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Энни - прообраз девочки/девушки из детства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Путешествие внутри себя, запертым вне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Внутрифэнтезийный мир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Строительство храма памяти и нейронной крепости / форта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Тульпа получила контроль над телом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Секретная лаборатория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Основание "Империи"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"Богини" определённых "нейронных сфер"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