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Keepalived高可用服务器</w:t>
      </w:r>
    </w:p>
    <w:p>
      <w:pPr>
        <w:rPr>
          <w:rFonts w:ascii="Verdana" w:hAnsi="Verdana" w:eastAsia="Calibri" w:cs="Verdana"/>
          <w:kern w:val="1"/>
          <w:sz w:val="22"/>
          <w:szCs w:val="22"/>
          <w:shd w:val="clear" w:color="auto" w:fill="FFFFFF"/>
          <w:lang w:val="en-US" w:eastAsia="zh-CN" w:bidi="ar-SA"/>
        </w:rPr>
      </w:pPr>
      <w:r>
        <w:rPr>
          <w:rFonts w:ascii="Verdana" w:hAnsi="Verdana" w:eastAsia="Calibri" w:cs="Verdana"/>
          <w:kern w:val="1"/>
          <w:sz w:val="22"/>
          <w:szCs w:val="22"/>
          <w:shd w:val="clear" w:color="auto" w:fill="FFFFFF"/>
          <w:lang w:val="en-US" w:eastAsia="zh-CN" w:bidi="ar-SA"/>
        </w:rPr>
        <w:t>安装keepalived</w:t>
      </w:r>
    </w:p>
    <w:p>
      <w:pPr>
        <w:rPr>
          <w:rFonts w:ascii="Verdana" w:hAnsi="Verdana" w:eastAsia="Calibri" w:cs="Verdana"/>
          <w:kern w:val="1"/>
          <w:sz w:val="22"/>
          <w:szCs w:val="22"/>
          <w:shd w:val="clear" w:color="auto" w:fill="FFFFFF"/>
          <w:lang w:val="en-US" w:eastAsia="zh-CN" w:bidi="ar-SA"/>
        </w:rPr>
      </w:pPr>
      <w:bookmarkStart w:id="0" w:name="OLE_LINK2"/>
      <w:r>
        <w:rPr>
          <w:rFonts w:ascii="Verdana" w:hAnsi="Verdana" w:eastAsia="Calibri" w:cs="Verdana"/>
          <w:kern w:val="1"/>
          <w:sz w:val="22"/>
          <w:szCs w:val="22"/>
          <w:shd w:val="clear" w:color="FFFFFF" w:fill="D9D9D9"/>
          <w:lang w:val="en-US" w:eastAsia="zh-CN" w:bidi="ar-SA"/>
        </w:rPr>
        <w:t>yum install -y gcc kernel-devel openssl-devel popt-devel libnfnetlink-devel</w:t>
      </w:r>
      <w:bookmarkEnd w:id="0"/>
      <w:r>
        <w:rPr>
          <w:rFonts w:ascii="Verdana" w:hAnsi="Verdana" w:eastAsia="Calibri" w:cs="Verdana"/>
          <w:kern w:val="1"/>
          <w:sz w:val="22"/>
          <w:szCs w:val="22"/>
          <w:shd w:val="clear" w:color="FFFFFF" w:fill="D9D9D9"/>
          <w:lang w:val="en-US" w:eastAsia="zh-CN" w:bidi="ar-SA"/>
        </w:rPr>
        <w:t xml:space="preserve">   安装相关</w:t>
      </w:r>
      <w:r>
        <w:rPr>
          <w:rFonts w:ascii="Verdana" w:hAnsi="Verdana" w:eastAsia="Calibri" w:cs="Verdana"/>
          <w:kern w:val="1"/>
          <w:sz w:val="22"/>
          <w:szCs w:val="22"/>
          <w:shd w:val="clear" w:color="auto" w:fill="FFFFFF"/>
          <w:lang w:val="en-US" w:eastAsia="zh-CN" w:bidi="ar-SA"/>
        </w:rPr>
        <w:t>组件</w:t>
      </w:r>
    </w:p>
    <w:p>
      <w:pPr>
        <w:rPr>
          <w:rFonts w:eastAsia="宋体"/>
          <w:kern w:val="1"/>
          <w:shd w:val="clear" w:color="FFFFFF" w:fill="D9D9D9"/>
        </w:rPr>
      </w:pPr>
      <w:r>
        <w:rPr>
          <w:rFonts w:eastAsia="宋体"/>
          <w:kern w:val="1"/>
          <w:sz w:val="21"/>
          <w:shd w:val="clear" w:color="FFFFFF" w:fill="D9D9D9"/>
        </w:rPr>
        <w:t xml:space="preserve">tar </w:t>
      </w:r>
      <w:r>
        <w:rPr>
          <w:rFonts w:eastAsia="宋体"/>
          <w:b/>
          <w:color w:val="FF007F"/>
          <w:kern w:val="1"/>
          <w:sz w:val="21"/>
          <w:shd w:val="clear" w:color="FFFFFF" w:fill="D9D9D9"/>
        </w:rPr>
        <w:t>-</w:t>
      </w:r>
      <w:r>
        <w:rPr>
          <w:rFonts w:eastAsia="宋体"/>
          <w:kern w:val="1"/>
          <w:sz w:val="21"/>
          <w:shd w:val="clear" w:color="FFFFFF" w:fill="D9D9D9"/>
        </w:rPr>
        <w:t>xzf keepalived</w:t>
      </w:r>
      <w:r>
        <w:rPr>
          <w:rFonts w:eastAsia="宋体"/>
          <w:b/>
          <w:color w:val="7F007F"/>
          <w:kern w:val="1"/>
          <w:sz w:val="21"/>
          <w:shd w:val="clear" w:color="FFFFFF" w:fill="D9D9D9"/>
        </w:rPr>
        <w:t>-1.2.23</w:t>
      </w:r>
      <w:r>
        <w:rPr>
          <w:rFonts w:eastAsia="宋体"/>
          <w:b/>
          <w:color w:val="FF007F"/>
          <w:kern w:val="1"/>
          <w:sz w:val="21"/>
          <w:shd w:val="clear" w:color="FFFFFF" w:fill="D9D9D9"/>
        </w:rPr>
        <w:t>.</w:t>
      </w:r>
      <w:r>
        <w:rPr>
          <w:rFonts w:eastAsia="宋体"/>
          <w:kern w:val="1"/>
          <w:sz w:val="21"/>
          <w:shd w:val="clear" w:color="FFFFFF" w:fill="D9D9D9"/>
        </w:rPr>
        <w:t>tar</w:t>
      </w:r>
      <w:r>
        <w:rPr>
          <w:rFonts w:eastAsia="宋体"/>
          <w:b/>
          <w:color w:val="FF007F"/>
          <w:kern w:val="1"/>
          <w:sz w:val="21"/>
          <w:shd w:val="clear" w:color="FFFFFF" w:fill="D9D9D9"/>
        </w:rPr>
        <w:t>.</w:t>
      </w:r>
      <w:r>
        <w:rPr>
          <w:rFonts w:eastAsia="宋体"/>
          <w:kern w:val="1"/>
          <w:sz w:val="21"/>
          <w:shd w:val="clear" w:color="FFFFFF" w:fill="D9D9D9"/>
        </w:rPr>
        <w:t>gz</w:t>
      </w:r>
      <w:r>
        <w:rPr>
          <w:rFonts w:eastAsia="宋体"/>
          <w:kern w:val="1"/>
          <w:shd w:val="clear" w:color="FFFFFF" w:fill="D9D9D9"/>
        </w:rPr>
        <w:t xml:space="preserve">                         解压</w:t>
      </w:r>
    </w:p>
    <w:p>
      <w:pPr>
        <w:rPr>
          <w:rFonts w:eastAsia="宋体"/>
          <w:kern w:val="1"/>
          <w:shd w:val="clear" w:color="FFFFFF" w:fill="D9D9D9"/>
        </w:rPr>
      </w:pPr>
      <w:r>
        <w:rPr>
          <w:rFonts w:eastAsia="宋体"/>
          <w:kern w:val="1"/>
          <w:shd w:val="clear" w:color="FFFFFF" w:fill="D9D9D9"/>
        </w:rPr>
        <w:t>cd keepalived-1.2.23</w:t>
      </w:r>
    </w:p>
    <w:p>
      <w:pPr>
        <w:rPr>
          <w:rFonts w:eastAsia="宋体"/>
          <w:kern w:val="1"/>
          <w:shd w:val="clear" w:color="FFFFFF" w:fill="D9D9D9"/>
        </w:rPr>
      </w:pPr>
      <w:r>
        <w:rPr>
          <w:rFonts w:eastAsia="宋体"/>
          <w:kern w:val="1"/>
          <w:shd w:val="clear" w:color="FFFFFF" w:fill="D9D9D9"/>
        </w:rPr>
        <w:t>./configure  --sysconf=/etc/</w:t>
      </w:r>
    </w:p>
    <w:p>
      <w:pPr>
        <w:rPr>
          <w:rFonts w:eastAsia="宋体"/>
          <w:kern w:val="1"/>
          <w:shd w:val="clear" w:color="FFFFFF" w:fill="D9D9D9"/>
        </w:rPr>
      </w:pPr>
      <w:r>
        <w:rPr>
          <w:rFonts w:eastAsia="宋体"/>
          <w:kern w:val="1"/>
          <w:shd w:val="clear" w:color="FFFFFF" w:fill="D9D9D9"/>
        </w:rPr>
        <w:t>make</w:t>
      </w:r>
      <w:r>
        <w:rPr>
          <w:rFonts w:hint="eastAsia" w:eastAsia="宋体"/>
          <w:kern w:val="1"/>
          <w:shd w:val="clear" w:color="FFFFFF" w:fill="D9D9D9"/>
        </w:rPr>
        <w:t xml:space="preserve"> &amp;&amp; </w:t>
      </w:r>
      <w:r>
        <w:rPr>
          <w:rFonts w:eastAsia="宋体"/>
          <w:kern w:val="1"/>
          <w:shd w:val="clear" w:color="FFFFFF" w:fill="D9D9D9"/>
        </w:rPr>
        <w:t>make</w:t>
      </w:r>
      <w:r>
        <w:rPr>
          <w:rFonts w:hint="eastAsia" w:eastAsia="宋体"/>
          <w:kern w:val="1"/>
          <w:shd w:val="clear" w:color="FFFFFF" w:fill="D9D9D9"/>
        </w:rPr>
        <w:t xml:space="preserve"> </w:t>
      </w:r>
      <w:r>
        <w:rPr>
          <w:rFonts w:eastAsia="宋体"/>
          <w:kern w:val="1"/>
          <w:shd w:val="clear" w:color="FFFFFF" w:fill="D9D9D9"/>
        </w:rPr>
        <w:t>install</w:t>
      </w:r>
    </w:p>
    <w:p>
      <w:pPr>
        <w:rPr>
          <w:rFonts w:eastAsia="宋体"/>
          <w:kern w:val="1"/>
          <w:shd w:val="clear" w:color="FFFFFF" w:fill="D9D9D9"/>
        </w:rPr>
      </w:pPr>
      <w:bookmarkStart w:id="1" w:name="OLE_LINK4"/>
      <w:r>
        <w:rPr>
          <w:rFonts w:eastAsia="宋体"/>
          <w:kern w:val="1"/>
          <w:sz w:val="21"/>
          <w:shd w:val="clear" w:color="FFFFFF" w:fill="D9D9D9"/>
        </w:rPr>
        <w:t xml:space="preserve">ln </w:t>
      </w:r>
      <w:r>
        <w:rPr>
          <w:rFonts w:eastAsia="宋体"/>
          <w:b/>
          <w:color w:val="FF007F"/>
          <w:kern w:val="1"/>
          <w:sz w:val="21"/>
          <w:shd w:val="clear" w:color="FFFFFF" w:fill="D9D9D9"/>
        </w:rPr>
        <w:t>-</w:t>
      </w:r>
      <w:r>
        <w:rPr>
          <w:rFonts w:eastAsia="宋体"/>
          <w:kern w:val="1"/>
          <w:sz w:val="21"/>
          <w:shd w:val="clear" w:color="FFFFFF" w:fill="D9D9D9"/>
        </w:rPr>
        <w:t xml:space="preserve">s </w:t>
      </w:r>
      <w:r>
        <w:rPr>
          <w:rFonts w:eastAsia="宋体"/>
          <w:b/>
          <w:color w:val="FF007F"/>
          <w:kern w:val="1"/>
          <w:sz w:val="21"/>
          <w:shd w:val="clear" w:color="FFFFFF" w:fill="D9D9D9"/>
        </w:rPr>
        <w:t>/</w:t>
      </w:r>
      <w:r>
        <w:rPr>
          <w:rFonts w:eastAsia="宋体"/>
          <w:kern w:val="1"/>
          <w:sz w:val="21"/>
          <w:shd w:val="clear" w:color="FFFFFF" w:fill="D9D9D9"/>
        </w:rPr>
        <w:t>usr</w:t>
      </w:r>
      <w:r>
        <w:rPr>
          <w:rFonts w:eastAsia="宋体"/>
          <w:b/>
          <w:color w:val="FF007F"/>
          <w:kern w:val="1"/>
          <w:sz w:val="21"/>
          <w:shd w:val="clear" w:color="FFFFFF" w:fill="D9D9D9"/>
        </w:rPr>
        <w:t>/</w:t>
      </w:r>
      <w:r>
        <w:rPr>
          <w:rFonts w:eastAsia="宋体"/>
          <w:kern w:val="1"/>
          <w:sz w:val="21"/>
          <w:shd w:val="clear" w:color="FFFFFF" w:fill="D9D9D9"/>
        </w:rPr>
        <w:t>local</w:t>
      </w:r>
      <w:r>
        <w:rPr>
          <w:rFonts w:eastAsia="宋体"/>
          <w:b/>
          <w:color w:val="FF007F"/>
          <w:kern w:val="1"/>
          <w:sz w:val="21"/>
          <w:shd w:val="clear" w:color="FFFFFF" w:fill="D9D9D9"/>
        </w:rPr>
        <w:t>/</w:t>
      </w:r>
      <w:r>
        <w:rPr>
          <w:rFonts w:eastAsia="宋体"/>
          <w:kern w:val="1"/>
          <w:sz w:val="21"/>
          <w:shd w:val="clear" w:color="FFFFFF" w:fill="D9D9D9"/>
        </w:rPr>
        <w:t>sbin</w:t>
      </w:r>
      <w:r>
        <w:rPr>
          <w:rFonts w:eastAsia="宋体"/>
          <w:b/>
          <w:color w:val="FF007F"/>
          <w:kern w:val="1"/>
          <w:sz w:val="21"/>
          <w:shd w:val="clear" w:color="FFFFFF" w:fill="D9D9D9"/>
        </w:rPr>
        <w:t>/</w:t>
      </w:r>
      <w:r>
        <w:rPr>
          <w:rFonts w:eastAsia="宋体"/>
          <w:kern w:val="1"/>
          <w:sz w:val="21"/>
          <w:shd w:val="clear" w:color="FFFFFF" w:fill="D9D9D9"/>
        </w:rPr>
        <w:t xml:space="preserve">keepalived </w:t>
      </w:r>
      <w:r>
        <w:rPr>
          <w:rFonts w:eastAsia="宋体"/>
          <w:b/>
          <w:color w:val="FF007F"/>
          <w:kern w:val="1"/>
          <w:sz w:val="21"/>
          <w:shd w:val="clear" w:color="FFFFFF" w:fill="D9D9D9"/>
        </w:rPr>
        <w:t>/</w:t>
      </w:r>
      <w:r>
        <w:rPr>
          <w:rFonts w:eastAsia="宋体"/>
          <w:kern w:val="1"/>
          <w:sz w:val="21"/>
          <w:shd w:val="clear" w:color="FFFFFF" w:fill="D9D9D9"/>
        </w:rPr>
        <w:t>sbin</w:t>
      </w:r>
      <w:r>
        <w:rPr>
          <w:rFonts w:eastAsia="宋体"/>
          <w:b/>
          <w:color w:val="FF007F"/>
          <w:kern w:val="1"/>
          <w:sz w:val="21"/>
          <w:shd w:val="clear" w:color="FFFFFF" w:fill="D9D9D9"/>
        </w:rPr>
        <w:t>/</w:t>
      </w:r>
    </w:p>
    <w:bookmarkEnd w:id="1"/>
    <w:p>
      <w:pPr>
        <w:rPr>
          <w:rFonts w:eastAsia="宋体"/>
          <w:kern w:val="1"/>
          <w:sz w:val="21"/>
          <w:shd w:val="clear" w:color="FFFFFF" w:fill="D9D9D9"/>
        </w:rPr>
      </w:pPr>
      <w:r>
        <w:rPr>
          <w:rFonts w:eastAsia="宋体"/>
          <w:kern w:val="1"/>
          <w:sz w:val="21"/>
          <w:shd w:val="clear" w:color="FFFFFF" w:fill="D9D9D9"/>
        </w:rPr>
        <w:t>chkconfig keepalived on</w:t>
      </w:r>
    </w:p>
    <w:p>
      <w:pPr>
        <w:rPr>
          <w:rFonts w:hint="eastAsia" w:eastAsia="宋体"/>
          <w:kern w:val="1"/>
          <w:sz w:val="21"/>
          <w:shd w:val="clear" w:color="FFFFFF" w:fill="D9D9D9"/>
          <w:lang w:val="en-US" w:eastAsia="zh-CN"/>
        </w:rPr>
      </w:pPr>
    </w:p>
    <w:p>
      <w:pPr>
        <w:rPr>
          <w:rFonts w:eastAsia="宋体"/>
          <w:kern w:val="1"/>
          <w:sz w:val="21"/>
          <w:shd w:val="clear" w:color="FFFFFF" w:fill="D9D9D9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Web1</w:t>
      </w:r>
    </w:p>
    <w:p>
      <w:r>
        <w:rPr>
          <w:rFonts w:hint="default"/>
        </w:rPr>
        <w:t>vim /etc/keepalived/keepalived.conf</w:t>
      </w:r>
    </w:p>
    <w:p>
      <w:bookmarkStart w:id="2" w:name="OLE_LINK1"/>
      <w:r>
        <w:rPr>
          <w:rFonts w:hint="default"/>
        </w:rPr>
        <w:t>global_defs {</w:t>
      </w:r>
    </w:p>
    <w:p>
      <w:r>
        <w:rPr>
          <w:rFonts w:hint="default"/>
        </w:rPr>
        <w:t>notification_email {</w:t>
      </w:r>
    </w:p>
    <w:p>
      <w:r>
        <w:rPr>
          <w:rFonts w:hint="default"/>
        </w:rPr>
        <w:t>admin@tarena.com.cn                //设置报警收件人邮箱</w:t>
      </w:r>
    </w:p>
    <w:p>
      <w:r>
        <w:rPr>
          <w:rFonts w:hint="default"/>
        </w:rPr>
        <w:t>}</w:t>
      </w:r>
    </w:p>
    <w:p>
      <w:r>
        <w:rPr>
          <w:rFonts w:hint="default"/>
        </w:rPr>
        <w:t>notification_email_from ka@localhost    //设置发件人</w:t>
      </w:r>
    </w:p>
    <w:p>
      <w:r>
        <w:rPr>
          <w:rFonts w:hint="default"/>
        </w:rPr>
        <w:t>smtp_server 127.0.0.1                //定义邮件服务器</w:t>
      </w:r>
    </w:p>
    <w:p>
      <w:r>
        <w:rPr>
          <w:rFonts w:hint="default"/>
        </w:rPr>
        <w:t>smtp_connect_timeout 30</w:t>
      </w:r>
    </w:p>
    <w:p>
      <w:r>
        <w:rPr>
          <w:rFonts w:hint="default"/>
        </w:rPr>
        <w:t>router_id web1                        //设置路由ID号</w:t>
      </w:r>
    </w:p>
    <w:p>
      <w:r>
        <w:rPr>
          <w:rFonts w:hint="default"/>
        </w:rPr>
        <w:t>}</w:t>
      </w:r>
    </w:p>
    <w:p>
      <w:r>
        <w:rPr>
          <w:rFonts w:hint="default"/>
        </w:rPr>
        <w:t>vrrp_instance VI_1 {</w:t>
      </w:r>
    </w:p>
    <w:p>
      <w:r>
        <w:rPr>
          <w:rFonts w:hint="default"/>
        </w:rPr>
        <w:t>state MASTER                          //主服务器为MASTER</w:t>
      </w:r>
    </w:p>
    <w:p>
      <w:r>
        <w:rPr>
          <w:rFonts w:hint="default"/>
        </w:rPr>
        <w:t>interface eth0                        //定义网络接口</w:t>
      </w:r>
    </w:p>
    <w:p>
      <w:r>
        <w:rPr>
          <w:rFonts w:hint="default"/>
        </w:rPr>
        <w:t>virtual_router_id 50                    //主辅VRID号必须一致</w:t>
      </w:r>
    </w:p>
    <w:p>
      <w:r>
        <w:rPr>
          <w:rFonts w:hint="default"/>
        </w:rPr>
        <w:t>priority 100                     //服务器优先级</w:t>
      </w:r>
    </w:p>
    <w:p>
      <w:r>
        <w:rPr>
          <w:rFonts w:hint="default"/>
        </w:rPr>
        <w:t>advert_int 1</w:t>
      </w:r>
    </w:p>
    <w:p>
      <w:r>
        <w:rPr>
          <w:rFonts w:hint="default"/>
        </w:rPr>
        <w:t>authentication {</w:t>
      </w:r>
    </w:p>
    <w:p>
      <w:r>
        <w:rPr>
          <w:rFonts w:hint="default"/>
        </w:rPr>
        <w:t>auth_type pass</w:t>
      </w:r>
    </w:p>
    <w:p>
      <w:r>
        <w:rPr>
          <w:rFonts w:hint="default"/>
        </w:rPr>
        <w:t>auth_pass forlvs                      //主辅服务器密码必须一致</w:t>
      </w:r>
    </w:p>
    <w:p>
      <w:r>
        <w:rPr>
          <w:rFonts w:hint="default"/>
        </w:rPr>
        <w:t>}</w:t>
      </w:r>
    </w:p>
    <w:p>
      <w:r>
        <w:rPr>
          <w:rFonts w:hint="default"/>
        </w:rPr>
        <w:t xml:space="preserve">virtual_ipaddress { </w:t>
      </w:r>
      <w:r>
        <w:rPr>
          <w:rFonts w:hint="eastAsia"/>
          <w:lang w:val="en-US" w:eastAsia="zh-CN"/>
        </w:rPr>
        <w:t>10.2.18.69</w:t>
      </w:r>
      <w:r>
        <w:rPr>
          <w:rFonts w:hint="default"/>
        </w:rPr>
        <w:t xml:space="preserve"> }</w:t>
      </w:r>
      <w:r>
        <w:rPr>
          <w:rFonts w:hint="eastAsia"/>
          <w:lang w:val="en-US" w:eastAsia="zh-CN"/>
        </w:rPr>
        <w:t xml:space="preserve">    //虚拟IP</w:t>
      </w:r>
    </w:p>
    <w:p>
      <w:r>
        <w:rPr>
          <w:rFonts w:hint="default"/>
        </w:rPr>
        <w:t>}</w:t>
      </w:r>
    </w:p>
    <w:bookmarkEnd w:id="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Web2</w:t>
      </w:r>
    </w:p>
    <w:p>
      <w:r>
        <w:t xml:space="preserve">vim </w:t>
      </w:r>
      <w:r>
        <w:rPr>
          <w:rFonts w:hint="default"/>
        </w:rPr>
        <w:t>/etc/keepalived/keepalived.conf</w:t>
      </w:r>
    </w:p>
    <w:p>
      <w:r>
        <w:rPr>
          <w:rFonts w:hint="default"/>
        </w:rPr>
        <w:t>global_defs {</w:t>
      </w:r>
    </w:p>
    <w:p>
      <w:r>
        <w:rPr>
          <w:rFonts w:hint="default"/>
        </w:rPr>
        <w:t>notification_email {</w:t>
      </w:r>
    </w:p>
    <w:p>
      <w:r>
        <w:rPr>
          <w:rFonts w:hint="default"/>
        </w:rPr>
        <w:t>admin@tarena.com.cn                //设置报警收件人邮箱</w:t>
      </w:r>
    </w:p>
    <w:p>
      <w:r>
        <w:rPr>
          <w:rFonts w:hint="default"/>
        </w:rPr>
        <w:t>}</w:t>
      </w:r>
    </w:p>
    <w:p>
      <w:r>
        <w:rPr>
          <w:rFonts w:hint="default"/>
        </w:rPr>
        <w:t>notification_email_from ka@localhost    //设置发件人</w:t>
      </w:r>
    </w:p>
    <w:p>
      <w:r>
        <w:rPr>
          <w:rFonts w:hint="default"/>
        </w:rPr>
        <w:t>smtp_server 127.0.0.1                //定义邮件服务器</w:t>
      </w:r>
    </w:p>
    <w:p>
      <w:r>
        <w:rPr>
          <w:rFonts w:hint="default"/>
        </w:rPr>
        <w:t>smtp_connect_timeout 30</w:t>
      </w:r>
    </w:p>
    <w:p>
      <w:r>
        <w:rPr>
          <w:rFonts w:hint="default"/>
        </w:rPr>
        <w:t>router_id web2                        //设置路由ID号</w:t>
      </w:r>
    </w:p>
    <w:p>
      <w:r>
        <w:rPr>
          <w:rFonts w:hint="default"/>
        </w:rPr>
        <w:t>}</w:t>
      </w:r>
    </w:p>
    <w:p>
      <w:r>
        <w:rPr>
          <w:rFonts w:hint="default"/>
        </w:rPr>
        <w:t>vrrp_instance VI_1 {</w:t>
      </w:r>
    </w:p>
    <w:p>
      <w:r>
        <w:rPr>
          <w:rFonts w:hint="default"/>
        </w:rPr>
        <w:t>state SLAVE                          //从服务器为SLAVE</w:t>
      </w:r>
    </w:p>
    <w:p>
      <w:r>
        <w:rPr>
          <w:rFonts w:hint="default"/>
        </w:rPr>
        <w:t>interface eth0                        //定义网络接口</w:t>
      </w:r>
    </w:p>
    <w:p>
      <w:r>
        <w:rPr>
          <w:rFonts w:hint="default"/>
        </w:rPr>
        <w:t>virtual_router_id 50                    //主辅VRID号必须一致</w:t>
      </w:r>
    </w:p>
    <w:p>
      <w:r>
        <w:rPr>
          <w:rFonts w:hint="default"/>
        </w:rPr>
        <w:t>priority 50                         //服务器优先级</w:t>
      </w:r>
    </w:p>
    <w:p>
      <w:r>
        <w:rPr>
          <w:rFonts w:hint="default"/>
        </w:rPr>
        <w:t>advert_int 1</w:t>
      </w:r>
    </w:p>
    <w:p>
      <w:r>
        <w:rPr>
          <w:rFonts w:hint="default"/>
        </w:rPr>
        <w:t>authentication {</w:t>
      </w:r>
    </w:p>
    <w:p>
      <w:r>
        <w:rPr>
          <w:rFonts w:hint="default"/>
        </w:rPr>
        <w:t>auth_type pass</w:t>
      </w:r>
    </w:p>
    <w:p>
      <w:r>
        <w:rPr>
          <w:rFonts w:hint="default"/>
        </w:rPr>
        <w:t>auth_pass forlvs                      //主辅服务器密码必须一致</w:t>
      </w:r>
    </w:p>
    <w:p>
      <w:r>
        <w:rPr>
          <w:rFonts w:hint="default"/>
        </w:rPr>
        <w:t>}</w:t>
      </w:r>
    </w:p>
    <w:p>
      <w:r>
        <w:rPr>
          <w:rFonts w:hint="default"/>
        </w:rPr>
        <w:t xml:space="preserve">virtual_ipaddress { </w:t>
      </w:r>
      <w:r>
        <w:rPr>
          <w:rFonts w:hint="eastAsia"/>
          <w:lang w:val="en-US" w:eastAsia="zh-CN"/>
        </w:rPr>
        <w:t xml:space="preserve">10.2.18.69 </w:t>
      </w:r>
      <w:r>
        <w:rPr>
          <w:rFonts w:hint="default"/>
        </w:rPr>
        <w:t>}</w:t>
      </w:r>
      <w:r>
        <w:rPr>
          <w:rFonts w:hint="eastAsia"/>
          <w:lang w:val="en-US" w:eastAsia="zh-CN"/>
        </w:rPr>
        <w:t xml:space="preserve">      //虚拟ip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keepalived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连接http://172.16.0.1，查看Web页面；关闭Web1服务器的网卡，客户端再次访问http://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虚拟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ip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，验证是否可以正常访问服务。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C798C"/>
    <w:rsid w:val="3A1C798C"/>
    <w:rsid w:val="4FA12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2016-11-01T09:48:00Z</dcterms:created>
  <dc:creator>admin</dc:creator>
  <cp:lastModifiedBy>admin</cp:lastModifiedBy>
  <dcterms:modified xsi:type="dcterms:W3CDTF">2016-11-01T10:21:39Z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