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210" w:beforeAutospacing="0" w:after="240" w:afterAutospacing="0" w:line="18" w:lineRule="atLeast"/>
        <w:ind w:left="-226" w:right="-226"/>
        <w:rPr>
          <w:b/>
          <w:sz w:val="47"/>
          <w:szCs w:val="47"/>
        </w:rPr>
      </w:pPr>
      <w:r>
        <w:rPr>
          <w:b/>
          <w:color w:val="333333"/>
          <w:sz w:val="47"/>
          <w:szCs w:val="47"/>
          <w:shd w:val="clear" w:fill="FFFFFF"/>
        </w:rPr>
        <w:t>MVC 初探</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一、实验简介</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1.1 实验目的</w:t>
      </w:r>
    </w:p>
    <w:p>
      <w:pPr>
        <w:pStyle w:val="5"/>
        <w:keepNext w:val="0"/>
        <w:keepLines w:val="0"/>
        <w:widowControl/>
        <w:suppressLineNumbers w:val="0"/>
        <w:spacing w:before="0" w:beforeAutospacing="0" w:after="240" w:afterAutospacing="0" w:line="24" w:lineRule="atLeast"/>
        <w:ind w:left="-225" w:right="-225"/>
        <w:rPr>
          <w:sz w:val="22"/>
          <w:szCs w:val="22"/>
        </w:rPr>
      </w:pPr>
      <w:r>
        <w:rPr>
          <w:rFonts w:ascii="-apple-system" w:hAnsi="-apple-system" w:eastAsia="-apple-system" w:cs="-apple-system"/>
          <w:color w:val="333333"/>
          <w:sz w:val="22"/>
          <w:szCs w:val="22"/>
          <w:bdr w:val="none" w:color="auto" w:sz="0" w:space="0"/>
          <w:shd w:val="clear" w:fill="FFFFFF"/>
        </w:rPr>
        <w:t>​ 本次实验主要为大家介绍 MVC 的相关知识：什么是 MVC，MVC原理，MVC 的优点，以及为什么要制作 MVC 框架。通过了解这些知识，可以对 MVC 有一个大致的了解，方便后续课程的展开。</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1.2 知识点</w:t>
      </w:r>
    </w:p>
    <w:p>
      <w:pPr>
        <w:keepNext w:val="0"/>
        <w:keepLines w:val="0"/>
        <w:widowControl/>
        <w:numPr>
          <w:ilvl w:val="0"/>
          <w:numId w:val="1"/>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MVC 基础</w:t>
      </w:r>
    </w:p>
    <w:p>
      <w:pPr>
        <w:pStyle w:val="3"/>
        <w:keepNext w:val="0"/>
        <w:keepLines w:val="0"/>
        <w:widowControl/>
        <w:suppressLineNumbers w:val="0"/>
        <w:pBdr>
          <w:bottom w:val="single" w:color="EEEEEE" w:sz="6" w:space="3"/>
        </w:pBdr>
        <w:spacing w:before="210" w:beforeAutospacing="0" w:after="240" w:afterAutospacing="0" w:line="18" w:lineRule="atLeast"/>
        <w:ind w:left="-225" w:right="-225"/>
        <w:rPr>
          <w:b/>
          <w:sz w:val="36"/>
          <w:szCs w:val="36"/>
        </w:rPr>
      </w:pPr>
      <w:r>
        <w:rPr>
          <w:b/>
          <w:color w:val="333333"/>
          <w:sz w:val="36"/>
          <w:szCs w:val="36"/>
          <w:bdr w:val="none" w:color="auto" w:sz="0" w:space="0"/>
          <w:shd w:val="clear" w:fill="FFFFFF"/>
        </w:rPr>
        <w:t>二、MVC 基础</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2.1 什么是 MVC</w:t>
      </w:r>
    </w:p>
    <w:p>
      <w:pPr>
        <w:pStyle w:val="5"/>
        <w:keepNext w:val="0"/>
        <w:keepLines w:val="0"/>
        <w:widowControl/>
        <w:suppressLineNumbers w:val="0"/>
        <w:spacing w:before="0" w:beforeAutospacing="0" w:after="240" w:afterAutospacing="0" w:line="336" w:lineRule="atLeast"/>
        <w:ind w:left="496" w:right="496"/>
        <w:rPr>
          <w:sz w:val="22"/>
          <w:szCs w:val="22"/>
        </w:rPr>
      </w:pPr>
      <w:r>
        <w:rPr>
          <w:rFonts w:hint="eastAsia" w:ascii="宋体" w:hAnsi="宋体" w:eastAsia="宋体" w:cs="宋体"/>
          <w:color w:val="777777"/>
          <w:sz w:val="22"/>
          <w:szCs w:val="22"/>
          <w:bdr w:val="none" w:color="auto" w:sz="0" w:space="0"/>
          <w:shd w:val="clear" w:fill="FFFFFF"/>
        </w:rPr>
        <w:t>参考：维基百科</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xml:space="preserve">​ </w:t>
      </w:r>
      <w:r>
        <w:rPr>
          <w:rStyle w:val="7"/>
          <w:rFonts w:hint="default" w:ascii="-apple-system" w:hAnsi="-apple-system" w:eastAsia="-apple-system" w:cs="-apple-system"/>
          <w:b/>
          <w:color w:val="333333"/>
          <w:sz w:val="22"/>
          <w:szCs w:val="22"/>
          <w:bdr w:val="none" w:color="auto" w:sz="0" w:space="0"/>
          <w:shd w:val="clear" w:fill="FFFFFF"/>
        </w:rPr>
        <w:t>MVC模式</w:t>
      </w:r>
      <w:r>
        <w:rPr>
          <w:rFonts w:hint="default" w:ascii="-apple-system" w:hAnsi="-apple-system" w:eastAsia="-apple-system" w:cs="-apple-system"/>
          <w:color w:val="333333"/>
          <w:sz w:val="22"/>
          <w:szCs w:val="22"/>
          <w:bdr w:val="none" w:color="auto" w:sz="0" w:space="0"/>
          <w:shd w:val="clear" w:fill="FFFFFF"/>
        </w:rPr>
        <w:t>（Model–view–controller）是软件工程中的一种软件架构模式，把软件系统分为三个基本部分：模型（Model）、视图（View）和控制器（Controller）。</w:t>
      </w:r>
    </w:p>
    <w:p>
      <w:pPr>
        <w:pStyle w:val="5"/>
        <w:keepNext w:val="0"/>
        <w:keepLines w:val="0"/>
        <w:widowControl/>
        <w:suppressLineNumbers w:val="0"/>
        <w:spacing w:before="0" w:beforeAutospacing="0" w:after="240" w:afterAutospacing="0" w:line="24" w:lineRule="atLeast"/>
        <w:ind w:left="-225" w:right="-225"/>
        <w:rPr>
          <w:sz w:val="22"/>
          <w:szCs w:val="22"/>
        </w:rPr>
      </w:pPr>
      <w:r>
        <w:rPr>
          <w:rStyle w:val="7"/>
          <w:rFonts w:hint="default" w:ascii="-apple-system" w:hAnsi="-apple-system" w:eastAsia="-apple-system" w:cs="-apple-system"/>
          <w:b/>
          <w:color w:val="333333"/>
          <w:sz w:val="22"/>
          <w:szCs w:val="22"/>
          <w:bdr w:val="none" w:color="auto" w:sz="0" w:space="0"/>
          <w:shd w:val="clear" w:fill="FFFFFF"/>
        </w:rPr>
        <w:t>MVC模式</w:t>
      </w:r>
      <w:r>
        <w:rPr>
          <w:rFonts w:hint="default" w:ascii="-apple-system" w:hAnsi="-apple-system" w:eastAsia="-apple-system" w:cs="-apple-system"/>
          <w:color w:val="333333"/>
          <w:sz w:val="22"/>
          <w:szCs w:val="22"/>
          <w:bdr w:val="none" w:color="auto" w:sz="0" w:space="0"/>
          <w:shd w:val="clear" w:fill="FFFFFF"/>
        </w:rPr>
        <w:t>的目的是实现一种动态的程序设计，使后续对程序的修改和扩展简化，并且使程序某一部分的重复利用成为可能。除此之外，此模式通过对复杂度的简化，使程序结构更加直观。软件系统通过对自身基本部分分离的同时也赋予了各个基本部分应有的功能。专业人员可以通过自身的专长分组：</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控制器（Controller）- 负责转发请求，对请求进行处理。</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视图（View） - 界面设计人员进行图形界面设计。</w:t>
      </w:r>
    </w:p>
    <w:p>
      <w:pPr>
        <w:keepNext w:val="0"/>
        <w:keepLines w:val="0"/>
        <w:widowControl/>
        <w:numPr>
          <w:ilvl w:val="0"/>
          <w:numId w:val="2"/>
        </w:numPr>
        <w:suppressLineNumbers w:val="0"/>
        <w:spacing w:before="0" w:beforeAutospacing="1" w:after="0" w:afterAutospacing="1" w:line="24" w:lineRule="atLeast"/>
        <w:ind w:left="496" w:right="-225" w:hanging="360"/>
        <w:rPr>
          <w:sz w:val="22"/>
          <w:szCs w:val="22"/>
        </w:rPr>
      </w:pPr>
      <w:r>
        <w:rPr>
          <w:rFonts w:hint="default" w:ascii="-apple-system" w:hAnsi="-apple-system" w:eastAsia="-apple-system" w:cs="-apple-system"/>
          <w:color w:val="333333"/>
          <w:sz w:val="22"/>
          <w:szCs w:val="22"/>
          <w:bdr w:val="none" w:color="auto" w:sz="0" w:space="0"/>
          <w:shd w:val="clear" w:fill="FFFFFF"/>
        </w:rPr>
        <w:t>模型（Model） - 程序员编写程序应有的功能（实现算法等等）、数据库专家进行数据管理和数据库设计(可以实现具体的功能)。</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2.2 MVC 运行原理</w:t>
      </w:r>
    </w:p>
    <w:p>
      <w:pPr>
        <w:pStyle w:val="5"/>
        <w:keepNext w:val="0"/>
        <w:keepLines w:val="0"/>
        <w:widowControl/>
        <w:suppressLineNumbers w:val="0"/>
        <w:spacing w:before="0" w:beforeAutospacing="0" w:after="240" w:afterAutospacing="0" w:line="336" w:lineRule="atLeast"/>
        <w:ind w:left="496" w:right="496"/>
        <w:rPr>
          <w:sz w:val="22"/>
          <w:szCs w:val="22"/>
        </w:rPr>
      </w:pPr>
      <w:r>
        <w:rPr>
          <w:rFonts w:hint="eastAsia" w:ascii="宋体" w:hAnsi="宋体" w:eastAsia="宋体" w:cs="宋体"/>
          <w:color w:val="777777"/>
          <w:sz w:val="22"/>
          <w:szCs w:val="22"/>
          <w:bdr w:val="none" w:color="auto" w:sz="0" w:space="0"/>
          <w:shd w:val="clear" w:fill="FFFFFF"/>
        </w:rPr>
        <w:t>参考：维基百科</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将应用程序划分为三种组件，模型 - 视图 - 控制器（MVC）设计定义它们之间的相互作用。</w:t>
      </w:r>
    </w:p>
    <w:p>
      <w:pPr>
        <w:keepNext w:val="0"/>
        <w:keepLines w:val="0"/>
        <w:widowControl/>
        <w:numPr>
          <w:ilvl w:val="0"/>
          <w:numId w:val="3"/>
        </w:numPr>
        <w:suppressLineNumbers w:val="0"/>
        <w:spacing w:before="0" w:beforeAutospacing="1" w:after="0" w:afterAutospacing="1" w:line="24" w:lineRule="atLeast"/>
        <w:ind w:left="496" w:right="-225" w:hanging="360"/>
        <w:rPr>
          <w:sz w:val="22"/>
          <w:szCs w:val="22"/>
        </w:rPr>
      </w:pPr>
      <w:r>
        <w:rPr>
          <w:rStyle w:val="7"/>
          <w:rFonts w:hint="default" w:ascii="-apple-system" w:hAnsi="-apple-system" w:eastAsia="-apple-system" w:cs="-apple-system"/>
          <w:b/>
          <w:color w:val="333333"/>
          <w:sz w:val="22"/>
          <w:szCs w:val="22"/>
          <w:bdr w:val="none" w:color="auto" w:sz="0" w:space="0"/>
          <w:shd w:val="clear" w:fill="FFFFFF"/>
        </w:rPr>
        <w:t>模型（Model）</w:t>
      </w:r>
      <w:r>
        <w:rPr>
          <w:rFonts w:hint="default" w:ascii="-apple-system" w:hAnsi="-apple-system" w:eastAsia="-apple-system" w:cs="-apple-system"/>
          <w:color w:val="333333"/>
          <w:sz w:val="22"/>
          <w:szCs w:val="22"/>
          <w:bdr w:val="none" w:color="auto" w:sz="0" w:space="0"/>
          <w:shd w:val="clear" w:fill="FFFFFF"/>
        </w:rPr>
        <w:t xml:space="preserve"> 用于封装与应用程序的业务逻辑相关的数据以及对数据的处理方法。“ Model ”有对数据直接访问的权力，例如对数据库的访问。“Model”不依赖“View”和“Controller”，也就是说， Model 不关心它会被如何显示或是如何被操作。但是 Model 中数据的变化一般会通过一种刷新机制被公布。为了实现这种机制，那些用于监视此 Model 的 View 必须事先在此 Model 上注册，从而，View 可以了解在数据 Model 上发生的改变。</w:t>
      </w:r>
    </w:p>
    <w:p>
      <w:pPr>
        <w:keepNext w:val="0"/>
        <w:keepLines w:val="0"/>
        <w:widowControl/>
        <w:numPr>
          <w:ilvl w:val="0"/>
          <w:numId w:val="4"/>
        </w:numPr>
        <w:suppressLineNumbers w:val="0"/>
        <w:spacing w:before="0" w:beforeAutospacing="1" w:after="0" w:afterAutospacing="1" w:line="24" w:lineRule="atLeast"/>
        <w:ind w:left="496" w:right="-225" w:hanging="360"/>
        <w:rPr>
          <w:sz w:val="22"/>
          <w:szCs w:val="22"/>
        </w:rPr>
      </w:pPr>
      <w:r>
        <w:rPr>
          <w:rStyle w:val="7"/>
          <w:rFonts w:hint="default" w:ascii="-apple-system" w:hAnsi="-apple-system" w:eastAsia="-apple-system" w:cs="-apple-system"/>
          <w:b/>
          <w:color w:val="333333"/>
          <w:sz w:val="22"/>
          <w:szCs w:val="22"/>
          <w:bdr w:val="none" w:color="auto" w:sz="0" w:space="0"/>
          <w:shd w:val="clear" w:fill="FFFFFF"/>
        </w:rPr>
        <w:t>视图（View）</w:t>
      </w:r>
      <w:r>
        <w:rPr>
          <w:rFonts w:hint="default" w:ascii="-apple-system" w:hAnsi="-apple-system" w:eastAsia="-apple-system" w:cs="-apple-system"/>
          <w:color w:val="333333"/>
          <w:sz w:val="22"/>
          <w:szCs w:val="22"/>
          <w:bdr w:val="none" w:color="auto" w:sz="0" w:space="0"/>
          <w:shd w:val="clear" w:fill="FFFFFF"/>
        </w:rPr>
        <w:t>能够实现数据有目的的显示（理论上，这不是必需的）。在 View 中一般没有程序上的逻辑。为了实现 View 上的刷新功能，View 需要访问它监视的数据模型（Model），因此应该事先在被它监视的数据那里注册。</w:t>
      </w:r>
    </w:p>
    <w:p>
      <w:pPr>
        <w:keepNext w:val="0"/>
        <w:keepLines w:val="0"/>
        <w:widowControl/>
        <w:numPr>
          <w:ilvl w:val="0"/>
          <w:numId w:val="5"/>
        </w:numPr>
        <w:suppressLineNumbers w:val="0"/>
        <w:spacing w:before="0" w:beforeAutospacing="1" w:after="0" w:afterAutospacing="1" w:line="24" w:lineRule="atLeast"/>
        <w:ind w:left="496" w:right="-225" w:hanging="360"/>
        <w:rPr>
          <w:sz w:val="22"/>
          <w:szCs w:val="22"/>
        </w:rPr>
      </w:pPr>
      <w:r>
        <w:rPr>
          <w:rStyle w:val="7"/>
          <w:rFonts w:hint="default" w:ascii="-apple-system" w:hAnsi="-apple-system" w:eastAsia="-apple-system" w:cs="-apple-system"/>
          <w:b/>
          <w:color w:val="333333"/>
          <w:sz w:val="22"/>
          <w:szCs w:val="22"/>
          <w:bdr w:val="none" w:color="auto" w:sz="0" w:space="0"/>
          <w:shd w:val="clear" w:fill="FFFFFF"/>
        </w:rPr>
        <w:t>控制器（Controller）</w:t>
      </w:r>
      <w:r>
        <w:rPr>
          <w:rFonts w:hint="default" w:ascii="-apple-system" w:hAnsi="-apple-system" w:eastAsia="-apple-system" w:cs="-apple-system"/>
          <w:color w:val="333333"/>
          <w:sz w:val="22"/>
          <w:szCs w:val="22"/>
          <w:bdr w:val="none" w:color="auto" w:sz="0" w:space="0"/>
          <w:shd w:val="clear" w:fill="FFFFFF"/>
        </w:rPr>
        <w:t>起到不同层面间的组织作用，用于控制应用程序的流程。它处理事件并作出响应。“事件”包括用户的行为和数据 Model 上的改变。</w:t>
      </w:r>
    </w:p>
    <w:p>
      <w:pPr>
        <w:pStyle w:val="5"/>
        <w:keepNext w:val="0"/>
        <w:keepLines w:val="0"/>
        <w:widowControl/>
        <w:suppressLineNumbers w:val="0"/>
        <w:spacing w:before="0" w:beforeAutospacing="0" w:after="240" w:afterAutospacing="0" w:line="24" w:lineRule="atLeast"/>
        <w:ind w:left="-225" w:right="-225"/>
        <w:rPr>
          <w:sz w:val="22"/>
          <w:szCs w:val="22"/>
        </w:rPr>
      </w:pPr>
      <w:r>
        <w:rPr>
          <w:rStyle w:val="7"/>
          <w:rFonts w:hint="default" w:ascii="-apple-system" w:hAnsi="-apple-system" w:eastAsia="-apple-system" w:cs="-apple-system"/>
          <w:b/>
          <w:color w:val="333333"/>
          <w:sz w:val="22"/>
          <w:szCs w:val="22"/>
          <w:bdr w:val="none" w:color="auto" w:sz="0" w:space="0"/>
          <w:shd w:val="clear" w:fill="FFFFFF"/>
        </w:rPr>
        <w:t>图解：</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fldChar w:fldCharType="begin"/>
      </w:r>
      <w:r>
        <w:rPr>
          <w:rFonts w:hint="default" w:ascii="-apple-system" w:hAnsi="-apple-system" w:eastAsia="-apple-system" w:cs="-apple-system"/>
          <w:color w:val="333333"/>
          <w:sz w:val="22"/>
          <w:szCs w:val="22"/>
          <w:bdr w:val="none" w:color="auto" w:sz="0" w:space="0"/>
          <w:shd w:val="clear" w:fill="FFFFFF"/>
        </w:rPr>
        <w:instrText xml:space="preserve">INCLUDEPICTURE \d "https://dn-anything-about-doc.qbox.me/document-uid108299labid1967timestamp1470811453042.png/wm" \* MERGEFORMATINET </w:instrText>
      </w:r>
      <w:r>
        <w:rPr>
          <w:rFonts w:hint="default" w:ascii="-apple-system" w:hAnsi="-apple-system" w:eastAsia="-apple-system" w:cs="-apple-system"/>
          <w:color w:val="333333"/>
          <w:sz w:val="22"/>
          <w:szCs w:val="22"/>
          <w:bdr w:val="none" w:color="auto" w:sz="0" w:space="0"/>
          <w:shd w:val="clear" w:fill="FFFFFF"/>
        </w:rPr>
        <w:fldChar w:fldCharType="separate"/>
      </w:r>
      <w:r>
        <w:rPr>
          <w:rFonts w:hint="default" w:ascii="-apple-system" w:hAnsi="-apple-system" w:eastAsia="-apple-system" w:cs="-apple-system"/>
          <w:color w:val="333333"/>
          <w:sz w:val="22"/>
          <w:szCs w:val="22"/>
          <w:bdr w:val="none" w:color="auto" w:sz="0" w:space="0"/>
          <w:shd w:val="clear" w:fill="FFFFFF"/>
        </w:rPr>
        <w:drawing>
          <wp:inline distT="0" distB="0" distL="114300" distR="114300">
            <wp:extent cx="12192000" cy="6858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192000" cy="6858000"/>
                    </a:xfrm>
                    <a:prstGeom prst="rect">
                      <a:avLst/>
                    </a:prstGeom>
                    <a:noFill/>
                    <a:ln w="9525">
                      <a:noFill/>
                    </a:ln>
                  </pic:spPr>
                </pic:pic>
              </a:graphicData>
            </a:graphic>
          </wp:inline>
        </w:drawing>
      </w:r>
      <w:r>
        <w:rPr>
          <w:rFonts w:hint="default" w:ascii="-apple-system" w:hAnsi="-apple-system" w:eastAsia="-apple-system" w:cs="-apple-system"/>
          <w:color w:val="333333"/>
          <w:sz w:val="22"/>
          <w:szCs w:val="22"/>
          <w:bdr w:val="none" w:color="auto" w:sz="0" w:space="0"/>
          <w:shd w:val="clear" w:fill="FFFFFF"/>
        </w:rPr>
        <w:fldChar w:fldCharType="end"/>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2.3 MVC 的优点</w:t>
      </w:r>
    </w:p>
    <w:p>
      <w:pPr>
        <w:pStyle w:val="5"/>
        <w:keepNext w:val="0"/>
        <w:keepLines w:val="0"/>
        <w:widowControl/>
        <w:suppressLineNumbers w:val="0"/>
        <w:spacing w:before="0" w:beforeAutospacing="0" w:after="240" w:afterAutospacing="0" w:line="336" w:lineRule="atLeast"/>
        <w:ind w:left="496" w:right="496"/>
        <w:rPr>
          <w:sz w:val="22"/>
          <w:szCs w:val="22"/>
        </w:rPr>
      </w:pPr>
      <w:r>
        <w:rPr>
          <w:rFonts w:hint="eastAsia" w:ascii="宋体" w:hAnsi="宋体" w:eastAsia="宋体" w:cs="宋体"/>
          <w:color w:val="777777"/>
          <w:sz w:val="22"/>
          <w:szCs w:val="22"/>
          <w:bdr w:val="none" w:color="auto" w:sz="0" w:space="0"/>
          <w:shd w:val="clear" w:fill="FFFFFF"/>
        </w:rPr>
        <w:t>参考：维基百科</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在最初的网页中，像数据库查询语句(SQL query)这样的数据层代码和像 HTML 这样的表示层代码是混在一起。虽然有着经验比较丰富的开发者会将数据从表示层分离开来，但这样的良好设计通常并不是很容易做到的，实现它需要精心地计划和不断的尝试。MVC可以从根本上强制性地将它们分开。尽管构造MVC应用程序需要一些额外的工作，但是它带给我们的好处是毋庸置疑的。</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首先，多个 View 能共享一个 Model 。如今，同一个Web应用程序会提供多种用户界面，例如用户希望既能够通过浏览器来收发电子邮件，还希望通过手机来访问电子邮箱，这就要求Web网站同时能提供 Internet 界面和 WAP 界面。在MVC设计模式中， Model 响应用户请求并返回响应数据，View 负责格式化数据并把它们呈现给用户，业务逻辑和表示层分离，同一个 Model 可以被不同的 View 重用，所以大大提高了代码的可重用性。</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其次，Controller 是自包含（self-contained）指高独立内聚的对象，与 Model 和 View 保持相对独立，所以可以方便的改变应用程序的数据层和业务规则。例如，把数据库从 MySQL 移植到 Oracle，或者把 RDBMS 数据源改变成 LDAP 数据源，只需改变 Model 即可。一旦正确地实现了控制器，不管数据来自数据库还是 LDAP 服务器，View 都会正确地显示它们。由于MVC模式的三个模块相互独立，改变其中一个不会影响其他两个，所以依据这种设计思想能构造良好的少互扰性的构件。</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此外，Controller 提高了应用程序的灵活性和可配置性。Controller 可以用来连接不同的 Model 和 View 去完成用户的需求，也可以构造应用程序提供强有力的手段。给定一些可重用的 Model 、 View 和Controller 可以根据用户的需求选择适当的 Model 进行处理，然后选择适当的的 View 将处理结果显示给用户。</w:t>
      </w:r>
    </w:p>
    <w:p>
      <w:pPr>
        <w:pStyle w:val="4"/>
        <w:keepNext w:val="0"/>
        <w:keepLines w:val="0"/>
        <w:widowControl/>
        <w:suppressLineNumbers w:val="0"/>
        <w:spacing w:before="210" w:beforeAutospacing="0" w:after="240" w:afterAutospacing="0" w:line="21" w:lineRule="atLeast"/>
        <w:ind w:left="-225" w:right="-225"/>
        <w:rPr>
          <w:b/>
          <w:sz w:val="31"/>
          <w:szCs w:val="31"/>
        </w:rPr>
      </w:pPr>
      <w:r>
        <w:rPr>
          <w:b/>
          <w:color w:val="333333"/>
          <w:sz w:val="31"/>
          <w:szCs w:val="31"/>
          <w:bdr w:val="none" w:color="auto" w:sz="0" w:space="0"/>
          <w:shd w:val="clear" w:fill="FFFFFF"/>
        </w:rPr>
        <w:t>2.4 为什么要自制 MVC 框架</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在 PHP 的世界中，有着众多的框架，它们各有所长，各具特色。既有 Zend，Symfony，Laravel 等大型框架，也有 CodeIgniter，Slim Framework 等轻量级的框架，还有国产的优秀框架： ThinkPHP 等。关于各种框架的优劣以及是否应该使用框架的争论不绝于耳。</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一听到开发框架，很多人都觉得又在重复造轮子，并给出一大堆拒绝造轮子的理由。对于这一点，我并不反对，因为自己写框架至少需要花费两方面的成本：时间成本和学习成本。一个优秀的框架并不是一个人一朝一夕就能完成，而且所需要用到的知识量也是非常庞大的，一个优秀的框架往往是一个团队沉淀多年的成果。所以，我们完全可以站在巨人的肩上，看得更远。</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但是，另外一方面，作为一名想要接触框架学习却又找不到方向的初级 PHPer，上面那些内容并不是我们现在需要考虑的事情。我们只需要从基础学起，由简入难。学习框架最好的办法就是了解其基本原理和运行流程，自己开发一个 MVC 框架，可以近距离的接触到这些内容，为以后学习大型框架打好基础。</w:t>
      </w:r>
    </w:p>
    <w:p>
      <w:pPr>
        <w:pStyle w:val="5"/>
        <w:keepNext w:val="0"/>
        <w:keepLines w:val="0"/>
        <w:widowControl/>
        <w:suppressLineNumbers w:val="0"/>
        <w:spacing w:before="0" w:beforeAutospacing="0" w:after="240" w:afterAutospacing="0" w:line="24" w:lineRule="atLeast"/>
        <w:ind w:left="-225" w:right="-225"/>
        <w:rPr>
          <w:sz w:val="22"/>
          <w:szCs w:val="22"/>
        </w:rPr>
      </w:pPr>
      <w:r>
        <w:rPr>
          <w:rFonts w:hint="default" w:ascii="-apple-system" w:hAnsi="-apple-system" w:eastAsia="-apple-system" w:cs="-apple-system"/>
          <w:color w:val="333333"/>
          <w:sz w:val="22"/>
          <w:szCs w:val="22"/>
          <w:bdr w:val="none" w:color="auto" w:sz="0" w:space="0"/>
          <w:shd w:val="clear" w:fill="FFFFFF"/>
        </w:rPr>
        <w:t>​ 本套课程的目的就是建立在以上目的的基础上，通过让大家亲手开发一个 MVC 框架，实践 PHP 编程基础，学习面向对象编程的思想，了解 MVC 的开发模式和运行流程。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octicons-link">
    <w:altName w:val="Segoe Print"/>
    <w:panose1 w:val="00000000000000000000"/>
    <w:charset w:val="00"/>
    <w:family w:val="auto"/>
    <w:pitch w:val="default"/>
    <w:sig w:usb0="00000000" w:usb1="00000000" w:usb2="00000000" w:usb3="00000000" w:csb0="00000000" w:csb1="00000000"/>
  </w:font>
  <w:font w:name="lantingxihe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8A23"/>
    <w:multiLevelType w:val="multilevel"/>
    <w:tmpl w:val="57FE8A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FE8A2E"/>
    <w:multiLevelType w:val="multilevel"/>
    <w:tmpl w:val="57FE8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E8A39"/>
    <w:multiLevelType w:val="multilevel"/>
    <w:tmpl w:val="57FE8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FE8A44"/>
    <w:multiLevelType w:val="multilevel"/>
    <w:tmpl w:val="57FE8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FE8A4F"/>
    <w:multiLevelType w:val="multilevel"/>
    <w:tmpl w:val="57FE8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801EA"/>
    <w:rsid w:val="093801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hint="eastAsia" w:ascii="宋体" w:hAnsi="宋体" w:eastAsia="宋体" w:cs="宋体"/>
      <w:b/>
      <w:kern w:val="44"/>
      <w:sz w:val="54"/>
      <w:szCs w:val="54"/>
      <w:lang w:val="en-US" w:eastAsia="zh-CN" w:bidi="ar"/>
    </w:rPr>
  </w:style>
  <w:style w:type="paragraph" w:styleId="3">
    <w:name w:val="heading 2"/>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45"/>
      <w:szCs w:val="45"/>
      <w:lang w:val="en-US" w:eastAsia="zh-CN" w:bidi="ar"/>
    </w:rPr>
  </w:style>
  <w:style w:type="paragraph" w:styleId="4">
    <w:name w:val="heading 3"/>
    <w:basedOn w:val="1"/>
    <w:next w:val="1"/>
    <w:unhideWhenUsed/>
    <w:qFormat/>
    <w:uiPriority w:val="0"/>
    <w:pPr>
      <w:spacing w:before="300" w:beforeAutospacing="0" w:after="150" w:afterAutospacing="0" w:line="17" w:lineRule="atLeast"/>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0" w:after="15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7AB7"/>
      <w:u w:val="none"/>
    </w:rPr>
  </w:style>
  <w:style w:type="character" w:styleId="9">
    <w:name w:val="HTML Definition"/>
    <w:basedOn w:val="6"/>
    <w:uiPriority w:val="0"/>
    <w:rPr>
      <w:i/>
    </w:rPr>
  </w:style>
  <w:style w:type="character" w:styleId="10">
    <w:name w:val="Hyperlink"/>
    <w:basedOn w:val="6"/>
    <w:uiPriority w:val="0"/>
    <w:rPr>
      <w:color w:val="337AB7"/>
      <w:u w:val="none"/>
    </w:rPr>
  </w:style>
  <w:style w:type="character" w:styleId="11">
    <w:name w:val="HTML Code"/>
    <w:basedOn w:val="6"/>
    <w:uiPriority w:val="0"/>
    <w:rPr>
      <w:rFonts w:hint="default" w:ascii="Menlo" w:hAnsi="Menlo" w:eastAsia="Menlo" w:cs="Menlo"/>
      <w:color w:val="C7254E"/>
      <w:sz w:val="21"/>
      <w:szCs w:val="21"/>
      <w:bdr w:val="none" w:color="auto" w:sz="0" w:space="0"/>
      <w:shd w:val="clear" w:fill="F9F2F4"/>
    </w:rPr>
  </w:style>
  <w:style w:type="character" w:styleId="12">
    <w:name w:val="HTML Keyboard"/>
    <w:basedOn w:val="6"/>
    <w:uiPriority w:val="0"/>
    <w:rPr>
      <w:rFonts w:hint="default" w:ascii="Menlo" w:hAnsi="Menlo" w:eastAsia="Menlo" w:cs="Menlo"/>
      <w:color w:val="FFFFFF"/>
      <w:sz w:val="21"/>
      <w:szCs w:val="21"/>
      <w:bdr w:val="none" w:color="auto" w:sz="0" w:space="0"/>
      <w:shd w:val="clear" w:fill="333333"/>
    </w:rPr>
  </w:style>
  <w:style w:type="character" w:styleId="13">
    <w:name w:val="HTML Sample"/>
    <w:basedOn w:val="6"/>
    <w:uiPriority w:val="0"/>
    <w:rPr>
      <w:rFonts w:hint="default" w:ascii="Menlo" w:hAnsi="Menlo" w:eastAsia="Menlo" w:cs="Menlo"/>
      <w:sz w:val="21"/>
      <w:szCs w:val="21"/>
    </w:rPr>
  </w:style>
  <w:style w:type="character" w:customStyle="1" w:styleId="15">
    <w:name w:val="msgcount"/>
    <w:basedOn w:val="6"/>
    <w:uiPriority w:val="0"/>
    <w:rPr>
      <w:color w:val="FFFFFF"/>
      <w:sz w:val="21"/>
      <w:szCs w:val="21"/>
      <w:bdr w:val="none" w:color="auto" w:sz="0" w:space="0"/>
      <w:shd w:val="clear" w:fill="FF6666"/>
    </w:rPr>
  </w:style>
  <w:style w:type="character" w:customStyle="1" w:styleId="16">
    <w:name w:val="member-price"/>
    <w:basedOn w:val="6"/>
    <w:uiPriority w:val="0"/>
    <w:rPr>
      <w:sz w:val="21"/>
      <w:szCs w:val="21"/>
    </w:rPr>
  </w:style>
  <w:style w:type="character" w:customStyle="1" w:styleId="17">
    <w:name w:val="last-child1"/>
    <w:basedOn w:val="6"/>
    <w:uiPriority w:val="0"/>
    <w:rPr>
      <w:color w:val="B5B8BF"/>
    </w:rPr>
  </w:style>
  <w:style w:type="character" w:customStyle="1" w:styleId="18">
    <w:name w:val="last-child2"/>
    <w:basedOn w:val="6"/>
    <w:uiPriority w:val="0"/>
    <w:rPr>
      <w:color w:val="B5B8BF"/>
    </w:rPr>
  </w:style>
  <w:style w:type="character" w:customStyle="1" w:styleId="19">
    <w:name w:val="last-child3"/>
    <w:basedOn w:val="6"/>
    <w:uiPriority w:val="0"/>
    <w:rPr>
      <w:color w:val="B5B8BF"/>
      <w:sz w:val="21"/>
      <w:szCs w:val="21"/>
    </w:rPr>
  </w:style>
  <w:style w:type="character" w:customStyle="1" w:styleId="20">
    <w:name w:val="first-child1"/>
    <w:basedOn w:val="6"/>
    <w:uiPriority w:val="0"/>
    <w:rPr>
      <w:color w:val="FA7A93"/>
      <w:sz w:val="48"/>
      <w:szCs w:val="48"/>
    </w:rPr>
  </w:style>
  <w:style w:type="character" w:customStyle="1" w:styleId="21">
    <w:name w:val="first-child2"/>
    <w:basedOn w:val="6"/>
    <w:uiPriority w:val="0"/>
    <w:rPr>
      <w:color w:val="FDC300"/>
      <w:sz w:val="48"/>
      <w:szCs w:val="48"/>
    </w:rPr>
  </w:style>
  <w:style w:type="character" w:customStyle="1" w:styleId="22">
    <w:name w:val="first-child3"/>
    <w:basedOn w:val="6"/>
    <w:uiPriority w:val="0"/>
    <w:rPr>
      <w:color w:val="FA7A93"/>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1903</Words>
  <Characters>2287</Characters>
  <Lines>0</Lines>
  <Paragraphs>0</Paragraphs>
  <ScaleCrop>false</ScaleCrop>
  <LinksUpToDate>false</LinksUpToDate>
  <CharactersWithSpaces>2416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2016-10-12T18:45:00Z</dcterms:created>
  <dc:creator>Administrator</dc:creator>
  <cp:lastModifiedBy>Administrator</cp:lastModifiedBy>
  <dcterms:modified xsi:type="dcterms:W3CDTF">2016-10-12T18:50:22Z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