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1AFF" w14:textId="77777777" w:rsidR="00BF5146" w:rsidRDefault="00B25EAA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2466EFF" w14:textId="77777777" w:rsidR="00BF5146" w:rsidRDefault="00B25EAA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31CF59E" w14:textId="77777777" w:rsidR="00BF5146" w:rsidRDefault="00B25E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9078518" w14:textId="77777777" w:rsidR="00BF5146" w:rsidRDefault="00B25E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089A343" w14:textId="77777777" w:rsidR="00BF5146" w:rsidRDefault="00B25EA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B492E5C" w14:textId="77777777" w:rsidR="00BF5146" w:rsidRDefault="00B25EAA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1846446" w14:textId="77777777" w:rsidR="00BF5146" w:rsidRDefault="00B25EAA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F07BE00" w14:textId="2EDFA38D" w:rsidR="00BF5146" w:rsidRDefault="00B25EAA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</w:t>
      </w:r>
      <w:r w:rsidR="00053C94">
        <w:rPr>
          <w:b/>
          <w:sz w:val="32"/>
          <w:szCs w:val="32"/>
        </w:rPr>
        <w:t xml:space="preserve"> 5</w:t>
      </w:r>
    </w:p>
    <w:p w14:paraId="4710E768" w14:textId="309CB440" w:rsidR="00BF5146" w:rsidRDefault="00B25E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53C94">
        <w:rPr>
          <w:rFonts w:ascii="Segoe UI" w:hAnsi="Segoe UI" w:cs="Segoe UI"/>
          <w:color w:val="24292E"/>
          <w:shd w:val="clear" w:color="auto" w:fill="FFFFFF"/>
        </w:rPr>
        <w:t xml:space="preserve">Реализация </w:t>
      </w:r>
      <w:r w:rsidR="00053C94">
        <w:rPr>
          <w:rFonts w:ascii="Segoe UI" w:hAnsi="Segoe UI" w:cs="Segoe UI"/>
          <w:color w:val="24292E"/>
          <w:shd w:val="clear" w:color="auto" w:fill="FFFFFF"/>
        </w:rPr>
        <w:t>SQL-запросов</w:t>
      </w:r>
      <w:r w:rsidR="00053C94">
        <w:rPr>
          <w:rFonts w:ascii="Segoe UI" w:hAnsi="Segoe UI" w:cs="Segoe UI"/>
          <w:color w:val="24292E"/>
          <w:shd w:val="clear" w:color="auto" w:fill="FFFFFF"/>
        </w:rPr>
        <w:t xml:space="preserve"> в </w:t>
      </w:r>
      <w:proofErr w:type="spellStart"/>
      <w:r w:rsidR="00053C94">
        <w:rPr>
          <w:rFonts w:ascii="Segoe UI" w:hAnsi="Segoe UI" w:cs="Segoe UI"/>
          <w:color w:val="24292E"/>
          <w:shd w:val="clear" w:color="auto" w:fill="FFFFFF"/>
        </w:rPr>
        <w:t>субд</w:t>
      </w:r>
      <w:proofErr w:type="spellEnd"/>
      <w:r w:rsidR="00053C9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53C94">
        <w:rPr>
          <w:rFonts w:ascii="Segoe UI" w:hAnsi="Segoe UI" w:cs="Segoe UI"/>
          <w:color w:val="24292E"/>
          <w:shd w:val="clear" w:color="auto" w:fill="FFFFFF"/>
          <w:lang w:val="en-US"/>
        </w:rPr>
        <w:t>PostgreSQL</w:t>
      </w:r>
      <w:bookmarkStart w:id="0" w:name="_GoBack"/>
      <w:bookmarkEnd w:id="0"/>
      <w:r>
        <w:rPr>
          <w:b/>
          <w:sz w:val="28"/>
          <w:szCs w:val="28"/>
        </w:rPr>
        <w:t>»</w:t>
      </w:r>
    </w:p>
    <w:p w14:paraId="6E8A5FB6" w14:textId="77777777" w:rsidR="00BF5146" w:rsidRDefault="00B25EAA">
      <w:pPr>
        <w:spacing w:before="120"/>
      </w:pPr>
      <w:r>
        <w:t>Специальность 09.02.07 «Информационные системы и программирование»</w:t>
      </w:r>
    </w:p>
    <w:p w14:paraId="34644C61" w14:textId="77777777" w:rsidR="00BF5146" w:rsidRDefault="00BF5146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BF5146" w14:paraId="2DB2DE3F" w14:textId="77777777">
        <w:tc>
          <w:tcPr>
            <w:tcW w:w="6062" w:type="dxa"/>
          </w:tcPr>
          <w:p w14:paraId="06D30440" w14:textId="140C2478" w:rsidR="00BF5146" w:rsidRDefault="00B25EAA">
            <w:pPr>
              <w:spacing w:before="1600"/>
            </w:pPr>
            <w:r>
              <w:t>Преподаватель:</w:t>
            </w:r>
          </w:p>
          <w:p w14:paraId="6856CB03" w14:textId="20CAD1BC" w:rsidR="00BF5146" w:rsidRDefault="00053C94">
            <w:pPr>
              <w:spacing w:before="120"/>
            </w:pPr>
            <w:proofErr w:type="spellStart"/>
            <w:r>
              <w:t>Говоров.А.И</w:t>
            </w:r>
            <w:proofErr w:type="spellEnd"/>
            <w:r>
              <w:t>.</w:t>
            </w:r>
          </w:p>
          <w:p w14:paraId="64B72208" w14:textId="683171D5" w:rsidR="00BF5146" w:rsidRDefault="00B25EAA">
            <w:pPr>
              <w:spacing w:before="120"/>
            </w:pPr>
            <w:r>
              <w:t xml:space="preserve"> «</w:t>
            </w:r>
            <w:proofErr w:type="gramStart"/>
            <w:r w:rsidR="00053C94">
              <w:t>25</w:t>
            </w:r>
            <w:r>
              <w:t>»</w:t>
            </w:r>
            <w:r w:rsidR="00053C94">
              <w:t>февраля</w:t>
            </w:r>
            <w:proofErr w:type="gramEnd"/>
            <w:r w:rsidR="00053C94">
              <w:t xml:space="preserve"> </w:t>
            </w:r>
            <w:r>
              <w:t>20</w:t>
            </w:r>
            <w:r w:rsidR="00053C94">
              <w:t>20</w:t>
            </w:r>
            <w:r>
              <w:t>г.</w:t>
            </w:r>
          </w:p>
          <w:p w14:paraId="60A174FB" w14:textId="77777777" w:rsidR="00BF5146" w:rsidRDefault="00B25EA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D11A67D" w14:textId="77777777" w:rsidR="00BF5146" w:rsidRDefault="00BF5146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92CD311" w14:textId="3FE94817" w:rsidR="00BF5146" w:rsidRDefault="00B25EAA">
            <w:pPr>
              <w:spacing w:before="1600"/>
            </w:pPr>
            <w:r>
              <w:t xml:space="preserve">Выполнил: </w:t>
            </w:r>
          </w:p>
          <w:p w14:paraId="67A9FBDB" w14:textId="4BE8E014" w:rsidR="00BF5146" w:rsidRDefault="00B25EAA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77E17">
              <w:t>9</w:t>
            </w:r>
          </w:p>
          <w:p w14:paraId="4B11D731" w14:textId="419C10A0" w:rsidR="00577E17" w:rsidRDefault="00053C94">
            <w:pPr>
              <w:spacing w:before="120"/>
            </w:pPr>
            <w:r>
              <w:t>Романов К.Д.</w:t>
            </w:r>
          </w:p>
          <w:p w14:paraId="7F2FE1BD" w14:textId="30F0F06A" w:rsidR="00BF5146" w:rsidRDefault="00B25EAA">
            <w:pPr>
              <w:spacing w:before="120"/>
            </w:pPr>
            <w:r>
              <w:t xml:space="preserve"> </w:t>
            </w:r>
          </w:p>
          <w:p w14:paraId="6AF4000D" w14:textId="77777777" w:rsidR="00BF5146" w:rsidRDefault="00BF5146"/>
        </w:tc>
      </w:tr>
    </w:tbl>
    <w:p w14:paraId="5099F801" w14:textId="737F789D" w:rsidR="00BF5146" w:rsidRDefault="00B25EAA" w:rsidP="00FE4B48">
      <w:pPr>
        <w:spacing w:before="2000"/>
        <w:jc w:val="center"/>
      </w:pPr>
      <w:r>
        <w:t>Санкт-Петербург</w:t>
      </w:r>
      <w:r w:rsidR="00FE4B48">
        <w:t xml:space="preserve"> </w:t>
      </w:r>
      <w:r>
        <w:t>2019/2020</w:t>
      </w:r>
    </w:p>
    <w:p w14:paraId="7C430C34" w14:textId="77777777" w:rsidR="00053C94" w:rsidRDefault="00053C94" w:rsidP="00FE4B48">
      <w:pPr>
        <w:spacing w:before="2000"/>
        <w:jc w:val="center"/>
      </w:pPr>
    </w:p>
    <w:p w14:paraId="3DCC1428" w14:textId="6E56B99B" w:rsidR="00BF5146" w:rsidRDefault="00B25E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Цель работы</w:t>
      </w:r>
    </w:p>
    <w:p w14:paraId="592E1B8B" w14:textId="77777777" w:rsidR="00BF5146" w:rsidRDefault="00B25E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моделирования, анализа, документирования и оптимизации бизнес-процессов при проектировании информационных систем. При выполнении работы изучить методические материалы пособия </w:t>
      </w:r>
      <w:proofErr w:type="spellStart"/>
      <w:r>
        <w:rPr>
          <w:sz w:val="28"/>
          <w:szCs w:val="28"/>
        </w:rPr>
        <w:t>Чунаев</w:t>
      </w:r>
      <w:proofErr w:type="spellEnd"/>
      <w:r>
        <w:rPr>
          <w:sz w:val="28"/>
          <w:szCs w:val="28"/>
        </w:rPr>
        <w:t xml:space="preserve"> А.В., </w:t>
      </w:r>
      <w:proofErr w:type="spellStart"/>
      <w:r>
        <w:rPr>
          <w:sz w:val="28"/>
          <w:szCs w:val="28"/>
        </w:rPr>
        <w:t>Шиков</w:t>
      </w:r>
      <w:proofErr w:type="spellEnd"/>
      <w:r>
        <w:rPr>
          <w:sz w:val="28"/>
          <w:szCs w:val="28"/>
        </w:rPr>
        <w:t xml:space="preserve"> А.Н. Проектирование информационных систем. Лабораторный практикум. учебно-методическое пособие.  – СПб: НИУ ИТМО, 2014. –  257 с. (на с. 114-152).</w:t>
      </w:r>
    </w:p>
    <w:p w14:paraId="58E39B9B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2ED569AB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возможностями программы CA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>.</w:t>
      </w:r>
    </w:p>
    <w:p w14:paraId="4C438F3A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14:paraId="56DA7032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созданных диаграммах должны присутствовать контекстная диаграмма и первые 2 уровня детализации.</w:t>
      </w:r>
    </w:p>
    <w:p w14:paraId="150F1CFC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созданных диаграммах должны быть использованы различные нотации моделирования: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</w:t>
      </w:r>
      <w:r w:rsidRPr="007A2E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IDEF</w:t>
      </w:r>
      <w:r w:rsidRPr="007A2E0D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.</w:t>
      </w:r>
    </w:p>
    <w:p w14:paraId="7FD7BBD2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созданных диаграммах должны найти отражение требования к ПО, определенные ранее, а также указание процессов, которые будут поддержаны проектируемой ИС.</w:t>
      </w:r>
    </w:p>
    <w:p w14:paraId="124D640C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отчет.</w:t>
      </w:r>
    </w:p>
    <w:p w14:paraId="3E03E478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60ADB4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индивидуальная тема</w:t>
      </w:r>
    </w:p>
    <w:p w14:paraId="35F4B1A0" w14:textId="0DB4F415" w:rsidR="00BF5146" w:rsidRDefault="00B25E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системы </w:t>
      </w:r>
      <w:r w:rsidR="007A2E0D">
        <w:rPr>
          <w:sz w:val="28"/>
          <w:szCs w:val="28"/>
        </w:rPr>
        <w:t>на уровне рекомендаций лечения интернет-зависимости.</w:t>
      </w:r>
    </w:p>
    <w:p w14:paraId="074F1BCC" w14:textId="77777777" w:rsidR="00BF5146" w:rsidRDefault="00BF5146">
      <w:pPr>
        <w:spacing w:line="360" w:lineRule="auto"/>
        <w:ind w:firstLine="708"/>
        <w:jc w:val="both"/>
        <w:rPr>
          <w:sz w:val="28"/>
          <w:szCs w:val="28"/>
        </w:rPr>
      </w:pPr>
    </w:p>
    <w:p w14:paraId="00EA1E54" w14:textId="4981ED9D" w:rsidR="00BF5146" w:rsidRDefault="00B25EAA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ХОД РАБОТЫ</w:t>
      </w:r>
    </w:p>
    <w:p w14:paraId="309A3F5A" w14:textId="22FD76FA" w:rsidR="00BF5146" w:rsidRDefault="00B25E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Диаграммы уровней А-0 представлен</w:t>
      </w:r>
      <w:r w:rsidR="007A2E0D">
        <w:rPr>
          <w:sz w:val="28"/>
          <w:szCs w:val="28"/>
        </w:rPr>
        <w:t>ы</w:t>
      </w:r>
      <w:r>
        <w:rPr>
          <w:sz w:val="28"/>
          <w:szCs w:val="28"/>
        </w:rPr>
        <w:t xml:space="preserve"> на рисунках 1, 2 и 3, соответственно.</w:t>
      </w:r>
    </w:p>
    <w:p w14:paraId="713DF0EF" w14:textId="1EA78524" w:rsidR="005D070A" w:rsidRDefault="005D070A" w:rsidP="005D070A">
      <w:r>
        <w:fldChar w:fldCharType="begin"/>
      </w:r>
      <w:r>
        <w:instrText xml:space="preserve"> INCLUDEPICTURE "/var/folders/vm/tm_t1wnd6xsgxdfmzxx0bpt40000gn/T/com.microsoft.Word/WebArchiveCopyPasteTempFiles/QYo8dCPXQbU.jpg"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363938" wp14:editId="61052D4B">
            <wp:extent cx="5940425" cy="4011295"/>
            <wp:effectExtent l="0" t="0" r="3175" b="190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968014" w14:textId="7891B17A" w:rsidR="005D070A" w:rsidRDefault="005D070A" w:rsidP="005D070A">
      <w:pPr>
        <w:spacing w:after="160" w:line="259" w:lineRule="auto"/>
        <w:rPr>
          <w:bCs/>
          <w:i/>
          <w:iCs/>
          <w:caps/>
          <w:sz w:val="16"/>
          <w:szCs w:val="16"/>
        </w:rPr>
      </w:pPr>
    </w:p>
    <w:p w14:paraId="74F3A4C3" w14:textId="77777777" w:rsidR="005D070A" w:rsidRDefault="007A2E0D" w:rsidP="005D070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1 —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0 диаграмма уровня А-0</w:t>
      </w:r>
    </w:p>
    <w:p w14:paraId="556340FB" w14:textId="64236980" w:rsidR="00FE4B48" w:rsidRDefault="00FE4B48" w:rsidP="00FE4B48">
      <w:r>
        <w:lastRenderedPageBreak/>
        <w:fldChar w:fldCharType="begin"/>
      </w:r>
      <w:r>
        <w:instrText xml:space="preserve"> INCLUDEPICTURE "/var/folders/vm/tm_t1wnd6xsgxdfmzxx0bpt40000gn/T/com.microsoft.Word/WebArchiveCopyPasteTempFiles/PKnrFnuBTiI.jpg"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F18AB6" wp14:editId="6856C729">
            <wp:extent cx="5940425" cy="4010025"/>
            <wp:effectExtent l="0" t="0" r="3175" b="317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D44941" w14:textId="5A1EC207" w:rsidR="007A2E0D" w:rsidRDefault="007A2E0D" w:rsidP="005D070A">
      <w:pPr>
        <w:spacing w:after="160" w:line="259" w:lineRule="auto"/>
        <w:rPr>
          <w:bCs/>
          <w:i/>
          <w:iCs/>
          <w:caps/>
          <w:sz w:val="16"/>
          <w:szCs w:val="16"/>
        </w:rPr>
      </w:pPr>
    </w:p>
    <w:p w14:paraId="210A577A" w14:textId="66AA8B49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2 —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3 диаграмма уровня А-0</w:t>
      </w:r>
    </w:p>
    <w:p w14:paraId="6A7CEEB4" w14:textId="4900325D" w:rsidR="005D070A" w:rsidRDefault="005D070A" w:rsidP="005D070A">
      <w:r>
        <w:fldChar w:fldCharType="begin"/>
      </w:r>
      <w:r>
        <w:instrText xml:space="preserve"> INCLUDEPICTURE "/var/folders/vm/tm_t1wnd6xsgxdfmzxx0bpt40000gn/T/com.microsoft.Word/WebArchiveCopyPasteTempFiles/YrzMDh0Zrdk.jpg"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2DDCD0" wp14:editId="45C245E5">
            <wp:extent cx="5940425" cy="4019550"/>
            <wp:effectExtent l="0" t="0" r="3175" b="635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88EC31" w14:textId="47476454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10862DE9" w14:textId="1CE23161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3 — </w:t>
      </w:r>
      <w:r>
        <w:rPr>
          <w:bCs/>
          <w:i/>
          <w:iCs/>
          <w:caps/>
          <w:sz w:val="16"/>
          <w:szCs w:val="16"/>
          <w:lang w:val="en-US"/>
        </w:rPr>
        <w:t>DFD</w:t>
      </w:r>
      <w:r w:rsidRPr="007A2E0D">
        <w:rPr>
          <w:bCs/>
          <w:i/>
          <w:iCs/>
          <w:caps/>
          <w:sz w:val="16"/>
          <w:szCs w:val="16"/>
        </w:rPr>
        <w:t xml:space="preserve"> диаграмма уровня А-0</w:t>
      </w:r>
    </w:p>
    <w:p w14:paraId="2374160A" w14:textId="2C8D0D76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1F420E51" w14:textId="54218022" w:rsidR="007A2E0D" w:rsidRDefault="007A2E0D" w:rsidP="007A2E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Раскрытые диаграммы представлены на рисунках 4, 5 соответственно.</w:t>
      </w:r>
    </w:p>
    <w:p w14:paraId="0A5AE742" w14:textId="53F06741" w:rsidR="006D2C3D" w:rsidRDefault="006D2C3D" w:rsidP="006D2C3D">
      <w:r>
        <w:fldChar w:fldCharType="begin"/>
      </w:r>
      <w:r>
        <w:instrText xml:space="preserve"> INCLUDEPICTURE "/var/folders/vm/tm_t1wnd6xsgxdfmzxx0bpt40000gn/T/com.microsoft.Word/WebArchiveCopyPasteTempFiles/fTOJDcAmHyY.jpg"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0BA236" wp14:editId="42E12FB7">
            <wp:extent cx="5940425" cy="4011295"/>
            <wp:effectExtent l="0" t="0" r="3175" b="1905"/>
            <wp:docPr id="10" name="Рисунок 10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4A3CB0" w14:textId="61BBE5A1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6DE73A32" w14:textId="1F178992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</w:t>
      </w:r>
      <w:r>
        <w:rPr>
          <w:bCs/>
          <w:i/>
          <w:iCs/>
          <w:caps/>
          <w:sz w:val="16"/>
          <w:szCs w:val="16"/>
        </w:rPr>
        <w:t>4</w:t>
      </w:r>
      <w:r w:rsidRPr="007A2E0D">
        <w:rPr>
          <w:bCs/>
          <w:i/>
          <w:iCs/>
          <w:caps/>
          <w:sz w:val="16"/>
          <w:szCs w:val="16"/>
        </w:rPr>
        <w:t xml:space="preserve"> — </w:t>
      </w:r>
      <w:r>
        <w:rPr>
          <w:bCs/>
          <w:i/>
          <w:iCs/>
          <w:caps/>
          <w:sz w:val="16"/>
          <w:szCs w:val="16"/>
        </w:rPr>
        <w:t xml:space="preserve">Раскрытая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0 диаграмма</w:t>
      </w:r>
    </w:p>
    <w:p w14:paraId="30ED27E6" w14:textId="692A649F" w:rsidR="006D2C3D" w:rsidRDefault="006D2C3D" w:rsidP="006D2C3D">
      <w:r>
        <w:fldChar w:fldCharType="begin"/>
      </w:r>
      <w:r>
        <w:instrText xml:space="preserve"> INCLUDEPICTURE "/var/folders/vm/tm_t1wnd6xsgxdfmzxx0bpt40000gn/T/com.microsoft.Word/WebArchiveCopyPasteTempFiles/subwEL56rsE.jpg"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0FF314" wp14:editId="4F862AF2">
            <wp:extent cx="5940425" cy="4008755"/>
            <wp:effectExtent l="0" t="0" r="3175" b="444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057A68" w14:textId="367F7A85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7DEBC629" w14:textId="0B610546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</w:t>
      </w:r>
      <w:r>
        <w:rPr>
          <w:bCs/>
          <w:i/>
          <w:iCs/>
          <w:caps/>
          <w:sz w:val="16"/>
          <w:szCs w:val="16"/>
        </w:rPr>
        <w:t>4</w:t>
      </w:r>
      <w:r w:rsidRPr="007A2E0D">
        <w:rPr>
          <w:bCs/>
          <w:i/>
          <w:iCs/>
          <w:caps/>
          <w:sz w:val="16"/>
          <w:szCs w:val="16"/>
        </w:rPr>
        <w:t xml:space="preserve"> — </w:t>
      </w:r>
      <w:r>
        <w:rPr>
          <w:bCs/>
          <w:i/>
          <w:iCs/>
          <w:caps/>
          <w:sz w:val="16"/>
          <w:szCs w:val="16"/>
        </w:rPr>
        <w:t xml:space="preserve">Раскрытая </w:t>
      </w:r>
      <w:r>
        <w:rPr>
          <w:bCs/>
          <w:i/>
          <w:iCs/>
          <w:caps/>
          <w:sz w:val="16"/>
          <w:szCs w:val="16"/>
          <w:lang w:val="en-US"/>
        </w:rPr>
        <w:t>DFD</w:t>
      </w:r>
      <w:r w:rsidRPr="00326CAA">
        <w:rPr>
          <w:bCs/>
          <w:i/>
          <w:iCs/>
          <w:caps/>
          <w:sz w:val="16"/>
          <w:szCs w:val="16"/>
        </w:rPr>
        <w:t xml:space="preserve"> </w:t>
      </w:r>
      <w:r w:rsidRPr="007A2E0D">
        <w:rPr>
          <w:bCs/>
          <w:i/>
          <w:iCs/>
          <w:caps/>
          <w:sz w:val="16"/>
          <w:szCs w:val="16"/>
        </w:rPr>
        <w:t>диаграмма</w:t>
      </w:r>
    </w:p>
    <w:p w14:paraId="2A48B416" w14:textId="77777777" w:rsidR="00326CAA" w:rsidRPr="007A2E0D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68240608" w14:textId="77777777" w:rsidR="00BF5146" w:rsidRDefault="00B25E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Вывод</w:t>
      </w:r>
    </w:p>
    <w:p w14:paraId="3EE112E0" w14:textId="6AA9B3BB" w:rsidR="00326CAA" w:rsidRDefault="00B25EAA" w:rsidP="00326C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приобретены умения </w:t>
      </w:r>
      <w:r w:rsidR="00326CAA">
        <w:rPr>
          <w:sz w:val="28"/>
          <w:szCs w:val="28"/>
        </w:rPr>
        <w:t>проектирования системы на уровне рекомендаций лечения интернет-зависимости.</w:t>
      </w:r>
    </w:p>
    <w:p w14:paraId="49084FCD" w14:textId="5B9DFB35" w:rsidR="00BF5146" w:rsidRDefault="00BF5146">
      <w:pPr>
        <w:spacing w:line="312" w:lineRule="auto"/>
        <w:ind w:right="-1" w:firstLine="709"/>
        <w:jc w:val="both"/>
      </w:pPr>
    </w:p>
    <w:p w14:paraId="5EEA3EB7" w14:textId="77777777" w:rsidR="00BF5146" w:rsidRDefault="00BF5146">
      <w:pPr>
        <w:spacing w:after="160" w:line="259" w:lineRule="auto"/>
        <w:rPr>
          <w:sz w:val="28"/>
          <w:szCs w:val="28"/>
        </w:rPr>
      </w:pPr>
    </w:p>
    <w:p w14:paraId="5B74EB1D" w14:textId="77777777" w:rsidR="00BF5146" w:rsidRDefault="00BF5146">
      <w:pPr>
        <w:spacing w:line="360" w:lineRule="auto"/>
        <w:ind w:left="567"/>
        <w:jc w:val="both"/>
        <w:rPr>
          <w:sz w:val="28"/>
          <w:szCs w:val="28"/>
        </w:rPr>
      </w:pPr>
    </w:p>
    <w:sectPr w:rsidR="00BF514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8A2A9" w14:textId="77777777" w:rsidR="00C4368B" w:rsidRDefault="00C4368B">
      <w:r>
        <w:separator/>
      </w:r>
    </w:p>
  </w:endnote>
  <w:endnote w:type="continuationSeparator" w:id="0">
    <w:p w14:paraId="556A1D85" w14:textId="77777777" w:rsidR="00C4368B" w:rsidRDefault="00C4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</w:sdtPr>
    <w:sdtEndPr/>
    <w:sdtContent>
      <w:p w14:paraId="50C45304" w14:textId="77777777" w:rsidR="00BF5146" w:rsidRDefault="00B25E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6B19427" w14:textId="77777777" w:rsidR="00BF5146" w:rsidRDefault="00BF51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F724" w14:textId="77777777" w:rsidR="00C4368B" w:rsidRDefault="00C4368B">
      <w:r>
        <w:separator/>
      </w:r>
    </w:p>
  </w:footnote>
  <w:footnote w:type="continuationSeparator" w:id="0">
    <w:p w14:paraId="21FCFB67" w14:textId="77777777" w:rsidR="00C4368B" w:rsidRDefault="00C4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052C08"/>
    <w:rsid w:val="00053C94"/>
    <w:rsid w:val="001204E8"/>
    <w:rsid w:val="001F2CE4"/>
    <w:rsid w:val="0020770A"/>
    <w:rsid w:val="0028216D"/>
    <w:rsid w:val="002B363F"/>
    <w:rsid w:val="00300765"/>
    <w:rsid w:val="00326CAA"/>
    <w:rsid w:val="00375253"/>
    <w:rsid w:val="0039291D"/>
    <w:rsid w:val="003D22F7"/>
    <w:rsid w:val="003D79A2"/>
    <w:rsid w:val="004167E2"/>
    <w:rsid w:val="00424AB8"/>
    <w:rsid w:val="00425772"/>
    <w:rsid w:val="005437FE"/>
    <w:rsid w:val="00577E17"/>
    <w:rsid w:val="00597FD9"/>
    <w:rsid w:val="005A13FF"/>
    <w:rsid w:val="005D070A"/>
    <w:rsid w:val="005E70E6"/>
    <w:rsid w:val="00617273"/>
    <w:rsid w:val="0064032A"/>
    <w:rsid w:val="0066761A"/>
    <w:rsid w:val="006D2C3D"/>
    <w:rsid w:val="006F19C8"/>
    <w:rsid w:val="007126AD"/>
    <w:rsid w:val="007A1FA9"/>
    <w:rsid w:val="007A2E0D"/>
    <w:rsid w:val="007F2BDE"/>
    <w:rsid w:val="00810B84"/>
    <w:rsid w:val="0082034E"/>
    <w:rsid w:val="00837D89"/>
    <w:rsid w:val="00877EDB"/>
    <w:rsid w:val="008F2129"/>
    <w:rsid w:val="00903DFB"/>
    <w:rsid w:val="009B177A"/>
    <w:rsid w:val="009D4E0F"/>
    <w:rsid w:val="009E4956"/>
    <w:rsid w:val="009F38CD"/>
    <w:rsid w:val="00A05986"/>
    <w:rsid w:val="00AB6A4A"/>
    <w:rsid w:val="00AD0BFC"/>
    <w:rsid w:val="00AF0DCF"/>
    <w:rsid w:val="00AF4C15"/>
    <w:rsid w:val="00B25EAA"/>
    <w:rsid w:val="00B3597B"/>
    <w:rsid w:val="00B71785"/>
    <w:rsid w:val="00B8128C"/>
    <w:rsid w:val="00BE354C"/>
    <w:rsid w:val="00BF00C3"/>
    <w:rsid w:val="00BF5146"/>
    <w:rsid w:val="00C4368B"/>
    <w:rsid w:val="00C678F4"/>
    <w:rsid w:val="00C90EC5"/>
    <w:rsid w:val="00D53B73"/>
    <w:rsid w:val="00D90DDA"/>
    <w:rsid w:val="00D93F48"/>
    <w:rsid w:val="00DC7AA7"/>
    <w:rsid w:val="00DE3E75"/>
    <w:rsid w:val="00E93F8C"/>
    <w:rsid w:val="00EC21CC"/>
    <w:rsid w:val="00F2179C"/>
    <w:rsid w:val="00F42131"/>
    <w:rsid w:val="00F52A4F"/>
    <w:rsid w:val="00FA2A21"/>
    <w:rsid w:val="00FE4B48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76AB"/>
  <w15:docId w15:val="{49907833-51C0-4A57-8AC6-7949278D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EDD7F-8898-4139-9491-97326DF9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Романов Кирилл Дмитриевич</cp:lastModifiedBy>
  <cp:revision>5</cp:revision>
  <dcterms:created xsi:type="dcterms:W3CDTF">2019-12-16T14:24:00Z</dcterms:created>
  <dcterms:modified xsi:type="dcterms:W3CDTF">2020-09-06T11:11:00Z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