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Перед началом работы необходимо извлечь пластики. Если пластик застрял и не извлекается, просто откусите его с помощью инструмента. 2. Выкручиваем винты, удерживающие крышку печатающей головки (далее – ПГ). 2 винта располагаются симметрично на крышке ПГ.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3.6000000000004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Немного приоткручиваем 2 винта, удерживающих клапан. Винты располагаются на левой и правой стенках ПГ. Снимаем клапан, закручиваем винты обратно до упора.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3.6000000000004" w:line="276" w:lineRule="auto"/>
        <w:ind w:left="264.00000000000006" w:right="58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Снимаем крышку ПГ.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Выкручиваем винты, удерживающие боковые стенки ПГ. Винты располагаются симметрично на левой и правой стенке.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3.6000000000004" w:line="276" w:lineRule="auto"/>
        <w:ind w:left="264.00000000000006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Снимаем стенки.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Освобождаем провода из пластиковой детали и извлекаем разъемы нагревателей и мотора охлаждения ПГ из платы.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6.4" w:line="276" w:lineRule="auto"/>
        <w:ind w:left="264.00000000000006" w:right="-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извлечении необходимо удерживать разъемы за пластиковую часть, а не за провода.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264.00000000000006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Выкручиваем винт, удерживающий механизм переключения (далее – качелька).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59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Извлекаем качельку.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3.6" w:line="276" w:lineRule="auto"/>
        <w:ind w:left="2409.6" w:right="15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Проверяем люфт мотора подачи пластика.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5.2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мотор имеет люфт – поочередно выкручиваем винты, удерживающие мотор, наносим стопорную жидкость на кончик винта и закручиваем его обратно до упора.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Ослабляем стопорный винт и извлекаем нагреватель, в котором забился пластик.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3.6" w:line="276" w:lineRule="auto"/>
        <w:ind w:left="264.00000000000006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Проверяем трубку нагревателя на ровность. Для этого потребуется снять кожух нагревателя и слой теплоизолятора. Затем собрать их обратно.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0.8" w:line="276" w:lineRule="auto"/>
        <w:ind w:left="264.00000000000006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Подключаем нагреватель к плате ПГ.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После этого, необходимо подключить принтер к компьютеру через USB кабель и включить принтер. Заходим в Polygon и подключаем принтер к Polygon. После того, как подключили принтер к ПК, заходим в Сервис – ручное управление, и нагреваем экструдер до 250 градусов.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5.599999999999" w:line="276" w:lineRule="auto"/>
        <w:ind w:left="264.00000000000006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После того, как он прогреется, необходимо подержать его в нагретом состоянии минут 20. Если из трубки торчит обломанныйкусок прутка пластика, схватив его пассатижами, можно вытянуть забитыйпластик наверх. Если пруток обломан и схватиться незачто, необходимо пропихнуть забитыйпластик чем-нибудь типа проволоки или тонкого шила. (Придерживаите нагреватель пассатижами)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3.6" w:line="276" w:lineRule="auto"/>
        <w:ind w:left="264.00000000000006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Сборку ПГ осуществляем в обратном. Обратить внимание на: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4" w:right="-5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Винт, удерживающий качельку закрутить до упора, желательно перед этим на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24" w:right="-590.3999999999996" w:hanging="26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кончик винта нанести стопорную жидкость. 2) В качельке есть отверстия под подшипник, который установлен на моторе переключения. Подшипник снимать нежелательно, убедиться, что он попал в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5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отверстие при установке.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5.2" w:line="276" w:lineRule="auto"/>
        <w:ind w:left="624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Обратить внимание на укладку проводов. При неверной укладке проводов и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984" w:right="48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дальнейшей сборке ПГ, провода могут быть повреждены элементами ПГ.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