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xml" PartName="/customXML/item2.xml"/>
  <Override ContentType="application/vnd.openxmlformats-officedocument.customXmlProperties+xml" PartName="/customXML/itemProps2.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PROGETTO DI INGEGNERIA INFORMATICA</w:t>
      </w:r>
    </w:p>
    <w:p w:rsidR="00000000" w:rsidDel="00000000" w:rsidP="00000000" w:rsidRDefault="00000000" w:rsidRPr="00000000" w14:paraId="00000008">
      <w:pPr>
        <w:pStyle w:val="Title"/>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IMPLEMENTAZIONE DI PRIMITIVE CRITTOGRAFICHE RESISTENTI A CALCOLATORI QUANTISTICI (POST QUANTUM)</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 Accademico: 2023/2024</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Contemi Agostino                                                                 Dodi Filippo</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Professore: Barenghi Alessandro</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Indice………………………………………………………………….2</w:t>
      </w:r>
    </w:p>
    <w:p w:rsidR="00000000" w:rsidDel="00000000" w:rsidP="00000000" w:rsidRDefault="00000000" w:rsidRPr="00000000" w14:paraId="0000001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Helvetica Neue" w:cs="Helvetica Neue" w:eastAsia="Helvetica Neue" w:hAnsi="Helvetica Neue"/>
          <w:b w:val="1"/>
          <w:i w:val="0"/>
          <w:smallCaps w:val="0"/>
          <w:strike w:val="0"/>
          <w:color w:val="000000"/>
          <w:sz w:val="28"/>
          <w:szCs w:val="28"/>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Introduzione</w:t>
      </w:r>
      <w:r w:rsidDel="00000000" w:rsidR="00000000" w:rsidRPr="00000000">
        <w:rPr>
          <w:rFonts w:ascii="Helvetica Neue" w:cs="Helvetica Neue" w:eastAsia="Helvetica Neue" w:hAnsi="Helvetica Neue"/>
          <w:b w:val="1"/>
          <w:sz w:val="28"/>
          <w:szCs w:val="28"/>
          <w:rtl w:val="0"/>
        </w:rPr>
        <w:t xml:space="preserve">……………………………………………………………..3</w:t>
      </w:r>
    </w:p>
    <w:p w:rsidR="00000000" w:rsidDel="00000000" w:rsidP="00000000" w:rsidRDefault="00000000" w:rsidRPr="00000000" w14:paraId="0000001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Helvetica Neue" w:cs="Helvetica Neue" w:eastAsia="Helvetica Neue" w:hAnsi="Helvetica Neue"/>
          <w:i w:val="0"/>
          <w:smallCaps w:val="0"/>
          <w:strike w:val="0"/>
          <w:color w:val="000000"/>
          <w:sz w:val="24"/>
          <w:szCs w:val="24"/>
          <w:shd w:fill="auto" w:val="clear"/>
          <w:vertAlign w:val="baseline"/>
        </w:rPr>
      </w:pP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Perché SHA-3</w:t>
      </w:r>
      <w:r w:rsidDel="00000000" w:rsidR="00000000" w:rsidRPr="00000000">
        <w:rPr>
          <w:rFonts w:ascii="Helvetica Neue" w:cs="Helvetica Neue" w:eastAsia="Helvetica Neue" w:hAnsi="Helvetica Neue"/>
          <w:sz w:val="24"/>
          <w:szCs w:val="24"/>
          <w:rtl w:val="0"/>
        </w:rPr>
        <w:t xml:space="preserve"> </w:t>
        <w:tab/>
        <w:tab/>
        <w:tab/>
        <w:tab/>
        <w:tab/>
        <w:tab/>
        <w:tab/>
        <w:tab/>
        <w:t xml:space="preserve">     3</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Helvetica Neue" w:cs="Helvetica Neue" w:eastAsia="Helvetica Neue" w:hAnsi="Helvetica Neue"/>
          <w:i w:val="0"/>
          <w:smallCaps w:val="0"/>
          <w:strike w:val="0"/>
          <w:color w:val="000000"/>
          <w:sz w:val="24"/>
          <w:szCs w:val="24"/>
          <w:shd w:fill="auto" w:val="clear"/>
          <w:vertAlign w:val="baseline"/>
        </w:rPr>
      </w:pP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Crittografia post quantum</w:t>
      </w:r>
      <w:r w:rsidDel="00000000" w:rsidR="00000000" w:rsidRPr="00000000">
        <w:rPr>
          <w:rFonts w:ascii="Helvetica Neue" w:cs="Helvetica Neue" w:eastAsia="Helvetica Neue" w:hAnsi="Helvetica Neue"/>
          <w:sz w:val="24"/>
          <w:szCs w:val="24"/>
          <w:rtl w:val="0"/>
        </w:rPr>
        <w:t xml:space="preserve"> </w:t>
        <w:tab/>
        <w:tab/>
        <w:tab/>
        <w:tab/>
        <w:tab/>
        <w:tab/>
        <w:tab/>
        <w:t xml:space="preserve">     4</w:t>
      </w:r>
    </w:p>
    <w:p w:rsidR="00000000" w:rsidDel="00000000" w:rsidP="00000000" w:rsidRDefault="00000000" w:rsidRPr="00000000" w14:paraId="0000002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Helvetica Neue" w:cs="Helvetica Neue" w:eastAsia="Helvetica Neue" w:hAnsi="Helvetica Neue"/>
          <w:i w:val="0"/>
          <w:smallCaps w:val="0"/>
          <w:strike w:val="0"/>
          <w:color w:val="000000"/>
          <w:sz w:val="24"/>
          <w:szCs w:val="24"/>
          <w:shd w:fill="auto" w:val="clear"/>
          <w:vertAlign w:val="baseline"/>
        </w:rPr>
      </w:pPr>
      <w:r w:rsidDel="00000000" w:rsidR="00000000" w:rsidRPr="00000000">
        <w:rPr>
          <w:rFonts w:ascii="Helvetica Neue" w:cs="Helvetica Neue" w:eastAsia="Helvetica Neue" w:hAnsi="Helvetica Neue"/>
          <w:sz w:val="24"/>
          <w:szCs w:val="24"/>
          <w:rtl w:val="0"/>
        </w:rPr>
        <w:t xml:space="preserve">Keccak </w:t>
        <w:tab/>
        <w:tab/>
        <w:tab/>
        <w:tab/>
        <w:tab/>
        <w:tab/>
        <w:tab/>
        <w:tab/>
        <w:tab/>
        <w:t xml:space="preserve">     5</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Helvetica Neue" w:cs="Helvetica Neue" w:eastAsia="Helvetica Neue" w:hAnsi="Helvetica Neue"/>
          <w:b w:val="1"/>
          <w:i w:val="0"/>
          <w:smallCaps w:val="0"/>
          <w:strike w:val="0"/>
          <w:color w:val="000000"/>
          <w:sz w:val="28"/>
          <w:szCs w:val="28"/>
          <w:shd w:fill="auto" w:val="clear"/>
          <w:vertAlign w:val="baseline"/>
        </w:rPr>
      </w:pPr>
      <w:r w:rsidDel="00000000" w:rsidR="00000000" w:rsidRPr="00000000">
        <w:rPr>
          <w:rFonts w:ascii="Helvetica Neue" w:cs="Helvetica Neue" w:eastAsia="Helvetica Neue" w:hAnsi="Helvetica Neue"/>
          <w:b w:val="1"/>
          <w:sz w:val="28"/>
          <w:szCs w:val="28"/>
          <w:rtl w:val="0"/>
        </w:rPr>
        <w:t xml:space="preserve">Ottimizzare SHA-3…………………………………………………….10</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Helvetica Neue" w:cs="Helvetica Neue" w:eastAsia="Helvetica Neue" w:hAnsi="Helvetica Neue"/>
          <w:i w:val="0"/>
          <w:smallCaps w:val="0"/>
          <w:strike w:val="0"/>
          <w:color w:val="000000"/>
          <w:sz w:val="24"/>
          <w:szCs w:val="24"/>
          <w:shd w:fill="auto" w:val="clear"/>
          <w:vertAlign w:val="baseline"/>
        </w:rPr>
      </w:pP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Come è possibile </w:t>
      </w: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ottimizzarlo</w:t>
      </w:r>
      <w:r w:rsidDel="00000000" w:rsidR="00000000" w:rsidRPr="00000000">
        <w:rPr>
          <w:rFonts w:ascii="Helvetica Neue" w:cs="Helvetica Neue" w:eastAsia="Helvetica Neue" w:hAnsi="Helvetica Neue"/>
          <w:sz w:val="24"/>
          <w:szCs w:val="24"/>
          <w:rtl w:val="0"/>
        </w:rPr>
        <w:tab/>
        <w:tab/>
        <w:tab/>
        <w:tab/>
        <w:tab/>
        <w:t xml:space="preserve">               10</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Helvetica Neue" w:cs="Helvetica Neue" w:eastAsia="Helvetica Neue" w:hAnsi="Helvetica Neue"/>
          <w:i w:val="0"/>
          <w:smallCaps w:val="0"/>
          <w:strike w:val="0"/>
          <w:color w:val="000000"/>
          <w:sz w:val="24"/>
          <w:szCs w:val="24"/>
          <w:shd w:fill="auto" w:val="clear"/>
          <w:vertAlign w:val="baseline"/>
        </w:rPr>
      </w:pP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Architetture e loro differenze</w:t>
      </w:r>
      <w:r w:rsidDel="00000000" w:rsidR="00000000" w:rsidRPr="00000000">
        <w:rPr>
          <w:rFonts w:ascii="Helvetica Neue" w:cs="Helvetica Neue" w:eastAsia="Helvetica Neue" w:hAnsi="Helvetica Neue"/>
          <w:sz w:val="24"/>
          <w:szCs w:val="24"/>
          <w:rtl w:val="0"/>
        </w:rPr>
        <w:tab/>
        <w:tab/>
        <w:tab/>
        <w:tab/>
        <w:tab/>
        <w:tab/>
        <w:t xml:space="preserve">    10</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Helvetica Neue" w:cs="Helvetica Neue" w:eastAsia="Helvetica Neue" w:hAnsi="Helvetica Neue"/>
          <w:i w:val="0"/>
          <w:smallCaps w:val="0"/>
          <w:strike w:val="0"/>
          <w:color w:val="000000"/>
          <w:sz w:val="24"/>
          <w:szCs w:val="24"/>
          <w:shd w:fill="auto" w:val="clear"/>
          <w:vertAlign w:val="baseline"/>
        </w:rPr>
      </w:pP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AV</w:t>
      </w:r>
      <w:r w:rsidDel="00000000" w:rsidR="00000000" w:rsidRPr="00000000">
        <w:rPr>
          <w:rFonts w:ascii="Helvetica Neue" w:cs="Helvetica Neue" w:eastAsia="Helvetica Neue" w:hAnsi="Helvetica Neue"/>
          <w:sz w:val="24"/>
          <w:szCs w:val="24"/>
          <w:rtl w:val="0"/>
        </w:rPr>
        <w:t xml:space="preserve">X</w:t>
        <w:tab/>
        <w:tab/>
        <w:tab/>
        <w:tab/>
        <w:tab/>
        <w:tab/>
        <w:tab/>
        <w:tab/>
        <w:tab/>
        <w:tab/>
        <w:t xml:space="preserve">    11</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Helvetica Neue" w:cs="Helvetica Neue" w:eastAsia="Helvetica Neue" w:hAnsi="Helvetica Neue"/>
          <w:i w:val="0"/>
          <w:smallCaps w:val="0"/>
          <w:strike w:val="0"/>
          <w:color w:val="000000"/>
          <w:sz w:val="24"/>
          <w:szCs w:val="24"/>
          <w:shd w:fill="auto" w:val="clear"/>
          <w:vertAlign w:val="baseline"/>
        </w:rPr>
      </w:pP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NEON</w:t>
      </w:r>
      <w:r w:rsidDel="00000000" w:rsidR="00000000" w:rsidRPr="00000000">
        <w:rPr>
          <w:rFonts w:ascii="Helvetica Neue" w:cs="Helvetica Neue" w:eastAsia="Helvetica Neue" w:hAnsi="Helvetica Neue"/>
          <w:sz w:val="24"/>
          <w:szCs w:val="24"/>
          <w:rtl w:val="0"/>
        </w:rPr>
        <w:tab/>
        <w:tab/>
        <w:tab/>
        <w:tab/>
        <w:tab/>
        <w:tab/>
        <w:tab/>
        <w:tab/>
        <w:tab/>
        <w:tab/>
        <w:t xml:space="preserve">    15</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Helvetica Neue" w:cs="Helvetica Neue" w:eastAsia="Helvetica Neue" w:hAnsi="Helvetica Neue"/>
          <w:b w:val="1"/>
          <w:i w:val="0"/>
          <w:smallCaps w:val="0"/>
          <w:strike w:val="0"/>
          <w:color w:val="000000"/>
          <w:sz w:val="28"/>
          <w:szCs w:val="28"/>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Risultati</w:t>
      </w:r>
      <w:r w:rsidDel="00000000" w:rsidR="00000000" w:rsidRPr="00000000">
        <w:rPr>
          <w:rFonts w:ascii="Helvetica Neue" w:cs="Helvetica Neue" w:eastAsia="Helvetica Neue" w:hAnsi="Helvetica Neue"/>
          <w:b w:val="1"/>
          <w:sz w:val="28"/>
          <w:szCs w:val="28"/>
          <w:rtl w:val="0"/>
        </w:rPr>
        <w:t xml:space="preserve">…………………………………………………………...….....18</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Helvetica Neue" w:cs="Helvetica Neue" w:eastAsia="Helvetica Neue" w:hAnsi="Helvetica Neue"/>
          <w:i w:val="0"/>
          <w:smallCaps w:val="0"/>
          <w:strike w:val="0"/>
          <w:color w:val="000000"/>
          <w:sz w:val="24"/>
          <w:szCs w:val="24"/>
          <w:shd w:fill="auto" w:val="clear"/>
          <w:vertAlign w:val="baseline"/>
        </w:rPr>
      </w:pP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Soggetti dei</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confronti</w:t>
      </w:r>
      <w:r w:rsidDel="00000000" w:rsidR="00000000" w:rsidRPr="00000000">
        <w:rPr>
          <w:rFonts w:ascii="Helvetica Neue" w:cs="Helvetica Neue" w:eastAsia="Helvetica Neue" w:hAnsi="Helvetica Neue"/>
          <w:sz w:val="24"/>
          <w:szCs w:val="24"/>
          <w:rtl w:val="0"/>
        </w:rPr>
        <w:tab/>
        <w:tab/>
        <w:tab/>
        <w:tab/>
        <w:tab/>
        <w:tab/>
        <w:tab/>
        <w:t xml:space="preserve">    18</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Helvetica Neue" w:cs="Helvetica Neue" w:eastAsia="Helvetica Neue" w:hAnsi="Helvetica Neue"/>
          <w:i w:val="0"/>
          <w:smallCaps w:val="0"/>
          <w:strike w:val="0"/>
          <w:color w:val="000000"/>
          <w:sz w:val="24"/>
          <w:szCs w:val="24"/>
          <w:shd w:fill="auto" w:val="clear"/>
          <w:vertAlign w:val="baseline"/>
        </w:rPr>
      </w:pP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Dispositivi usati</w:t>
      </w:r>
      <w:r w:rsidDel="00000000" w:rsidR="00000000" w:rsidRPr="00000000">
        <w:rPr>
          <w:rFonts w:ascii="Helvetica Neue" w:cs="Helvetica Neue" w:eastAsia="Helvetica Neue" w:hAnsi="Helvetica Neue"/>
          <w:sz w:val="24"/>
          <w:szCs w:val="24"/>
          <w:rtl w:val="0"/>
        </w:rPr>
        <w:tab/>
        <w:tab/>
        <w:tab/>
        <w:tab/>
        <w:tab/>
        <w:tab/>
        <w:tab/>
        <w:tab/>
        <w:t xml:space="preserve">    18</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Helvetica Neue" w:cs="Helvetica Neue" w:eastAsia="Helvetica Neue" w:hAnsi="Helvetica Neue"/>
          <w:i w:val="0"/>
          <w:smallCaps w:val="0"/>
          <w:strike w:val="0"/>
          <w:color w:val="000000"/>
          <w:sz w:val="24"/>
          <w:szCs w:val="24"/>
          <w:shd w:fill="auto" w:val="clear"/>
          <w:vertAlign w:val="baseline"/>
        </w:rPr>
      </w:pP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Processo di validazione e misura dei risultati</w:t>
      </w:r>
      <w:r w:rsidDel="00000000" w:rsidR="00000000" w:rsidRPr="00000000">
        <w:rPr>
          <w:rFonts w:ascii="Helvetica Neue" w:cs="Helvetica Neue" w:eastAsia="Helvetica Neue" w:hAnsi="Helvetica Neue"/>
          <w:sz w:val="24"/>
          <w:szCs w:val="24"/>
          <w:rtl w:val="0"/>
        </w:rPr>
        <w:tab/>
        <w:tab/>
        <w:tab/>
        <w:tab/>
        <w:t xml:space="preserve">    18</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Helvetica Neue" w:cs="Helvetica Neue" w:eastAsia="Helvetica Neue" w:hAnsi="Helvetica Neue"/>
          <w:i w:val="0"/>
          <w:smallCaps w:val="0"/>
          <w:strike w:val="0"/>
          <w:color w:val="000000"/>
          <w:sz w:val="24"/>
          <w:szCs w:val="24"/>
          <w:shd w:fill="auto" w:val="clear"/>
          <w:vertAlign w:val="baseline"/>
        </w:rPr>
      </w:pP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Analisi dei risultati</w:t>
      </w:r>
      <w:r w:rsidDel="00000000" w:rsidR="00000000" w:rsidRPr="00000000">
        <w:rPr>
          <w:rFonts w:ascii="Helvetica Neue" w:cs="Helvetica Neue" w:eastAsia="Helvetica Neue" w:hAnsi="Helvetica Neue"/>
          <w:sz w:val="24"/>
          <w:szCs w:val="24"/>
          <w:rtl w:val="0"/>
        </w:rPr>
        <w:tab/>
        <w:tab/>
        <w:tab/>
        <w:tab/>
        <w:tab/>
        <w:tab/>
        <w:tab/>
        <w:tab/>
        <w:t xml:space="preserve">    19</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Helvetica Neue" w:cs="Helvetica Neue" w:eastAsia="Helvetica Neue" w:hAnsi="Helvetica Neue"/>
          <w:b w:val="1"/>
          <w:i w:val="0"/>
          <w:smallCaps w:val="0"/>
          <w:strike w:val="0"/>
          <w:color w:val="000000"/>
          <w:sz w:val="28"/>
          <w:szCs w:val="28"/>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Conclusioni</w:t>
      </w:r>
      <w:r w:rsidDel="00000000" w:rsidR="00000000" w:rsidRPr="00000000">
        <w:rPr>
          <w:rFonts w:ascii="Helvetica Neue" w:cs="Helvetica Neue" w:eastAsia="Helvetica Neue" w:hAnsi="Helvetica Neue"/>
          <w:b w:val="1"/>
          <w:sz w:val="28"/>
          <w:szCs w:val="28"/>
          <w:rtl w:val="0"/>
        </w:rPr>
        <w:t xml:space="preserve">……………………………………………………………..22</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Helvetica Neue" w:cs="Helvetica Neue" w:eastAsia="Helvetica Neue" w:hAnsi="Helvetica Neue"/>
          <w:i w:val="0"/>
          <w:smallCaps w:val="0"/>
          <w:strike w:val="0"/>
          <w:color w:val="000000"/>
          <w:sz w:val="24"/>
          <w:szCs w:val="24"/>
          <w:shd w:fill="auto" w:val="clear"/>
          <w:vertAlign w:val="baseline"/>
        </w:rPr>
      </w:pP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Cosa abbiamo imparato</w:t>
      </w:r>
      <w:r w:rsidDel="00000000" w:rsidR="00000000" w:rsidRPr="00000000">
        <w:rPr>
          <w:rFonts w:ascii="Helvetica Neue" w:cs="Helvetica Neue" w:eastAsia="Helvetica Neue" w:hAnsi="Helvetica Neue"/>
          <w:sz w:val="24"/>
          <w:szCs w:val="24"/>
          <w:rtl w:val="0"/>
        </w:rPr>
        <w:tab/>
        <w:tab/>
        <w:tab/>
        <w:tab/>
        <w:tab/>
        <w:tab/>
        <w:tab/>
        <w:t xml:space="preserve">    22</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Helvetica Neue" w:cs="Helvetica Neue" w:eastAsia="Helvetica Neue" w:hAnsi="Helvetica Neue"/>
          <w:i w:val="0"/>
          <w:smallCaps w:val="0"/>
          <w:strike w:val="0"/>
          <w:color w:val="000000"/>
          <w:sz w:val="24"/>
          <w:szCs w:val="24"/>
          <w:shd w:fill="auto" w:val="clear"/>
          <w:vertAlign w:val="baseline"/>
        </w:rPr>
      </w:pPr>
      <w:r w:rsidDel="00000000" w:rsidR="00000000" w:rsidRPr="00000000">
        <w:rPr>
          <w:rFonts w:ascii="Helvetica Neue" w:cs="Helvetica Neue" w:eastAsia="Helvetica Neue" w:hAnsi="Helvetica Neue"/>
          <w:i w:val="0"/>
          <w:smallCaps w:val="0"/>
          <w:strike w:val="0"/>
          <w:color w:val="000000"/>
          <w:sz w:val="24"/>
          <w:szCs w:val="24"/>
          <w:u w:val="none"/>
          <w:shd w:fill="auto" w:val="clear"/>
          <w:vertAlign w:val="baseline"/>
          <w:rtl w:val="0"/>
        </w:rPr>
        <w:t xml:space="preserve">Citazioni / Bibliografia</w:t>
      </w:r>
      <w:r w:rsidDel="00000000" w:rsidR="00000000" w:rsidRPr="00000000">
        <w:rPr>
          <w:rFonts w:ascii="Helvetica Neue" w:cs="Helvetica Neue" w:eastAsia="Helvetica Neue" w:hAnsi="Helvetica Neue"/>
          <w:sz w:val="24"/>
          <w:szCs w:val="24"/>
          <w:rtl w:val="0"/>
        </w:rPr>
        <w:tab/>
        <w:tab/>
        <w:tab/>
        <w:tab/>
        <w:tab/>
        <w:tab/>
        <w:tab/>
        <w:t xml:space="preserve">    22</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Helvetica Neue" w:cs="Helvetica Neue" w:eastAsia="Helvetica Neue" w:hAnsi="Helvetica Neue"/>
          <w:b w:val="1"/>
          <w:sz w:val="32"/>
          <w:szCs w:val="3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Helvetica Neue" w:cs="Helvetica Neue" w:eastAsia="Helvetica Neue" w:hAnsi="Helvetica Neue"/>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Helvetica Neue" w:cs="Helvetica Neue" w:eastAsia="Helvetica Neue" w:hAnsi="Helvetica Neue"/>
          <w:b w:val="1"/>
          <w:i w:val="0"/>
          <w:smallCaps w:val="0"/>
          <w:strike w:val="0"/>
          <w:color w:val="000000"/>
          <w:sz w:val="32"/>
          <w:szCs w:val="32"/>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2"/>
          <w:szCs w:val="32"/>
          <w:u w:val="none"/>
          <w:shd w:fill="auto" w:val="clear"/>
          <w:vertAlign w:val="baseline"/>
          <w:rtl w:val="0"/>
        </w:rPr>
        <w:t xml:space="preserve">Introduzione</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Perché SHA-3</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1"/>
          <w:smallCaps w:val="0"/>
          <w:strike w:val="0"/>
          <w:color w:val="000000"/>
          <w:sz w:val="28"/>
          <w:szCs w:val="28"/>
          <w:u w:val="none"/>
          <w:shd w:fill="auto" w:val="clear"/>
          <w:vertAlign w:val="baseline"/>
          <w:rtl w:val="0"/>
        </w:rPr>
        <w:t xml:space="preserve">[1][10][12]</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Le funzioni di hash hanno varie applicazioni: vengono usate nella verifica di firme digitali e dell’autenticità dei messaggi scambiati, nella generazione di numeri pseudo-casuali e in molte altre applicazioni nel mondo della sicurezza.</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Prima di SHA-3 venivano usate (e, spesso, vengono usate tuttora) altre famiglie di funzioni di hash, come MD4, MD5, SHA-0, SHA-1 e SHA-2.</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La famiglia MD4, introdotta nel 1990, era veloce a calcolare </w:t>
      </w:r>
      <w:r w:rsidDel="00000000" w:rsidR="00000000" w:rsidRPr="00000000">
        <w:rPr>
          <w:rFonts w:ascii="Helvetica Neue" w:cs="Helvetica Neue" w:eastAsia="Helvetica Neue" w:hAnsi="Helvetica Neue"/>
          <w:sz w:val="24"/>
          <w:szCs w:val="24"/>
          <w:rtl w:val="0"/>
        </w:rPr>
        <w:t xml:space="preserve">i digest</w:t>
      </w:r>
      <w:r w:rsidDel="00000000" w:rsidR="00000000" w:rsidRPr="00000000">
        <w:rPr>
          <w:rFonts w:ascii="Helvetica Neue" w:cs="Helvetica Neue" w:eastAsia="Helvetica Neue" w:hAnsi="Helvetica Neue"/>
          <w:sz w:val="24"/>
          <w:szCs w:val="24"/>
          <w:rtl w:val="0"/>
        </w:rPr>
        <w:t xml:space="preserve"> (cioè i risultati </w:t>
      </w:r>
      <w:r w:rsidDel="00000000" w:rsidR="00000000" w:rsidRPr="00000000">
        <w:rPr>
          <w:rFonts w:ascii="Helvetica Neue" w:cs="Helvetica Neue" w:eastAsia="Helvetica Neue" w:hAnsi="Helvetica Neue"/>
          <w:sz w:val="24"/>
          <w:szCs w:val="24"/>
          <w:rtl w:val="0"/>
        </w:rPr>
        <w:t xml:space="preserve">dell’hash</w:t>
      </w:r>
      <w:r w:rsidDel="00000000" w:rsidR="00000000" w:rsidRPr="00000000">
        <w:rPr>
          <w:rFonts w:ascii="Helvetica Neue" w:cs="Helvetica Neue" w:eastAsia="Helvetica Neue" w:hAnsi="Helvetica Neue"/>
          <w:sz w:val="24"/>
          <w:szCs w:val="24"/>
          <w:rtl w:val="0"/>
        </w:rPr>
        <w:t xml:space="preserve"> dei messaggi), ma peccava in sicurezza, al punto che appena 2 anni dopo erano già noti comuni attacchi in grado di decifrare la funzione. Venne quindi introdotta MD5, più sicura e anch’essa molto veloce. Non abbastanza sicura, in realtà: ormai sono noti alcuni attacchi come Den Boer/Bosselaers oppure Dobbertin.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Nel 1993 venne introdotta SHA-0 (Secure Hash Algorithm). L’obiettivo era quello di offrire funzioni più resistenti delle precedenti pur mantenendo un buon tempo di calcolo. Venne ritenuta affidabile fino ai primi attacchi avvenuti nel 1998.</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sz w:val="24"/>
          <w:szCs w:val="24"/>
          <w:rtl w:val="0"/>
        </w:rPr>
        <w:t xml:space="preserve">Venne migliorata nel 1995, con l’introduzione di SHA-1, che resistette fino al 2005. Due anni dopo arrivò SHA-2, non ancora attaccata.</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Il NIST (National Institute of Standards and Technology), però, spingeva per una versione ancora più sicura e che, grazie ad un’architettura diversa, offrisse flessibilità, affinché vi fosse un’alternativa nel caso in cui </w:t>
      </w:r>
      <w:r w:rsidDel="00000000" w:rsidR="00000000" w:rsidRPr="00000000">
        <w:rPr>
          <w:rFonts w:ascii="Helvetica Neue" w:cs="Helvetica Neue" w:eastAsia="Helvetica Neue" w:hAnsi="Helvetica Neue"/>
          <w:sz w:val="24"/>
          <w:szCs w:val="24"/>
          <w:rtl w:val="0"/>
        </w:rPr>
        <w:t xml:space="preserve">SHA-2</w:t>
      </w:r>
      <w:r w:rsidDel="00000000" w:rsidR="00000000" w:rsidRPr="00000000">
        <w:rPr>
          <w:rFonts w:ascii="Helvetica Neue" w:cs="Helvetica Neue" w:eastAsia="Helvetica Neue" w:hAnsi="Helvetica Neue"/>
          <w:sz w:val="24"/>
          <w:szCs w:val="24"/>
          <w:rtl w:val="0"/>
        </w:rPr>
        <w:t xml:space="preserve"> venisse attaccata con successo. Così, a novembre 2007, l’istituto annunciò la competizione SHA-3, in modo simile a come avvenuto in precedenza per l’algoritmo AES. La competizione terminò nell’ottobre 2012, vinta da un team composto da Guido Bertoni, Joan Daemen e Gilles Van Assche di STMicroelectronics e Michaël Peeters di NXP Semiconductors, con un algoritmo chiamato Keccak.</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La competizione fu vinta da Keccak per diversi motivi:</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Un ampio margine di sicurezza;</w:t>
      </w:r>
    </w:p>
    <w:p w:rsidR="00000000" w:rsidDel="00000000" w:rsidP="00000000" w:rsidRDefault="00000000" w:rsidRPr="00000000" w14:paraId="000000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Un design elegante e pulito;</w:t>
      </w:r>
    </w:p>
    <w:p w:rsidR="00000000" w:rsidDel="00000000" w:rsidP="00000000" w:rsidRDefault="00000000" w:rsidRPr="00000000" w14:paraId="000000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Buone prestazioni sull’hardware;</w:t>
      </w:r>
    </w:p>
    <w:p w:rsidR="00000000" w:rsidDel="00000000" w:rsidP="00000000" w:rsidRDefault="00000000" w:rsidRPr="00000000" w14:paraId="000000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Una logica diversa da SHA-2;</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Un’altra caratteristica di Keccak è la sua versatilità. Infatti, esistono più versioni: 512, 384, 256, 224. Ciascuna di esse ha un caso d’uso specifico, poiché man mano che il numero della versione sale aumenta il tempo di calcolo in favore della sicurezza. Peraltro, il codice è semplice da implementare, grazie alla semplicità dell’algoritmo.</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Attualmente, SHA-3 è usata in molti dei casi in cui è richiesta una funzione di hashing, nonostante sia ancora molto utilizzata anche SHA-2, in quanto particolarmente più veloce. Inoltre, SHA-2 non è ancora stata attaccata con successo, pertanto per molti sviluppatori non vi è una ragione evidente che giustifichi l’adozione di SHA-3. D’altronde, SHA-3 non è mai stato concepito come sostituto di SHA-2, ma come alternativa all’interno della migrazione da </w:t>
      </w:r>
      <w:r w:rsidDel="00000000" w:rsidR="00000000" w:rsidRPr="00000000">
        <w:rPr>
          <w:rFonts w:ascii="Helvetica Neue" w:cs="Helvetica Neue" w:eastAsia="Helvetica Neue" w:hAnsi="Helvetica Neue"/>
          <w:sz w:val="24"/>
          <w:szCs w:val="24"/>
          <w:rtl w:val="0"/>
        </w:rPr>
        <w:t xml:space="preserve">SHA-1</w:t>
      </w:r>
      <w:r w:rsidDel="00000000" w:rsidR="00000000" w:rsidRPr="00000000">
        <w:rPr>
          <w:rFonts w:ascii="Helvetica Neue" w:cs="Helvetica Neue" w:eastAsia="Helvetica Neue" w:hAnsi="Helvetica Neue"/>
          <w:sz w:val="24"/>
          <w:szCs w:val="24"/>
          <w:rtl w:val="0"/>
        </w:rPr>
        <w:t xml:space="preserve"> verso alternative più sicure.</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2"/>
        </w:numPr>
        <w:spacing w:after="0" w:lineRule="auto"/>
        <w:ind w:left="360"/>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Crittografia post quantum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Un problema comune degli algoritmi di hash è la collisione. Esistono due tipi di collisioni, di stato ed interne: quelle di stato avvengono quando due input differenti producono lo stesso stato interno, mentre quelle interne avvengono quando due stati differenti durante la fase di mescolamento producono lo stesso stato. Di conseguenza, a parità di stato, l’output è il medesimo. E’ quindi possibile, partendo dall’hash, ritrovare il messaggio originale, oppure sostituire un messaggio con un altro avente lo stesso hash.</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Le funzioni spugna (un sottogruppo delle funzioni di hash di cui fa parte SHA-3) sono progettate per far sì che il modo più efficiente di </w:t>
      </w:r>
      <w:r w:rsidDel="00000000" w:rsidR="00000000" w:rsidRPr="00000000">
        <w:rPr>
          <w:rFonts w:ascii="Helvetica Neue" w:cs="Helvetica Neue" w:eastAsia="Helvetica Neue" w:hAnsi="Helvetica Neue"/>
          <w:sz w:val="24"/>
          <w:szCs w:val="24"/>
          <w:rtl w:val="0"/>
        </w:rPr>
        <w:t xml:space="preserve">attaccarle</w:t>
      </w:r>
      <w:r w:rsidDel="00000000" w:rsidR="00000000" w:rsidRPr="00000000">
        <w:rPr>
          <w:rFonts w:ascii="Helvetica Neue" w:cs="Helvetica Neue" w:eastAsia="Helvetica Neue" w:hAnsi="Helvetica Neue"/>
          <w:sz w:val="24"/>
          <w:szCs w:val="24"/>
          <w:rtl w:val="0"/>
        </w:rPr>
        <w:t xml:space="preserve"> sia il brute-force (eliminando quindi attacchi più veloci).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Un computer quantistico, tuttavia, grazie alla sua capacità di eseguire calcoli in parallelo, può invertire velocemente le funzioni di hash. Infatti, può utilizzare algoritmi che riducono significativamente il numero di operazioni necessarie rispetto ai computer classici (ad esempio, quello di Grover). Pertanto, dato un output di lunghezza d, per un computer classico la complessità temporale di decifrazione è </w:t>
      </w:r>
      <m:oMath>
        <m:r>
          <w:rPr>
            <w:rFonts w:ascii="Helvetica Neue" w:cs="Helvetica Neue" w:eastAsia="Helvetica Neue" w:hAnsi="Helvetica Neue"/>
            <w:sz w:val="24"/>
            <w:szCs w:val="24"/>
          </w:rPr>
          <m:t xml:space="preserve">O(</m:t>
        </m:r>
        <m:sSup>
          <m:sSupPr>
            <m:ctrlPr>
              <w:rPr>
                <w:rFonts w:ascii="Helvetica Neue" w:cs="Helvetica Neue" w:eastAsia="Helvetica Neue" w:hAnsi="Helvetica Neue"/>
                <w:sz w:val="24"/>
                <w:szCs w:val="24"/>
              </w:rPr>
            </m:ctrlPr>
          </m:sSupPr>
          <m:e>
            <m:r>
              <w:rPr>
                <w:rFonts w:ascii="Helvetica Neue" w:cs="Helvetica Neue" w:eastAsia="Helvetica Neue" w:hAnsi="Helvetica Neue"/>
                <w:sz w:val="24"/>
                <w:szCs w:val="24"/>
              </w:rPr>
              <m:t xml:space="preserve">2</m:t>
            </m:r>
          </m:e>
          <m:sup>
            <m:r>
              <w:rPr>
                <w:rFonts w:ascii="Helvetica Neue" w:cs="Helvetica Neue" w:eastAsia="Helvetica Neue" w:hAnsi="Helvetica Neue"/>
                <w:sz w:val="24"/>
                <w:szCs w:val="24"/>
              </w:rPr>
              <m:t xml:space="preserve">d</m:t>
            </m:r>
          </m:sup>
        </m:sSup>
        <m:r>
          <w:rPr>
            <w:rFonts w:ascii="Helvetica Neue" w:cs="Helvetica Neue" w:eastAsia="Helvetica Neue" w:hAnsi="Helvetica Neue"/>
            <w:sz w:val="24"/>
            <w:szCs w:val="24"/>
          </w:rPr>
          <m:t xml:space="preserve">)</m:t>
        </m:r>
      </m:oMath>
      <w:r w:rsidDel="00000000" w:rsidR="00000000" w:rsidRPr="00000000">
        <w:rPr>
          <w:rFonts w:ascii="Helvetica Neue" w:cs="Helvetica Neue" w:eastAsia="Helvetica Neue" w:hAnsi="Helvetica Neue"/>
          <w:sz w:val="24"/>
          <w:szCs w:val="24"/>
          <w:rtl w:val="0"/>
        </w:rPr>
        <w:t xml:space="preserve">  mentre per un computer quantistico è </w:t>
      </w:r>
      <m:oMath>
        <m:r>
          <w:rPr>
            <w:rFonts w:ascii="Helvetica Neue" w:cs="Helvetica Neue" w:eastAsia="Helvetica Neue" w:hAnsi="Helvetica Neue"/>
            <w:sz w:val="24"/>
            <w:szCs w:val="24"/>
          </w:rPr>
          <m:t xml:space="preserve">O(</m:t>
        </m:r>
        <m:sSup>
          <m:sSupPr>
            <m:ctrlPr>
              <w:rPr>
                <w:rFonts w:ascii="Helvetica Neue" w:cs="Helvetica Neue" w:eastAsia="Helvetica Neue" w:hAnsi="Helvetica Neue"/>
                <w:sz w:val="24"/>
                <w:szCs w:val="24"/>
              </w:rPr>
            </m:ctrlPr>
          </m:sSupPr>
          <m:e>
            <m:r>
              <w:rPr>
                <w:rFonts w:ascii="Helvetica Neue" w:cs="Helvetica Neue" w:eastAsia="Helvetica Neue" w:hAnsi="Helvetica Neue"/>
                <w:sz w:val="24"/>
                <w:szCs w:val="24"/>
              </w:rPr>
              <m:t xml:space="preserve">2</m:t>
            </m:r>
          </m:e>
          <m:sup>
            <m:r>
              <w:rPr>
                <w:rFonts w:ascii="Helvetica Neue" w:cs="Helvetica Neue" w:eastAsia="Helvetica Neue" w:hAnsi="Helvetica Neue"/>
                <w:sz w:val="24"/>
                <w:szCs w:val="24"/>
              </w:rPr>
              <m:t xml:space="preserve">d/3</m:t>
            </m:r>
          </m:sup>
        </m:sSup>
        <m:r>
          <w:rPr>
            <w:rFonts w:ascii="Helvetica Neue" w:cs="Helvetica Neue" w:eastAsia="Helvetica Neue" w:hAnsi="Helvetica Neue"/>
            <w:sz w:val="24"/>
            <w:szCs w:val="24"/>
          </w:rPr>
          <m:t xml:space="preserve">)</m:t>
        </m:r>
      </m:oMath>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Una soluzione, banale, a tale problema è quella di aumentare la lunghezza dell’output. Ciò però implica maggiori tempi di esecuzione dell’algoritmo, portando alla necessità di ottimizzarlo.</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Helvetica Neue" w:cs="Helvetica Neue" w:eastAsia="Helvetica Neue" w:hAnsi="Helvetica Neue"/>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Keccak</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1"/>
          <w:sz w:val="28"/>
          <w:szCs w:val="28"/>
          <w:rtl w:val="0"/>
        </w:rPr>
        <w:t xml:space="preserve">[2][3][6][7][8][9]</w:t>
      </w:r>
      <w:r w:rsidDel="00000000" w:rsidR="00000000" w:rsidRPr="00000000">
        <w:rPr>
          <w:rtl w:val="0"/>
        </w:rPr>
      </w:r>
    </w:p>
    <w:p w:rsidR="00000000" w:rsidDel="00000000" w:rsidP="00000000" w:rsidRDefault="00000000" w:rsidRPr="00000000" w14:paraId="0000005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0" w:firstLine="72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Gli algoritmi di SHA-3 utilizzano le funzioni spugna. Le funzioni spugna sono come dei generatori di numeri pseudo casuali: “assorbono” un input di lunghezza variabile nello stato, che poi può essere “spremuto” per generare un output di lunghezza variabile. Non ci sono limiti alla lunghezza dell’input e dell’output, infatti questi possono teoricamente essere infiniti.</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Lo stato è una matrice 5x5 di cui ogni elemento è lungo 64 bit. In totale, quindi, è composto da 1600 bit. Viene inizializzato con tutti i bit a 0.</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47150" cy="5702300"/>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847150" cy="57023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18"/>
          <w:szCs w:val="18"/>
          <w:rtl w:val="0"/>
        </w:rPr>
        <w:t xml:space="preserve">[Figura 1] Rappresentazione grafica dello stato in Keccak</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Durante la fase di assorbimento l’input viene assorbito in blocchi, la cui grandezza è definita “rate” e varia in base alla funzione di hash scelta. L’assorbimento di un blocco avviene tramite una operazione di XOR tra il blocco e una porzione di stato, grande quanto il </w:t>
      </w:r>
      <w:r w:rsidDel="00000000" w:rsidR="00000000" w:rsidRPr="00000000">
        <w:rPr>
          <w:rFonts w:ascii="Helvetica Neue" w:cs="Helvetica Neue" w:eastAsia="Helvetica Neue" w:hAnsi="Helvetica Neue"/>
          <w:sz w:val="24"/>
          <w:szCs w:val="24"/>
          <w:rtl w:val="0"/>
        </w:rPr>
        <w:t xml:space="preserve">rate.</w:t>
      </w:r>
      <w:r w:rsidDel="00000000" w:rsidR="00000000" w:rsidRPr="00000000">
        <w:rPr>
          <w:rFonts w:ascii="Helvetica Neue" w:cs="Helvetica Neue" w:eastAsia="Helvetica Neue" w:hAnsi="Helvetica Neue"/>
          <w:sz w:val="24"/>
          <w:szCs w:val="24"/>
          <w:rtl w:val="0"/>
        </w:rPr>
        <w:t xml:space="preserve"> La dimensione del resto dello stato, invece, è definita “capacità”, ed è la parte che, non essendo modificata nell’assorbimento dei singoli blocchi, è “nascosta” all’esterno. Perciò, maggiore è la capacità (e minore il rate), maggiore è la sicurezza (e minore la velocità, in quanto è necessario assorbire più blocchi).</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219200"/>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1219200"/>
                    </a:xfrm>
                    <a:prstGeom prst="rect"/>
                    <a:ln/>
                  </pic:spPr>
                </pic:pic>
              </a:graphicData>
            </a:graphic>
          </wp:inline>
        </w:drawing>
      </w:r>
      <w:r w:rsidDel="00000000" w:rsidR="00000000" w:rsidRPr="00000000">
        <w:rPr>
          <w:rFonts w:ascii="Times New Roman" w:cs="Times New Roman" w:eastAsia="Times New Roman" w:hAnsi="Times New Roman"/>
          <w:color w:val="434343"/>
          <w:sz w:val="18"/>
          <w:szCs w:val="18"/>
          <w:rtl w:val="0"/>
        </w:rPr>
        <w:t xml:space="preserve">[Figura 2] Rate e le capacità (in bit) delle versioni di SHA e varianti</w:t>
      </w: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Tra l’assorbimento di un blocco e l’altro avviene una permutazione di tutto lo stato, composta da 24 round di 5 passaggi consecutivi. Con ciascun bit dello stato nella riga i, colonna j e posizione nella parola k, indicato come a[i][j][k], i passaggi di un round sono:</w:t>
      </w:r>
    </w:p>
    <w:p w:rsidR="00000000" w:rsidDel="00000000" w:rsidP="00000000" w:rsidRDefault="00000000" w:rsidRPr="00000000" w14:paraId="00000068">
      <w:pPr>
        <w:numPr>
          <w:ilvl w:val="0"/>
          <w:numId w:val="7"/>
        </w:numPr>
        <w:spacing w:after="0" w:afterAutospacing="0"/>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θ : </w:t>
      </w:r>
      <m:oMath>
        <m:r>
          <w:rPr>
            <w:rFonts w:ascii="Helvetica Neue" w:cs="Helvetica Neue" w:eastAsia="Helvetica Neue" w:hAnsi="Helvetica Neue"/>
            <w:sz w:val="24"/>
            <w:szCs w:val="24"/>
          </w:rPr>
          <m:t xml:space="preserve">a[x][y][z] </m:t>
        </m:r>
        <m:r>
          <w:rPr>
            <w:rFonts w:ascii="Helvetica Neue" w:cs="Helvetica Neue" w:eastAsia="Helvetica Neue" w:hAnsi="Helvetica Neue"/>
            <w:sz w:val="24"/>
            <w:szCs w:val="24"/>
          </w:rPr>
          <m:t>←</m:t>
        </m:r>
        <m:r>
          <w:rPr>
            <w:rFonts w:ascii="Helvetica Neue" w:cs="Helvetica Neue" w:eastAsia="Helvetica Neue" w:hAnsi="Helvetica Neue"/>
            <w:sz w:val="24"/>
            <w:szCs w:val="24"/>
          </w:rPr>
          <m:t xml:space="preserve"> a[x][y][z]</m:t>
        </m:r>
        <m:r>
          <w:rPr>
            <w:rFonts w:ascii="Helvetica Neue" w:cs="Helvetica Neue" w:eastAsia="Helvetica Neue" w:hAnsi="Helvetica Neue"/>
            <w:sz w:val="24"/>
            <w:szCs w:val="24"/>
          </w:rPr>
          <m:t>⊕</m:t>
        </m:r>
        <m:r>
          <w:rPr>
            <w:rFonts w:ascii="Helvetica Neue" w:cs="Helvetica Neue" w:eastAsia="Helvetica Neue" w:hAnsi="Helvetica Neue"/>
            <w:sz w:val="24"/>
            <w:szCs w:val="24"/>
          </w:rPr>
          <m:t xml:space="preserve"> </m:t>
        </m:r>
        <m:nary>
          <m:naryPr>
            <m:chr m:val="∑"/>
            <m:ctrlPr>
              <w:rPr>
                <w:rFonts w:ascii="Helvetica Neue" w:cs="Helvetica Neue" w:eastAsia="Helvetica Neue" w:hAnsi="Helvetica Neue"/>
                <w:sz w:val="24"/>
                <w:szCs w:val="24"/>
              </w:rPr>
            </m:ctrlPr>
          </m:naryPr>
          <m:sub>
            <m:r>
              <w:rPr>
                <w:rFonts w:ascii="Helvetica Neue" w:cs="Helvetica Neue" w:eastAsia="Helvetica Neue" w:hAnsi="Helvetica Neue"/>
                <w:sz w:val="24"/>
                <w:szCs w:val="24"/>
              </w:rPr>
              <m:t xml:space="preserve">y'=0</m:t>
            </m:r>
          </m:sub>
          <m:sup>
            <m:r>
              <w:rPr>
                <w:rFonts w:ascii="Helvetica Neue" w:cs="Helvetica Neue" w:eastAsia="Helvetica Neue" w:hAnsi="Helvetica Neue"/>
                <w:sz w:val="24"/>
                <w:szCs w:val="24"/>
              </w:rPr>
              <m:t xml:space="preserve">4</m:t>
            </m:r>
          </m:sup>
        </m:nary>
        <m:r>
          <w:rPr>
            <w:rFonts w:ascii="Helvetica Neue" w:cs="Helvetica Neue" w:eastAsia="Helvetica Neue" w:hAnsi="Helvetica Neue"/>
            <w:sz w:val="24"/>
            <w:szCs w:val="24"/>
          </w:rPr>
          <m:t xml:space="preserve">a[x-1][y'][z] </m:t>
        </m:r>
        <m:r>
          <w:rPr>
            <w:rFonts w:ascii="Helvetica Neue" w:cs="Helvetica Neue" w:eastAsia="Helvetica Neue" w:hAnsi="Helvetica Neue"/>
            <w:sz w:val="24"/>
            <w:szCs w:val="24"/>
          </w:rPr>
          <m:t>⊕</m:t>
        </m:r>
        <m:r>
          <w:rPr>
            <w:rFonts w:ascii="Helvetica Neue" w:cs="Helvetica Neue" w:eastAsia="Helvetica Neue" w:hAnsi="Helvetica Neue"/>
            <w:sz w:val="24"/>
            <w:szCs w:val="24"/>
          </w:rPr>
          <m:t xml:space="preserve"> </m:t>
        </m:r>
        <m:nary>
          <m:naryPr>
            <m:chr m:val="∑"/>
            <m:ctrlPr>
              <w:rPr>
                <w:rFonts w:ascii="Helvetica Neue" w:cs="Helvetica Neue" w:eastAsia="Helvetica Neue" w:hAnsi="Helvetica Neue"/>
                <w:sz w:val="24"/>
                <w:szCs w:val="24"/>
              </w:rPr>
            </m:ctrlPr>
          </m:naryPr>
          <m:sub>
            <m:r>
              <w:rPr>
                <w:rFonts w:ascii="Helvetica Neue" w:cs="Helvetica Neue" w:eastAsia="Helvetica Neue" w:hAnsi="Helvetica Neue"/>
                <w:sz w:val="24"/>
                <w:szCs w:val="24"/>
              </w:rPr>
              <m:t xml:space="preserve">y'=0</m:t>
            </m:r>
          </m:sub>
          <m:sup>
            <m:r>
              <w:rPr>
                <w:rFonts w:ascii="Helvetica Neue" w:cs="Helvetica Neue" w:eastAsia="Helvetica Neue" w:hAnsi="Helvetica Neue"/>
                <w:sz w:val="24"/>
                <w:szCs w:val="24"/>
              </w:rPr>
              <m:t xml:space="preserve">4</m:t>
            </m:r>
          </m:sup>
        </m:nary>
        <m:r>
          <w:rPr>
            <w:rFonts w:ascii="Helvetica Neue" w:cs="Helvetica Neue" w:eastAsia="Helvetica Neue" w:hAnsi="Helvetica Neue"/>
            <w:sz w:val="24"/>
            <w:szCs w:val="24"/>
          </w:rPr>
          <m:t xml:space="preserve">a[x+1][y'][z-1]</m:t>
        </m:r>
      </m:oMath>
      <w:r w:rsidDel="00000000" w:rsidR="00000000" w:rsidRPr="00000000">
        <w:rPr>
          <w:rtl w:val="0"/>
        </w:rPr>
      </w:r>
    </w:p>
    <w:p w:rsidR="00000000" w:rsidDel="00000000" w:rsidP="00000000" w:rsidRDefault="00000000" w:rsidRPr="00000000" w14:paraId="00000069">
      <w:pPr>
        <w:numPr>
          <w:ilvl w:val="0"/>
          <w:numId w:val="7"/>
        </w:numPr>
        <w:spacing w:after="0" w:afterAutospacing="0"/>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ρ : </w:t>
      </w:r>
      <m:oMath>
        <m:r>
          <w:rPr>
            <w:rFonts w:ascii="Helvetica Neue" w:cs="Helvetica Neue" w:eastAsia="Helvetica Neue" w:hAnsi="Helvetica Neue"/>
            <w:sz w:val="24"/>
            <w:szCs w:val="24"/>
          </w:rPr>
          <m:t xml:space="preserve">a[x][y][z] </m:t>
        </m:r>
        <m:r>
          <w:rPr>
            <w:rFonts w:ascii="Helvetica Neue" w:cs="Helvetica Neue" w:eastAsia="Helvetica Neue" w:hAnsi="Helvetica Neue"/>
            <w:sz w:val="24"/>
            <w:szCs w:val="24"/>
          </w:rPr>
          <m:t>←</m:t>
        </m:r>
        <m:r>
          <w:rPr>
            <w:rFonts w:ascii="Helvetica Neue" w:cs="Helvetica Neue" w:eastAsia="Helvetica Neue" w:hAnsi="Helvetica Neue"/>
            <w:sz w:val="24"/>
            <w:szCs w:val="24"/>
          </w:rPr>
          <m:t xml:space="preserve">a[x][y][z - RC]</m:t>
        </m:r>
      </m:oMath>
      <w:r w:rsidDel="00000000" w:rsidR="00000000" w:rsidRPr="00000000">
        <w:rPr>
          <w:rFonts w:ascii="Helvetica Neue" w:cs="Helvetica Neue" w:eastAsia="Helvetica Neue" w:hAnsi="Helvetica Neue"/>
          <w:sz w:val="24"/>
          <w:szCs w:val="24"/>
          <w:rtl w:val="0"/>
        </w:rPr>
        <w:t xml:space="preserve">, dove RC è un’opportuna costante di rotazione, che dipende da </w:t>
      </w:r>
      <w:r w:rsidDel="00000000" w:rsidR="00000000" w:rsidRPr="00000000">
        <w:rPr>
          <w:rFonts w:ascii="Helvetica Neue" w:cs="Helvetica Neue" w:eastAsia="Helvetica Neue" w:hAnsi="Helvetica Neue"/>
          <w:sz w:val="24"/>
          <w:szCs w:val="24"/>
          <w:rtl w:val="0"/>
        </w:rPr>
        <w:t xml:space="preserve">x e y</w:t>
      </w:r>
      <w:r w:rsidDel="00000000" w:rsidR="00000000" w:rsidRPr="00000000">
        <w:rPr>
          <w:rtl w:val="0"/>
        </w:rPr>
      </w:r>
    </w:p>
    <w:p w:rsidR="00000000" w:rsidDel="00000000" w:rsidP="00000000" w:rsidRDefault="00000000" w:rsidRPr="00000000" w14:paraId="0000006A">
      <w:pPr>
        <w:numPr>
          <w:ilvl w:val="0"/>
          <w:numId w:val="7"/>
        </w:numPr>
        <w:spacing w:after="0" w:afterAutospacing="0"/>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π : </w:t>
      </w:r>
      <m:oMath>
        <m:r>
          <w:rPr>
            <w:rFonts w:ascii="Helvetica Neue" w:cs="Helvetica Neue" w:eastAsia="Helvetica Neue" w:hAnsi="Helvetica Neue"/>
            <w:sz w:val="24"/>
            <w:szCs w:val="24"/>
          </w:rPr>
          <m:t xml:space="preserve">a[x][y] </m:t>
        </m:r>
        <m:r>
          <w:rPr>
            <w:rFonts w:ascii="Helvetica Neue" w:cs="Helvetica Neue" w:eastAsia="Helvetica Neue" w:hAnsi="Helvetica Neue"/>
            <w:sz w:val="24"/>
            <w:szCs w:val="24"/>
          </w:rPr>
          <m:t>←</m:t>
        </m:r>
        <m:r>
          <w:rPr>
            <w:rFonts w:ascii="Helvetica Neue" w:cs="Helvetica Neue" w:eastAsia="Helvetica Neue" w:hAnsi="Helvetica Neue"/>
            <w:sz w:val="24"/>
            <w:szCs w:val="24"/>
          </w:rPr>
          <m:t xml:space="preserve"> a [x'][y']</m:t>
        </m:r>
      </m:oMath>
      <w:r w:rsidDel="00000000" w:rsidR="00000000" w:rsidRPr="00000000">
        <w:rPr>
          <w:rFonts w:ascii="Helvetica Neue" w:cs="Helvetica Neue" w:eastAsia="Helvetica Neue" w:hAnsi="Helvetica Neue"/>
          <w:sz w:val="24"/>
          <w:szCs w:val="24"/>
          <w:rtl w:val="0"/>
        </w:rPr>
        <w:t xml:space="preserve">, con x = y’ e y = 2x’ + 3y’</w:t>
      </w:r>
    </w:p>
    <w:p w:rsidR="00000000" w:rsidDel="00000000" w:rsidP="00000000" w:rsidRDefault="00000000" w:rsidRPr="00000000" w14:paraId="0000006B">
      <w:pPr>
        <w:numPr>
          <w:ilvl w:val="0"/>
          <w:numId w:val="7"/>
        </w:numPr>
        <w:spacing w:after="0" w:afterAutospacing="0"/>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χ : </w:t>
      </w:r>
      <m:oMath>
        <m:r>
          <w:rPr>
            <w:rFonts w:ascii="Helvetica Neue" w:cs="Helvetica Neue" w:eastAsia="Helvetica Neue" w:hAnsi="Helvetica Neue"/>
            <w:sz w:val="24"/>
            <w:szCs w:val="24"/>
          </w:rPr>
          <m:t xml:space="preserve">a[x] </m:t>
        </m:r>
        <m:r>
          <w:rPr>
            <w:rFonts w:ascii="Helvetica Neue" w:cs="Helvetica Neue" w:eastAsia="Helvetica Neue" w:hAnsi="Helvetica Neue"/>
            <w:sz w:val="24"/>
            <w:szCs w:val="24"/>
          </w:rPr>
          <m:t>←</m:t>
        </m:r>
        <m:r>
          <w:rPr>
            <w:rFonts w:ascii="Helvetica Neue" w:cs="Helvetica Neue" w:eastAsia="Helvetica Neue" w:hAnsi="Helvetica Neue"/>
            <w:sz w:val="24"/>
            <w:szCs w:val="24"/>
          </w:rPr>
          <m:t xml:space="preserve"> a[x] </m:t>
        </m:r>
        <m:r>
          <w:rPr>
            <w:rFonts w:ascii="Helvetica Neue" w:cs="Helvetica Neue" w:eastAsia="Helvetica Neue" w:hAnsi="Helvetica Neue"/>
            <w:sz w:val="24"/>
            <w:szCs w:val="24"/>
          </w:rPr>
          <m:t>⊕</m:t>
        </m:r>
        <m:r>
          <w:rPr>
            <w:rFonts w:ascii="Helvetica Neue" w:cs="Helvetica Neue" w:eastAsia="Helvetica Neue" w:hAnsi="Helvetica Neue"/>
            <w:sz w:val="24"/>
            <w:szCs w:val="24"/>
          </w:rPr>
          <m:t xml:space="preserve"> (</m:t>
        </m:r>
        <m:r>
          <w:rPr>
            <w:rFonts w:ascii="Helvetica Neue" w:cs="Helvetica Neue" w:eastAsia="Helvetica Neue" w:hAnsi="Helvetica Neue"/>
            <w:sz w:val="24"/>
            <w:szCs w:val="24"/>
          </w:rPr>
          <m:t>¬</m:t>
        </m:r>
        <m:r>
          <w:rPr>
            <w:rFonts w:ascii="Helvetica Neue" w:cs="Helvetica Neue" w:eastAsia="Helvetica Neue" w:hAnsi="Helvetica Neue"/>
            <w:sz w:val="24"/>
            <w:szCs w:val="24"/>
          </w:rPr>
          <m:t xml:space="preserve">a[x+1]) </m:t>
        </m:r>
        <m:r>
          <w:rPr>
            <w:rFonts w:ascii="Helvetica Neue" w:cs="Helvetica Neue" w:eastAsia="Helvetica Neue" w:hAnsi="Helvetica Neue"/>
            <w:sz w:val="24"/>
            <w:szCs w:val="24"/>
          </w:rPr>
          <m:t>∧</m:t>
        </m:r>
        <m:r>
          <w:rPr>
            <w:rFonts w:ascii="Helvetica Neue" w:cs="Helvetica Neue" w:eastAsia="Helvetica Neue" w:hAnsi="Helvetica Neue"/>
            <w:sz w:val="24"/>
            <w:szCs w:val="24"/>
          </w:rPr>
          <m:t xml:space="preserve">a[x +2] </m:t>
        </m:r>
      </m:oMath>
      <w:r w:rsidDel="00000000" w:rsidR="00000000" w:rsidRPr="00000000">
        <w:rPr>
          <w:rtl w:val="0"/>
        </w:rPr>
      </w:r>
    </w:p>
    <w:p w:rsidR="00000000" w:rsidDel="00000000" w:rsidP="00000000" w:rsidRDefault="00000000" w:rsidRPr="00000000" w14:paraId="0000006C">
      <w:pPr>
        <w:numPr>
          <w:ilvl w:val="0"/>
          <w:numId w:val="7"/>
        </w:numPr>
        <w:ind w:left="720" w:hanging="360"/>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4"/>
          <w:szCs w:val="24"/>
          <w:rtl w:val="0"/>
        </w:rPr>
        <w:t xml:space="preserve">ι : </w:t>
      </w:r>
      <m:oMath>
        <m:r>
          <w:rPr>
            <w:rFonts w:ascii="Helvetica Neue" w:cs="Helvetica Neue" w:eastAsia="Helvetica Neue" w:hAnsi="Helvetica Neue"/>
            <w:sz w:val="24"/>
            <w:szCs w:val="24"/>
          </w:rPr>
          <m:t xml:space="preserve">a[0][0] </m:t>
        </m:r>
        <m:r>
          <w:rPr>
            <w:rFonts w:ascii="Helvetica Neue" w:cs="Helvetica Neue" w:eastAsia="Helvetica Neue" w:hAnsi="Helvetica Neue"/>
            <w:sz w:val="24"/>
            <w:szCs w:val="24"/>
          </w:rPr>
          <m:t>←</m:t>
        </m:r>
        <m:r>
          <w:rPr>
            <w:rFonts w:ascii="Helvetica Neue" w:cs="Helvetica Neue" w:eastAsia="Helvetica Neue" w:hAnsi="Helvetica Neue"/>
            <w:sz w:val="24"/>
            <w:szCs w:val="24"/>
          </w:rPr>
          <m:t xml:space="preserve"> a[0][0] </m:t>
        </m:r>
        <m:r>
          <w:rPr>
            <w:rFonts w:ascii="Helvetica Neue" w:cs="Helvetica Neue" w:eastAsia="Helvetica Neue" w:hAnsi="Helvetica Neue"/>
            <w:sz w:val="24"/>
            <w:szCs w:val="24"/>
          </w:rPr>
          <m:t>⊕</m:t>
        </m:r>
        <m:r>
          <w:rPr>
            <w:rFonts w:ascii="Helvetica Neue" w:cs="Helvetica Neue" w:eastAsia="Helvetica Neue" w:hAnsi="Helvetica Neue"/>
            <w:sz w:val="24"/>
            <w:szCs w:val="24"/>
          </w:rPr>
          <m:t xml:space="preserve"> RC</m:t>
        </m:r>
      </m:oMath>
      <w:r w:rsidDel="00000000" w:rsidR="00000000" w:rsidRPr="00000000">
        <w:rPr>
          <w:rFonts w:ascii="Helvetica Neue" w:cs="Helvetica Neue" w:eastAsia="Helvetica Neue" w:hAnsi="Helvetica Neue"/>
          <w:sz w:val="24"/>
          <w:szCs w:val="24"/>
          <w:rtl w:val="0"/>
        </w:rPr>
        <w:t xml:space="preserve">, dove RC è la costante del round, che cambia ad ogni round</w:t>
      </w:r>
    </w:p>
    <w:p w:rsidR="00000000" w:rsidDel="00000000" w:rsidP="00000000" w:rsidRDefault="00000000" w:rsidRPr="00000000" w14:paraId="0000006D">
      <w:pPr>
        <w:ind w:left="0" w:firstLine="0"/>
        <w:jc w:val="both"/>
        <w:rPr>
          <w:rFonts w:ascii="Helvetica Neue" w:cs="Helvetica Neue" w:eastAsia="Helvetica Neue" w:hAnsi="Helvetica Neue"/>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E">
      <w:pPr>
        <w:ind w:lef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Passaggio 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Helvetica Neue" w:cs="Helvetica Neue" w:eastAsia="Helvetica Neue" w:hAnsi="Helvetica Neue"/>
          <w:sz w:val="24"/>
          <w:szCs w:val="24"/>
          <w:rtl w:val="0"/>
        </w:rPr>
        <w:t xml:space="preserve">A ogni bit dello stato viene aggiunta la somma delle parità della colonna precedente e della colonna successiva ruotata a sinistra di un bit. Segue una rappresentazione in pseudocodice del passaggio (ROTL rappresenta la rotazione di una parola da 64 bit a sinistra):</w:t>
      </w:r>
    </w:p>
    <w:p w:rsidR="00000000" w:rsidDel="00000000" w:rsidP="00000000" w:rsidRDefault="00000000" w:rsidRPr="00000000" w14:paraId="0000006F">
      <w:pPr>
        <w:ind w:lef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for x in 0…4:</w:t>
      </w:r>
    </w:p>
    <w:p w:rsidR="00000000" w:rsidDel="00000000" w:rsidP="00000000" w:rsidRDefault="00000000" w:rsidRPr="00000000" w14:paraId="00000070">
      <w:pPr>
        <w:ind w:lef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r>
      <m:oMath>
        <m:r>
          <w:rPr>
            <w:rFonts w:ascii="Helvetica Neue" w:cs="Helvetica Neue" w:eastAsia="Helvetica Neue" w:hAnsi="Helvetica Neue"/>
            <w:sz w:val="24"/>
            <w:szCs w:val="24"/>
          </w:rPr>
          <m:t xml:space="preserve">C[x] = a[x][0] </m:t>
        </m:r>
        <m:r>
          <w:rPr>
            <w:rFonts w:ascii="Helvetica Neue" w:cs="Helvetica Neue" w:eastAsia="Helvetica Neue" w:hAnsi="Helvetica Neue"/>
            <w:sz w:val="24"/>
            <w:szCs w:val="24"/>
          </w:rPr>
          <m:t>⊕</m:t>
        </m:r>
        <m:r>
          <w:rPr>
            <w:rFonts w:ascii="Helvetica Neue" w:cs="Helvetica Neue" w:eastAsia="Helvetica Neue" w:hAnsi="Helvetica Neue"/>
            <w:sz w:val="24"/>
            <w:szCs w:val="24"/>
          </w:rPr>
          <m:t xml:space="preserve"> a[x][1] </m:t>
        </m:r>
        <m:r>
          <w:rPr>
            <w:rFonts w:ascii="Helvetica Neue" w:cs="Helvetica Neue" w:eastAsia="Helvetica Neue" w:hAnsi="Helvetica Neue"/>
            <w:sz w:val="24"/>
            <w:szCs w:val="24"/>
          </w:rPr>
          <m:t>⊕</m:t>
        </m:r>
        <m:r>
          <w:rPr>
            <w:rFonts w:ascii="Helvetica Neue" w:cs="Helvetica Neue" w:eastAsia="Helvetica Neue" w:hAnsi="Helvetica Neue"/>
            <w:sz w:val="24"/>
            <w:szCs w:val="24"/>
          </w:rPr>
          <m:t xml:space="preserve"> a[x][2] </m:t>
        </m:r>
        <m:r>
          <w:rPr>
            <w:rFonts w:ascii="Helvetica Neue" w:cs="Helvetica Neue" w:eastAsia="Helvetica Neue" w:hAnsi="Helvetica Neue"/>
            <w:sz w:val="24"/>
            <w:szCs w:val="24"/>
          </w:rPr>
          <m:t>⊕</m:t>
        </m:r>
        <m:r>
          <w:rPr>
            <w:rFonts w:ascii="Helvetica Neue" w:cs="Helvetica Neue" w:eastAsia="Helvetica Neue" w:hAnsi="Helvetica Neue"/>
            <w:sz w:val="24"/>
            <w:szCs w:val="24"/>
          </w:rPr>
          <m:t xml:space="preserve">a[x][3] </m:t>
        </m:r>
        <m:r>
          <w:rPr>
            <w:rFonts w:ascii="Helvetica Neue" w:cs="Helvetica Neue" w:eastAsia="Helvetica Neue" w:hAnsi="Helvetica Neue"/>
            <w:sz w:val="24"/>
            <w:szCs w:val="24"/>
          </w:rPr>
          <m:t>⊕</m:t>
        </m:r>
        <m:r>
          <w:rPr>
            <w:rFonts w:ascii="Helvetica Neue" w:cs="Helvetica Neue" w:eastAsia="Helvetica Neue" w:hAnsi="Helvetica Neue"/>
            <w:sz w:val="24"/>
            <w:szCs w:val="24"/>
          </w:rPr>
          <m:t xml:space="preserve">a[x][4]</m:t>
        </m:r>
      </m:oMath>
      <w:r w:rsidDel="00000000" w:rsidR="00000000" w:rsidRPr="00000000">
        <w:rPr>
          <w:rtl w:val="0"/>
        </w:rPr>
      </w:r>
    </w:p>
    <w:p w:rsidR="00000000" w:rsidDel="00000000" w:rsidP="00000000" w:rsidRDefault="00000000" w:rsidRPr="00000000" w14:paraId="00000071">
      <w:pPr>
        <w:ind w:lef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for x in 0…4:</w:t>
      </w:r>
    </w:p>
    <w:p w:rsidR="00000000" w:rsidDel="00000000" w:rsidP="00000000" w:rsidRDefault="00000000" w:rsidRPr="00000000" w14:paraId="00000072">
      <w:pPr>
        <w:ind w:lef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r>
      <m:oMath>
        <m:r>
          <w:rPr>
            <w:rFonts w:ascii="Helvetica Neue" w:cs="Helvetica Neue" w:eastAsia="Helvetica Neue" w:hAnsi="Helvetica Neue"/>
            <w:sz w:val="24"/>
            <w:szCs w:val="24"/>
          </w:rPr>
          <m:t xml:space="preserve">D[x] = C[x-1] </m:t>
        </m:r>
        <m:r>
          <w:rPr>
            <w:rFonts w:ascii="Helvetica Neue" w:cs="Helvetica Neue" w:eastAsia="Helvetica Neue" w:hAnsi="Helvetica Neue"/>
            <w:sz w:val="24"/>
            <w:szCs w:val="24"/>
          </w:rPr>
          <m:t>⊕</m:t>
        </m:r>
        <m:r>
          <w:rPr>
            <w:rFonts w:ascii="Helvetica Neue" w:cs="Helvetica Neue" w:eastAsia="Helvetica Neue" w:hAnsi="Helvetica Neue"/>
            <w:sz w:val="24"/>
            <w:szCs w:val="24"/>
          </w:rPr>
          <m:t xml:space="preserve"> ROTL(C[x+1], 1)</m:t>
        </m:r>
      </m:oMath>
      <w:r w:rsidDel="00000000" w:rsidR="00000000" w:rsidRPr="00000000">
        <w:rPr>
          <w:rtl w:val="0"/>
        </w:rPr>
      </w:r>
    </w:p>
    <w:p w:rsidR="00000000" w:rsidDel="00000000" w:rsidP="00000000" w:rsidRDefault="00000000" w:rsidRPr="00000000" w14:paraId="00000073">
      <w:pPr>
        <w:ind w:lef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for x in 0…4:</w:t>
      </w:r>
    </w:p>
    <w:p w:rsidR="00000000" w:rsidDel="00000000" w:rsidP="00000000" w:rsidRDefault="00000000" w:rsidRPr="00000000" w14:paraId="00000074">
      <w:pPr>
        <w:ind w:lef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for y in 0…4:</w:t>
      </w:r>
    </w:p>
    <w:p w:rsidR="00000000" w:rsidDel="00000000" w:rsidP="00000000" w:rsidRDefault="00000000" w:rsidRPr="00000000" w14:paraId="00000075">
      <w:pPr>
        <w:ind w:lef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ab/>
      </w:r>
      <m:oMath>
        <m:r>
          <w:rPr>
            <w:rFonts w:ascii="Helvetica Neue" w:cs="Helvetica Neue" w:eastAsia="Helvetica Neue" w:hAnsi="Helvetica Neue"/>
            <w:sz w:val="24"/>
            <w:szCs w:val="24"/>
          </w:rPr>
          <m:t xml:space="preserve">a[x][y] = a[x][y] </m:t>
        </m:r>
        <m:r>
          <w:rPr>
            <w:rFonts w:ascii="Helvetica Neue" w:cs="Helvetica Neue" w:eastAsia="Helvetica Neue" w:hAnsi="Helvetica Neue"/>
            <w:sz w:val="24"/>
            <w:szCs w:val="24"/>
          </w:rPr>
          <m:t>⊕</m:t>
        </m:r>
        <m:r>
          <w:rPr>
            <w:rFonts w:ascii="Helvetica Neue" w:cs="Helvetica Neue" w:eastAsia="Helvetica Neue" w:hAnsi="Helvetica Neue"/>
            <w:sz w:val="24"/>
            <w:szCs w:val="24"/>
          </w:rPr>
          <m:t xml:space="preserve"> D[x]</m:t>
        </m:r>
      </m:oMath>
      <w:r w:rsidDel="00000000" w:rsidR="00000000" w:rsidRPr="00000000">
        <w:rPr>
          <w:rtl w:val="0"/>
        </w:rPr>
      </w:r>
    </w:p>
    <w:p w:rsidR="00000000" w:rsidDel="00000000" w:rsidP="00000000" w:rsidRDefault="00000000" w:rsidRPr="00000000" w14:paraId="00000076">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Passaggio ρ:</w:t>
      </w:r>
      <w:r w:rsidDel="00000000" w:rsidR="00000000" w:rsidRPr="00000000">
        <w:rPr>
          <w:rFonts w:ascii="Helvetica Neue" w:cs="Helvetica Neue" w:eastAsia="Helvetica Neue" w:hAnsi="Helvetica Neue"/>
          <w:sz w:val="24"/>
          <w:szCs w:val="24"/>
          <w:rtl w:val="0"/>
        </w:rPr>
        <w:t xml:space="preserve"> Ogni parola dello stato viene ruotata a sinistra della propria opportuna costante di rotazione. Vi sono 24 costanti, una per parola. Lo pseudocodice corrispondente è:</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for x in 0…4: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for y in 0…4:</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ab/>
        <w:t xml:space="preserve">a[x][y] = ROTL(a[x][y], RC[x][y])</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con RC presa dalla seguente tabella:</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sz w:val="24"/>
          <w:szCs w:val="24"/>
        </w:rPr>
        <w:drawing>
          <wp:inline distB="114300" distT="114300" distL="114300" distR="114300">
            <wp:extent cx="5795963" cy="2238375"/>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95963" cy="2238375"/>
                    </a:xfrm>
                    <a:prstGeom prst="rect"/>
                    <a:ln/>
                  </pic:spPr>
                </pic:pic>
              </a:graphicData>
            </a:graphic>
          </wp:inline>
        </w:drawing>
      </w:r>
      <w:r w:rsidDel="00000000" w:rsidR="00000000" w:rsidRPr="00000000">
        <w:rPr>
          <w:rFonts w:ascii="Times New Roman" w:cs="Times New Roman" w:eastAsia="Times New Roman" w:hAnsi="Times New Roman"/>
          <w:color w:val="434343"/>
          <w:sz w:val="18"/>
          <w:szCs w:val="18"/>
          <w:rtl w:val="0"/>
        </w:rPr>
        <w:t xml:space="preserve">[Tabella 1] Valori delle Round Constants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color w:val="434343"/>
          <w:sz w:val="18"/>
          <w:szCs w:val="18"/>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95963" cy="1933575"/>
            <wp:effectExtent b="0" l="0" r="0" t="0"/>
            <wp:docPr id="6" name="image4.png"/>
            <a:graphic>
              <a:graphicData uri="http://schemas.openxmlformats.org/drawingml/2006/picture">
                <pic:pic>
                  <pic:nvPicPr>
                    <pic:cNvPr id="0" name="image4.png"/>
                    <pic:cNvPicPr preferRelativeResize="0"/>
                  </pic:nvPicPr>
                  <pic:blipFill>
                    <a:blip r:embed="rId11"/>
                    <a:srcRect b="0" l="10260" r="0" t="0"/>
                    <a:stretch>
                      <a:fillRect/>
                    </a:stretch>
                  </pic:blipFill>
                  <pic:spPr>
                    <a:xfrm>
                      <a:off x="0" y="0"/>
                      <a:ext cx="5795963" cy="1933575"/>
                    </a:xfrm>
                    <a:prstGeom prst="rect"/>
                    <a:ln/>
                  </pic:spPr>
                </pic:pic>
              </a:graphicData>
            </a:graphic>
          </wp:inline>
        </w:drawing>
      </w:r>
      <w:r w:rsidDel="00000000" w:rsidR="00000000" w:rsidRPr="00000000">
        <w:rPr>
          <w:rFonts w:ascii="Times New Roman" w:cs="Times New Roman" w:eastAsia="Times New Roman" w:hAnsi="Times New Roman"/>
          <w:color w:val="434343"/>
          <w:sz w:val="18"/>
          <w:szCs w:val="18"/>
          <w:rtl w:val="0"/>
        </w:rPr>
        <w:t xml:space="preserve">[Figura 3] Una rappresentazione grafica del passaggio ρ</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Passaggio π:</w:t>
      </w:r>
      <w:r w:rsidDel="00000000" w:rsidR="00000000" w:rsidRPr="00000000">
        <w:rPr>
          <w:rFonts w:ascii="Helvetica Neue" w:cs="Helvetica Neue" w:eastAsia="Helvetica Neue" w:hAnsi="Helvetica Neue"/>
          <w:sz w:val="24"/>
          <w:szCs w:val="24"/>
          <w:rtl w:val="0"/>
        </w:rPr>
        <w:t xml:space="preserve"> Le parole dello stato vengono permutate tra di loro secondo la formula </w:t>
      </w:r>
      <m:oMath>
        <m:r>
          <w:rPr>
            <w:rFonts w:ascii="Helvetica Neue" w:cs="Helvetica Neue" w:eastAsia="Helvetica Neue" w:hAnsi="Helvetica Neue"/>
            <w:sz w:val="24"/>
            <w:szCs w:val="24"/>
          </w:rPr>
          <m:t xml:space="preserve">a [x][y] </m:t>
        </m:r>
        <m:r>
          <w:rPr>
            <w:rFonts w:ascii="Helvetica Neue" w:cs="Helvetica Neue" w:eastAsia="Helvetica Neue" w:hAnsi="Helvetica Neue"/>
            <w:sz w:val="24"/>
            <w:szCs w:val="24"/>
          </w:rPr>
          <m:t>→</m:t>
        </m:r>
        <m:r>
          <w:rPr>
            <w:rFonts w:ascii="Helvetica Neue" w:cs="Helvetica Neue" w:eastAsia="Helvetica Neue" w:hAnsi="Helvetica Neue"/>
            <w:sz w:val="24"/>
            <w:szCs w:val="24"/>
          </w:rPr>
          <m:t xml:space="preserve"> </m:t>
        </m:r>
      </m:oMath>
      <m:oMath>
        <m:r>
          <w:rPr>
            <w:rFonts w:ascii="Helvetica Neue" w:cs="Helvetica Neue" w:eastAsia="Helvetica Neue" w:hAnsi="Helvetica Neue"/>
            <w:sz w:val="24"/>
            <w:szCs w:val="24"/>
          </w:rPr>
          <m:t xml:space="preserve">a[y][2x+3y] </m:t>
        </m:r>
      </m:oMath>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Lo pseudocodice è:</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for x in 0…4:</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Helvetica Neue" w:cs="Helvetica Neue" w:eastAsia="Helvetica Neue" w:hAnsi="Helvetica Neue"/>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Helvetica Neue" w:cs="Helvetica Neue" w:eastAsia="Helvetica Neue" w:hAnsi="Helvetica Neue"/>
          <w:sz w:val="24"/>
          <w:szCs w:val="24"/>
          <w:rtl w:val="0"/>
        </w:rPr>
        <w:t xml:space="preserve">for y in 0…4:</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B[y][2*x+3*y] = a[x][y]</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62350" cy="2386013"/>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562350" cy="2386013"/>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[Figura 4] Una rappresentazione grafica del passaggio π</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Times New Roman" w:cs="Times New Roman" w:eastAsia="Times New Roman" w:hAnsi="Times New Roman"/>
          <w:color w:val="434343"/>
          <w:sz w:val="18"/>
          <w:szCs w:val="18"/>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Helvetica Neue" w:cs="Helvetica Neue" w:eastAsia="Helvetica Neue" w:hAnsi="Helvetica Neue"/>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Passaggio χ:</w:t>
      </w:r>
      <w:r w:rsidDel="00000000" w:rsidR="00000000" w:rsidRPr="00000000">
        <w:rPr>
          <w:rFonts w:ascii="Helvetica Neue" w:cs="Helvetica Neue" w:eastAsia="Helvetica Neue" w:hAnsi="Helvetica Neue"/>
          <w:sz w:val="24"/>
          <w:szCs w:val="24"/>
          <w:rtl w:val="0"/>
        </w:rPr>
        <w:t xml:space="preserve"> a ogni parola viene aggiunto il risultato di </w:t>
      </w:r>
      <m:oMath>
        <m:r>
          <m:t>¬</m:t>
        </m:r>
        <m:r>
          <m:t>α</m:t>
        </m:r>
        <m:r>
          <m:t>∧</m:t>
        </m:r>
        <m:r>
          <m:t>β</m:t>
        </m:r>
      </m:oMath>
      <w:r w:rsidDel="00000000" w:rsidR="00000000" w:rsidRPr="00000000">
        <w:rPr>
          <w:rFonts w:ascii="Helvetica Neue" w:cs="Helvetica Neue" w:eastAsia="Helvetica Neue" w:hAnsi="Helvetica Neue"/>
          <w:sz w:val="24"/>
          <w:szCs w:val="24"/>
          <w:rtl w:val="0"/>
        </w:rPr>
        <w:t xml:space="preserve">, dove </w:t>
      </w:r>
      <m:oMath>
        <m:r>
          <m:t>α</m:t>
        </m:r>
      </m:oMath>
      <w:r w:rsidDel="00000000" w:rsidR="00000000" w:rsidRPr="00000000">
        <w:rPr>
          <w:rFonts w:ascii="Helvetica Neue" w:cs="Helvetica Neue" w:eastAsia="Helvetica Neue" w:hAnsi="Helvetica Neue"/>
          <w:sz w:val="24"/>
          <w:szCs w:val="24"/>
          <w:rtl w:val="0"/>
        </w:rPr>
        <w:t xml:space="preserve"> è la parola corrispondente alla riga successiva e </w:t>
      </w:r>
      <m:oMath>
        <m:r>
          <m:t>β</m:t>
        </m:r>
      </m:oMath>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sz w:val="24"/>
          <w:szCs w:val="24"/>
          <w:rtl w:val="0"/>
        </w:rPr>
        <w:t xml:space="preserve">quella</w:t>
      </w:r>
      <w:r w:rsidDel="00000000" w:rsidR="00000000" w:rsidRPr="00000000">
        <w:rPr>
          <w:rFonts w:ascii="Helvetica Neue" w:cs="Helvetica Neue" w:eastAsia="Helvetica Neue" w:hAnsi="Helvetica Neue"/>
          <w:sz w:val="24"/>
          <w:szCs w:val="24"/>
          <w:rtl w:val="0"/>
        </w:rPr>
        <w:t xml:space="preserve"> due righe dopo.</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Lo pseudocodice è:</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for x in 0…4:</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for y in 0…4:</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left"/>
        <w:rPr>
          <w:rFonts w:ascii="Helvetica Neue" w:cs="Helvetica Neue" w:eastAsia="Helvetica Neue" w:hAnsi="Helvetica Neue"/>
          <w:sz w:val="24"/>
          <w:szCs w:val="24"/>
        </w:rPr>
      </w:pPr>
      <m:oMath>
        <m:r>
          <w:rPr>
            <w:rFonts w:ascii="Helvetica Neue" w:cs="Helvetica Neue" w:eastAsia="Helvetica Neue" w:hAnsi="Helvetica Neue"/>
            <w:sz w:val="24"/>
            <w:szCs w:val="24"/>
          </w:rPr>
          <m:t xml:space="preserve">a[x][y] = B[x][y] </m:t>
        </m:r>
        <m:r>
          <w:rPr>
            <w:rFonts w:ascii="Helvetica Neue" w:cs="Helvetica Neue" w:eastAsia="Helvetica Neue" w:hAnsi="Helvetica Neue"/>
            <w:sz w:val="24"/>
            <w:szCs w:val="24"/>
          </w:rPr>
          <m:t>⊕</m:t>
        </m:r>
        <m:r>
          <w:rPr>
            <w:rFonts w:ascii="Helvetica Neue" w:cs="Helvetica Neue" w:eastAsia="Helvetica Neue" w:hAnsi="Helvetica Neue"/>
            <w:sz w:val="24"/>
            <w:szCs w:val="24"/>
          </w:rPr>
          <m:t xml:space="preserve"> (</m:t>
        </m:r>
        <m:r>
          <w:rPr>
            <w:rFonts w:ascii="Helvetica Neue" w:cs="Helvetica Neue" w:eastAsia="Helvetica Neue" w:hAnsi="Helvetica Neue"/>
            <w:sz w:val="24"/>
            <w:szCs w:val="24"/>
          </w:rPr>
          <m:t>¬</m:t>
        </m:r>
        <m:r>
          <w:rPr>
            <w:rFonts w:ascii="Helvetica Neue" w:cs="Helvetica Neue" w:eastAsia="Helvetica Neue" w:hAnsi="Helvetica Neue"/>
            <w:sz w:val="24"/>
            <w:szCs w:val="24"/>
          </w:rPr>
          <m:t xml:space="preserve">a[x+1, y] </m:t>
        </m:r>
        <m:r>
          <w:rPr>
            <w:rFonts w:ascii="Helvetica Neue" w:cs="Helvetica Neue" w:eastAsia="Helvetica Neue" w:hAnsi="Helvetica Neue"/>
            <w:sz w:val="24"/>
            <w:szCs w:val="24"/>
          </w:rPr>
          <m:t>∧</m:t>
        </m:r>
        <m:r>
          <w:rPr>
            <w:rFonts w:ascii="Helvetica Neue" w:cs="Helvetica Neue" w:eastAsia="Helvetica Neue" w:hAnsi="Helvetica Neue"/>
            <w:sz w:val="24"/>
            <w:szCs w:val="24"/>
          </w:rPr>
          <m:t xml:space="preserve"> a[x+2, y]) </m:t>
        </m:r>
      </m:oMath>
      <w:r w:rsidDel="00000000" w:rsidR="00000000" w:rsidRPr="00000000">
        <w:rPr>
          <w:rFonts w:ascii="Helvetica Neue" w:cs="Helvetica Neue" w:eastAsia="Helvetica Neue" w:hAnsi="Helvetica Neue"/>
          <w:sz w:val="24"/>
          <w:szCs w:val="24"/>
          <w:rtl w:val="0"/>
        </w:rPr>
        <w:t xml:space="preserve">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Passaggio ι:</w:t>
      </w:r>
      <w:r w:rsidDel="00000000" w:rsidR="00000000" w:rsidRPr="00000000">
        <w:rPr>
          <w:rFonts w:ascii="Helvetica Neue" w:cs="Helvetica Neue" w:eastAsia="Helvetica Neue" w:hAnsi="Helvetica Neue"/>
          <w:sz w:val="24"/>
          <w:szCs w:val="24"/>
          <w:rtl w:val="0"/>
        </w:rPr>
        <w:t xml:space="preserve"> infine, alla prima parola dello stato viene aggiunta la costante del round attuale.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Dopo l’assorbimento dell’input, vi è la fase di squeezing, in cui si genera l’output: inizialmente avviene una permutazione, dopodiché viene mandato in output un certo numero di bit, che dipende dalla funzione utilizzata (nel caso di SHA3-512 512 bit, nel caso di </w:t>
      </w:r>
      <w:r w:rsidDel="00000000" w:rsidR="00000000" w:rsidRPr="00000000">
        <w:rPr>
          <w:rFonts w:ascii="Helvetica Neue" w:cs="Helvetica Neue" w:eastAsia="Helvetica Neue" w:hAnsi="Helvetica Neue"/>
          <w:sz w:val="24"/>
          <w:szCs w:val="24"/>
          <w:rtl w:val="0"/>
        </w:rPr>
        <w:t xml:space="preserve">SHA3-384 384</w:t>
      </w:r>
      <w:r w:rsidDel="00000000" w:rsidR="00000000" w:rsidRPr="00000000">
        <w:rPr>
          <w:rFonts w:ascii="Helvetica Neue" w:cs="Helvetica Neue" w:eastAsia="Helvetica Neue" w:hAnsi="Helvetica Neue"/>
          <w:sz w:val="24"/>
          <w:szCs w:val="24"/>
          <w:rtl w:val="0"/>
        </w:rPr>
        <w:t xml:space="preserve"> bit, etc.).</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Esiste poi una variante di SHA-3, chiamata SHAKE. Questa è una XOF (extendable output function), ovvero una funzione la cui lunghezza di output è arbitraria. In questo caso, l’output viene generato a blocchi di dimensione pari al rate: per ogni blocco, prima viene permutato lo stato, poi vengono caricati sul blocco i primi bit dello stato, tanti quanti il rate.</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Helvetica Neue" w:cs="Helvetica Neue" w:eastAsia="Helvetica Neue" w:hAnsi="Helvetica Neue"/>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Helvetica Neue" w:cs="Helvetica Neue" w:eastAsia="Helvetica Neue" w:hAnsi="Helvetica Neue"/>
          <w:b w:val="1"/>
          <w:i w:val="0"/>
          <w:smallCaps w:val="0"/>
          <w:strike w:val="0"/>
          <w:color w:val="000000"/>
          <w:sz w:val="32"/>
          <w:szCs w:val="32"/>
          <w:shd w:fill="auto" w:val="clear"/>
          <w:vertAlign w:val="baseline"/>
        </w:rPr>
      </w:pPr>
      <w:r w:rsidDel="00000000" w:rsidR="00000000" w:rsidRPr="00000000">
        <w:rPr>
          <w:rFonts w:ascii="Helvetica Neue" w:cs="Helvetica Neue" w:eastAsia="Helvetica Neue" w:hAnsi="Helvetica Neue"/>
          <w:b w:val="1"/>
          <w:sz w:val="32"/>
          <w:szCs w:val="32"/>
          <w:rtl w:val="0"/>
        </w:rPr>
        <w:t xml:space="preserve">O</w:t>
      </w:r>
      <w:r w:rsidDel="00000000" w:rsidR="00000000" w:rsidRPr="00000000">
        <w:rPr>
          <w:rFonts w:ascii="Helvetica Neue" w:cs="Helvetica Neue" w:eastAsia="Helvetica Neue" w:hAnsi="Helvetica Neue"/>
          <w:b w:val="1"/>
          <w:i w:val="0"/>
          <w:smallCaps w:val="0"/>
          <w:strike w:val="0"/>
          <w:color w:val="000000"/>
          <w:sz w:val="32"/>
          <w:szCs w:val="32"/>
          <w:u w:val="none"/>
          <w:shd w:fill="auto" w:val="clear"/>
          <w:vertAlign w:val="baseline"/>
          <w:rtl w:val="0"/>
        </w:rPr>
        <w:t xml:space="preserve">ttimizzare SHA-3</w:t>
      </w:r>
      <w:r w:rsidDel="00000000" w:rsidR="00000000" w:rsidRPr="00000000">
        <w:rPr>
          <w:rtl w:val="0"/>
        </w:rPr>
      </w:r>
    </w:p>
    <w:p w:rsidR="00000000" w:rsidDel="00000000" w:rsidP="00000000" w:rsidRDefault="00000000" w:rsidRPr="00000000" w14:paraId="00000098">
      <w:pPr>
        <w:numPr>
          <w:ilvl w:val="0"/>
          <w:numId w:val="3"/>
        </w:numPr>
        <w:spacing w:after="0" w:lineRule="auto"/>
        <w:ind w:left="360"/>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Com’è possibile ottimizzarlo</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Ѐ possibile, in seguito ad</w:t>
      </w:r>
      <w:r w:rsidDel="00000000" w:rsidR="00000000" w:rsidRPr="00000000">
        <w:rPr>
          <w:rFonts w:ascii="Helvetica Neue" w:cs="Helvetica Neue" w:eastAsia="Helvetica Neue" w:hAnsi="Helvetica Neue"/>
          <w:sz w:val="24"/>
          <w:szCs w:val="24"/>
          <w:rtl w:val="0"/>
        </w:rPr>
        <w:t xml:space="preserve"> un’analisi generale del codice, trovare sequenze di istruzioni superflue. In alcune implementazioni, infatti, si nota che lo stato viene caricato e scaricato dai registri più frequentemente del necessario. Altre situazioni di semplice ottimizzazione si verificano quando vengono lasciati risolvere al computer dei calcoli il quale valore non cambia e che potrebbero essere agevolmente precalcolati. Anche prestando attenzione all’ordine delle operazioni è possibile aumentare la velocità di esecuzione usando maggiormente i valori calcolati nei registri prima di scaricarli in memoria per usi futuri. Un’altra idea per migliorare l’algoritmo è quella di eseguire più operazioni allo stesso tempo. Infatti, se il processore è dotato di più cores, può eseguire più operazioni contemporaneamente, impiegando molto meno tempo in totale.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Facciamo un esempio semplice di parallelizzazione delle operazioni: abbiamo una lista di numeri interi e vogliamo trovare la metà di ciascun numero.</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Un approccio sequenziale sarebbe del tipo:</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 each element in array:</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array[index of loop] = element / 2</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La complessità temporale di questo algoritmo è O(n).</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Parallelizzando le operazioni è possibile eseguire in O(n/k), dove k è la quantità di elementi che si possono elaborare in parallelo, avendo un algoritmo del tipo:</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for each vector_of_element in array:</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vectorized_shift_right_logical(vector_of_element, 1)</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numPr>
          <w:ilvl w:val="0"/>
          <w:numId w:val="3"/>
        </w:numPr>
        <w:spacing w:after="0" w:lineRule="auto"/>
        <w:ind w:left="360"/>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Architetture e le loro differenze</w:t>
      </w:r>
    </w:p>
    <w:p w:rsidR="00000000" w:rsidDel="00000000" w:rsidP="00000000" w:rsidRDefault="00000000" w:rsidRPr="00000000" w14:paraId="000000AA">
      <w:pPr>
        <w:spacing w:after="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0" w:lineRule="auto"/>
        <w:ind w:left="0" w:firstLine="72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Esistono due famiglie principali di architetture dei processori: x86_64 e ARM. La prima è generalmente più prestante a discapito di consumi energetici maggiori, con conseguente bisogno di sistemi di raffreddamento migliori, mentre la seconda trova il suo punto di forza nell’efficienza energetica, per questo è più prevalente su dispositivi con batterie più piccole come per esempio gli smartphone.</w:t>
      </w:r>
    </w:p>
    <w:p w:rsidR="00000000" w:rsidDel="00000000" w:rsidP="00000000" w:rsidRDefault="00000000" w:rsidRPr="00000000" w14:paraId="000000AC">
      <w:pPr>
        <w:spacing w:after="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Entrambe le architetture però consentono di eseguire istruzioni vettorizzate dette SIMD (Single Instruction Multiple Data). Infatti dispongono di appositi registri di dimensioni maggiori e unità di calcolo apposite. Per usare questi registri si usano delle speciali funzioni dette </w:t>
      </w:r>
      <w:r w:rsidDel="00000000" w:rsidR="00000000" w:rsidRPr="00000000">
        <w:rPr>
          <w:rFonts w:ascii="Helvetica Neue" w:cs="Helvetica Neue" w:eastAsia="Helvetica Neue" w:hAnsi="Helvetica Neue"/>
          <w:sz w:val="24"/>
          <w:szCs w:val="24"/>
          <w:rtl w:val="0"/>
        </w:rPr>
        <w:t xml:space="preserve">intrinsics.</w:t>
      </w:r>
      <w:r w:rsidDel="00000000" w:rsidR="00000000" w:rsidRPr="00000000">
        <w:rPr>
          <w:rtl w:val="0"/>
        </w:rPr>
      </w:r>
    </w:p>
    <w:p w:rsidR="00000000" w:rsidDel="00000000" w:rsidP="00000000" w:rsidRDefault="00000000" w:rsidRPr="00000000" w14:paraId="000000A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F">
      <w:pPr>
        <w:spacing w:after="0" w:lineRule="auto"/>
        <w:rPr>
          <w:rFonts w:ascii="Times New Roman" w:cs="Times New Roman" w:eastAsia="Times New Roman" w:hAnsi="Times New Roman"/>
          <w:i w:val="1"/>
          <w:sz w:val="28"/>
          <w:szCs w:val="28"/>
        </w:rPr>
      </w:pPr>
      <w:r w:rsidDel="00000000" w:rsidR="00000000" w:rsidRPr="00000000">
        <w:rPr>
          <w:rFonts w:ascii="Helvetica Neue" w:cs="Helvetica Neue" w:eastAsia="Helvetica Neue" w:hAnsi="Helvetica Neue"/>
          <w:b w:val="1"/>
          <w:sz w:val="28"/>
          <w:szCs w:val="28"/>
          <w:rtl w:val="0"/>
        </w:rPr>
        <w:t xml:space="preserve">c.</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Helvetica Neue" w:cs="Helvetica Neue" w:eastAsia="Helvetica Neue" w:hAnsi="Helvetica Neue"/>
          <w:b w:val="1"/>
          <w:sz w:val="28"/>
          <w:szCs w:val="28"/>
          <w:rtl w:val="0"/>
        </w:rPr>
        <w:t xml:space="preserve">AVX</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[4]</w:t>
      </w:r>
    </w:p>
    <w:p w:rsidR="00000000" w:rsidDel="00000000" w:rsidP="00000000" w:rsidRDefault="00000000" w:rsidRPr="00000000" w14:paraId="000000B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0" w:lineRule="auto"/>
        <w:ind w:left="0" w:firstLine="72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x86_64 utilizza registri da 128 bit detti XMM e registri da 256 bit detti YMM. Si può poi scegliere quanti elementi mettere in un singolo registro (per esempio 4 da 64 o 8 da 32 per i registri </w:t>
      </w:r>
      <w:r w:rsidDel="00000000" w:rsidR="00000000" w:rsidRPr="00000000">
        <w:rPr>
          <w:rFonts w:ascii="Helvetica Neue" w:cs="Helvetica Neue" w:eastAsia="Helvetica Neue" w:hAnsi="Helvetica Neue"/>
          <w:sz w:val="24"/>
          <w:szCs w:val="24"/>
          <w:rtl w:val="0"/>
        </w:rPr>
        <w:t xml:space="preserve">YMM).</w:t>
      </w:r>
      <w:r w:rsidDel="00000000" w:rsidR="00000000" w:rsidRPr="00000000">
        <w:rPr>
          <w:rFonts w:ascii="Helvetica Neue" w:cs="Helvetica Neue" w:eastAsia="Helvetica Neue" w:hAnsi="Helvetica Neue"/>
          <w:sz w:val="24"/>
          <w:szCs w:val="24"/>
          <w:rtl w:val="0"/>
        </w:rPr>
        <w:t xml:space="preserve"> Ci sono varie famiglie di istruzioni apposite, tra cui AVX, AVX2 e AVX512. Per utilizzare le istruzioni corrispondenti in C è necessario importare la libreria immintrin.h e abilitare le flag del compilatore  </w:t>
      </w:r>
      <w:r w:rsidDel="00000000" w:rsidR="00000000" w:rsidRPr="00000000">
        <w:rPr>
          <w:rFonts w:ascii="Helvetica Neue" w:cs="Helvetica Neue" w:eastAsia="Helvetica Neue" w:hAnsi="Helvetica Neue"/>
          <w:sz w:val="24"/>
          <w:szCs w:val="24"/>
          <w:rtl w:val="0"/>
        </w:rPr>
        <w:t xml:space="preserve">-mavx,</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sz w:val="24"/>
          <w:szCs w:val="24"/>
          <w:rtl w:val="0"/>
        </w:rPr>
        <w:t xml:space="preserve">-mavx2</w:t>
      </w:r>
      <w:r w:rsidDel="00000000" w:rsidR="00000000" w:rsidRPr="00000000">
        <w:rPr>
          <w:rFonts w:ascii="Helvetica Neue" w:cs="Helvetica Neue" w:eastAsia="Helvetica Neue" w:hAnsi="Helvetica Neue"/>
          <w:sz w:val="24"/>
          <w:szCs w:val="24"/>
          <w:rtl w:val="0"/>
        </w:rPr>
        <w:t xml:space="preserve"> e </w:t>
      </w:r>
      <w:r w:rsidDel="00000000" w:rsidR="00000000" w:rsidRPr="00000000">
        <w:rPr>
          <w:rFonts w:ascii="Helvetica Neue" w:cs="Helvetica Neue" w:eastAsia="Helvetica Neue" w:hAnsi="Helvetica Neue"/>
          <w:sz w:val="24"/>
          <w:szCs w:val="24"/>
          <w:rtl w:val="0"/>
        </w:rPr>
        <w:t xml:space="preserve">-mavx512.</w:t>
      </w:r>
      <w:r w:rsidDel="00000000" w:rsidR="00000000" w:rsidRPr="00000000">
        <w:rPr>
          <w:rtl w:val="0"/>
        </w:rPr>
      </w:r>
    </w:p>
    <w:p w:rsidR="00000000" w:rsidDel="00000000" w:rsidP="00000000" w:rsidRDefault="00000000" w:rsidRPr="00000000" w14:paraId="000000B2">
      <w:pPr>
        <w:spacing w:after="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registri da 256 bit vengono rappresentati tramite delle variabili di tipo </w:t>
      </w:r>
      <w:r w:rsidDel="00000000" w:rsidR="00000000" w:rsidRPr="00000000">
        <w:rPr>
          <w:rFonts w:ascii="Helvetica Neue" w:cs="Helvetica Neue" w:eastAsia="Helvetica Neue" w:hAnsi="Helvetica Neue"/>
          <w:sz w:val="24"/>
          <w:szCs w:val="24"/>
          <w:rtl w:val="0"/>
        </w:rPr>
        <w:t xml:space="preserve">__m256</w:t>
      </w:r>
      <w:r w:rsidDel="00000000" w:rsidR="00000000" w:rsidRPr="00000000">
        <w:rPr>
          <w:rFonts w:ascii="Helvetica Neue" w:cs="Helvetica Neue" w:eastAsia="Helvetica Neue" w:hAnsi="Helvetica Neue"/>
          <w:sz w:val="24"/>
          <w:szCs w:val="24"/>
          <w:rtl w:val="0"/>
        </w:rPr>
        <w:t xml:space="preserve"> e dalle varianti con numeri</w:t>
      </w:r>
      <w:r w:rsidDel="00000000" w:rsidR="00000000" w:rsidRPr="00000000">
        <w:rPr>
          <w:rFonts w:ascii="Helvetica Neue" w:cs="Helvetica Neue" w:eastAsia="Helvetica Neue" w:hAnsi="Helvetica Neue"/>
          <w:sz w:val="24"/>
          <w:szCs w:val="24"/>
          <w:rtl w:val="0"/>
        </w:rPr>
        <w:t xml:space="preserve"> interi o a precisione doppia  __m256i e __m256d.</w:t>
      </w:r>
    </w:p>
    <w:p w:rsidR="00000000" w:rsidDel="00000000" w:rsidP="00000000" w:rsidRDefault="00000000" w:rsidRPr="00000000" w14:paraId="000000B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Instrisics usate con una breve documentazione:</w:t>
      </w:r>
    </w:p>
    <w:p w:rsidR="00000000" w:rsidDel="00000000" w:rsidP="00000000" w:rsidRDefault="00000000" w:rsidRPr="00000000" w14:paraId="000000B5">
      <w:pPr>
        <w:spacing w:after="0" w:lineRule="auto"/>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void _mm256_storeu_si256(__m256i * mem_addr, __m256i a)</w:t>
      </w:r>
    </w:p>
    <w:p w:rsidR="00000000" w:rsidDel="00000000" w:rsidP="00000000" w:rsidRDefault="00000000" w:rsidRPr="00000000" w14:paraId="000000B6">
      <w:pPr>
        <w:spacing w:after="0" w:lineRule="auto"/>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Salva il valore di a in </w:t>
      </w:r>
      <w:r w:rsidDel="00000000" w:rsidR="00000000" w:rsidRPr="00000000">
        <w:rPr>
          <w:rFonts w:ascii="Consolas" w:cs="Consolas" w:eastAsia="Consolas" w:hAnsi="Consolas"/>
          <w:sz w:val="24"/>
          <w:szCs w:val="24"/>
          <w:rtl w:val="0"/>
        </w:rPr>
        <w:t xml:space="preserve">mem_addr</w:t>
      </w:r>
      <w:r w:rsidDel="00000000" w:rsidR="00000000" w:rsidRPr="00000000">
        <w:rPr>
          <w:rtl w:val="0"/>
        </w:rPr>
      </w:r>
    </w:p>
    <w:p w:rsidR="00000000" w:rsidDel="00000000" w:rsidP="00000000" w:rsidRDefault="00000000" w:rsidRPr="00000000" w14:paraId="000000B7">
      <w:pPr>
        <w:spacing w:after="0" w:lineRule="auto"/>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B8">
      <w:pPr>
        <w:spacing w:after="0" w:lineRule="auto"/>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__m256i _mm256_loadu_si256(__m256i const * </w:t>
      </w:r>
      <w:r w:rsidDel="00000000" w:rsidR="00000000" w:rsidRPr="00000000">
        <w:rPr>
          <w:rFonts w:ascii="Consolas" w:cs="Consolas" w:eastAsia="Consolas" w:hAnsi="Consolas"/>
          <w:sz w:val="24"/>
          <w:szCs w:val="24"/>
          <w:rtl w:val="0"/>
        </w:rPr>
        <w:t xml:space="preserve">mem_addr)</w:t>
      </w:r>
      <w:r w:rsidDel="00000000" w:rsidR="00000000" w:rsidRPr="00000000">
        <w:rPr>
          <w:rtl w:val="0"/>
        </w:rPr>
      </w:r>
    </w:p>
    <w:p w:rsidR="00000000" w:rsidDel="00000000" w:rsidP="00000000" w:rsidRDefault="00000000" w:rsidRPr="00000000" w14:paraId="000000B9">
      <w:pPr>
        <w:spacing w:after="0" w:lineRule="auto"/>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Carica 256 bit da </w:t>
      </w:r>
      <w:r w:rsidDel="00000000" w:rsidR="00000000" w:rsidRPr="00000000">
        <w:rPr>
          <w:rFonts w:ascii="Consolas" w:cs="Consolas" w:eastAsia="Consolas" w:hAnsi="Consolas"/>
          <w:sz w:val="24"/>
          <w:szCs w:val="24"/>
          <w:rtl w:val="0"/>
        </w:rPr>
        <w:t xml:space="preserve">mem_addr</w:t>
      </w:r>
      <w:r w:rsidDel="00000000" w:rsidR="00000000" w:rsidRPr="00000000">
        <w:rPr>
          <w:rFonts w:ascii="Consolas" w:cs="Consolas" w:eastAsia="Consolas" w:hAnsi="Consolas"/>
          <w:sz w:val="24"/>
          <w:szCs w:val="24"/>
          <w:rtl w:val="0"/>
        </w:rPr>
        <w:t xml:space="preserve"> e ritorna il valore</w:t>
      </w:r>
    </w:p>
    <w:p w:rsidR="00000000" w:rsidDel="00000000" w:rsidP="00000000" w:rsidRDefault="00000000" w:rsidRPr="00000000" w14:paraId="000000BA">
      <w:pPr>
        <w:spacing w:after="0" w:lineRule="auto"/>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BB">
      <w:pPr>
        <w:spacing w:after="0" w:lineRule="auto"/>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__m256i _mm256_xor_si256(__m256i a, __m256i b)</w:t>
      </w:r>
    </w:p>
    <w:p w:rsidR="00000000" w:rsidDel="00000000" w:rsidP="00000000" w:rsidRDefault="00000000" w:rsidRPr="00000000" w14:paraId="000000BC">
      <w:pPr>
        <w:spacing w:after="0" w:lineRule="auto"/>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Esegue lo XOR bit a bit di a e b e ritorna il valore</w:t>
      </w:r>
    </w:p>
    <w:p w:rsidR="00000000" w:rsidDel="00000000" w:rsidP="00000000" w:rsidRDefault="00000000" w:rsidRPr="00000000" w14:paraId="000000BD">
      <w:pPr>
        <w:spacing w:after="0" w:lineRule="auto"/>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BE">
      <w:pPr>
        <w:spacing w:after="0" w:lineRule="auto"/>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__m256i _mm256_unpackhi_epi64(__m256i a, __m256i b)</w:t>
      </w:r>
    </w:p>
    <w:p w:rsidR="00000000" w:rsidDel="00000000" w:rsidP="00000000" w:rsidRDefault="00000000" w:rsidRPr="00000000" w14:paraId="000000BF">
      <w:pPr>
        <w:spacing w:after="0" w:lineRule="auto"/>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Ritorna un vettore costruito in questo modo: [a[0], b[0], a[2], b[2]], dove ogni elemento è grande 64 bit.</w:t>
      </w:r>
    </w:p>
    <w:p w:rsidR="00000000" w:rsidDel="00000000" w:rsidP="00000000" w:rsidRDefault="00000000" w:rsidRPr="00000000" w14:paraId="000000C0">
      <w:pPr>
        <w:spacing w:after="0" w:lineRule="auto"/>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1">
      <w:pPr>
        <w:spacing w:after="0" w:lineRule="auto"/>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__m256i _mm256_unpcklo_epi64(__m256i a, __m256i b)</w:t>
      </w:r>
    </w:p>
    <w:p w:rsidR="00000000" w:rsidDel="00000000" w:rsidP="00000000" w:rsidRDefault="00000000" w:rsidRPr="00000000" w14:paraId="000000C2">
      <w:pP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Ritorna un vettore costruito in questo modo: [a[1], b[1], a[3], b[3]], dove ogni elemento è grande 64 bit.</w:t>
      </w:r>
    </w:p>
    <w:p w:rsidR="00000000" w:rsidDel="00000000" w:rsidP="00000000" w:rsidRDefault="00000000" w:rsidRPr="00000000" w14:paraId="000000C3">
      <w:pPr>
        <w:spacing w:after="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4">
      <w:pPr>
        <w:spacing w:after="0" w:lineRule="auto"/>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__mm256i _mm256_permute4x64_epi64(_mm256i a, const int imm8)</w:t>
      </w:r>
    </w:p>
    <w:p w:rsidR="00000000" w:rsidDel="00000000" w:rsidP="00000000" w:rsidRDefault="00000000" w:rsidRPr="00000000" w14:paraId="000000C5">
      <w:pPr>
        <w:spacing w:after="0" w:lineRule="auto"/>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Divide a in sottogruppi da 64 bit e li mescola secondo la maschera in imm8, infine ritorna il valore</w:t>
      </w:r>
    </w:p>
    <w:p w:rsidR="00000000" w:rsidDel="00000000" w:rsidP="00000000" w:rsidRDefault="00000000" w:rsidRPr="00000000" w14:paraId="000000C6">
      <w:pPr>
        <w:spacing w:after="0" w:lineRule="auto"/>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7">
      <w:pPr>
        <w:spacing w:after="0" w:lineRule="auto"/>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__mm256i _mm256_slli_epi64(__m256i a, int imm8)</w:t>
      </w:r>
    </w:p>
    <w:p w:rsidR="00000000" w:rsidDel="00000000" w:rsidP="00000000" w:rsidRDefault="00000000" w:rsidRPr="00000000" w14:paraId="000000C8">
      <w:pPr>
        <w:spacing w:after="0" w:lineRule="auto"/>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Esegue uno shift sinistro logico dei sottogruppi da 64 bit di a di imm8 posizioni</w:t>
      </w:r>
    </w:p>
    <w:p w:rsidR="00000000" w:rsidDel="00000000" w:rsidP="00000000" w:rsidRDefault="00000000" w:rsidRPr="00000000" w14:paraId="000000C9">
      <w:pPr>
        <w:spacing w:after="0" w:lineRule="auto"/>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A">
      <w:pPr>
        <w:spacing w:after="0" w:lineRule="auto"/>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__m256i _mm256_srli_epi64(__m256i a, int imm8)</w:t>
      </w:r>
    </w:p>
    <w:p w:rsidR="00000000" w:rsidDel="00000000" w:rsidP="00000000" w:rsidRDefault="00000000" w:rsidRPr="00000000" w14:paraId="000000CB">
      <w:pP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Esegue uno shift destro logico dei sottogruppi da 64 bit di a di imm8 posizioni</w:t>
      </w:r>
    </w:p>
    <w:p w:rsidR="00000000" w:rsidDel="00000000" w:rsidP="00000000" w:rsidRDefault="00000000" w:rsidRPr="00000000" w14:paraId="000000CC">
      <w:pPr>
        <w:spacing w:after="0" w:lineRule="auto"/>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CD">
      <w:pPr>
        <w:spacing w:after="0" w:lineRule="auto"/>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__mm256i _mm256_broadcastq_epi64(__m128i a)</w:t>
      </w:r>
    </w:p>
    <w:p w:rsidR="00000000" w:rsidDel="00000000" w:rsidP="00000000" w:rsidRDefault="00000000" w:rsidRPr="00000000" w14:paraId="000000CE">
      <w:pPr>
        <w:spacing w:after="0" w:lineRule="auto"/>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Mette i 64 bit inferiori di a in tutti i posti del valore ritornato</w:t>
      </w:r>
    </w:p>
    <w:p w:rsidR="00000000" w:rsidDel="00000000" w:rsidP="00000000" w:rsidRDefault="00000000" w:rsidRPr="00000000" w14:paraId="000000CF">
      <w:pPr>
        <w:spacing w:after="0" w:lineRule="auto"/>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0">
      <w:pP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__mm256i _mm256_sllv_epi64(__mm256i a, __m256i count)</w:t>
      </w:r>
    </w:p>
    <w:p w:rsidR="00000000" w:rsidDel="00000000" w:rsidP="00000000" w:rsidRDefault="00000000" w:rsidRPr="00000000" w14:paraId="000000D1">
      <w:pP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Esegue uno shift sinistro logico dei sottogruppi da 64 bit dei valori nei rispettivi sottogruppi di count</w:t>
      </w:r>
    </w:p>
    <w:p w:rsidR="00000000" w:rsidDel="00000000" w:rsidP="00000000" w:rsidRDefault="00000000" w:rsidRPr="00000000" w14:paraId="000000D2">
      <w:pPr>
        <w:spacing w:after="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3">
      <w:pP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__m256i _mm256_srlv_epi64(__mm256i a, __m256i count)</w:t>
      </w:r>
    </w:p>
    <w:p w:rsidR="00000000" w:rsidDel="00000000" w:rsidP="00000000" w:rsidRDefault="00000000" w:rsidRPr="00000000" w14:paraId="000000D4">
      <w:pP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Esegue uno shift destro logico dei sottogruppi da 64 bit dei valori nei rispettivi sottogruppi di count</w:t>
      </w:r>
    </w:p>
    <w:p w:rsidR="00000000" w:rsidDel="00000000" w:rsidP="00000000" w:rsidRDefault="00000000" w:rsidRPr="00000000" w14:paraId="000000D5">
      <w:pPr>
        <w:spacing w:after="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6">
      <w:pP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__m256i _mm256_castsi256_si128(__mm256i a)</w:t>
      </w:r>
    </w:p>
    <w:p w:rsidR="00000000" w:rsidDel="00000000" w:rsidP="00000000" w:rsidRDefault="00000000" w:rsidRPr="00000000" w14:paraId="000000D7">
      <w:pP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Esegue un cast da __m256i a __m128i. Non genera codice in compilazione</w:t>
      </w:r>
    </w:p>
    <w:p w:rsidR="00000000" w:rsidDel="00000000" w:rsidP="00000000" w:rsidRDefault="00000000" w:rsidRPr="00000000" w14:paraId="000000D8">
      <w:pPr>
        <w:spacing w:after="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9">
      <w:pP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__m256i _mm256_blend_epi32(__m256i a, __m256i b, const int imm8)</w:t>
      </w:r>
    </w:p>
    <w:p w:rsidR="00000000" w:rsidDel="00000000" w:rsidP="00000000" w:rsidRDefault="00000000" w:rsidRPr="00000000" w14:paraId="000000DA">
      <w:pP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Divide a e b in sottogruppi da 32 bit e li mescola seguendo la maschera definita da imm8, infine ritorna il valore</w:t>
      </w:r>
    </w:p>
    <w:p w:rsidR="00000000" w:rsidDel="00000000" w:rsidP="00000000" w:rsidRDefault="00000000" w:rsidRPr="00000000" w14:paraId="000000DB">
      <w:pPr>
        <w:spacing w:after="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C">
      <w:pP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__m256i _mm256_permute2x128_si256(__m256i a, __m256i b, const imm8)</w:t>
      </w:r>
    </w:p>
    <w:p w:rsidR="00000000" w:rsidDel="00000000" w:rsidP="00000000" w:rsidRDefault="00000000" w:rsidRPr="00000000" w14:paraId="000000DD">
      <w:pP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Divide a e b in sottogruppi da 128 bit e li mescola seguendo la maschera definita da imm8, infine ritorna il valore</w:t>
      </w:r>
    </w:p>
    <w:p w:rsidR="00000000" w:rsidDel="00000000" w:rsidP="00000000" w:rsidRDefault="00000000" w:rsidRPr="00000000" w14:paraId="000000DE">
      <w:pPr>
        <w:spacing w:after="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F">
      <w:pP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__m256i _mm256_andnot_si256(__m256i a, __m256i b)</w:t>
      </w:r>
    </w:p>
    <w:p w:rsidR="00000000" w:rsidDel="00000000" w:rsidP="00000000" w:rsidRDefault="00000000" w:rsidRPr="00000000" w14:paraId="000000E0">
      <w:pP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Esegue il bit a bit not di a e dopo esegue il bit a bit del risultato con b, infine ritorna il valore</w:t>
      </w:r>
    </w:p>
    <w:p w:rsidR="00000000" w:rsidDel="00000000" w:rsidP="00000000" w:rsidRDefault="00000000" w:rsidRPr="00000000" w14:paraId="000000E1">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Gestione dello stato:</w:t>
      </w:r>
    </w:p>
    <w:p w:rsidR="00000000" w:rsidDel="00000000" w:rsidP="00000000" w:rsidRDefault="00000000" w:rsidRPr="00000000" w14:paraId="000000E3">
      <w:pPr>
        <w:spacing w:after="0" w:lineRule="auto"/>
        <w:ind w:lef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Lo stato viene memorizzato in questo modo:</w:t>
      </w:r>
    </w:p>
    <w:p w:rsidR="00000000" w:rsidDel="00000000" w:rsidP="00000000" w:rsidRDefault="00000000" w:rsidRPr="00000000" w14:paraId="000000E4">
      <w:pPr>
        <w:spacing w:after="0" w:lineRule="auto"/>
        <w:ind w:lef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Le prime 4 parole (64 bit ciascuna) della prima riga vengono memorizzate nella variabile __m256i a0.</w:t>
      </w:r>
    </w:p>
    <w:p w:rsidR="00000000" w:rsidDel="00000000" w:rsidP="00000000" w:rsidRDefault="00000000" w:rsidRPr="00000000" w14:paraId="000000E5">
      <w:pPr>
        <w:spacing w:after="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Le prime 4 parole (64 bit ciascuna) della seconda riga vengono memorizzate nella variabile __m256i a1.</w:t>
      </w:r>
    </w:p>
    <w:p w:rsidR="00000000" w:rsidDel="00000000" w:rsidP="00000000" w:rsidRDefault="00000000" w:rsidRPr="00000000" w14:paraId="000000E6">
      <w:pPr>
        <w:spacing w:after="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Le prime 4 parole (64 bit ciascuna) della terza riga vengono memorizzate nella variabile __m256i a2.</w:t>
      </w:r>
    </w:p>
    <w:p w:rsidR="00000000" w:rsidDel="00000000" w:rsidP="00000000" w:rsidRDefault="00000000" w:rsidRPr="00000000" w14:paraId="000000E7">
      <w:pPr>
        <w:spacing w:after="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Le prime 4 parole (64 bit ciascuna) della quarta riga vengono memorizzate nella variabile __m256i a3.</w:t>
      </w:r>
    </w:p>
    <w:p w:rsidR="00000000" w:rsidDel="00000000" w:rsidP="00000000" w:rsidRDefault="00000000" w:rsidRPr="00000000" w14:paraId="000000E8">
      <w:pPr>
        <w:spacing w:after="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Le prime 4 parole (64 bit ciascuna) della quinta riga vengono memorizzate nella variabile __m256i a4.</w:t>
      </w:r>
    </w:p>
    <w:p w:rsidR="00000000" w:rsidDel="00000000" w:rsidP="00000000" w:rsidRDefault="00000000" w:rsidRPr="00000000" w14:paraId="000000E9">
      <w:pPr>
        <w:spacing w:after="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Le ultime parole delle prime quattro righe vengono memorizzate nella variabile __m256i c4.</w:t>
      </w:r>
    </w:p>
    <w:p w:rsidR="00000000" w:rsidDel="00000000" w:rsidP="00000000" w:rsidRDefault="00000000" w:rsidRPr="00000000" w14:paraId="000000EA">
      <w:pPr>
        <w:spacing w:after="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Infine l’ultimo elemento viene salvato nella variabile __m256i a44. </w:t>
      </w:r>
    </w:p>
    <w:p w:rsidR="00000000" w:rsidDel="00000000" w:rsidP="00000000" w:rsidRDefault="00000000" w:rsidRPr="00000000" w14:paraId="000000EB">
      <w:pPr>
        <w:spacing w:after="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Quest’ultima variabile da 256 bit è necessaria anche se rappresenta un valore da solo 64 bit per poter essere utilizzata in operazioni vettorizzate</w:t>
      </w:r>
    </w:p>
    <w:p w:rsidR="00000000" w:rsidDel="00000000" w:rsidP="00000000" w:rsidRDefault="00000000" w:rsidRPr="00000000" w14:paraId="000000E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47150" cy="54864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84715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pacing w:after="0" w:lineRule="auto"/>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[Figura 5] Rappresentazione grafica dell’organizzazione dello stato nell’implementazione AVX</w:t>
      </w:r>
    </w:p>
    <w:p w:rsidR="00000000" w:rsidDel="00000000" w:rsidP="00000000" w:rsidRDefault="00000000" w:rsidRPr="00000000" w14:paraId="000000E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after="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F2">
      <w:pPr>
        <w:spacing w:after="0" w:lineRule="auto"/>
        <w:rPr>
          <w:rFonts w:ascii="Helvetica Neue" w:cs="Helvetica Neue" w:eastAsia="Helvetica Neue" w:hAnsi="Helvetica Neue"/>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3">
      <w:pPr>
        <w:spacing w:after="0" w:lineRule="auto"/>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Ottimizzazioni effettuate</w:t>
      </w:r>
    </w:p>
    <w:p w:rsidR="00000000" w:rsidDel="00000000" w:rsidP="00000000" w:rsidRDefault="00000000" w:rsidRPr="00000000" w14:paraId="000000F4">
      <w:pPr>
        <w:spacing w:after="0" w:lineRule="auto"/>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F5">
      <w:pPr>
        <w:spacing w:after="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Ottimizzazione sulle costanti:</w:t>
      </w:r>
    </w:p>
    <w:p w:rsidR="00000000" w:rsidDel="00000000" w:rsidP="00000000" w:rsidRDefault="00000000" w:rsidRPr="00000000" w14:paraId="000000F6">
      <w:pPr>
        <w:spacing w:after="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Una prima ottimizzazione effettuata è stata quella di rendere globali le round constants, in modo da ridurre il tempo utilizzato per </w:t>
      </w:r>
      <w:r w:rsidDel="00000000" w:rsidR="00000000" w:rsidRPr="00000000">
        <w:rPr>
          <w:rFonts w:ascii="Helvetica Neue" w:cs="Helvetica Neue" w:eastAsia="Helvetica Neue" w:hAnsi="Helvetica Neue"/>
          <w:sz w:val="24"/>
          <w:szCs w:val="24"/>
          <w:rtl w:val="0"/>
        </w:rPr>
        <w:t xml:space="preserve">inizializzarle</w:t>
      </w:r>
      <w:r w:rsidDel="00000000" w:rsidR="00000000" w:rsidRPr="00000000">
        <w:rPr>
          <w:rFonts w:ascii="Helvetica Neue" w:cs="Helvetica Neue" w:eastAsia="Helvetica Neue" w:hAnsi="Helvetica Neue"/>
          <w:sz w:val="24"/>
          <w:szCs w:val="24"/>
          <w:rtl w:val="0"/>
        </w:rPr>
        <w:t xml:space="preserve"> ogni volta che avvengono le permutazioni. Si sono inoltre creati degli __m256i, ciascuno contenente 4 costanti di rotazione, in modo da </w:t>
      </w:r>
      <w:r w:rsidDel="00000000" w:rsidR="00000000" w:rsidRPr="00000000">
        <w:rPr>
          <w:rFonts w:ascii="Helvetica Neue" w:cs="Helvetica Neue" w:eastAsia="Helvetica Neue" w:hAnsi="Helvetica Neue"/>
          <w:sz w:val="24"/>
          <w:szCs w:val="24"/>
          <w:rtl w:val="0"/>
        </w:rPr>
        <w:t xml:space="preserve">vettorizzare</w:t>
      </w:r>
      <w:r w:rsidDel="00000000" w:rsidR="00000000" w:rsidRPr="00000000">
        <w:rPr>
          <w:rFonts w:ascii="Helvetica Neue" w:cs="Helvetica Neue" w:eastAsia="Helvetica Neue" w:hAnsi="Helvetica Neue"/>
          <w:sz w:val="24"/>
          <w:szCs w:val="24"/>
          <w:rtl w:val="0"/>
        </w:rPr>
        <w:t xml:space="preserve"> istruzioni successive. Anch’essi sono stati dichiarati globali e vengono caricati nella fase di inizializzazione dello stato (evitando quindi operazioni ripetitive che si avrebbero </w:t>
      </w:r>
      <w:r w:rsidDel="00000000" w:rsidR="00000000" w:rsidRPr="00000000">
        <w:rPr>
          <w:rFonts w:ascii="Helvetica Neue" w:cs="Helvetica Neue" w:eastAsia="Helvetica Neue" w:hAnsi="Helvetica Neue"/>
          <w:sz w:val="24"/>
          <w:szCs w:val="24"/>
          <w:rtl w:val="0"/>
        </w:rPr>
        <w:t xml:space="preserve">ricaricandoli</w:t>
      </w:r>
      <w:r w:rsidDel="00000000" w:rsidR="00000000" w:rsidRPr="00000000">
        <w:rPr>
          <w:rFonts w:ascii="Helvetica Neue" w:cs="Helvetica Neue" w:eastAsia="Helvetica Neue" w:hAnsi="Helvetica Neue"/>
          <w:sz w:val="24"/>
          <w:szCs w:val="24"/>
          <w:rtl w:val="0"/>
        </w:rPr>
        <w:t xml:space="preserve"> ad ogni permutazione).</w:t>
      </w:r>
    </w:p>
    <w:p w:rsidR="00000000" w:rsidDel="00000000" w:rsidP="00000000" w:rsidRDefault="00000000" w:rsidRPr="00000000" w14:paraId="000000F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after="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La StateXORBytes:</w:t>
      </w:r>
    </w:p>
    <w:p w:rsidR="00000000" w:rsidDel="00000000" w:rsidP="00000000" w:rsidRDefault="00000000" w:rsidRPr="00000000" w14:paraId="000000F9">
      <w:pPr>
        <w:spacing w:after="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 stata ottimizzata la funzione </w:t>
      </w:r>
      <w:r w:rsidDel="00000000" w:rsidR="00000000" w:rsidRPr="00000000">
        <w:rPr>
          <w:rFonts w:ascii="Helvetica Neue" w:cs="Helvetica Neue" w:eastAsia="Helvetica Neue" w:hAnsi="Helvetica Neue"/>
          <w:sz w:val="24"/>
          <w:szCs w:val="24"/>
          <w:rtl w:val="0"/>
        </w:rPr>
        <w:t xml:space="preserve">StateXORBytes</w:t>
      </w:r>
      <w:r w:rsidDel="00000000" w:rsidR="00000000" w:rsidRPr="00000000">
        <w:rPr>
          <w:rFonts w:ascii="Helvetica Neue" w:cs="Helvetica Neue" w:eastAsia="Helvetica Neue" w:hAnsi="Helvetica Neue"/>
          <w:sz w:val="24"/>
          <w:szCs w:val="24"/>
          <w:rtl w:val="0"/>
        </w:rPr>
        <w:t xml:space="preserve"> (quella che assorbe i blocchi di input) tramite la vettorizzazione. Infatti, grazie alle funzioni _mm256_loadu_si256, _mm256_xor_si256 e _mm256_storeu_si256 è possibile assorbire 256 bit in una singola istruzione, anziché 64.</w:t>
      </w:r>
    </w:p>
    <w:p w:rsidR="00000000" w:rsidDel="00000000" w:rsidP="00000000" w:rsidRDefault="00000000" w:rsidRPr="00000000" w14:paraId="000000FA">
      <w:pPr>
        <w:spacing w:after="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 particolare, la funzione è stata ottimizzata grazie al seguente codice:</w:t>
      </w:r>
    </w:p>
    <w:p w:rsidR="00000000" w:rsidDel="00000000" w:rsidP="00000000" w:rsidRDefault="00000000" w:rsidRPr="00000000" w14:paraId="000000F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while (length &gt; 32) {</w:t>
      </w:r>
    </w:p>
    <w:p w:rsidR="00000000" w:rsidDel="00000000" w:rsidP="00000000" w:rsidRDefault="00000000" w:rsidRPr="00000000" w14:paraId="000000FD">
      <w:pP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__m256i stateVec = _mm256_loadu_si256((__m256i *) </w:t>
      </w:r>
      <w:r w:rsidDel="00000000" w:rsidR="00000000" w:rsidRPr="00000000">
        <w:rPr>
          <w:rFonts w:ascii="Consolas" w:cs="Consolas" w:eastAsia="Consolas" w:hAnsi="Consolas"/>
          <w:sz w:val="24"/>
          <w:szCs w:val="24"/>
          <w:rtl w:val="0"/>
        </w:rPr>
        <w:t xml:space="preserve">firstStateWord);</w:t>
      </w:r>
      <w:r w:rsidDel="00000000" w:rsidR="00000000" w:rsidRPr="00000000">
        <w:rPr>
          <w:rtl w:val="0"/>
        </w:rPr>
      </w:r>
    </w:p>
    <w:p w:rsidR="00000000" w:rsidDel="00000000" w:rsidP="00000000" w:rsidRDefault="00000000" w:rsidRPr="00000000" w14:paraId="000000FE">
      <w:pP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__m256i dataVec = _mm256_loadu_si256((__m256i *) dataWords);</w:t>
      </w:r>
    </w:p>
    <w:p w:rsidR="00000000" w:rsidDel="00000000" w:rsidP="00000000" w:rsidRDefault="00000000" w:rsidRPr="00000000" w14:paraId="000000FF">
      <w:pP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stateVec = _mm256_xor_si256(stateVec, dataVec);</w:t>
      </w:r>
    </w:p>
    <w:p w:rsidR="00000000" w:rsidDel="00000000" w:rsidP="00000000" w:rsidRDefault="00000000" w:rsidRPr="00000000" w14:paraId="00000100">
      <w:pP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_mm256_storeu_si256((__m256i *) firstStateWord, stateVec);</w:t>
      </w:r>
    </w:p>
    <w:p w:rsidR="00000000" w:rsidDel="00000000" w:rsidP="00000000" w:rsidRDefault="00000000" w:rsidRPr="00000000" w14:paraId="00000101">
      <w:pP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firstStateWord += 4;</w:t>
      </w:r>
    </w:p>
    <w:p w:rsidR="00000000" w:rsidDel="00000000" w:rsidP="00000000" w:rsidRDefault="00000000" w:rsidRPr="00000000" w14:paraId="00000102">
      <w:pP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dataWords += 4;</w:t>
      </w:r>
    </w:p>
    <w:p w:rsidR="00000000" w:rsidDel="00000000" w:rsidP="00000000" w:rsidRDefault="00000000" w:rsidRPr="00000000" w14:paraId="00000103">
      <w:pP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length -= 32;</w:t>
      </w:r>
    </w:p>
    <w:p w:rsidR="00000000" w:rsidDel="00000000" w:rsidP="00000000" w:rsidRDefault="00000000" w:rsidRPr="00000000" w14:paraId="00000104">
      <w:pPr>
        <w:spacing w:after="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0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after="0" w:lineRule="auto"/>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La </w:t>
      </w:r>
      <w:r w:rsidDel="00000000" w:rsidR="00000000" w:rsidRPr="00000000">
        <w:rPr>
          <w:rFonts w:ascii="Helvetica Neue" w:cs="Helvetica Neue" w:eastAsia="Helvetica Neue" w:hAnsi="Helvetica Neue"/>
          <w:b w:val="1"/>
          <w:sz w:val="24"/>
          <w:szCs w:val="24"/>
          <w:rtl w:val="0"/>
        </w:rPr>
        <w:t xml:space="preserve">StateExtractBytes:</w:t>
      </w:r>
      <w:r w:rsidDel="00000000" w:rsidR="00000000" w:rsidRPr="00000000">
        <w:rPr>
          <w:rtl w:val="0"/>
        </w:rPr>
      </w:r>
    </w:p>
    <w:p w:rsidR="00000000" w:rsidDel="00000000" w:rsidP="00000000" w:rsidRDefault="00000000" w:rsidRPr="00000000" w14:paraId="00000107">
      <w:pPr>
        <w:spacing w:after="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Anche la funzione </w:t>
      </w:r>
      <w:r w:rsidDel="00000000" w:rsidR="00000000" w:rsidRPr="00000000">
        <w:rPr>
          <w:rFonts w:ascii="Helvetica Neue" w:cs="Helvetica Neue" w:eastAsia="Helvetica Neue" w:hAnsi="Helvetica Neue"/>
          <w:sz w:val="24"/>
          <w:szCs w:val="24"/>
          <w:rtl w:val="0"/>
        </w:rPr>
        <w:t xml:space="preserve">StateExtractBytes,</w:t>
      </w:r>
      <w:r w:rsidDel="00000000" w:rsidR="00000000" w:rsidRPr="00000000">
        <w:rPr>
          <w:rFonts w:ascii="Helvetica Neue" w:cs="Helvetica Neue" w:eastAsia="Helvetica Neue" w:hAnsi="Helvetica Neue"/>
          <w:sz w:val="24"/>
          <w:szCs w:val="24"/>
          <w:rtl w:val="0"/>
        </w:rPr>
        <w:t xml:space="preserve"> utilizzata per estrarre lo stato nell’output, ma anche per ottenere </w:t>
      </w:r>
      <w:r w:rsidDel="00000000" w:rsidR="00000000" w:rsidRPr="00000000">
        <w:rPr>
          <w:rFonts w:ascii="Helvetica Neue" w:cs="Helvetica Neue" w:eastAsia="Helvetica Neue" w:hAnsi="Helvetica Neue"/>
          <w:sz w:val="24"/>
          <w:szCs w:val="24"/>
          <w:rtl w:val="0"/>
        </w:rPr>
        <w:t xml:space="preserve">“stateVec”,</w:t>
      </w:r>
      <w:r w:rsidDel="00000000" w:rsidR="00000000" w:rsidRPr="00000000">
        <w:rPr>
          <w:rFonts w:ascii="Helvetica Neue" w:cs="Helvetica Neue" w:eastAsia="Helvetica Neue" w:hAnsi="Helvetica Neue"/>
          <w:sz w:val="24"/>
          <w:szCs w:val="24"/>
          <w:rtl w:val="0"/>
        </w:rPr>
        <w:t xml:space="preserve">  utilizzato nella StateXORBytes, è stata ottimizzata tramite vettorizzazioni. Infatti, permette di caricare nell’indirizzo di destinazione tutte le 25 parole dello stato con sole 5 _mm256_storeu_si256, invece che 25 istruzioni che si avrebbero lavorando con variabili da 64 bit.</w:t>
      </w:r>
    </w:p>
    <w:p w:rsidR="00000000" w:rsidDel="00000000" w:rsidP="00000000" w:rsidRDefault="00000000" w:rsidRPr="00000000" w14:paraId="0000010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after="0" w:lineRule="auto"/>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La </w:t>
      </w:r>
      <w:r w:rsidDel="00000000" w:rsidR="00000000" w:rsidRPr="00000000">
        <w:rPr>
          <w:rFonts w:ascii="Helvetica Neue" w:cs="Helvetica Neue" w:eastAsia="Helvetica Neue" w:hAnsi="Helvetica Neue"/>
          <w:b w:val="1"/>
          <w:sz w:val="24"/>
          <w:szCs w:val="24"/>
          <w:rtl w:val="0"/>
        </w:rPr>
        <w:t xml:space="preserve">StatePermute:</w:t>
      </w:r>
      <w:r w:rsidDel="00000000" w:rsidR="00000000" w:rsidRPr="00000000">
        <w:rPr>
          <w:rtl w:val="0"/>
        </w:rPr>
      </w:r>
    </w:p>
    <w:p w:rsidR="00000000" w:rsidDel="00000000" w:rsidP="00000000" w:rsidRDefault="00000000" w:rsidRPr="00000000" w14:paraId="0000010A">
      <w:pPr>
        <w:spacing w:after="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La funzione </w:t>
      </w:r>
      <w:r w:rsidDel="00000000" w:rsidR="00000000" w:rsidRPr="00000000">
        <w:rPr>
          <w:rFonts w:ascii="Helvetica Neue" w:cs="Helvetica Neue" w:eastAsia="Helvetica Neue" w:hAnsi="Helvetica Neue"/>
          <w:sz w:val="24"/>
          <w:szCs w:val="24"/>
          <w:rtl w:val="0"/>
        </w:rPr>
        <w:t xml:space="preserve">StatePermute,</w:t>
      </w:r>
      <w:r w:rsidDel="00000000" w:rsidR="00000000" w:rsidRPr="00000000">
        <w:rPr>
          <w:rFonts w:ascii="Helvetica Neue" w:cs="Helvetica Neue" w:eastAsia="Helvetica Neue" w:hAnsi="Helvetica Neue"/>
          <w:sz w:val="24"/>
          <w:szCs w:val="24"/>
          <w:rtl w:val="0"/>
        </w:rPr>
        <w:t xml:space="preserve"> usata per permutare lo stato, è stata anch’essa ottimizzata. In particolare, all’inizio della funzione lo stato viene caricato su vari __m256i, utilizzati per eseguire operazioni vettoriali in seguito. </w:t>
      </w:r>
    </w:p>
    <w:p w:rsidR="00000000" w:rsidDel="00000000" w:rsidP="00000000" w:rsidRDefault="00000000" w:rsidRPr="00000000" w14:paraId="0000010B">
      <w:pPr>
        <w:spacing w:after="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0C">
      <w:pPr>
        <w:spacing w:after="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Nel passaggio </w:t>
      </w:r>
      <w:r w:rsidDel="00000000" w:rsidR="00000000" w:rsidRPr="00000000">
        <w:rPr>
          <w:rFonts w:ascii="Helvetica Neue" w:cs="Helvetica Neue" w:eastAsia="Helvetica Neue" w:hAnsi="Helvetica Neue"/>
          <w:i w:val="1"/>
          <w:sz w:val="24"/>
          <w:szCs w:val="24"/>
          <w:rtl w:val="0"/>
        </w:rPr>
        <w:t xml:space="preserve">θ</w:t>
      </w:r>
      <w:r w:rsidDel="00000000" w:rsidR="00000000" w:rsidRPr="00000000">
        <w:rPr>
          <w:rFonts w:ascii="Helvetica Neue" w:cs="Helvetica Neue" w:eastAsia="Helvetica Neue" w:hAnsi="Helvetica Neue"/>
          <w:sz w:val="24"/>
          <w:szCs w:val="24"/>
          <w:rtl w:val="0"/>
        </w:rPr>
        <w:t xml:space="preserve">, ad esempio, vengono utilizzate le _mm256_xor_si256 per calcolare le prime 4 C[x] in una volta, così come poi verranno ruotate tutte e 4 in una volta per calcolare i D[x], grazie alle intrinsics _mm256_slli_epi64, _mm256_srli_epi64 e </w:t>
        <w:tab/>
        <w:t xml:space="preserve"> _mm256_xor_si256, e ancora di nuovo per aggiungere il risultato ai vettori contenenti lo stato.</w:t>
      </w:r>
    </w:p>
    <w:p w:rsidR="00000000" w:rsidDel="00000000" w:rsidP="00000000" w:rsidRDefault="00000000" w:rsidRPr="00000000" w14:paraId="0000010D">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r>
    </w:p>
    <w:p w:rsidR="00000000" w:rsidDel="00000000" w:rsidP="00000000" w:rsidRDefault="00000000" w:rsidRPr="00000000" w14:paraId="0000010E">
      <w:pPr>
        <w:spacing w:after="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Nel passaggio </w:t>
      </w:r>
      <w:r w:rsidDel="00000000" w:rsidR="00000000" w:rsidRPr="00000000">
        <w:rPr>
          <w:rFonts w:ascii="Helvetica Neue" w:cs="Helvetica Neue" w:eastAsia="Helvetica Neue" w:hAnsi="Helvetica Neue"/>
          <w:i w:val="1"/>
          <w:sz w:val="24"/>
          <w:szCs w:val="24"/>
          <w:rtl w:val="0"/>
        </w:rPr>
        <w:t xml:space="preserve">ρ</w:t>
      </w:r>
      <w:r w:rsidDel="00000000" w:rsidR="00000000" w:rsidRPr="00000000">
        <w:rPr>
          <w:rFonts w:ascii="Helvetica Neue" w:cs="Helvetica Neue" w:eastAsia="Helvetica Neue" w:hAnsi="Helvetica Neue"/>
          <w:sz w:val="24"/>
          <w:szCs w:val="24"/>
          <w:rtl w:val="0"/>
        </w:rPr>
        <w:t xml:space="preserve"> devono essere eseguite le rotazioni delle parole dello stato. Tuttavia,non esistono intrinsics specifiche per ruotare le parole in un __m256i, pertanto è necessario, per effettuare ROTL(a, i), eseguire _mm256_xor_si256(_mm256_slli_epi64(a, i), _mm256_srli_epi64(a, 64 - i)), cosa che, scomposta in più operazioni e riorganizzate per ottimizzare il codice, accade nella nostra implementazione. Usare queste </w:t>
      </w:r>
      <w:r w:rsidDel="00000000" w:rsidR="00000000" w:rsidRPr="00000000">
        <w:rPr>
          <w:rFonts w:ascii="Helvetica Neue" w:cs="Helvetica Neue" w:eastAsia="Helvetica Neue" w:hAnsi="Helvetica Neue"/>
          <w:sz w:val="24"/>
          <w:szCs w:val="24"/>
          <w:rtl w:val="0"/>
        </w:rPr>
        <w:t xml:space="preserve">intrinsics</w:t>
      </w:r>
      <w:r w:rsidDel="00000000" w:rsidR="00000000" w:rsidRPr="00000000">
        <w:rPr>
          <w:rFonts w:ascii="Helvetica Neue" w:cs="Helvetica Neue" w:eastAsia="Helvetica Neue" w:hAnsi="Helvetica Neue"/>
          <w:sz w:val="24"/>
          <w:szCs w:val="24"/>
          <w:rtl w:val="0"/>
        </w:rPr>
        <w:t xml:space="preserve"> permette di ruotare 4 parole alla volta.</w:t>
      </w:r>
    </w:p>
    <w:p w:rsidR="00000000" w:rsidDel="00000000" w:rsidP="00000000" w:rsidRDefault="00000000" w:rsidRPr="00000000" w14:paraId="0000010F">
      <w:pPr>
        <w:spacing w:after="0" w:lineRule="auto"/>
        <w:ind w:left="72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10">
      <w:pPr>
        <w:spacing w:after="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Nel passaggio </w:t>
      </w:r>
      <w:r w:rsidDel="00000000" w:rsidR="00000000" w:rsidRPr="00000000">
        <w:rPr>
          <w:rFonts w:ascii="Helvetica Neue" w:cs="Helvetica Neue" w:eastAsia="Helvetica Neue" w:hAnsi="Helvetica Neue"/>
          <w:i w:val="1"/>
          <w:sz w:val="24"/>
          <w:szCs w:val="24"/>
          <w:rtl w:val="0"/>
        </w:rPr>
        <w:t xml:space="preserve">π</w:t>
      </w:r>
      <w:r w:rsidDel="00000000" w:rsidR="00000000" w:rsidRPr="00000000">
        <w:rPr>
          <w:rFonts w:ascii="Helvetica Neue" w:cs="Helvetica Neue" w:eastAsia="Helvetica Neue" w:hAnsi="Helvetica Neue"/>
          <w:sz w:val="24"/>
          <w:szCs w:val="24"/>
          <w:rtl w:val="0"/>
        </w:rPr>
        <w:t xml:space="preserve"> utilizziamo le intrinsics _mm256_permute4x64_epi64, _mm256_permute2x128_si256, _mm256_blend_epi32, _mm256_unpackhi_epi64 e _mm256_broadcastq_epi64 per effettuare le corrette permutazioni fra le parole dello stato. </w:t>
      </w:r>
    </w:p>
    <w:p w:rsidR="00000000" w:rsidDel="00000000" w:rsidP="00000000" w:rsidRDefault="00000000" w:rsidRPr="00000000" w14:paraId="00000111">
      <w:pPr>
        <w:spacing w:after="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12">
      <w:pPr>
        <w:spacing w:after="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Il passaggio </w:t>
      </w:r>
      <w:r w:rsidDel="00000000" w:rsidR="00000000" w:rsidRPr="00000000">
        <w:rPr>
          <w:rFonts w:ascii="Helvetica Neue" w:cs="Helvetica Neue" w:eastAsia="Helvetica Neue" w:hAnsi="Helvetica Neue"/>
          <w:i w:val="1"/>
          <w:sz w:val="24"/>
          <w:szCs w:val="24"/>
          <w:rtl w:val="0"/>
        </w:rPr>
        <w:t xml:space="preserve">χ</w:t>
      </w:r>
      <w:r w:rsidDel="00000000" w:rsidR="00000000" w:rsidRPr="00000000">
        <w:rPr>
          <w:rFonts w:ascii="Helvetica Neue" w:cs="Helvetica Neue" w:eastAsia="Helvetica Neue" w:hAnsi="Helvetica Neue"/>
          <w:sz w:val="24"/>
          <w:szCs w:val="24"/>
          <w:rtl w:val="0"/>
        </w:rPr>
        <w:t xml:space="preserve"> utilizza le intrinsics _mm256_andnot_si256 e  _mm256_xor_si256 per calcolare con solo 2 operazioni 4 valori risultanti.</w:t>
      </w:r>
    </w:p>
    <w:p w:rsidR="00000000" w:rsidDel="00000000" w:rsidP="00000000" w:rsidRDefault="00000000" w:rsidRPr="00000000" w14:paraId="00000113">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14">
      <w:pPr>
        <w:spacing w:after="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Il Ciclo Accelerato di Assorbimento:</w:t>
      </w:r>
    </w:p>
    <w:p w:rsidR="00000000" w:rsidDel="00000000" w:rsidP="00000000" w:rsidRDefault="00000000" w:rsidRPr="00000000" w14:paraId="00000115">
      <w:pPr>
        <w:spacing w:after="0" w:lineRule="auto"/>
        <w:ind w:lef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Un’altra ottimizzazione effettuata è all’interno della fase di assorbimento della nostra implementazione. Questa consiste in un loop accelerato di assorbimento, che consente </w:t>
        <w:tab/>
        <w:t xml:space="preserve">di caricare e salvare lo stato una volta sola all’interno di tutto l’assorbimento, ottenendo</w:t>
        <w:tab/>
        <w:t xml:space="preserve">così permutazioni e assorbimenti di blocchi più veloci.</w:t>
      </w:r>
    </w:p>
    <w:p w:rsidR="00000000" w:rsidDel="00000000" w:rsidP="00000000" w:rsidRDefault="00000000" w:rsidRPr="00000000" w14:paraId="0000011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ind w:left="0" w:firstLine="0"/>
        <w:rPr>
          <w:rFonts w:ascii="Helvetica Neue" w:cs="Helvetica Neue" w:eastAsia="Helvetica Neue" w:hAnsi="Helvetica Neue"/>
          <w:b w:val="1"/>
          <w:i w:val="1"/>
          <w:sz w:val="28"/>
          <w:szCs w:val="28"/>
        </w:rPr>
      </w:pPr>
      <w:r w:rsidDel="00000000" w:rsidR="00000000" w:rsidRPr="00000000">
        <w:rPr>
          <w:rFonts w:ascii="Helvetica Neue" w:cs="Helvetica Neue" w:eastAsia="Helvetica Neue" w:hAnsi="Helvetica Neue"/>
          <w:b w:val="1"/>
          <w:sz w:val="28"/>
          <w:szCs w:val="28"/>
          <w:rtl w:val="0"/>
        </w:rPr>
        <w:t xml:space="preserve">d. NEON</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[5]</w:t>
      </w:r>
      <w:r w:rsidDel="00000000" w:rsidR="00000000" w:rsidRPr="00000000">
        <w:rPr>
          <w:rtl w:val="0"/>
        </w:rPr>
      </w:r>
    </w:p>
    <w:p w:rsidR="00000000" w:rsidDel="00000000" w:rsidP="00000000" w:rsidRDefault="00000000" w:rsidRPr="00000000" w14:paraId="0000011A">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B">
      <w:pPr>
        <w:ind w:left="0" w:firstLine="72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Le famiglie di intrinsics di ARM si chiamano NEON ed HELIUM. La differenza tra le due sta nella dimensione dei registri: la prima lavora con registri di dimensione massima a 128 bit, ed è la famiglia usata nella nostra implementazione.</w:t>
      </w:r>
    </w:p>
    <w:p w:rsidR="00000000" w:rsidDel="00000000" w:rsidP="00000000" w:rsidRDefault="00000000" w:rsidRPr="00000000" w14:paraId="0000011C">
      <w:pPr>
        <w:ind w:lef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Le variabili seguono una nomenclatura più simile a quella della libreria stdint.h.</w:t>
      </w:r>
    </w:p>
    <w:p w:rsidR="00000000" w:rsidDel="00000000" w:rsidP="00000000" w:rsidRDefault="00000000" w:rsidRPr="00000000" w14:paraId="0000011D">
      <w:pPr>
        <w:ind w:lef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Troviamo, ad esempio, i tipi uint64x2_t che denotano un registro da 128 bit composto da due numeri interi senza segno. Definisce, inoltre, delle strutture come uint64x2x4_t, ovvero un vettore da 4 elementi da 128 bit ciascuno. Si può accedere ad ogni elemento con .val[index], dove index è l’indice dell’elemento.</w:t>
      </w:r>
    </w:p>
    <w:p w:rsidR="00000000" w:rsidDel="00000000" w:rsidP="00000000" w:rsidRDefault="00000000" w:rsidRPr="00000000" w14:paraId="0000011E">
      <w:pPr>
        <w:ind w:left="0" w:firstLine="0"/>
        <w:rPr>
          <w:rFonts w:ascii="Helvetica Neue" w:cs="Helvetica Neue" w:eastAsia="Helvetica Neue" w:hAnsi="Helvetica Neue"/>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F">
      <w:pPr>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Intrinsics usate con una breve documentazione:</w:t>
      </w:r>
    </w:p>
    <w:p w:rsidR="00000000" w:rsidDel="00000000" w:rsidP="00000000" w:rsidRDefault="00000000" w:rsidRPr="00000000" w14:paraId="00000120">
      <w:pPr>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void vst4q_u64(uint64_t * ptr, uint64x2x4_t val)</w:t>
      </w:r>
    </w:p>
    <w:p w:rsidR="00000000" w:rsidDel="00000000" w:rsidP="00000000" w:rsidRDefault="00000000" w:rsidRPr="00000000" w14:paraId="00000121">
      <w:pPr>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Pone gli elementi in val nella posizione ptr in memoria. L’azione avviene interlacciando gli elementi</w:t>
      </w:r>
    </w:p>
    <w:p w:rsidR="00000000" w:rsidDel="00000000" w:rsidP="00000000" w:rsidRDefault="00000000" w:rsidRPr="00000000" w14:paraId="00000122">
      <w:pPr>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23">
      <w:pPr>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void vst1q_u64(uint64_t * ptr, uint64x2x4_t val)</w:t>
      </w:r>
    </w:p>
    <w:p w:rsidR="00000000" w:rsidDel="00000000" w:rsidP="00000000" w:rsidRDefault="00000000" w:rsidRPr="00000000" w14:paraId="0000012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Pone gli elementi in val nella posizione ptr in memoria. L’azione avviene senza interlacciamento</w:t>
      </w:r>
    </w:p>
    <w:p w:rsidR="00000000" w:rsidDel="00000000" w:rsidP="00000000" w:rsidRDefault="00000000" w:rsidRPr="00000000" w14:paraId="00000125">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26">
      <w:pPr>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uint64x2_t vld1q_u64(uint64_t const * ptr)</w:t>
      </w:r>
    </w:p>
    <w:p w:rsidR="00000000" w:rsidDel="00000000" w:rsidP="00000000" w:rsidRDefault="00000000" w:rsidRPr="00000000" w14:paraId="00000127">
      <w:pPr>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Carica 128 bit dalla posizione ptr in memoria e ritorna il valore in un uint64x2_t, senza interlacciare</w:t>
      </w:r>
    </w:p>
    <w:p w:rsidR="00000000" w:rsidDel="00000000" w:rsidP="00000000" w:rsidRDefault="00000000" w:rsidRPr="00000000" w14:paraId="00000128">
      <w:pPr>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29">
      <w:pPr>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uint64x2_t veorq_u64(uint64x2_t a, uint64x2_t b)</w:t>
      </w:r>
    </w:p>
    <w:p w:rsidR="00000000" w:rsidDel="00000000" w:rsidP="00000000" w:rsidRDefault="00000000" w:rsidRPr="00000000" w14:paraId="0000012A">
      <w:pPr>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Esegue lo xor bit a bit di a e b, infine ritorna il valore</w:t>
      </w:r>
    </w:p>
    <w:p w:rsidR="00000000" w:rsidDel="00000000" w:rsidP="00000000" w:rsidRDefault="00000000" w:rsidRPr="00000000" w14:paraId="0000012B">
      <w:pPr>
        <w:ind w:left="0" w:firstLine="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2C">
      <w:pPr>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La gestione dello stato:</w:t>
      </w:r>
    </w:p>
    <w:p w:rsidR="00000000" w:rsidDel="00000000" w:rsidP="00000000" w:rsidRDefault="00000000" w:rsidRPr="00000000" w14:paraId="0000012D">
      <w:pPr>
        <w:ind w:lef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Tenendo in considerazione la forma dello stato, una matrice 5x5 di parole da 64 bit ciascuna, leggendolo come un vettore, questo viene salvato secondo la seguente formattazione:</w:t>
      </w:r>
    </w:p>
    <w:p w:rsidR="00000000" w:rsidDel="00000000" w:rsidP="00000000" w:rsidRDefault="00000000" w:rsidRPr="00000000" w14:paraId="0000012E">
      <w:pPr>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uint64x2_t a04 = stato[0] ## stato[4]</w:t>
      </w:r>
    </w:p>
    <w:p w:rsidR="00000000" w:rsidDel="00000000" w:rsidP="00000000" w:rsidRDefault="00000000" w:rsidRPr="00000000" w14:paraId="0000012F">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uint64x2_t a15 = stato[1] ## stato[5]</w:t>
      </w:r>
    </w:p>
    <w:p w:rsidR="00000000" w:rsidDel="00000000" w:rsidP="00000000" w:rsidRDefault="00000000" w:rsidRPr="00000000" w14:paraId="00000130">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uint64x2_t a26 = stato[2] ## stato[6]</w:t>
      </w:r>
    </w:p>
    <w:p w:rsidR="00000000" w:rsidDel="00000000" w:rsidP="00000000" w:rsidRDefault="00000000" w:rsidRPr="00000000" w14:paraId="0000013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uint64x2_t a37 = stato[3] ## stato[7]</w:t>
      </w:r>
    </w:p>
    <w:p w:rsidR="00000000" w:rsidDel="00000000" w:rsidP="00000000" w:rsidRDefault="00000000" w:rsidRPr="00000000" w14:paraId="0000013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uint64x2_t a812 = stato[8] ## stato[12]</w:t>
      </w:r>
    </w:p>
    <w:p w:rsidR="00000000" w:rsidDel="00000000" w:rsidP="00000000" w:rsidRDefault="00000000" w:rsidRPr="00000000" w14:paraId="0000013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uint64x2_t a913 = stato[9] ## stato[13]</w:t>
      </w:r>
    </w:p>
    <w:p w:rsidR="00000000" w:rsidDel="00000000" w:rsidP="00000000" w:rsidRDefault="00000000" w:rsidRPr="00000000" w14:paraId="0000013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uint64x2_t a1014 = stato[10] ## stato[14]</w:t>
      </w:r>
    </w:p>
    <w:p w:rsidR="00000000" w:rsidDel="00000000" w:rsidP="00000000" w:rsidRDefault="00000000" w:rsidRPr="00000000" w14:paraId="0000013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uint64x2_t a1115 = stato[11] ## stato[15]</w:t>
      </w:r>
    </w:p>
    <w:p w:rsidR="00000000" w:rsidDel="00000000" w:rsidP="00000000" w:rsidRDefault="00000000" w:rsidRPr="00000000" w14:paraId="0000013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uint64x2_t a1620 = stato[16] ## stato[20]</w:t>
      </w:r>
    </w:p>
    <w:p w:rsidR="00000000" w:rsidDel="00000000" w:rsidP="00000000" w:rsidRDefault="00000000" w:rsidRPr="00000000" w14:paraId="0000013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uint64x2_t a1721 = stato[17] ## stato[21]</w:t>
      </w:r>
    </w:p>
    <w:p w:rsidR="00000000" w:rsidDel="00000000" w:rsidP="00000000" w:rsidRDefault="00000000" w:rsidRPr="00000000" w14:paraId="0000013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uint64x2_t a1822 = stato[18] ## stato[22]</w:t>
      </w:r>
    </w:p>
    <w:p w:rsidR="00000000" w:rsidDel="00000000" w:rsidP="00000000" w:rsidRDefault="00000000" w:rsidRPr="00000000" w14:paraId="0000013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uint64x2_t a1923 = stato[19] ## stato[23]</w:t>
      </w:r>
    </w:p>
    <w:p w:rsidR="00000000" w:rsidDel="00000000" w:rsidP="00000000" w:rsidRDefault="00000000" w:rsidRPr="00000000" w14:paraId="0000013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uint64x2_t a24 = stato[24] ## 0</w:t>
      </w:r>
    </w:p>
    <w:p w:rsidR="00000000" w:rsidDel="00000000" w:rsidP="00000000" w:rsidRDefault="00000000" w:rsidRPr="00000000" w14:paraId="0000013B">
      <w:pPr>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Dove a##b indica che gli elementi a e b sono posti adiacenti in memoria</w:t>
      </w:r>
    </w:p>
    <w:p w:rsidR="00000000" w:rsidDel="00000000" w:rsidP="00000000" w:rsidRDefault="00000000" w:rsidRPr="00000000" w14:paraId="0000013C">
      <w:pPr>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La peculiare disposizione degli elementi è necessaria al fine di mantenere una maggiore velocità tramite uno specifico interlacciamento, utilizzato dalle </w:t>
      </w:r>
      <w:r w:rsidDel="00000000" w:rsidR="00000000" w:rsidRPr="00000000">
        <w:rPr>
          <w:rFonts w:ascii="Helvetica Neue" w:cs="Helvetica Neue" w:eastAsia="Helvetica Neue" w:hAnsi="Helvetica Neue"/>
          <w:sz w:val="24"/>
          <w:szCs w:val="24"/>
          <w:rtl w:val="0"/>
        </w:rPr>
        <w:t xml:space="preserve">intrinsics</w:t>
      </w:r>
      <w:r w:rsidDel="00000000" w:rsidR="00000000" w:rsidRPr="00000000">
        <w:rPr>
          <w:rFonts w:ascii="Helvetica Neue" w:cs="Helvetica Neue" w:eastAsia="Helvetica Neue" w:hAnsi="Helvetica Neue"/>
          <w:sz w:val="24"/>
          <w:szCs w:val="24"/>
          <w:rtl w:val="0"/>
        </w:rPr>
        <w:t xml:space="preserve"> ARM, che pertanto consente di eseguire in maniera più efficiente le operazioni.</w:t>
      </w:r>
    </w:p>
    <w:p w:rsidR="00000000" w:rsidDel="00000000" w:rsidP="00000000" w:rsidRDefault="00000000" w:rsidRPr="00000000" w14:paraId="0000013D">
      <w:pPr>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Durante l’esecuzione della funzione </w:t>
      </w:r>
      <w:r w:rsidDel="00000000" w:rsidR="00000000" w:rsidRPr="00000000">
        <w:rPr>
          <w:rFonts w:ascii="Helvetica Neue" w:cs="Helvetica Neue" w:eastAsia="Helvetica Neue" w:hAnsi="Helvetica Neue"/>
          <w:sz w:val="24"/>
          <w:szCs w:val="24"/>
          <w:rtl w:val="0"/>
        </w:rPr>
        <w:t xml:space="preserve">StatePermute</w:t>
      </w:r>
      <w:r w:rsidDel="00000000" w:rsidR="00000000" w:rsidRPr="00000000">
        <w:rPr>
          <w:rFonts w:ascii="Helvetica Neue" w:cs="Helvetica Neue" w:eastAsia="Helvetica Neue" w:hAnsi="Helvetica Neue"/>
          <w:sz w:val="24"/>
          <w:szCs w:val="24"/>
          <w:rtl w:val="0"/>
        </w:rPr>
        <w:t xml:space="preserve"> abbiamo notato che le implementazioni che usano le intrinsics NEON rallentano il programma. Per questo motivo su ARM la </w:t>
      </w:r>
      <w:r w:rsidDel="00000000" w:rsidR="00000000" w:rsidRPr="00000000">
        <w:rPr>
          <w:rFonts w:ascii="Helvetica Neue" w:cs="Helvetica Neue" w:eastAsia="Helvetica Neue" w:hAnsi="Helvetica Neue"/>
          <w:sz w:val="24"/>
          <w:szCs w:val="24"/>
          <w:rtl w:val="0"/>
        </w:rPr>
        <w:t xml:space="preserve">StatePermute</w:t>
      </w:r>
      <w:r w:rsidDel="00000000" w:rsidR="00000000" w:rsidRPr="00000000">
        <w:rPr>
          <w:rFonts w:ascii="Helvetica Neue" w:cs="Helvetica Neue" w:eastAsia="Helvetica Neue" w:hAnsi="Helvetica Neue"/>
          <w:sz w:val="24"/>
          <w:szCs w:val="24"/>
          <w:rtl w:val="0"/>
        </w:rPr>
        <w:t xml:space="preserve"> non utilizza </w:t>
      </w:r>
      <w:r w:rsidDel="00000000" w:rsidR="00000000" w:rsidRPr="00000000">
        <w:rPr>
          <w:rFonts w:ascii="Helvetica Neue" w:cs="Helvetica Neue" w:eastAsia="Helvetica Neue" w:hAnsi="Helvetica Neue"/>
          <w:sz w:val="24"/>
          <w:szCs w:val="24"/>
          <w:rtl w:val="0"/>
        </w:rPr>
        <w:t xml:space="preserve">intrinsics.</w:t>
      </w:r>
      <w:r w:rsidDel="00000000" w:rsidR="00000000" w:rsidRPr="00000000">
        <w:rPr>
          <w:rtl w:val="0"/>
        </w:rPr>
      </w:r>
    </w:p>
    <w:p w:rsidR="00000000" w:rsidDel="00000000" w:rsidP="00000000" w:rsidRDefault="00000000" w:rsidRPr="00000000" w14:paraId="0000013E">
      <w:pPr>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b w:val="1"/>
          <w:sz w:val="24"/>
          <w:szCs w:val="24"/>
        </w:rPr>
      </w:pPr>
      <w:r w:rsidDel="00000000" w:rsidR="00000000" w:rsidRPr="00000000">
        <w:rPr>
          <w:rFonts w:ascii="Helvetica Neue" w:cs="Helvetica Neue" w:eastAsia="Helvetica Neue" w:hAnsi="Helvetica Neue"/>
          <w:b w:val="1"/>
          <w:sz w:val="24"/>
          <w:szCs w:val="24"/>
          <w:rtl w:val="0"/>
        </w:rPr>
        <w:t xml:space="preserve">StateXORBytes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40">
      <w:pPr>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 modo simile a come avviene nell’implementazione AVX, la StateXORBytes viene ottimizzata </w:t>
      </w:r>
      <w:r w:rsidDel="00000000" w:rsidR="00000000" w:rsidRPr="00000000">
        <w:rPr>
          <w:rFonts w:ascii="Helvetica Neue" w:cs="Helvetica Neue" w:eastAsia="Helvetica Neue" w:hAnsi="Helvetica Neue"/>
          <w:sz w:val="24"/>
          <w:szCs w:val="24"/>
          <w:rtl w:val="0"/>
        </w:rPr>
        <w:t xml:space="preserve">vettorizzando</w:t>
      </w:r>
      <w:r w:rsidDel="00000000" w:rsidR="00000000" w:rsidRPr="00000000">
        <w:rPr>
          <w:rFonts w:ascii="Helvetica Neue" w:cs="Helvetica Neue" w:eastAsia="Helvetica Neue" w:hAnsi="Helvetica Neue"/>
          <w:sz w:val="24"/>
          <w:szCs w:val="24"/>
          <w:rtl w:val="0"/>
        </w:rPr>
        <w:t xml:space="preserve"> il caricamento, l’esecuzione della xor e il salvataggio dello stato utilizzando degli uint64x2_t e le istruzioni vld1q_u64, veorq_u64, vst1q_u64, e sfruttando l’interlacciamento dello stato. L’ottimizzazione non è al pari di quella AVX, in quanto in questo caso si stanno utilizzando variabili di 128 e non 256 bit.</w:t>
      </w:r>
    </w:p>
    <w:p w:rsidR="00000000" w:rsidDel="00000000" w:rsidP="00000000" w:rsidRDefault="00000000" w:rsidRPr="00000000" w14:paraId="00000141">
      <w:pPr>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142">
      <w:pP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StateExtractBytes:</w:t>
      </w:r>
      <w:r w:rsidDel="00000000" w:rsidR="00000000" w:rsidRPr="00000000">
        <w:rPr>
          <w:rtl w:val="0"/>
        </w:rPr>
      </w:r>
    </w:p>
    <w:p w:rsidR="00000000" w:rsidDel="00000000" w:rsidP="00000000" w:rsidRDefault="00000000" w:rsidRPr="00000000" w14:paraId="00000143">
      <w:pPr>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Questa funzione utilizza le intrinsics vst4q_u64 per estrarre 4 elementi da 128 bit in una destinazione, </w:t>
      </w:r>
      <w:r w:rsidDel="00000000" w:rsidR="00000000" w:rsidRPr="00000000">
        <w:rPr>
          <w:rFonts w:ascii="Helvetica Neue" w:cs="Helvetica Neue" w:eastAsia="Helvetica Neue" w:hAnsi="Helvetica Neue"/>
          <w:sz w:val="24"/>
          <w:szCs w:val="24"/>
          <w:rtl w:val="0"/>
        </w:rPr>
        <w:t xml:space="preserve">sterlacciandoli.</w:t>
      </w:r>
      <w:r w:rsidDel="00000000" w:rsidR="00000000" w:rsidRPr="00000000">
        <w:rPr>
          <w:rFonts w:ascii="Helvetica Neue" w:cs="Helvetica Neue" w:eastAsia="Helvetica Neue" w:hAnsi="Helvetica Neue"/>
          <w:sz w:val="24"/>
          <w:szCs w:val="24"/>
          <w:rtl w:val="0"/>
        </w:rPr>
        <w:t xml:space="preserve"> Le istruzioni vst4q_u64 permettono di ottimizzare il codice di estrazione, che, in caso contrario, </w:t>
      </w:r>
      <w:r w:rsidDel="00000000" w:rsidR="00000000" w:rsidRPr="00000000">
        <w:rPr>
          <w:rFonts w:ascii="Helvetica Neue" w:cs="Helvetica Neue" w:eastAsia="Helvetica Neue" w:hAnsi="Helvetica Neue"/>
          <w:sz w:val="24"/>
          <w:szCs w:val="24"/>
          <w:rtl w:val="0"/>
        </w:rPr>
        <w:t xml:space="preserve">estrarrebbe</w:t>
      </w:r>
      <w:r w:rsidDel="00000000" w:rsidR="00000000" w:rsidRPr="00000000">
        <w:rPr>
          <w:rFonts w:ascii="Helvetica Neue" w:cs="Helvetica Neue" w:eastAsia="Helvetica Neue" w:hAnsi="Helvetica Neue"/>
          <w:sz w:val="24"/>
          <w:szCs w:val="24"/>
          <w:rtl w:val="0"/>
        </w:rPr>
        <w:t xml:space="preserve"> solamente 64 bit alla volta.</w:t>
      </w:r>
    </w:p>
    <w:p w:rsidR="00000000" w:rsidDel="00000000" w:rsidP="00000000" w:rsidRDefault="00000000" w:rsidRPr="00000000" w14:paraId="00000144">
      <w:pPr>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Per poter utilizzare queste intrinsics e quindi vettorizzare il codice, è stato necessario salvare lo stato in modo interlacciato. La funzione </w:t>
      </w:r>
      <w:r w:rsidDel="00000000" w:rsidR="00000000" w:rsidRPr="00000000">
        <w:rPr>
          <w:rFonts w:ascii="Helvetica Neue" w:cs="Helvetica Neue" w:eastAsia="Helvetica Neue" w:hAnsi="Helvetica Neue"/>
          <w:sz w:val="24"/>
          <w:szCs w:val="24"/>
          <w:rtl w:val="0"/>
        </w:rPr>
        <w:t xml:space="preserve">StateXORBytes,</w:t>
      </w:r>
      <w:r w:rsidDel="00000000" w:rsidR="00000000" w:rsidRPr="00000000">
        <w:rPr>
          <w:rFonts w:ascii="Helvetica Neue" w:cs="Helvetica Neue" w:eastAsia="Helvetica Neue" w:hAnsi="Helvetica Neue"/>
          <w:sz w:val="24"/>
          <w:szCs w:val="24"/>
          <w:rtl w:val="0"/>
        </w:rPr>
        <w:t xml:space="preserve"> inizialmente </w:t>
      </w:r>
      <w:r w:rsidDel="00000000" w:rsidR="00000000" w:rsidRPr="00000000">
        <w:rPr>
          <w:rFonts w:ascii="Helvetica Neue" w:cs="Helvetica Neue" w:eastAsia="Helvetica Neue" w:hAnsi="Helvetica Neue"/>
          <w:sz w:val="24"/>
          <w:szCs w:val="24"/>
          <w:rtl w:val="0"/>
        </w:rPr>
        <w:t xml:space="preserve">sterlaccia</w:t>
      </w:r>
      <w:r w:rsidDel="00000000" w:rsidR="00000000" w:rsidRPr="00000000">
        <w:rPr>
          <w:rFonts w:ascii="Helvetica Neue" w:cs="Helvetica Neue" w:eastAsia="Helvetica Neue" w:hAnsi="Helvetica Neue"/>
          <w:sz w:val="24"/>
          <w:szCs w:val="24"/>
          <w:rtl w:val="0"/>
        </w:rPr>
        <w:t xml:space="preserve"> lo stato (chiamando la funzione </w:t>
      </w:r>
      <w:r w:rsidDel="00000000" w:rsidR="00000000" w:rsidRPr="00000000">
        <w:rPr>
          <w:rFonts w:ascii="Helvetica Neue" w:cs="Helvetica Neue" w:eastAsia="Helvetica Neue" w:hAnsi="Helvetica Neue"/>
          <w:sz w:val="24"/>
          <w:szCs w:val="24"/>
          <w:rtl w:val="0"/>
        </w:rPr>
        <w:t xml:space="preserve">StateExtractBytes).</w:t>
      </w:r>
      <w:r w:rsidDel="00000000" w:rsidR="00000000" w:rsidRPr="00000000">
        <w:rPr>
          <w:rFonts w:ascii="Helvetica Neue" w:cs="Helvetica Neue" w:eastAsia="Helvetica Neue" w:hAnsi="Helvetica Neue"/>
          <w:sz w:val="24"/>
          <w:szCs w:val="24"/>
          <w:rtl w:val="0"/>
        </w:rPr>
        <w:t xml:space="preserve"> Dopodiché esegue le XOR, infine salva lo stato in modo interlacciato. Il vantaggio dell’interlacciamento consiste nell’ottimizzazione del salvataggio dello stato alla fine della StateXORByte. Diventa possibile, così, salvare 128 bit alla volta anziché 64.</w:t>
      </w:r>
    </w:p>
    <w:p w:rsidR="00000000" w:rsidDel="00000000" w:rsidP="00000000" w:rsidRDefault="00000000" w:rsidRPr="00000000" w14:paraId="00000145">
      <w:pPr>
        <w:jc w:val="both"/>
        <w:rPr>
          <w:rFonts w:ascii="Helvetica Neue" w:cs="Helvetica Neue" w:eastAsia="Helvetica Neue" w:hAnsi="Helvetica Neue"/>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Helvetica Neue" w:cs="Helvetica Neue" w:eastAsia="Helvetica Neue" w:hAnsi="Helvetica Neue"/>
          <w:b w:val="1"/>
          <w:i w:val="0"/>
          <w:smallCaps w:val="0"/>
          <w:strike w:val="0"/>
          <w:color w:val="000000"/>
          <w:sz w:val="32"/>
          <w:szCs w:val="32"/>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2"/>
          <w:szCs w:val="32"/>
          <w:u w:val="none"/>
          <w:shd w:fill="auto" w:val="clear"/>
          <w:vertAlign w:val="baseline"/>
          <w:rtl w:val="0"/>
        </w:rPr>
        <w:t xml:space="preserve">Risultati</w:t>
      </w:r>
      <w:r w:rsidDel="00000000" w:rsidR="00000000" w:rsidRPr="00000000">
        <w:rPr>
          <w:rtl w:val="0"/>
        </w:rPr>
      </w:r>
    </w:p>
    <w:p w:rsidR="00000000" w:rsidDel="00000000" w:rsidP="00000000" w:rsidRDefault="00000000" w:rsidRPr="00000000" w14:paraId="00000147">
      <w:pPr>
        <w:numPr>
          <w:ilvl w:val="0"/>
          <w:numId w:val="5"/>
        </w:numPr>
        <w:spacing w:after="0" w:lineRule="auto"/>
        <w:ind w:left="360"/>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Soggetti del confronto</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risultati ottenuti dalle nostre implementazioni sono stati confrontati con altre 2 implementazioni: SUPERCOP e CROSS. La prima raccoglie implementazioni vettorizzate per x86 e ARM, mentre la seconda è una versione non ottimizzata in grado di girare su tutti i dispositivi, sviluppata dall’omonimo gruppo tra cui è presente il professor Barenghi.</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Ci riferimemo alle nostre implementazioni come ARM o ARM IMPL e AVX o AVX IMPL.</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4"/>
          <w:szCs w:val="24"/>
          <w:rtl w:val="0"/>
        </w:rPr>
        <w:t xml:space="preserve">Ci riferiremo alle implementazioni SUPERCOP come SUPERCOP ARM e SUPERCOP AVX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1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Helvetica Neue" w:cs="Helvetica Neue" w:eastAsia="Helvetica Neue" w:hAnsi="Helvetica Neue"/>
          <w:b w:val="1"/>
          <w:i w:val="0"/>
          <w:smallCaps w:val="0"/>
          <w:strike w:val="0"/>
          <w:color w:val="000000"/>
          <w:sz w:val="28"/>
          <w:szCs w:val="28"/>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Dispositivi usati</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risultati sono presi dalle esecuzioni sulle nostre macchine.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Per l'architettura x86 abbiamo usato un laptop dotato di i5 1135g7 Tigerlake.</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Per l’architettura ARM invece abbiamo usato una Raspberry Pi 4.</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 compilazione vengono sempre utilizzate le flag che permettono al compilatore di ottimizzare il più possibile, ovvero: </w:t>
      </w:r>
    </w:p>
    <w:p w:rsidR="00000000" w:rsidDel="00000000" w:rsidP="00000000" w:rsidRDefault="00000000" w:rsidRPr="00000000" w14:paraId="000001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Per ARM si usano -O3 e -mcpu=native</w:t>
      </w:r>
    </w:p>
    <w:p w:rsidR="00000000" w:rsidDel="00000000" w:rsidP="00000000" w:rsidRDefault="00000000" w:rsidRPr="00000000" w14:paraId="000001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Per AVX si usano -O3, -march=native e -mtune=native</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 particolare, le flag -mpcu, -march e -mtune consentono di ottimizzare utilizzando le istruzioni SIMD.</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Helvetica Neue" w:cs="Helvetica Neue" w:eastAsia="Helvetica Neue" w:hAnsi="Helvetica Neue"/>
          <w:b w:val="1"/>
          <w:i w:val="0"/>
          <w:smallCaps w:val="0"/>
          <w:strike w:val="0"/>
          <w:color w:val="000000"/>
          <w:sz w:val="28"/>
          <w:szCs w:val="28"/>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Processo di validazione e misura dei risultati</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Ci siamo assicurati della correttezza della nostra implementazione tramite delle serie di test con input di dimensione variabile. Abbiamo eseguito il nostro algoritmo con tali input e abbiamo verificato che i digest corrispondessero a quelli presenti nei file di test.</w:t>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 seguito, abbiamo misurato i tempi di esecuzione della nostra implementazione con messaggi di 4kB di lunghezza. La misura dei tempi è indicata come cicli/byte, ovvero quanti cicli di clock servono per elaborare un byte di input. Per misurare i tempi, nelle architetture x86 è stata usata l’istruzione assembly rdtscp, mentre in quelle ARM è stata usata </w:t>
      </w:r>
      <w:r w:rsidDel="00000000" w:rsidR="00000000" w:rsidRPr="00000000">
        <w:rPr>
          <w:rFonts w:ascii="Helvetica Neue" w:cs="Helvetica Neue" w:eastAsia="Helvetica Neue" w:hAnsi="Helvetica Neue"/>
          <w:sz w:val="24"/>
          <w:szCs w:val="24"/>
          <w:rtl w:val="0"/>
        </w:rPr>
        <w:t xml:space="preserve">cntvct_el0.</w:t>
      </w:r>
      <w:r w:rsidDel="00000000" w:rsidR="00000000" w:rsidRPr="00000000">
        <w:rPr>
          <w:rFonts w:ascii="Helvetica Neue" w:cs="Helvetica Neue" w:eastAsia="Helvetica Neue" w:hAnsi="Helvetica Neue"/>
          <w:sz w:val="24"/>
          <w:szCs w:val="24"/>
          <w:rtl w:val="0"/>
        </w:rPr>
        <w:t xml:space="preserve"> In questo caso la specifica ARM non assicura che il clock che aggiorna il registro abbia la stessa frequenza del clock principale del processore, perciò è stato necessario riscalare i valori ottenuti per per renderli coerenti.</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Poiché sulle macchine oltre alla implementazione girano anche altri programmi abbiamo tenuto in considerazione che i cicli di clock variano anche se si esegue la stessa funzione più volte. Per questo abbiamo usato l’algoritmo di Welford (fornitoci dal professore) per calcolare i valori medi. Abbiamo eseguito i test fino ad ottenere una varianza inferiore ad 0,02 cicli di clock.</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1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Helvetica Neue" w:cs="Helvetica Neue" w:eastAsia="Helvetica Neue" w:hAnsi="Helvetica Neue"/>
          <w:b w:val="1"/>
          <w:i w:val="0"/>
          <w:smallCaps w:val="0"/>
          <w:strike w:val="0"/>
          <w:color w:val="000000"/>
          <w:sz w:val="28"/>
          <w:szCs w:val="28"/>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Analisi dei risultati</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left"/>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Di seguito una tabella riassuntiva dei dati raccolti</w:t>
      </w:r>
    </w:p>
    <w:p w:rsidR="00000000" w:rsidDel="00000000" w:rsidP="00000000" w:rsidRDefault="00000000" w:rsidRPr="00000000" w14:paraId="00000165">
      <w:pPr>
        <w:spacing w:after="0" w:lineRule="auto"/>
        <w:rPr>
          <w:rFonts w:ascii="Helvetica Neue" w:cs="Helvetica Neue" w:eastAsia="Helvetica Neue" w:hAnsi="Helvetica Neue"/>
          <w:sz w:val="24"/>
          <w:szCs w:val="24"/>
        </w:rPr>
      </w:pPr>
      <w:r w:rsidDel="00000000" w:rsidR="00000000" w:rsidRPr="00000000">
        <w:rPr>
          <w:rtl w:val="0"/>
        </w:rPr>
      </w:r>
    </w:p>
    <w:tbl>
      <w:tblPr>
        <w:tblStyle w:val="Table1"/>
        <w:tblW w:w="86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5"/>
        <w:gridCol w:w="1220"/>
        <w:gridCol w:w="1220"/>
        <w:gridCol w:w="1220"/>
        <w:gridCol w:w="1220"/>
        <w:gridCol w:w="1220"/>
        <w:tblGridChange w:id="0">
          <w:tblGrid>
            <w:gridCol w:w="2525"/>
            <w:gridCol w:w="1220"/>
            <w:gridCol w:w="1220"/>
            <w:gridCol w:w="1220"/>
            <w:gridCol w:w="1220"/>
            <w:gridCol w:w="1220"/>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after="0" w:lineRule="auto"/>
              <w:rPr>
                <w:rFonts w:ascii="Helvetica Neue" w:cs="Helvetica Neue" w:eastAsia="Helvetica Neue" w:hAnsi="Helvetica Neue"/>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SHA3 512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SHA3 384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SHA3 256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SHAKE 256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SHAKE 128</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ARM IMPL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14,90696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10,2816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8,0083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7,7896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6,5231</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SUPERCOP ARM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22,2836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15,4224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11,9369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11,8342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9,7088</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AVX IMPL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10,89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7,57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5,86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5,95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4,77</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SUPERCOP AVX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12,64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8,72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6,88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6,91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5,54</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CROSS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15,95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11,59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9,34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9,36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8,22</w:t>
            </w:r>
          </w:p>
        </w:tc>
      </w:tr>
    </w:tbl>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[Tabella 2] I numeri indicano i cicli/byte per ogni implementazione nelle varie versioni</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color w:val="434343"/>
          <w:sz w:val="18"/>
          <w:szCs w:val="18"/>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47150" cy="3441700"/>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84715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color w:val="434343"/>
          <w:sz w:val="18"/>
          <w:szCs w:val="18"/>
        </w:rPr>
      </w:pPr>
      <w:r w:rsidDel="00000000" w:rsidR="00000000" w:rsidRPr="00000000">
        <w:rPr>
          <w:rFonts w:ascii="Times New Roman" w:cs="Times New Roman" w:eastAsia="Times New Roman" w:hAnsi="Times New Roman"/>
          <w:color w:val="434343"/>
          <w:sz w:val="18"/>
          <w:szCs w:val="18"/>
          <w:rtl w:val="0"/>
        </w:rPr>
        <w:t xml:space="preserve">[Figura 6] Istogramma dei dati presenti in [Tabella 2]</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Helvetica Neue" w:cs="Helvetica Neue" w:eastAsia="Helvetica Neue" w:hAnsi="Helvetica Neue"/>
          <w:color w:val="434343"/>
          <w:sz w:val="18"/>
          <w:szCs w:val="18"/>
        </w:rPr>
      </w:pPr>
      <w:r w:rsidDel="00000000" w:rsidR="00000000" w:rsidRPr="00000000">
        <w:rPr>
          <w:rtl w:val="0"/>
        </w:rPr>
      </w:r>
    </w:p>
    <w:p w:rsidR="00000000" w:rsidDel="00000000" w:rsidP="00000000" w:rsidRDefault="00000000" w:rsidRPr="00000000" w14:paraId="0000018F">
      <w:pPr>
        <w:spacing w:after="0" w:lineRule="auto"/>
        <w:ind w:lef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Dai risultati mostrati si può notare che la nostra implementazione AVX è la più veloce, essendo in media il 16% più veloce rispetto a SUPERCOP AVX, quest’ultima notevolmente migliore di CROSS.</w:t>
      </w:r>
    </w:p>
    <w:p w:rsidR="00000000" w:rsidDel="00000000" w:rsidP="00000000" w:rsidRDefault="00000000" w:rsidRPr="00000000" w14:paraId="00000190">
      <w:pPr>
        <w:spacing w:after="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Ciò è coerente con quanto atteso in quanto CROSS non è ottimizzato; inoltre le implementazioni AVX sono più veloci di quelle ARM, utilizzando variabili di grandezza maggiore.</w:t>
      </w:r>
    </w:p>
    <w:p w:rsidR="00000000" w:rsidDel="00000000" w:rsidP="00000000" w:rsidRDefault="00000000" w:rsidRPr="00000000" w14:paraId="00000191">
      <w:pPr>
        <w:spacing w:after="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Si nota anche come detto in precedenza che l’implementazione di SUPERCOP ARM è più lenta rispetto alla CROSS. Infatti utilizza istruzioni SIMD per eseguire la permutazione, cosa che abbiamo notato essere più lenta rispetto ad una più semplice implementazione.</w:t>
      </w:r>
    </w:p>
    <w:p w:rsidR="00000000" w:rsidDel="00000000" w:rsidP="00000000" w:rsidRDefault="00000000" w:rsidRPr="00000000" w14:paraId="00000192">
      <w:pPr>
        <w:spacing w:after="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Vogliamo portare all’attenzione del lettore la differenza di velocità tra le diverse implementazioni ARM (in percentuale), la quale non è costante. Infatti, nel caso della differenza tra SUPERCOP e CROSS questa tende a diminuire man mano che aumenta il rate Questo perché la permutazione è più lenta in SUPERCOP e con rate maggiore si hanno meno permutazioni in totale.</w:t>
      </w:r>
    </w:p>
    <w:p w:rsidR="00000000" w:rsidDel="00000000" w:rsidP="00000000" w:rsidRDefault="00000000" w:rsidRPr="00000000" w14:paraId="00000193">
      <w:pPr>
        <w:spacing w:after="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Nel caso invece della differenza tra la nostra implementazione e CROSS essa tende ad aumentare al crescere del </w:t>
      </w:r>
      <w:r w:rsidDel="00000000" w:rsidR="00000000" w:rsidRPr="00000000">
        <w:rPr>
          <w:rFonts w:ascii="Helvetica Neue" w:cs="Helvetica Neue" w:eastAsia="Helvetica Neue" w:hAnsi="Helvetica Neue"/>
          <w:sz w:val="24"/>
          <w:szCs w:val="24"/>
          <w:rtl w:val="0"/>
        </w:rPr>
        <w:t xml:space="preserve">rate,</w:t>
      </w:r>
      <w:r w:rsidDel="00000000" w:rsidR="00000000" w:rsidRPr="00000000">
        <w:rPr>
          <w:rFonts w:ascii="Helvetica Neue" w:cs="Helvetica Neue" w:eastAsia="Helvetica Neue" w:hAnsi="Helvetica Neue"/>
          <w:sz w:val="24"/>
          <w:szCs w:val="24"/>
          <w:rtl w:val="0"/>
        </w:rPr>
        <w:t xml:space="preserve"> infatti si tengono costanti i tempi di permutazione in favore delle altre fasi, che diventano più predominanti sul tempo totale al crescere del </w:t>
      </w:r>
      <w:r w:rsidDel="00000000" w:rsidR="00000000" w:rsidRPr="00000000">
        <w:rPr>
          <w:rFonts w:ascii="Helvetica Neue" w:cs="Helvetica Neue" w:eastAsia="Helvetica Neue" w:hAnsi="Helvetica Neue"/>
          <w:sz w:val="24"/>
          <w:szCs w:val="24"/>
          <w:rtl w:val="0"/>
        </w:rPr>
        <w:t xml:space="preserve">rate.</w:t>
      </w:r>
      <w:r w:rsidDel="00000000" w:rsidR="00000000" w:rsidRPr="00000000">
        <w:rPr>
          <w:rtl w:val="0"/>
        </w:rPr>
      </w:r>
    </w:p>
    <w:p w:rsidR="00000000" w:rsidDel="00000000" w:rsidP="00000000" w:rsidRDefault="00000000" w:rsidRPr="00000000" w14:paraId="00000194">
      <w:pPr>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Proprio per questo motivo, i tempi associati a rate maggiori sono sempre minori.</w:t>
      </w:r>
    </w:p>
    <w:p w:rsidR="00000000" w:rsidDel="00000000" w:rsidP="00000000" w:rsidRDefault="00000000" w:rsidRPr="00000000" w14:paraId="00000195">
      <w:pPr>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Di seguito troviamo le variazioni di velocità tra le varie implementazioni per ogni algoritmo:</w:t>
      </w:r>
    </w:p>
    <w:p w:rsidR="00000000" w:rsidDel="00000000" w:rsidP="00000000" w:rsidRDefault="00000000" w:rsidRPr="00000000" w14:paraId="00000197">
      <w:pPr>
        <w:spacing w:after="0" w:lineRule="auto"/>
        <w:rPr>
          <w:rFonts w:ascii="Helvetica Neue" w:cs="Helvetica Neue" w:eastAsia="Helvetica Neue" w:hAnsi="Helvetica Neue"/>
          <w:sz w:val="24"/>
          <w:szCs w:val="24"/>
        </w:rPr>
      </w:pPr>
      <w:r w:rsidDel="00000000" w:rsidR="00000000" w:rsidRPr="00000000">
        <w:rPr>
          <w:rtl w:val="0"/>
        </w:rPr>
      </w:r>
    </w:p>
    <w:tbl>
      <w:tblPr>
        <w:tblStyle w:val="Table2"/>
        <w:tblW w:w="86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525"/>
        <w:gridCol w:w="1220"/>
        <w:gridCol w:w="1220"/>
        <w:gridCol w:w="1220"/>
        <w:gridCol w:w="1220"/>
        <w:gridCol w:w="1220"/>
        <w:tblGridChange w:id="0">
          <w:tblGrid>
            <w:gridCol w:w="2525"/>
            <w:gridCol w:w="1220"/>
            <w:gridCol w:w="1220"/>
            <w:gridCol w:w="1220"/>
            <w:gridCol w:w="1220"/>
            <w:gridCol w:w="1220"/>
          </w:tblGrid>
        </w:tblGridChange>
      </w:tblGrid>
      <w:tr>
        <w:trPr>
          <w:cantSplit w:val="0"/>
          <w:trHeight w:val="7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8">
            <w:pPr>
              <w:spacing w:after="0" w:lineRule="auto"/>
              <w:rPr>
                <w:rFonts w:ascii="Helvetica Neue" w:cs="Helvetica Neue" w:eastAsia="Helvetica Neue" w:hAnsi="Helvetica Neue"/>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9">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SHA3 512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A">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SHA3 384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B">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SHA3 256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C">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SHAKE 256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D">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SHAKE 128</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E">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AVX / SUPERCOP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F">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16,07%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0">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15,19%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1">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17,41%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2">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16,13%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3">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16,14%</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4">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ARM / CROSS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5">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7,00%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6">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12,73%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7">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16,63%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8">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20,16%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9">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26,01%</w:t>
            </w:r>
          </w:p>
        </w:tc>
      </w:tr>
      <w:tr>
        <w:trPr>
          <w:cantSplit w:val="0"/>
          <w:trHeight w:val="7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A">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SUPERCOP ARM /CROSS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B">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-28,42%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C">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-24,85%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D">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-21,76%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E">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-20,91%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F">
            <w:pPr>
              <w:spacing w:after="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-15,33%</w:t>
            </w:r>
          </w:p>
        </w:tc>
      </w:tr>
    </w:tbl>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18"/>
          <w:szCs w:val="18"/>
          <w:rtl w:val="0"/>
        </w:rPr>
        <w:t xml:space="preserve">[Tabella 3] Variazione di velocità in percentuale tra diverse implementazioni</w:t>
      </w: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47150" cy="3517900"/>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84715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34343"/>
          <w:sz w:val="18"/>
          <w:szCs w:val="18"/>
          <w:rtl w:val="0"/>
        </w:rPr>
        <w:t xml:space="preserve">[Figura 7] Istogramma dei dati presenti in [Tabella 3]</w:t>
      </w: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Helvetica Neue" w:cs="Helvetica Neue" w:eastAsia="Helvetica Neue" w:hAnsi="Helvetica Neue"/>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Helvetica Neue" w:cs="Helvetica Neue" w:eastAsia="Helvetica Neue" w:hAnsi="Helvetica Neue"/>
          <w:b w:val="1"/>
          <w:i w:val="0"/>
          <w:smallCaps w:val="0"/>
          <w:strike w:val="0"/>
          <w:color w:val="000000"/>
          <w:sz w:val="32"/>
          <w:szCs w:val="32"/>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32"/>
          <w:szCs w:val="32"/>
          <w:u w:val="none"/>
          <w:shd w:fill="auto" w:val="clear"/>
          <w:vertAlign w:val="baseline"/>
          <w:rtl w:val="0"/>
        </w:rPr>
        <w:t xml:space="preserve">Conclusioni</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 sintesi, abbiamo realizzato delle implementazioni per SHA-3 particolarmente ottimizzate, in grado di superare la performance di quelle testate in SUPERCOP. Abbiamo realizzato ottimizzazioni di diversi tipi, </w:t>
      </w:r>
      <w:r w:rsidDel="00000000" w:rsidR="00000000" w:rsidRPr="00000000">
        <w:rPr>
          <w:rFonts w:ascii="Helvetica Neue" w:cs="Helvetica Neue" w:eastAsia="Helvetica Neue" w:hAnsi="Helvetica Neue"/>
          <w:sz w:val="24"/>
          <w:szCs w:val="24"/>
          <w:rtl w:val="0"/>
        </w:rPr>
        <w:t xml:space="preserve">vettorizzando</w:t>
      </w:r>
      <w:r w:rsidDel="00000000" w:rsidR="00000000" w:rsidRPr="00000000">
        <w:rPr>
          <w:rFonts w:ascii="Helvetica Neue" w:cs="Helvetica Neue" w:eastAsia="Helvetica Neue" w:hAnsi="Helvetica Neue"/>
          <w:sz w:val="24"/>
          <w:szCs w:val="24"/>
          <w:rtl w:val="0"/>
        </w:rPr>
        <w:t xml:space="preserve"> operazioni come XOR, permutazioni e caricamento/salvataggio dati, ma anche ottimizzando l’ordine delle istruzioni ed eliminando sequenze superflue di operazioni. Implementazioni ottimizzate di SHA-3 permettono il calcolo con rapidità di </w:t>
      </w:r>
      <w:r w:rsidDel="00000000" w:rsidR="00000000" w:rsidRPr="00000000">
        <w:rPr>
          <w:rFonts w:ascii="Helvetica Neue" w:cs="Helvetica Neue" w:eastAsia="Helvetica Neue" w:hAnsi="Helvetica Neue"/>
          <w:sz w:val="24"/>
          <w:szCs w:val="24"/>
          <w:rtl w:val="0"/>
        </w:rPr>
        <w:t xml:space="preserve">digest</w:t>
      </w:r>
      <w:r w:rsidDel="00000000" w:rsidR="00000000" w:rsidRPr="00000000">
        <w:rPr>
          <w:rFonts w:ascii="Helvetica Neue" w:cs="Helvetica Neue" w:eastAsia="Helvetica Neue" w:hAnsi="Helvetica Neue"/>
          <w:sz w:val="24"/>
          <w:szCs w:val="24"/>
          <w:rtl w:val="0"/>
        </w:rPr>
        <w:t xml:space="preserve"> che siano sicuri ad attacchi anche provenienti da calcolatori quantistici.</w:t>
      </w:r>
      <w:r w:rsidDel="00000000" w:rsidR="00000000" w:rsidRPr="00000000">
        <w:rPr>
          <w:rFonts w:ascii="Helvetica Neue" w:cs="Helvetica Neue" w:eastAsia="Helvetica Neue" w:hAnsi="Helvetica Neue"/>
          <w:sz w:val="24"/>
          <w:szCs w:val="24"/>
          <w:rtl w:val="0"/>
        </w:rPr>
        <w:t xml:space="preserve"> Seppure non sia possibile tramite implementazioni software ottenere ottimizzazioni pari a quelle raggiunte da dispositivi hardware appositi (realizzati, ad esempio, su FPGA)</w:t>
      </w:r>
      <w:r w:rsidDel="00000000" w:rsidR="00000000" w:rsidRPr="00000000">
        <w:rPr>
          <w:rFonts w:ascii="Helvetica Neue" w:cs="Helvetica Neue" w:eastAsia="Helvetica Neue" w:hAnsi="Helvetica Neue"/>
          <w:sz w:val="24"/>
          <w:szCs w:val="24"/>
          <w:rtl w:val="0"/>
        </w:rPr>
        <w:t xml:space="preserve">, riteniamo soddisfacente l’ottimizzazione software in grado di raggiungere tempistiche migliori a quelle ottenute con le implementazioni di SUPERCOP.</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B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Helvetica Neue" w:cs="Helvetica Neue" w:eastAsia="Helvetica Neue" w:hAnsi="Helvetica Neue"/>
          <w:b w:val="1"/>
          <w:i w:val="0"/>
          <w:smallCaps w:val="0"/>
          <w:strike w:val="0"/>
          <w:color w:val="000000"/>
          <w:sz w:val="28"/>
          <w:szCs w:val="28"/>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Cosa abbiamo imparato</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Questo progetto ci è stato molto utile nell’apprendimento dell’ottimizzazione di codice a basso livello, fornendoci importanti competenze. In particolare, a</w:t>
      </w:r>
      <w:r w:rsidDel="00000000" w:rsidR="00000000" w:rsidRPr="00000000">
        <w:rPr>
          <w:rFonts w:ascii="Helvetica Neue" w:cs="Helvetica Neue" w:eastAsia="Helvetica Neue" w:hAnsi="Helvetica Neue"/>
          <w:sz w:val="24"/>
          <w:szCs w:val="24"/>
          <w:rtl w:val="0"/>
        </w:rPr>
        <w:t xml:space="preserve">bbiamo ottenuto esperienza nell’utilizzo delle intrinsics in C al fine di migliorare notevolmente le prestazioni algoritmiche tramite la vettorizzazione. Inoltre, siamo giunti ad una conoscenza più approfondita del funzionamento del compilatore, necessaria per comprendere i meccanismi di ottimizzazione da adoperare. Infine abbiamo appreso tecniche di analisi e misurazione delle prestazioni di codice C e assembly, utili ad analizzare le implementazioni di riferimento in modo da coglierne i tratti migliori e </w:t>
      </w:r>
      <w:r w:rsidDel="00000000" w:rsidR="00000000" w:rsidRPr="00000000">
        <w:rPr>
          <w:rFonts w:ascii="Helvetica Neue" w:cs="Helvetica Neue" w:eastAsia="Helvetica Neue" w:hAnsi="Helvetica Neue"/>
          <w:sz w:val="24"/>
          <w:szCs w:val="24"/>
          <w:rtl w:val="0"/>
        </w:rPr>
        <w:t xml:space="preserve">integrarli</w:t>
      </w:r>
      <w:r w:rsidDel="00000000" w:rsidR="00000000" w:rsidRPr="00000000">
        <w:rPr>
          <w:rFonts w:ascii="Helvetica Neue" w:cs="Helvetica Neue" w:eastAsia="Helvetica Neue" w:hAnsi="Helvetica Neue"/>
          <w:sz w:val="24"/>
          <w:szCs w:val="24"/>
          <w:rtl w:val="0"/>
        </w:rPr>
        <w:t xml:space="preserve"> all’interno del nostro algoritmo.</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C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Helvetica Neue" w:cs="Helvetica Neue" w:eastAsia="Helvetica Neue" w:hAnsi="Helvetica Neue"/>
          <w:b w:val="1"/>
          <w:i w:val="0"/>
          <w:smallCaps w:val="0"/>
          <w:strike w:val="0"/>
          <w:color w:val="000000"/>
          <w:sz w:val="28"/>
          <w:szCs w:val="28"/>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Citazioni / Bibliografia</w:t>
      </w: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1C4">
      <w:pPr>
        <w:spacing w:after="0" w:line="480" w:lineRule="auto"/>
        <w:ind w:left="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i w:val="1"/>
          <w:sz w:val="24"/>
          <w:szCs w:val="24"/>
          <w:rtl w:val="0"/>
        </w:rPr>
        <w:t xml:space="preserve">[1] SHA3: Past, Present and Future</w:t>
      </w:r>
      <w:r w:rsidDel="00000000" w:rsidR="00000000" w:rsidRPr="00000000">
        <w:rPr>
          <w:rFonts w:ascii="Helvetica Neue" w:cs="Helvetica Neue" w:eastAsia="Helvetica Neue" w:hAnsi="Helvetica Neue"/>
          <w:sz w:val="24"/>
          <w:szCs w:val="24"/>
          <w:rtl w:val="0"/>
        </w:rPr>
        <w:t xml:space="preserve">, https://csrc.nist.gov/CSRC/media/Projects/Hash-Functions/documents/kelsey_ches2013_presentation.pdf. Accessed 10 July 2024.</w:t>
      </w:r>
    </w:p>
    <w:p w:rsidR="00000000" w:rsidDel="00000000" w:rsidP="00000000" w:rsidRDefault="00000000" w:rsidRPr="00000000" w14:paraId="000001C5">
      <w:pPr>
        <w:spacing w:after="0" w:line="480" w:lineRule="auto"/>
        <w:ind w:left="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i w:val="1"/>
          <w:sz w:val="24"/>
          <w:szCs w:val="24"/>
          <w:rtl w:val="0"/>
        </w:rPr>
        <w:t xml:space="preserve">[2] </w:t>
      </w:r>
      <w:r w:rsidDel="00000000" w:rsidR="00000000" w:rsidRPr="00000000">
        <w:rPr>
          <w:rFonts w:ascii="Helvetica Neue" w:cs="Helvetica Neue" w:eastAsia="Helvetica Neue" w:hAnsi="Helvetica Neue"/>
          <w:sz w:val="24"/>
          <w:szCs w:val="24"/>
          <w:rtl w:val="0"/>
        </w:rPr>
        <w:t xml:space="preserve">Bertoni, Guido. “Keccak Team.” </w:t>
      </w:r>
      <w:r w:rsidDel="00000000" w:rsidR="00000000" w:rsidRPr="00000000">
        <w:rPr>
          <w:rFonts w:ascii="Helvetica Neue" w:cs="Helvetica Neue" w:eastAsia="Helvetica Neue" w:hAnsi="Helvetica Neue"/>
          <w:i w:val="1"/>
          <w:sz w:val="24"/>
          <w:szCs w:val="24"/>
          <w:rtl w:val="0"/>
        </w:rPr>
        <w:t xml:space="preserve">Keccak Team</w:t>
      </w:r>
      <w:r w:rsidDel="00000000" w:rsidR="00000000" w:rsidRPr="00000000">
        <w:rPr>
          <w:rFonts w:ascii="Helvetica Neue" w:cs="Helvetica Neue" w:eastAsia="Helvetica Neue" w:hAnsi="Helvetica Neue"/>
          <w:sz w:val="24"/>
          <w:szCs w:val="24"/>
          <w:rtl w:val="0"/>
        </w:rPr>
        <w:t xml:space="preserve">, https://keccak.team/keccak.html. Accessed 10 July 2024.</w:t>
      </w:r>
    </w:p>
    <w:p w:rsidR="00000000" w:rsidDel="00000000" w:rsidP="00000000" w:rsidRDefault="00000000" w:rsidRPr="00000000" w14:paraId="000001C6">
      <w:pPr>
        <w:spacing w:after="0" w:line="480" w:lineRule="auto"/>
        <w:ind w:left="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i w:val="1"/>
          <w:sz w:val="24"/>
          <w:szCs w:val="24"/>
          <w:rtl w:val="0"/>
        </w:rPr>
        <w:t xml:space="preserve">[3] </w:t>
      </w:r>
      <w:r w:rsidDel="00000000" w:rsidR="00000000" w:rsidRPr="00000000">
        <w:rPr>
          <w:rFonts w:ascii="Helvetica Neue" w:cs="Helvetica Neue" w:eastAsia="Helvetica Neue" w:hAnsi="Helvetica Neue"/>
          <w:sz w:val="24"/>
          <w:szCs w:val="24"/>
          <w:rtl w:val="0"/>
        </w:rPr>
        <w:t xml:space="preserve">“FIPS 197, Advanced Encryption Standard (AES).” </w:t>
      </w:r>
      <w:r w:rsidDel="00000000" w:rsidR="00000000" w:rsidRPr="00000000">
        <w:rPr>
          <w:rFonts w:ascii="Helvetica Neue" w:cs="Helvetica Neue" w:eastAsia="Helvetica Neue" w:hAnsi="Helvetica Neue"/>
          <w:i w:val="1"/>
          <w:sz w:val="24"/>
          <w:szCs w:val="24"/>
          <w:rtl w:val="0"/>
        </w:rPr>
        <w:t xml:space="preserve">NIST Technical Series Publications</w:t>
      </w:r>
      <w:r w:rsidDel="00000000" w:rsidR="00000000" w:rsidRPr="00000000">
        <w:rPr>
          <w:rFonts w:ascii="Helvetica Neue" w:cs="Helvetica Neue" w:eastAsia="Helvetica Neue" w:hAnsi="Helvetica Neue"/>
          <w:sz w:val="24"/>
          <w:szCs w:val="24"/>
          <w:rtl w:val="0"/>
        </w:rPr>
        <w:t xml:space="preserve">, 26 November 2001, https://nvlpubs.nist.gov/nistpubs/FIPS/NIST.FIPS.197.pdf. Accessed 10 July 2024.</w:t>
      </w:r>
    </w:p>
    <w:p w:rsidR="00000000" w:rsidDel="00000000" w:rsidP="00000000" w:rsidRDefault="00000000" w:rsidRPr="00000000" w14:paraId="000001C7">
      <w:pPr>
        <w:spacing w:after="0" w:line="480" w:lineRule="auto"/>
        <w:ind w:left="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i w:val="1"/>
          <w:sz w:val="24"/>
          <w:szCs w:val="24"/>
          <w:rtl w:val="0"/>
        </w:rPr>
        <w:t xml:space="preserve">[4] </w:t>
      </w:r>
      <w:r w:rsidDel="00000000" w:rsidR="00000000" w:rsidRPr="00000000">
        <w:rPr>
          <w:rFonts w:ascii="Helvetica Neue" w:cs="Helvetica Neue" w:eastAsia="Helvetica Neue" w:hAnsi="Helvetica Neue"/>
          <w:sz w:val="24"/>
          <w:szCs w:val="24"/>
          <w:rtl w:val="0"/>
        </w:rPr>
        <w:t xml:space="preserve">“Intel® Intrinsics Guide.” </w:t>
      </w:r>
      <w:r w:rsidDel="00000000" w:rsidR="00000000" w:rsidRPr="00000000">
        <w:rPr>
          <w:rFonts w:ascii="Helvetica Neue" w:cs="Helvetica Neue" w:eastAsia="Helvetica Neue" w:hAnsi="Helvetica Neue"/>
          <w:i w:val="1"/>
          <w:sz w:val="24"/>
          <w:szCs w:val="24"/>
          <w:rtl w:val="0"/>
        </w:rPr>
        <w:t xml:space="preserve">Intel</w:t>
      </w:r>
      <w:r w:rsidDel="00000000" w:rsidR="00000000" w:rsidRPr="00000000">
        <w:rPr>
          <w:rFonts w:ascii="Helvetica Neue" w:cs="Helvetica Neue" w:eastAsia="Helvetica Neue" w:hAnsi="Helvetica Neue"/>
          <w:sz w:val="24"/>
          <w:szCs w:val="24"/>
          <w:rtl w:val="0"/>
        </w:rPr>
        <w:t xml:space="preserve">, https://www.intel.com/content/www/us/en/docs/intrinsics-guide/index.html. Accessed 10 July 2024.</w:t>
      </w:r>
    </w:p>
    <w:p w:rsidR="00000000" w:rsidDel="00000000" w:rsidP="00000000" w:rsidRDefault="00000000" w:rsidRPr="00000000" w14:paraId="000001C8">
      <w:pPr>
        <w:spacing w:after="0" w:line="480" w:lineRule="auto"/>
        <w:ind w:left="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i w:val="1"/>
          <w:sz w:val="24"/>
          <w:szCs w:val="24"/>
          <w:rtl w:val="0"/>
        </w:rPr>
        <w:t xml:space="preserve">[5] </w:t>
      </w:r>
      <w:r w:rsidDel="00000000" w:rsidR="00000000" w:rsidRPr="00000000">
        <w:rPr>
          <w:rFonts w:ascii="Helvetica Neue" w:cs="Helvetica Neue" w:eastAsia="Helvetica Neue" w:hAnsi="Helvetica Neue"/>
          <w:sz w:val="24"/>
          <w:szCs w:val="24"/>
          <w:rtl w:val="0"/>
        </w:rPr>
        <w:t xml:space="preserve">“Intrinsics – Arm Developer.” </w:t>
      </w:r>
      <w:r w:rsidDel="00000000" w:rsidR="00000000" w:rsidRPr="00000000">
        <w:rPr>
          <w:rFonts w:ascii="Helvetica Neue" w:cs="Helvetica Neue" w:eastAsia="Helvetica Neue" w:hAnsi="Helvetica Neue"/>
          <w:i w:val="1"/>
          <w:sz w:val="24"/>
          <w:szCs w:val="24"/>
          <w:rtl w:val="0"/>
        </w:rPr>
        <w:t xml:space="preserve">Arm Developer</w:t>
      </w:r>
      <w:r w:rsidDel="00000000" w:rsidR="00000000" w:rsidRPr="00000000">
        <w:rPr>
          <w:rFonts w:ascii="Helvetica Neue" w:cs="Helvetica Neue" w:eastAsia="Helvetica Neue" w:hAnsi="Helvetica Neue"/>
          <w:sz w:val="24"/>
          <w:szCs w:val="24"/>
          <w:rtl w:val="0"/>
        </w:rPr>
        <w:t xml:space="preserve">, https://developer.arm.com/architectures/instruction-sets/intrinsics/. Accessed 10 July 2024.</w:t>
      </w:r>
    </w:p>
    <w:p w:rsidR="00000000" w:rsidDel="00000000" w:rsidP="00000000" w:rsidRDefault="00000000" w:rsidRPr="00000000" w14:paraId="000001C9">
      <w:pPr>
        <w:spacing w:after="0" w:line="480" w:lineRule="auto"/>
        <w:ind w:left="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i w:val="1"/>
          <w:sz w:val="24"/>
          <w:szCs w:val="24"/>
          <w:rtl w:val="0"/>
        </w:rPr>
        <w:t xml:space="preserve">[6] </w:t>
      </w:r>
      <w:r w:rsidDel="00000000" w:rsidR="00000000" w:rsidRPr="00000000">
        <w:rPr>
          <w:rFonts w:ascii="Helvetica Neue" w:cs="Helvetica Neue" w:eastAsia="Helvetica Neue" w:hAnsi="Helvetica Neue"/>
          <w:sz w:val="24"/>
          <w:szCs w:val="24"/>
          <w:rtl w:val="0"/>
        </w:rPr>
        <w:t xml:space="preserve">“Keccak Team.” </w:t>
      </w:r>
      <w:r w:rsidDel="00000000" w:rsidR="00000000" w:rsidRPr="00000000">
        <w:rPr>
          <w:rFonts w:ascii="Helvetica Neue" w:cs="Helvetica Neue" w:eastAsia="Helvetica Neue" w:hAnsi="Helvetica Neue"/>
          <w:i w:val="1"/>
          <w:sz w:val="24"/>
          <w:szCs w:val="24"/>
          <w:rtl w:val="0"/>
        </w:rPr>
        <w:t xml:space="preserve">Keccak Team</w:t>
      </w:r>
      <w:r w:rsidDel="00000000" w:rsidR="00000000" w:rsidRPr="00000000">
        <w:rPr>
          <w:rFonts w:ascii="Helvetica Neue" w:cs="Helvetica Neue" w:eastAsia="Helvetica Neue" w:hAnsi="Helvetica Neue"/>
          <w:sz w:val="24"/>
          <w:szCs w:val="24"/>
          <w:rtl w:val="0"/>
        </w:rPr>
        <w:t xml:space="preserve">, 12 June 2017, https://keccak.team/2017/is_sha3_slow.html. Accessed 10 July 2024.</w:t>
      </w:r>
    </w:p>
    <w:p w:rsidR="00000000" w:rsidDel="00000000" w:rsidP="00000000" w:rsidRDefault="00000000" w:rsidRPr="00000000" w14:paraId="000001CA">
      <w:pPr>
        <w:spacing w:after="0" w:line="480" w:lineRule="auto"/>
        <w:ind w:left="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i w:val="1"/>
          <w:sz w:val="24"/>
          <w:szCs w:val="24"/>
          <w:rtl w:val="0"/>
        </w:rPr>
        <w:t xml:space="preserve">[7] </w:t>
      </w:r>
      <w:r w:rsidDel="00000000" w:rsidR="00000000" w:rsidRPr="00000000">
        <w:rPr>
          <w:rFonts w:ascii="Helvetica Neue" w:cs="Helvetica Neue" w:eastAsia="Helvetica Neue" w:hAnsi="Helvetica Neue"/>
          <w:sz w:val="24"/>
          <w:szCs w:val="24"/>
          <w:rtl w:val="0"/>
        </w:rPr>
        <w:t xml:space="preserve">“Keccak Team.” </w:t>
      </w:r>
      <w:r w:rsidDel="00000000" w:rsidR="00000000" w:rsidRPr="00000000">
        <w:rPr>
          <w:rFonts w:ascii="Helvetica Neue" w:cs="Helvetica Neue" w:eastAsia="Helvetica Neue" w:hAnsi="Helvetica Neue"/>
          <w:i w:val="1"/>
          <w:sz w:val="24"/>
          <w:szCs w:val="24"/>
          <w:rtl w:val="0"/>
        </w:rPr>
        <w:t xml:space="preserve">Keccak Team</w:t>
      </w:r>
      <w:r w:rsidDel="00000000" w:rsidR="00000000" w:rsidRPr="00000000">
        <w:rPr>
          <w:rFonts w:ascii="Helvetica Neue" w:cs="Helvetica Neue" w:eastAsia="Helvetica Neue" w:hAnsi="Helvetica Neue"/>
          <w:sz w:val="24"/>
          <w:szCs w:val="24"/>
          <w:rtl w:val="0"/>
        </w:rPr>
        <w:t xml:space="preserve">, https://keccak.team/sponge_duplex.html. Accessed 10 July 2024.</w:t>
      </w:r>
    </w:p>
    <w:p w:rsidR="00000000" w:rsidDel="00000000" w:rsidP="00000000" w:rsidRDefault="00000000" w:rsidRPr="00000000" w14:paraId="000001CB">
      <w:pPr>
        <w:spacing w:after="0" w:line="480" w:lineRule="auto"/>
        <w:ind w:left="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i w:val="1"/>
          <w:sz w:val="24"/>
          <w:szCs w:val="24"/>
          <w:rtl w:val="0"/>
        </w:rPr>
        <w:t xml:space="preserve">[8] </w:t>
      </w:r>
      <w:r w:rsidDel="00000000" w:rsidR="00000000" w:rsidRPr="00000000">
        <w:rPr>
          <w:rFonts w:ascii="Helvetica Neue" w:cs="Helvetica Neue" w:eastAsia="Helvetica Neue" w:hAnsi="Helvetica Neue"/>
          <w:sz w:val="24"/>
          <w:szCs w:val="24"/>
          <w:rtl w:val="0"/>
        </w:rPr>
        <w:t xml:space="preserve">“Keccak Team.” </w:t>
      </w:r>
      <w:r w:rsidDel="00000000" w:rsidR="00000000" w:rsidRPr="00000000">
        <w:rPr>
          <w:rFonts w:ascii="Helvetica Neue" w:cs="Helvetica Neue" w:eastAsia="Helvetica Neue" w:hAnsi="Helvetica Neue"/>
          <w:i w:val="1"/>
          <w:sz w:val="24"/>
          <w:szCs w:val="24"/>
          <w:rtl w:val="0"/>
        </w:rPr>
        <w:t xml:space="preserve">Keccak Team</w:t>
      </w:r>
      <w:r w:rsidDel="00000000" w:rsidR="00000000" w:rsidRPr="00000000">
        <w:rPr>
          <w:rFonts w:ascii="Helvetica Neue" w:cs="Helvetica Neue" w:eastAsia="Helvetica Neue" w:hAnsi="Helvetica Neue"/>
          <w:sz w:val="24"/>
          <w:szCs w:val="24"/>
          <w:rtl w:val="0"/>
        </w:rPr>
        <w:t xml:space="preserve">, https://keccak.team/keccak_specs_summary.html. Accessed 10 July 2024.</w:t>
      </w:r>
    </w:p>
    <w:p w:rsidR="00000000" w:rsidDel="00000000" w:rsidP="00000000" w:rsidRDefault="00000000" w:rsidRPr="00000000" w14:paraId="000001CC">
      <w:pPr>
        <w:spacing w:after="0" w:line="480" w:lineRule="auto"/>
        <w:ind w:left="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i w:val="1"/>
          <w:sz w:val="24"/>
          <w:szCs w:val="24"/>
          <w:rtl w:val="0"/>
        </w:rPr>
        <w:t xml:space="preserve">[9] </w:t>
      </w:r>
      <w:r w:rsidDel="00000000" w:rsidR="00000000" w:rsidRPr="00000000">
        <w:rPr>
          <w:rFonts w:ascii="Helvetica Neue" w:cs="Helvetica Neue" w:eastAsia="Helvetica Neue" w:hAnsi="Helvetica Neue"/>
          <w:sz w:val="24"/>
          <w:szCs w:val="24"/>
          <w:rtl w:val="0"/>
        </w:rPr>
        <w:t xml:space="preserve">“The K reference.” </w:t>
      </w:r>
      <w:r w:rsidDel="00000000" w:rsidR="00000000" w:rsidRPr="00000000">
        <w:rPr>
          <w:rFonts w:ascii="Helvetica Neue" w:cs="Helvetica Neue" w:eastAsia="Helvetica Neue" w:hAnsi="Helvetica Neue"/>
          <w:i w:val="1"/>
          <w:sz w:val="24"/>
          <w:szCs w:val="24"/>
          <w:rtl w:val="0"/>
        </w:rPr>
        <w:t xml:space="preserve">Keccak Team</w:t>
      </w:r>
      <w:r w:rsidDel="00000000" w:rsidR="00000000" w:rsidRPr="00000000">
        <w:rPr>
          <w:rFonts w:ascii="Helvetica Neue" w:cs="Helvetica Neue" w:eastAsia="Helvetica Neue" w:hAnsi="Helvetica Neue"/>
          <w:sz w:val="24"/>
          <w:szCs w:val="24"/>
          <w:rtl w:val="0"/>
        </w:rPr>
        <w:t xml:space="preserve">, 14 January 2011, https://keccak.team/files/Keccak-reference-3.0.pdf. Accessed 10 July 2024.</w:t>
      </w:r>
    </w:p>
    <w:p w:rsidR="00000000" w:rsidDel="00000000" w:rsidP="00000000" w:rsidRDefault="00000000" w:rsidRPr="00000000" w14:paraId="000001CD">
      <w:pPr>
        <w:spacing w:after="0" w:line="480" w:lineRule="auto"/>
        <w:ind w:left="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i w:val="1"/>
          <w:sz w:val="24"/>
          <w:szCs w:val="24"/>
          <w:rtl w:val="0"/>
        </w:rPr>
        <w:t xml:space="preserve">[10] </w:t>
      </w:r>
      <w:r w:rsidDel="00000000" w:rsidR="00000000" w:rsidRPr="00000000">
        <w:rPr>
          <w:rFonts w:ascii="Helvetica Neue" w:cs="Helvetica Neue" w:eastAsia="Helvetica Neue" w:hAnsi="Helvetica Neue"/>
          <w:sz w:val="24"/>
          <w:szCs w:val="24"/>
          <w:rtl w:val="0"/>
        </w:rPr>
        <w:t xml:space="preserve">“Measurements of SHA-3 finalists.” </w:t>
      </w:r>
      <w:r w:rsidDel="00000000" w:rsidR="00000000" w:rsidRPr="00000000">
        <w:rPr>
          <w:rFonts w:ascii="Helvetica Neue" w:cs="Helvetica Neue" w:eastAsia="Helvetica Neue" w:hAnsi="Helvetica Neue"/>
          <w:i w:val="1"/>
          <w:sz w:val="24"/>
          <w:szCs w:val="24"/>
          <w:rtl w:val="0"/>
        </w:rPr>
        <w:t xml:space="preserve">eBACS (ECRYPT Benchmarking of Cryptographic Systems)</w:t>
      </w:r>
      <w:r w:rsidDel="00000000" w:rsidR="00000000" w:rsidRPr="00000000">
        <w:rPr>
          <w:rFonts w:ascii="Helvetica Neue" w:cs="Helvetica Neue" w:eastAsia="Helvetica Neue" w:hAnsi="Helvetica Neue"/>
          <w:sz w:val="24"/>
          <w:szCs w:val="24"/>
          <w:rtl w:val="0"/>
        </w:rPr>
        <w:t xml:space="preserve">, http://bench.cr.yp.to/results-sha3.html. Accessed 10 July 2024.</w:t>
      </w:r>
    </w:p>
    <w:p w:rsidR="00000000" w:rsidDel="00000000" w:rsidP="00000000" w:rsidRDefault="00000000" w:rsidRPr="00000000" w14:paraId="000001CE">
      <w:pPr>
        <w:spacing w:after="0" w:line="480" w:lineRule="auto"/>
        <w:ind w:left="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i w:val="1"/>
          <w:sz w:val="24"/>
          <w:szCs w:val="24"/>
          <w:rtl w:val="0"/>
        </w:rPr>
        <w:t xml:space="preserve">[11] </w:t>
      </w:r>
      <w:r w:rsidDel="00000000" w:rsidR="00000000" w:rsidRPr="00000000">
        <w:rPr>
          <w:rFonts w:ascii="Helvetica Neue" w:cs="Helvetica Neue" w:eastAsia="Helvetica Neue" w:hAnsi="Helvetica Neue"/>
          <w:sz w:val="24"/>
          <w:szCs w:val="24"/>
          <w:rtl w:val="0"/>
        </w:rPr>
        <w:t xml:space="preserve">“NIST Selects Winner of Secure Hash Algorithm (SHA-3) Competition | NIST.” </w:t>
      </w:r>
      <w:r w:rsidDel="00000000" w:rsidR="00000000" w:rsidRPr="00000000">
        <w:rPr>
          <w:rFonts w:ascii="Helvetica Neue" w:cs="Helvetica Neue" w:eastAsia="Helvetica Neue" w:hAnsi="Helvetica Neue"/>
          <w:i w:val="1"/>
          <w:sz w:val="24"/>
          <w:szCs w:val="24"/>
          <w:rtl w:val="0"/>
        </w:rPr>
        <w:t xml:space="preserve">National Institute of Standards and Technology</w:t>
      </w:r>
      <w:r w:rsidDel="00000000" w:rsidR="00000000" w:rsidRPr="00000000">
        <w:rPr>
          <w:rFonts w:ascii="Helvetica Neue" w:cs="Helvetica Neue" w:eastAsia="Helvetica Neue" w:hAnsi="Helvetica Neue"/>
          <w:sz w:val="24"/>
          <w:szCs w:val="24"/>
          <w:rtl w:val="0"/>
        </w:rPr>
        <w:t xml:space="preserve">, 2 October 2012, https://www.nist.gov/news-events/news/2012/10/nist-selects-winner-secure-hash-algorithm-sha-3-competition. Accessed 10 July 2024.</w:t>
      </w:r>
    </w:p>
    <w:p w:rsidR="00000000" w:rsidDel="00000000" w:rsidP="00000000" w:rsidRDefault="00000000" w:rsidRPr="00000000" w14:paraId="000001CF">
      <w:pPr>
        <w:spacing w:after="0" w:line="480" w:lineRule="auto"/>
        <w:ind w:left="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i w:val="1"/>
          <w:sz w:val="24"/>
          <w:szCs w:val="24"/>
          <w:rtl w:val="0"/>
        </w:rPr>
        <w:t xml:space="preserve">[12] </w:t>
      </w:r>
      <w:r w:rsidDel="00000000" w:rsidR="00000000" w:rsidRPr="00000000">
        <w:rPr>
          <w:rFonts w:ascii="Helvetica Neue" w:cs="Helvetica Neue" w:eastAsia="Helvetica Neue" w:hAnsi="Helvetica Neue"/>
          <w:sz w:val="24"/>
          <w:szCs w:val="24"/>
          <w:rtl w:val="0"/>
        </w:rPr>
        <w:t xml:space="preserve">“Sponge Functions.” </w:t>
      </w:r>
      <w:r w:rsidDel="00000000" w:rsidR="00000000" w:rsidRPr="00000000">
        <w:rPr>
          <w:rFonts w:ascii="Helvetica Neue" w:cs="Helvetica Neue" w:eastAsia="Helvetica Neue" w:hAnsi="Helvetica Neue"/>
          <w:i w:val="1"/>
          <w:sz w:val="24"/>
          <w:szCs w:val="24"/>
          <w:rtl w:val="0"/>
        </w:rPr>
        <w:t xml:space="preserve">Keccak Team</w:t>
      </w:r>
      <w:r w:rsidDel="00000000" w:rsidR="00000000" w:rsidRPr="00000000">
        <w:rPr>
          <w:rFonts w:ascii="Helvetica Neue" w:cs="Helvetica Neue" w:eastAsia="Helvetica Neue" w:hAnsi="Helvetica Neue"/>
          <w:sz w:val="24"/>
          <w:szCs w:val="24"/>
          <w:rtl w:val="0"/>
        </w:rPr>
        <w:t xml:space="preserve">, https://keccak.team/files/SpongeFunctions.pdf. Accessed 10 July 2024.</w:t>
      </w:r>
    </w:p>
    <w:p w:rsidR="00000000" w:rsidDel="00000000" w:rsidP="00000000" w:rsidRDefault="00000000" w:rsidRPr="00000000" w14:paraId="000001D0">
      <w:pPr>
        <w:ind w:left="0" w:firstLine="0"/>
        <w:rPr>
          <w:rFonts w:ascii="Times New Roman" w:cs="Times New Roman" w:eastAsia="Times New Roman" w:hAnsi="Times New Roman"/>
          <w:sz w:val="24"/>
          <w:szCs w:val="24"/>
        </w:rPr>
      </w:pPr>
      <w:r w:rsidDel="00000000" w:rsidR="00000000" w:rsidRPr="00000000">
        <w:rPr>
          <w:rtl w:val="0"/>
        </w:rPr>
      </w:r>
    </w:p>
    <w:sectPr>
      <w:headerReference r:id="rId16" w:type="first"/>
      <w:footerReference r:id="rId17" w:type="default"/>
      <w:pgSz w:h="16838" w:w="11906" w:orient="portrait"/>
      <w:pgMar w:bottom="1440" w:top="1440" w:left="1440" w:right="1257.4015748031502"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Times New Roman"/>
  <w:font w:name="Consolas"/>
  <w:font w:name="Aptos"/>
  <w:font w:name="Play">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D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ptos" w:cs="Aptos" w:eastAsia="Aptos" w:hAnsi="Aptos"/>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e" w:default="1">
    <w:name w:val="Normal"/>
    <w:qFormat w:val="1"/>
  </w:style>
  <w:style w:type="paragraph" w:styleId="Titolo1">
    <w:name w:val="heading 1"/>
    <w:basedOn w:val="Normale"/>
    <w:next w:val="Normale"/>
    <w:link w:val="Titolo1Carattere"/>
    <w:uiPriority w:val="9"/>
    <w:qFormat w:val="1"/>
    <w:rsid w:val="00FA14C8"/>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itolo2">
    <w:name w:val="heading 2"/>
    <w:basedOn w:val="Normale"/>
    <w:next w:val="Normale"/>
    <w:link w:val="Titolo2Carattere"/>
    <w:uiPriority w:val="9"/>
    <w:semiHidden w:val="1"/>
    <w:unhideWhenUsed w:val="1"/>
    <w:qFormat w:val="1"/>
    <w:rsid w:val="00FA14C8"/>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itolo3">
    <w:name w:val="heading 3"/>
    <w:basedOn w:val="Normale"/>
    <w:next w:val="Normale"/>
    <w:link w:val="Titolo3Carattere"/>
    <w:uiPriority w:val="9"/>
    <w:semiHidden w:val="1"/>
    <w:unhideWhenUsed w:val="1"/>
    <w:qFormat w:val="1"/>
    <w:rsid w:val="00FA14C8"/>
    <w:pPr>
      <w:keepNext w:val="1"/>
      <w:keepLines w:val="1"/>
      <w:spacing w:after="80" w:before="160"/>
      <w:outlineLvl w:val="2"/>
    </w:pPr>
    <w:rPr>
      <w:rFonts w:cstheme="majorBidi" w:eastAsiaTheme="majorEastAsia"/>
      <w:color w:val="0f4761" w:themeColor="accent1" w:themeShade="0000BF"/>
      <w:sz w:val="28"/>
      <w:szCs w:val="28"/>
    </w:rPr>
  </w:style>
  <w:style w:type="paragraph" w:styleId="Titolo4">
    <w:name w:val="heading 4"/>
    <w:basedOn w:val="Normale"/>
    <w:next w:val="Normale"/>
    <w:link w:val="Titolo4Carattere"/>
    <w:uiPriority w:val="9"/>
    <w:semiHidden w:val="1"/>
    <w:unhideWhenUsed w:val="1"/>
    <w:qFormat w:val="1"/>
    <w:rsid w:val="00FA14C8"/>
    <w:pPr>
      <w:keepNext w:val="1"/>
      <w:keepLines w:val="1"/>
      <w:spacing w:after="40" w:before="80"/>
      <w:outlineLvl w:val="3"/>
    </w:pPr>
    <w:rPr>
      <w:rFonts w:cstheme="majorBidi" w:eastAsiaTheme="majorEastAsia"/>
      <w:i w:val="1"/>
      <w:iCs w:val="1"/>
      <w:color w:val="0f4761" w:themeColor="accent1" w:themeShade="0000BF"/>
    </w:rPr>
  </w:style>
  <w:style w:type="paragraph" w:styleId="Titolo5">
    <w:name w:val="heading 5"/>
    <w:basedOn w:val="Normale"/>
    <w:next w:val="Normale"/>
    <w:link w:val="Titolo5Carattere"/>
    <w:uiPriority w:val="9"/>
    <w:semiHidden w:val="1"/>
    <w:unhideWhenUsed w:val="1"/>
    <w:qFormat w:val="1"/>
    <w:rsid w:val="00FA14C8"/>
    <w:pPr>
      <w:keepNext w:val="1"/>
      <w:keepLines w:val="1"/>
      <w:spacing w:after="40" w:before="80"/>
      <w:outlineLvl w:val="4"/>
    </w:pPr>
    <w:rPr>
      <w:rFonts w:cstheme="majorBidi" w:eastAsiaTheme="majorEastAsia"/>
      <w:color w:val="0f4761" w:themeColor="accent1" w:themeShade="0000BF"/>
    </w:rPr>
  </w:style>
  <w:style w:type="paragraph" w:styleId="Titolo6">
    <w:name w:val="heading 6"/>
    <w:basedOn w:val="Normale"/>
    <w:next w:val="Normale"/>
    <w:link w:val="Titolo6Carattere"/>
    <w:uiPriority w:val="9"/>
    <w:semiHidden w:val="1"/>
    <w:unhideWhenUsed w:val="1"/>
    <w:qFormat w:val="1"/>
    <w:rsid w:val="00FA14C8"/>
    <w:pPr>
      <w:keepNext w:val="1"/>
      <w:keepLines w:val="1"/>
      <w:spacing w:after="0" w:before="40"/>
      <w:outlineLvl w:val="5"/>
    </w:pPr>
    <w:rPr>
      <w:rFonts w:cstheme="majorBidi" w:eastAsiaTheme="majorEastAsia"/>
      <w:i w:val="1"/>
      <w:iCs w:val="1"/>
      <w:color w:val="595959" w:themeColor="text1" w:themeTint="0000A6"/>
    </w:rPr>
  </w:style>
  <w:style w:type="paragraph" w:styleId="Titolo7">
    <w:name w:val="heading 7"/>
    <w:basedOn w:val="Normale"/>
    <w:next w:val="Normale"/>
    <w:link w:val="Titolo7Carattere"/>
    <w:uiPriority w:val="9"/>
    <w:semiHidden w:val="1"/>
    <w:unhideWhenUsed w:val="1"/>
    <w:qFormat w:val="1"/>
    <w:rsid w:val="00FA14C8"/>
    <w:pPr>
      <w:keepNext w:val="1"/>
      <w:keepLines w:val="1"/>
      <w:spacing w:after="0" w:before="40"/>
      <w:outlineLvl w:val="6"/>
    </w:pPr>
    <w:rPr>
      <w:rFonts w:cstheme="majorBidi" w:eastAsiaTheme="majorEastAsia"/>
      <w:color w:val="595959" w:themeColor="text1" w:themeTint="0000A6"/>
    </w:rPr>
  </w:style>
  <w:style w:type="paragraph" w:styleId="Titolo8">
    <w:name w:val="heading 8"/>
    <w:basedOn w:val="Normale"/>
    <w:next w:val="Normale"/>
    <w:link w:val="Titolo8Carattere"/>
    <w:uiPriority w:val="9"/>
    <w:semiHidden w:val="1"/>
    <w:unhideWhenUsed w:val="1"/>
    <w:qFormat w:val="1"/>
    <w:rsid w:val="00FA14C8"/>
    <w:pPr>
      <w:keepNext w:val="1"/>
      <w:keepLines w:val="1"/>
      <w:spacing w:after="0"/>
      <w:outlineLvl w:val="7"/>
    </w:pPr>
    <w:rPr>
      <w:rFonts w:cstheme="majorBidi" w:eastAsiaTheme="majorEastAsia"/>
      <w:i w:val="1"/>
      <w:iCs w:val="1"/>
      <w:color w:val="272727" w:themeColor="text1" w:themeTint="0000D8"/>
    </w:rPr>
  </w:style>
  <w:style w:type="paragraph" w:styleId="Titolo9">
    <w:name w:val="heading 9"/>
    <w:basedOn w:val="Normale"/>
    <w:next w:val="Normale"/>
    <w:link w:val="Titolo9Carattere"/>
    <w:uiPriority w:val="9"/>
    <w:semiHidden w:val="1"/>
    <w:unhideWhenUsed w:val="1"/>
    <w:qFormat w:val="1"/>
    <w:rsid w:val="00FA14C8"/>
    <w:pPr>
      <w:keepNext w:val="1"/>
      <w:keepLines w:val="1"/>
      <w:spacing w:after="0"/>
      <w:outlineLvl w:val="8"/>
    </w:pPr>
    <w:rPr>
      <w:rFonts w:cstheme="majorBidi" w:eastAsiaTheme="majorEastAsia"/>
      <w:color w:val="272727" w:themeColor="text1" w:themeTint="0000D8"/>
    </w:rPr>
  </w:style>
  <w:style w:type="character" w:styleId="Carpredefinitoparagrafo" w:default="1">
    <w:name w:val="Default Paragraph Font"/>
    <w:uiPriority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character" w:styleId="Titolo1Carattere" w:customStyle="1">
    <w:name w:val="Titolo 1 Carattere"/>
    <w:basedOn w:val="Carpredefinitoparagrafo"/>
    <w:link w:val="Titolo1"/>
    <w:uiPriority w:val="9"/>
    <w:rsid w:val="00FA14C8"/>
    <w:rPr>
      <w:rFonts w:asciiTheme="majorHAnsi" w:cstheme="majorBidi" w:eastAsiaTheme="majorEastAsia" w:hAnsiTheme="majorHAnsi"/>
      <w:color w:val="0f4761" w:themeColor="accent1" w:themeShade="0000BF"/>
      <w:sz w:val="40"/>
      <w:szCs w:val="40"/>
    </w:rPr>
  </w:style>
  <w:style w:type="character" w:styleId="Titolo2Carattere" w:customStyle="1">
    <w:name w:val="Titolo 2 Carattere"/>
    <w:basedOn w:val="Carpredefinitoparagrafo"/>
    <w:link w:val="Titolo2"/>
    <w:uiPriority w:val="9"/>
    <w:semiHidden w:val="1"/>
    <w:rsid w:val="00FA14C8"/>
    <w:rPr>
      <w:rFonts w:asciiTheme="majorHAnsi" w:cstheme="majorBidi" w:eastAsiaTheme="majorEastAsia" w:hAnsiTheme="majorHAnsi"/>
      <w:color w:val="0f4761" w:themeColor="accent1" w:themeShade="0000BF"/>
      <w:sz w:val="32"/>
      <w:szCs w:val="32"/>
    </w:rPr>
  </w:style>
  <w:style w:type="character" w:styleId="Titolo3Carattere" w:customStyle="1">
    <w:name w:val="Titolo 3 Carattere"/>
    <w:basedOn w:val="Carpredefinitoparagrafo"/>
    <w:link w:val="Titolo3"/>
    <w:uiPriority w:val="9"/>
    <w:semiHidden w:val="1"/>
    <w:rsid w:val="00FA14C8"/>
    <w:rPr>
      <w:rFonts w:cstheme="majorBidi" w:eastAsiaTheme="majorEastAsia"/>
      <w:color w:val="0f4761" w:themeColor="accent1" w:themeShade="0000BF"/>
      <w:sz w:val="28"/>
      <w:szCs w:val="28"/>
    </w:rPr>
  </w:style>
  <w:style w:type="character" w:styleId="Titolo4Carattere" w:customStyle="1">
    <w:name w:val="Titolo 4 Carattere"/>
    <w:basedOn w:val="Carpredefinitoparagrafo"/>
    <w:link w:val="Titolo4"/>
    <w:uiPriority w:val="9"/>
    <w:semiHidden w:val="1"/>
    <w:rsid w:val="00FA14C8"/>
    <w:rPr>
      <w:rFonts w:cstheme="majorBidi" w:eastAsiaTheme="majorEastAsia"/>
      <w:i w:val="1"/>
      <w:iCs w:val="1"/>
      <w:color w:val="0f4761" w:themeColor="accent1" w:themeShade="0000BF"/>
    </w:rPr>
  </w:style>
  <w:style w:type="character" w:styleId="Titolo5Carattere" w:customStyle="1">
    <w:name w:val="Titolo 5 Carattere"/>
    <w:basedOn w:val="Carpredefinitoparagrafo"/>
    <w:link w:val="Titolo5"/>
    <w:uiPriority w:val="9"/>
    <w:semiHidden w:val="1"/>
    <w:rsid w:val="00FA14C8"/>
    <w:rPr>
      <w:rFonts w:cstheme="majorBidi" w:eastAsiaTheme="majorEastAsia"/>
      <w:color w:val="0f4761" w:themeColor="accent1" w:themeShade="0000BF"/>
    </w:rPr>
  </w:style>
  <w:style w:type="character" w:styleId="Titolo6Carattere" w:customStyle="1">
    <w:name w:val="Titolo 6 Carattere"/>
    <w:basedOn w:val="Carpredefinitoparagrafo"/>
    <w:link w:val="Titolo6"/>
    <w:uiPriority w:val="9"/>
    <w:semiHidden w:val="1"/>
    <w:rsid w:val="00FA14C8"/>
    <w:rPr>
      <w:rFonts w:cstheme="majorBidi" w:eastAsiaTheme="majorEastAsia"/>
      <w:i w:val="1"/>
      <w:iCs w:val="1"/>
      <w:color w:val="595959" w:themeColor="text1" w:themeTint="0000A6"/>
    </w:rPr>
  </w:style>
  <w:style w:type="character" w:styleId="Titolo7Carattere" w:customStyle="1">
    <w:name w:val="Titolo 7 Carattere"/>
    <w:basedOn w:val="Carpredefinitoparagrafo"/>
    <w:link w:val="Titolo7"/>
    <w:uiPriority w:val="9"/>
    <w:semiHidden w:val="1"/>
    <w:rsid w:val="00FA14C8"/>
    <w:rPr>
      <w:rFonts w:cstheme="majorBidi" w:eastAsiaTheme="majorEastAsia"/>
      <w:color w:val="595959" w:themeColor="text1" w:themeTint="0000A6"/>
    </w:rPr>
  </w:style>
  <w:style w:type="character" w:styleId="Titolo8Carattere" w:customStyle="1">
    <w:name w:val="Titolo 8 Carattere"/>
    <w:basedOn w:val="Carpredefinitoparagrafo"/>
    <w:link w:val="Titolo8"/>
    <w:uiPriority w:val="9"/>
    <w:semiHidden w:val="1"/>
    <w:rsid w:val="00FA14C8"/>
    <w:rPr>
      <w:rFonts w:cstheme="majorBidi" w:eastAsiaTheme="majorEastAsia"/>
      <w:i w:val="1"/>
      <w:iCs w:val="1"/>
      <w:color w:val="272727" w:themeColor="text1" w:themeTint="0000D8"/>
    </w:rPr>
  </w:style>
  <w:style w:type="character" w:styleId="Titolo9Carattere" w:customStyle="1">
    <w:name w:val="Titolo 9 Carattere"/>
    <w:basedOn w:val="Carpredefinitoparagrafo"/>
    <w:link w:val="Titolo9"/>
    <w:uiPriority w:val="9"/>
    <w:semiHidden w:val="1"/>
    <w:rsid w:val="00FA14C8"/>
    <w:rPr>
      <w:rFonts w:cstheme="majorBidi" w:eastAsiaTheme="majorEastAsia"/>
      <w:color w:val="272727" w:themeColor="text1" w:themeTint="0000D8"/>
    </w:rPr>
  </w:style>
  <w:style w:type="paragraph" w:styleId="Titolo">
    <w:name w:val="Title"/>
    <w:basedOn w:val="Normale"/>
    <w:next w:val="Normale"/>
    <w:link w:val="TitoloCarattere"/>
    <w:uiPriority w:val="10"/>
    <w:qFormat w:val="1"/>
    <w:rsid w:val="00FA14C8"/>
    <w:pPr>
      <w:spacing w:after="80" w:line="240" w:lineRule="auto"/>
      <w:contextualSpacing w:val="1"/>
    </w:pPr>
    <w:rPr>
      <w:rFonts w:asciiTheme="majorHAnsi" w:cstheme="majorBidi" w:eastAsiaTheme="majorEastAsia" w:hAnsiTheme="majorHAnsi"/>
      <w:spacing w:val="-10"/>
      <w:kern w:val="28"/>
      <w:sz w:val="56"/>
      <w:szCs w:val="56"/>
    </w:rPr>
  </w:style>
  <w:style w:type="character" w:styleId="TitoloCarattere" w:customStyle="1">
    <w:name w:val="Titolo Carattere"/>
    <w:basedOn w:val="Carpredefinitoparagrafo"/>
    <w:link w:val="Titolo"/>
    <w:uiPriority w:val="10"/>
    <w:rsid w:val="00FA14C8"/>
    <w:rPr>
      <w:rFonts w:asciiTheme="majorHAnsi" w:cstheme="majorBidi" w:eastAsiaTheme="majorEastAsia" w:hAnsiTheme="majorHAnsi"/>
      <w:spacing w:val="-10"/>
      <w:kern w:val="28"/>
      <w:sz w:val="56"/>
      <w:szCs w:val="56"/>
    </w:rPr>
  </w:style>
  <w:style w:type="paragraph" w:styleId="Sottotitolo">
    <w:name w:val="Subtitle"/>
    <w:basedOn w:val="Normale"/>
    <w:next w:val="Normale"/>
    <w:link w:val="SottotitoloCarattere"/>
    <w:uiPriority w:val="11"/>
    <w:qFormat w:val="1"/>
    <w:rsid w:val="00FA14C8"/>
    <w:pPr>
      <w:numPr>
        <w:ilvl w:val="1"/>
      </w:numPr>
    </w:pPr>
    <w:rPr>
      <w:rFonts w:cstheme="majorBidi" w:eastAsiaTheme="majorEastAsia"/>
      <w:color w:val="595959" w:themeColor="text1" w:themeTint="0000A6"/>
      <w:spacing w:val="15"/>
      <w:sz w:val="28"/>
      <w:szCs w:val="28"/>
    </w:rPr>
  </w:style>
  <w:style w:type="character" w:styleId="SottotitoloCarattere" w:customStyle="1">
    <w:name w:val="Sottotitolo Carattere"/>
    <w:basedOn w:val="Carpredefinitoparagrafo"/>
    <w:link w:val="Sottotitolo"/>
    <w:uiPriority w:val="11"/>
    <w:rsid w:val="00FA14C8"/>
    <w:rPr>
      <w:rFonts w:cstheme="majorBidi" w:eastAsiaTheme="majorEastAsia"/>
      <w:color w:val="595959" w:themeColor="text1" w:themeTint="0000A6"/>
      <w:spacing w:val="15"/>
      <w:sz w:val="28"/>
      <w:szCs w:val="28"/>
    </w:rPr>
  </w:style>
  <w:style w:type="paragraph" w:styleId="Citazione">
    <w:name w:val="Quote"/>
    <w:basedOn w:val="Normale"/>
    <w:next w:val="Normale"/>
    <w:link w:val="CitazioneCarattere"/>
    <w:uiPriority w:val="29"/>
    <w:qFormat w:val="1"/>
    <w:rsid w:val="00FA14C8"/>
    <w:pPr>
      <w:spacing w:before="160"/>
      <w:jc w:val="center"/>
    </w:pPr>
    <w:rPr>
      <w:i w:val="1"/>
      <w:iCs w:val="1"/>
      <w:color w:val="404040" w:themeColor="text1" w:themeTint="0000BF"/>
    </w:rPr>
  </w:style>
  <w:style w:type="character" w:styleId="CitazioneCarattere" w:customStyle="1">
    <w:name w:val="Citazione Carattere"/>
    <w:basedOn w:val="Carpredefinitoparagrafo"/>
    <w:link w:val="Citazione"/>
    <w:uiPriority w:val="29"/>
    <w:rsid w:val="00FA14C8"/>
    <w:rPr>
      <w:i w:val="1"/>
      <w:iCs w:val="1"/>
      <w:color w:val="404040" w:themeColor="text1" w:themeTint="0000BF"/>
    </w:rPr>
  </w:style>
  <w:style w:type="paragraph" w:styleId="Paragrafoelenco">
    <w:name w:val="List Paragraph"/>
    <w:basedOn w:val="Normale"/>
    <w:uiPriority w:val="34"/>
    <w:qFormat w:val="1"/>
    <w:rsid w:val="00FA14C8"/>
    <w:pPr>
      <w:ind w:left="720"/>
      <w:contextualSpacing w:val="1"/>
    </w:pPr>
  </w:style>
  <w:style w:type="character" w:styleId="Enfasiintensa">
    <w:name w:val="Intense Emphasis"/>
    <w:basedOn w:val="Carpredefinitoparagrafo"/>
    <w:uiPriority w:val="21"/>
    <w:qFormat w:val="1"/>
    <w:rsid w:val="00FA14C8"/>
    <w:rPr>
      <w:i w:val="1"/>
      <w:iCs w:val="1"/>
      <w:color w:val="0f4761" w:themeColor="accent1" w:themeShade="0000BF"/>
    </w:rPr>
  </w:style>
  <w:style w:type="paragraph" w:styleId="Citazioneintensa">
    <w:name w:val="Intense Quote"/>
    <w:basedOn w:val="Normale"/>
    <w:next w:val="Normale"/>
    <w:link w:val="CitazioneintensaCarattere"/>
    <w:uiPriority w:val="30"/>
    <w:qFormat w:val="1"/>
    <w:rsid w:val="00FA14C8"/>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zioneintensaCarattere" w:customStyle="1">
    <w:name w:val="Citazione intensa Carattere"/>
    <w:basedOn w:val="Carpredefinitoparagrafo"/>
    <w:link w:val="Citazioneintensa"/>
    <w:uiPriority w:val="30"/>
    <w:rsid w:val="00FA14C8"/>
    <w:rPr>
      <w:i w:val="1"/>
      <w:iCs w:val="1"/>
      <w:color w:val="0f4761" w:themeColor="accent1" w:themeShade="0000BF"/>
    </w:rPr>
  </w:style>
  <w:style w:type="character" w:styleId="Riferimentointenso">
    <w:name w:val="Intense Reference"/>
    <w:basedOn w:val="Carpredefinitoparagrafo"/>
    <w:uiPriority w:val="32"/>
    <w:qFormat w:val="1"/>
    <w:rsid w:val="00FA14C8"/>
    <w:rPr>
      <w:b w:val="1"/>
      <w:bCs w:val="1"/>
      <w:smallCaps w:val="1"/>
      <w:color w:val="0f4761" w:themeColor="accent1" w:themeShade="0000BF"/>
      <w:spacing w:val="5"/>
    </w:rPr>
  </w:style>
  <w:style w:type="paragraph" w:styleId="Intestazione">
    <w:name w:val="header"/>
    <w:basedOn w:val="Normale"/>
    <w:link w:val="IntestazioneCarattere"/>
    <w:uiPriority w:val="99"/>
    <w:unhideWhenUsed w:val="1"/>
    <w:rsid w:val="0078122F"/>
    <w:pPr>
      <w:tabs>
        <w:tab w:val="center" w:pos="4513"/>
        <w:tab w:val="right" w:pos="9026"/>
      </w:tabs>
      <w:spacing w:after="0" w:line="240" w:lineRule="auto"/>
    </w:pPr>
  </w:style>
  <w:style w:type="character" w:styleId="IntestazioneCarattere" w:customStyle="1">
    <w:name w:val="Intestazione Carattere"/>
    <w:basedOn w:val="Carpredefinitoparagrafo"/>
    <w:link w:val="Intestazione"/>
    <w:uiPriority w:val="99"/>
    <w:rsid w:val="0078122F"/>
  </w:style>
  <w:style w:type="paragraph" w:styleId="Pidipagina">
    <w:name w:val="footer"/>
    <w:basedOn w:val="Normale"/>
    <w:link w:val="PidipaginaCarattere"/>
    <w:uiPriority w:val="99"/>
    <w:unhideWhenUsed w:val="1"/>
    <w:rsid w:val="0078122F"/>
    <w:pPr>
      <w:tabs>
        <w:tab w:val="center" w:pos="4513"/>
        <w:tab w:val="right" w:pos="9026"/>
      </w:tabs>
      <w:spacing w:after="0" w:line="240" w:lineRule="auto"/>
    </w:pPr>
  </w:style>
  <w:style w:type="character" w:styleId="PidipaginaCarattere" w:customStyle="1">
    <w:name w:val="Piè di pagina Carattere"/>
    <w:basedOn w:val="Carpredefinitoparagrafo"/>
    <w:link w:val="Pidipagina"/>
    <w:uiPriority w:val="99"/>
    <w:rsid w:val="0078122F"/>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iNSydBoHeduzjc2+/rzpmxMPig==">CgMxLjA4AHIhMUNOVW5IYzBwbkFQUnotVjV0ZFNURkpVYUF1TEwzQV9a</go:docsCustomData>
</go:gDocsCustomXmlDataStorage>
</file>

<file path=customXML/item2.xml><?xml version="1.0" encoding="utf-8"?>
<b:Sources xmlns:b="http://schemas.openxmlformats.org/officeDocument/2006/bibliography" StyleName="MLA" SelectedStyle="/MLASeventhEditionOfficeOnline.xsl" Version="7">
  <b:Source>
    <b:Tag>source1</b:Tag>
    <b:DayAccessed>10</b:DayAccessed>
    <b:SourceType>DocumentFromInternetSite</b:SourceType>
    <b:URL>https://csrc.nist.gov/CSRC/media/Projects/Hash-Functions/documents/kelsey_ches2013_presentation.pdf</b:URL>
    <b:InternetSiteTitle>SHA3: Past, Present and Future</b:InternetSiteTitle>
    <b:MonthAccessed>July</b:MonthAccessed>
    <b:YearAccessed>2024</b:YearAccessed>
    <b:Gdcea>{"AccessedType":"Website"}</b:Gdcea>
  </b:Source>
  <b:Source>
    <b:Tag>source2</b:Tag>
    <b:Month>October</b:Month>
    <b:DayAccessed>10</b:DayAccessed>
    <b:Day>2</b:Day>
    <b:Year>2012</b:Year>
    <b:SourceType>DocumentFromInternetSite</b:SourceType>
    <b:URL>https://www.nist.gov/news-events/news/2012/10/nist-selects-winner-secure-hash-algorithm-sha-3-competition</b:URL>
    <b:Title>NIST Selects Winner of Secure Hash Algorithm (SHA-3) Competition | NIST</b:Title>
    <b:InternetSiteTitle>National Institute of Standards and Technology</b:InternetSiteTitle>
    <b:MonthAccessed>July</b:MonthAccessed>
    <b:YearAccessed>2024</b:YearAccessed>
    <b:Gdcea>{"AccessedType":"Website"}</b:Gdcea>
  </b:Source>
  <b:Source>
    <b:Tag>source3</b:Tag>
    <b:Month>November</b:Month>
    <b:DayAccessed>10</b:DayAccessed>
    <b:Day>26</b:Day>
    <b:Year>2001</b:Year>
    <b:SourceType>DocumentFromInternetSite</b:SourceType>
    <b:URL>https://nvlpubs.nist.gov/nistpubs/FIPS/NIST.FIPS.197.pdf</b:URL>
    <b:Title>FIPS 197, Advanced Encryption Standard (AES)</b:Title>
    <b:InternetSiteTitle>NIST Technical Series Publications</b:InternetSiteTitle>
    <b:MonthAccessed>July</b:MonthAccessed>
    <b:YearAccessed>2024</b:YearAccessed>
    <b:Gdcea>{"AccessedType":"Website"}</b:Gdcea>
  </b:Source>
  <b:Source>
    <b:Tag>source4</b:Tag>
    <b:Month>June</b:Month>
    <b:DayAccessed>10</b:DayAccessed>
    <b:Day>12</b:Day>
    <b:Year>2017</b:Year>
    <b:SourceType>DocumentFromInternetSite</b:SourceType>
    <b:URL>https://keccak.team/2017/is_sha3_slow.html</b:URL>
    <b:Title>Keccak Team</b:Title>
    <b:InternetSiteTitle>Keccak Team</b:InternetSiteTitle>
    <b:MonthAccessed>July</b:MonthAccessed>
    <b:YearAccessed>2024</b:YearAccessed>
    <b:Gdcea>{"AccessedType":"Website"}</b:Gdcea>
  </b:Source>
  <b:Source>
    <b:Tag>source5</b:Tag>
    <b:DayAccessed>10</b:DayAccessed>
    <b:SourceType>DocumentFromInternetSite</b:SourceType>
    <b:URL>http://bench.cr.yp.to/results-sha3.html</b:URL>
    <b:Title>Measurements of SHA-3 finalists</b:Title>
    <b:InternetSiteTitle>eBACS (ECRYPT Benchmarking of Cryptographic Systems)</b:InternetSiteTitle>
    <b:MonthAccessed>July</b:MonthAccessed>
    <b:YearAccessed>2024</b:YearAccessed>
    <b:Gdcea>{"AccessedType":"Website"}</b:Gdcea>
  </b:Source>
  <b:Source>
    <b:Tag>source6</b:Tag>
    <b:DayAccessed>10</b:DayAccessed>
    <b:SourceType>DocumentFromInternetSite</b:SourceType>
    <b:URL>https://keccak.team/files/SpongeFunctions.pdf</b:URL>
    <b:Title>Sponge Functions</b:Title>
    <b:InternetSiteTitle>Keccak Team</b:InternetSiteTitle>
    <b:MonthAccessed>July</b:MonthAccessed>
    <b:YearAccessed>2024</b:YearAccessed>
    <b:Gdcea>{"AccessedType":"Website"}</b:Gdcea>
  </b:Source>
  <b:Source>
    <b:Tag>source7</b:Tag>
    <b:DayAccessed>10</b:DayAccessed>
    <b:SourceType>DocumentFromInternetSite</b:SourceType>
    <b:URL>https://keccak.team/sponge_duplex.html</b:URL>
    <b:Title>Keccak Team</b:Title>
    <b:InternetSiteTitle>Keccak Team</b:InternetSiteTitle>
    <b:MonthAccessed>July</b:MonthAccessed>
    <b:YearAccessed>2024</b:YearAccessed>
    <b:Gdcea>{"AccessedType":"Website"}</b:Gdcea>
  </b:Source>
  <b:Source>
    <b:Tag>source8</b:Tag>
    <b:DayAccessed>10</b:DayAccessed>
    <b:SourceType>DocumentFromInternetSite</b:SourceType>
    <b:URL>https://keccak.team/keccak.html</b:URL>
    <b:Title>Keccak Team</b:Title>
    <b:InternetSiteTitle>Keccak Team</b:InternetSiteTitle>
    <b:MonthAccessed>July</b:MonthAccessed>
    <b:YearAccessed>2024</b:YearAccessed>
    <b:Gdcea>{"AccessedType":"Website"}</b:Gdcea>
    <b:Author>
      <b:Author>
        <b:NameList>
          <b:Person>
            <b:First>Guido</b:First>
            <b:Last>Bertoni</b:Last>
          </b:Person>
        </b:NameList>
      </b:Author>
    </b:Author>
  </b:Source>
  <b:Source>
    <b:Tag>source9</b:Tag>
    <b:Month>January</b:Month>
    <b:DayAccessed>10</b:DayAccessed>
    <b:Day>14</b:Day>
    <b:Year>2011</b:Year>
    <b:SourceType>DocumentFromInternetSite</b:SourceType>
    <b:URL>https://keccak.team/files/Keccak-reference-3.0.pdf</b:URL>
    <b:Title>The K reference</b:Title>
    <b:InternetSiteTitle>Keccak Team</b:InternetSiteTitle>
    <b:MonthAccessed>July</b:MonthAccessed>
    <b:YearAccessed>2024</b:YearAccessed>
    <b:Gdcea>{"AccessedType":"Website"}</b:Gdcea>
  </b:Source>
  <b:Source>
    <b:Tag>source10</b:Tag>
    <b:DayAccessed>10</b:DayAccessed>
    <b:SourceType>DocumentFromInternetSite</b:SourceType>
    <b:URL>https://keccak.team/keccak_specs_summary.html</b:URL>
    <b:Title>Keccak Team</b:Title>
    <b:InternetSiteTitle>Keccak Team</b:InternetSiteTitle>
    <b:MonthAccessed>July</b:MonthAccessed>
    <b:YearAccessed>2024</b:YearAccessed>
    <b:Gdcea>{"AccessedType":"Website"}</b:Gdcea>
  </b:Source>
  <b:Source>
    <b:Tag>source11</b:Tag>
    <b:DayAccessed>10</b:DayAccessed>
    <b:SourceType>DocumentFromInternetSite</b:SourceType>
    <b:URL>https://www.intel.com/content/www/us/en/docs/intrinsics-guide/index.html</b:URL>
    <b:Title>Intel® Intrinsics Guide</b:Title>
    <b:InternetSiteTitle>Intel</b:InternetSiteTitle>
    <b:MonthAccessed>July</b:MonthAccessed>
    <b:YearAccessed>2024</b:YearAccessed>
    <b:Gdcea>{"AccessedType":"Website"}</b:Gdcea>
  </b:Source>
  <b:Source>
    <b:Tag>source12</b:Tag>
    <b:DayAccessed>10</b:DayAccessed>
    <b:SourceType>DocumentFromInternetSite</b:SourceType>
    <b:URL>https://developer.arm.com/architectures/instruction-sets/intrinsics/</b:URL>
    <b:Title>Intrinsics – Arm Developer</b:Title>
    <b:InternetSiteTitle>Arm Developer</b:InternetSiteTitle>
    <b:MonthAccessed>July</b:MonthAccessed>
    <b:YearAccessed>2024</b:YearAccessed>
    <b:Gdcea>{"AccessedType":"Website"}</b:Gdcea>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2024-07-09T15:56:00Z</dcterms:created>
  <dc:creator>Agostino Contemi</dc:creator>
</cp:coreProperties>
</file>