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42" w:rsidRDefault="001B5492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1B5492">
        <w:rPr>
          <w:b/>
          <w:bCs/>
          <w:color w:val="000000"/>
          <w:kern w:val="36"/>
          <w:sz w:val="48"/>
          <w:szCs w:val="48"/>
        </w:rPr>
        <w:t xml:space="preserve">TP 10 --- L3 -- </w:t>
      </w:r>
      <w:r w:rsidR="001A6E42" w:rsidRPr="001B5492">
        <w:rPr>
          <w:b/>
          <w:bCs/>
          <w:color w:val="000000"/>
          <w:kern w:val="36"/>
          <w:sz w:val="48"/>
          <w:szCs w:val="48"/>
        </w:rPr>
        <w:t>Langage</w:t>
      </w:r>
      <w:r w:rsidRPr="001B5492">
        <w:rPr>
          <w:b/>
          <w:bCs/>
          <w:color w:val="000000"/>
          <w:kern w:val="36"/>
          <w:sz w:val="48"/>
          <w:szCs w:val="48"/>
        </w:rPr>
        <w:t xml:space="preserve"> et Compilation</w:t>
      </w:r>
    </w:p>
    <w:p w:rsidR="001D58A6" w:rsidRPr="005A634B" w:rsidRDefault="001D58A6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13"/>
          <w:szCs w:val="48"/>
        </w:rPr>
      </w:pPr>
    </w:p>
    <w:p w:rsidR="001B5492" w:rsidRPr="00FD1841" w:rsidRDefault="001B5492" w:rsidP="00FD184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</w:rPr>
      </w:pPr>
      <w:r w:rsidRPr="00FD1841">
        <w:rPr>
          <w:b/>
          <w:iCs/>
          <w:color w:val="000000" w:themeColor="text1"/>
          <w:sz w:val="40"/>
        </w:rPr>
        <w:t>Grammophone</w:t>
      </w:r>
    </w:p>
    <w:p w:rsidR="001A6E42" w:rsidRDefault="001A6E42" w:rsidP="001A6E42">
      <w:pPr>
        <w:shd w:val="clear" w:color="auto" w:fill="FFFFFF"/>
        <w:spacing w:before="100" w:beforeAutospacing="1" w:after="100" w:afterAutospacing="1"/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-342234</wp:posOffset>
            </wp:positionH>
            <wp:positionV relativeFrom="paragraph">
              <wp:posOffset>186194</wp:posOffset>
            </wp:positionV>
            <wp:extent cx="6537204" cy="3055435"/>
            <wp:effectExtent l="0" t="0" r="381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5-01-29 à 11.29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08" cy="3076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E42" w:rsidRPr="001B5492" w:rsidRDefault="001A6E42" w:rsidP="001A6E42">
      <w:pPr>
        <w:shd w:val="clear" w:color="auto" w:fill="FFFFFF"/>
        <w:spacing w:before="100" w:beforeAutospacing="1" w:after="100" w:afterAutospacing="1"/>
        <w:rPr>
          <w:color w:val="000000" w:themeColor="text1"/>
          <w:sz w:val="36"/>
        </w:rPr>
      </w:pPr>
    </w:p>
    <w:p w:rsidR="00B01B92" w:rsidRDefault="00B01B9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Pr="00FD1841" w:rsidRDefault="001A6E42" w:rsidP="00FD1841">
      <w:pPr>
        <w:pStyle w:val="Paragraphedeliste"/>
        <w:numPr>
          <w:ilvl w:val="0"/>
          <w:numId w:val="9"/>
        </w:numPr>
        <w:ind w:left="1068"/>
        <w:rPr>
          <w:b/>
          <w:sz w:val="32"/>
        </w:rPr>
      </w:pPr>
      <w:r w:rsidRPr="00FD1841">
        <w:rPr>
          <w:b/>
          <w:sz w:val="32"/>
        </w:rPr>
        <w:t>Sig</w:t>
      </w:r>
      <w:r w:rsidR="00436982" w:rsidRPr="00FD1841">
        <w:rPr>
          <w:b/>
          <w:sz w:val="32"/>
        </w:rPr>
        <w:t>n</w:t>
      </w:r>
      <w:r w:rsidRPr="00FD1841">
        <w:rPr>
          <w:b/>
          <w:sz w:val="32"/>
        </w:rPr>
        <w:t>ification des Expressions</w:t>
      </w:r>
      <w:r w:rsidR="00436982" w:rsidRPr="00FD1841">
        <w:rPr>
          <w:b/>
          <w:sz w:val="32"/>
        </w:rPr>
        <w:t xml:space="preserve"> :</w:t>
      </w:r>
    </w:p>
    <w:p w:rsidR="00436982" w:rsidRDefault="00436982" w:rsidP="00FD1841">
      <w:pPr>
        <w:ind w:left="708"/>
        <w:rPr>
          <w:sz w:val="28"/>
        </w:rPr>
      </w:pPr>
    </w:p>
    <w:p w:rsidR="00FD1841" w:rsidRPr="00FD1841" w:rsidRDefault="00436982" w:rsidP="00FD1841">
      <w:pPr>
        <w:pStyle w:val="Paragraphedeliste"/>
        <w:numPr>
          <w:ilvl w:val="0"/>
          <w:numId w:val="3"/>
        </w:numPr>
        <w:ind w:left="1776"/>
      </w:pPr>
      <w:r w:rsidRPr="00FD1841">
        <w:rPr>
          <w:b/>
          <w:iCs/>
          <w:color w:val="000000"/>
          <w:sz w:val="28"/>
        </w:rPr>
        <w:t xml:space="preserve">All </w:t>
      </w:r>
      <w:proofErr w:type="spellStart"/>
      <w:r w:rsidRPr="00FD1841">
        <w:rPr>
          <w:b/>
          <w:iCs/>
          <w:color w:val="000000"/>
          <w:sz w:val="28"/>
        </w:rPr>
        <w:t>nonterminals</w:t>
      </w:r>
      <w:proofErr w:type="spellEnd"/>
      <w:r w:rsidRPr="00FD1841">
        <w:rPr>
          <w:b/>
          <w:iCs/>
          <w:color w:val="000000"/>
          <w:sz w:val="28"/>
        </w:rPr>
        <w:t xml:space="preserve"> are </w:t>
      </w:r>
      <w:proofErr w:type="spellStart"/>
      <w:r w:rsidRPr="00FD1841">
        <w:rPr>
          <w:b/>
          <w:iCs/>
          <w:color w:val="000000"/>
          <w:sz w:val="28"/>
        </w:rPr>
        <w:t>reachable</w:t>
      </w:r>
      <w:proofErr w:type="spellEnd"/>
      <w:r w:rsidRPr="00FD1841">
        <w:rPr>
          <w:b/>
          <w:iCs/>
          <w:color w:val="000000"/>
          <w:sz w:val="28"/>
        </w:rPr>
        <w:t> :</w:t>
      </w:r>
      <w:r w:rsidRPr="00FD1841">
        <w:rPr>
          <w:i/>
          <w:iCs/>
          <w:color w:val="000000"/>
          <w:sz w:val="26"/>
        </w:rPr>
        <w:t xml:space="preserve"> </w:t>
      </w:r>
    </w:p>
    <w:p w:rsidR="000F3C76" w:rsidRDefault="00FD1841" w:rsidP="00FD1841">
      <w:pPr>
        <w:pStyle w:val="Paragraphedeliste"/>
        <w:ind w:left="1776" w:firstLine="696"/>
        <w:rPr>
          <w:i/>
          <w:iCs/>
          <w:color w:val="000000"/>
          <w:sz w:val="26"/>
        </w:rPr>
      </w:pPr>
      <w:r w:rsidRPr="00FD1841">
        <w:rPr>
          <w:b/>
          <w:iCs/>
          <w:color w:val="000000"/>
          <w:sz w:val="26"/>
        </w:rPr>
        <w:t>Tous les non-terminaux sont atteignables :</w:t>
      </w:r>
      <w:r w:rsidRPr="00FD1841">
        <w:rPr>
          <w:i/>
          <w:iCs/>
          <w:color w:val="000000"/>
          <w:sz w:val="26"/>
        </w:rPr>
        <w:t xml:space="preserve"> Chaque non-terminal peut être atteint à partir de l'axiome de départ.</w:t>
      </w:r>
    </w:p>
    <w:p w:rsidR="00FD1841" w:rsidRPr="000F3C76" w:rsidRDefault="00FD1841" w:rsidP="00FD1841">
      <w:pPr>
        <w:pStyle w:val="Paragraphedeliste"/>
        <w:ind w:left="1776" w:firstLine="696"/>
      </w:pPr>
    </w:p>
    <w:p w:rsidR="00436982" w:rsidRPr="00FD1841" w:rsidRDefault="00436982" w:rsidP="00FD1841">
      <w:pPr>
        <w:pStyle w:val="Paragraphedeliste"/>
        <w:numPr>
          <w:ilvl w:val="0"/>
          <w:numId w:val="3"/>
        </w:numPr>
        <w:ind w:left="1776"/>
      </w:pPr>
      <w:r w:rsidRPr="00FD1841">
        <w:rPr>
          <w:b/>
          <w:color w:val="000000"/>
          <w:sz w:val="28"/>
          <w:szCs w:val="28"/>
        </w:rPr>
        <w:t xml:space="preserve">All </w:t>
      </w:r>
      <w:proofErr w:type="spellStart"/>
      <w:r w:rsidRPr="00FD1841">
        <w:rPr>
          <w:b/>
          <w:color w:val="000000"/>
          <w:sz w:val="28"/>
          <w:szCs w:val="28"/>
        </w:rPr>
        <w:t>nonterminals</w:t>
      </w:r>
      <w:proofErr w:type="spellEnd"/>
      <w:r w:rsidRPr="00FD1841">
        <w:rPr>
          <w:b/>
          <w:color w:val="000000"/>
          <w:sz w:val="28"/>
          <w:szCs w:val="28"/>
        </w:rPr>
        <w:t xml:space="preserve"> are </w:t>
      </w:r>
      <w:proofErr w:type="spellStart"/>
      <w:r w:rsidRPr="00FD1841">
        <w:rPr>
          <w:b/>
          <w:color w:val="000000"/>
          <w:sz w:val="28"/>
          <w:szCs w:val="28"/>
        </w:rPr>
        <w:t>realizable</w:t>
      </w:r>
      <w:proofErr w:type="spellEnd"/>
      <w:r w:rsidRPr="00FD1841">
        <w:rPr>
          <w:b/>
          <w:color w:val="000000"/>
          <w:sz w:val="28"/>
          <w:szCs w:val="28"/>
        </w:rPr>
        <w:t> :</w:t>
      </w:r>
      <w:r w:rsidRPr="00FD1841">
        <w:rPr>
          <w:color w:val="000000"/>
          <w:sz w:val="28"/>
          <w:szCs w:val="28"/>
        </w:rPr>
        <w:t xml:space="preserve"> </w:t>
      </w:r>
    </w:p>
    <w:p w:rsidR="00FD1841" w:rsidRPr="00FD1841" w:rsidRDefault="00FD1841" w:rsidP="00FD1841">
      <w:pPr>
        <w:pStyle w:val="Paragraphedeliste"/>
        <w:ind w:left="2472"/>
        <w:rPr>
          <w:sz w:val="26"/>
          <w:szCs w:val="26"/>
        </w:rPr>
      </w:pPr>
      <w:r w:rsidRPr="00FD1841">
        <w:rPr>
          <w:b/>
          <w:sz w:val="26"/>
          <w:szCs w:val="26"/>
        </w:rPr>
        <w:t>Tous les non-terminaux sont réalisables :</w:t>
      </w:r>
      <w:r w:rsidRPr="00FD1841">
        <w:rPr>
          <w:sz w:val="26"/>
          <w:szCs w:val="26"/>
        </w:rPr>
        <w:t xml:space="preserve"> Chaque non-terminal peut produire une chaîne de terminaux.</w:t>
      </w:r>
    </w:p>
    <w:p w:rsidR="00FD1841" w:rsidRPr="00FD1841" w:rsidRDefault="00FD1841" w:rsidP="00FD1841">
      <w:pPr>
        <w:pStyle w:val="Paragraphedeliste"/>
        <w:ind w:left="2472"/>
      </w:pPr>
    </w:p>
    <w:p w:rsidR="00436982" w:rsidRPr="00E04D5D" w:rsidRDefault="00436982" w:rsidP="00FD1841">
      <w:pPr>
        <w:pStyle w:val="Paragraphedeliste"/>
        <w:numPr>
          <w:ilvl w:val="0"/>
          <w:numId w:val="3"/>
        </w:numPr>
        <w:ind w:left="1776"/>
        <w:rPr>
          <w:lang w:val="en-US"/>
        </w:rPr>
      </w:pPr>
      <w:r w:rsidRPr="00E04D5D">
        <w:rPr>
          <w:b/>
          <w:color w:val="000000"/>
          <w:sz w:val="28"/>
          <w:szCs w:val="28"/>
          <w:lang w:val="en-US"/>
        </w:rPr>
        <w:t xml:space="preserve">The grammar contains no </w:t>
      </w:r>
      <w:proofErr w:type="gramStart"/>
      <w:r w:rsidRPr="00E04D5D">
        <w:rPr>
          <w:b/>
          <w:color w:val="000000"/>
          <w:sz w:val="28"/>
          <w:szCs w:val="28"/>
          <w:lang w:val="en-US"/>
        </w:rPr>
        <w:t>cycles</w:t>
      </w:r>
      <w:r w:rsidRPr="00E04D5D">
        <w:rPr>
          <w:rFonts w:ascii="-webkit-standard" w:hAnsi="-webkit-standard"/>
          <w:color w:val="000000"/>
          <w:sz w:val="27"/>
          <w:szCs w:val="27"/>
          <w:lang w:val="en-US"/>
        </w:rPr>
        <w:t> :</w:t>
      </w:r>
      <w:proofErr w:type="gramEnd"/>
      <w:r w:rsidRPr="00E04D5D">
        <w:rPr>
          <w:rFonts w:ascii="-webkit-standard" w:hAnsi="-webkit-standard"/>
          <w:color w:val="000000"/>
          <w:sz w:val="27"/>
          <w:szCs w:val="27"/>
          <w:lang w:val="en-US"/>
        </w:rPr>
        <w:t xml:space="preserve"> </w:t>
      </w:r>
    </w:p>
    <w:p w:rsidR="00FD1841" w:rsidRPr="00FD1841" w:rsidRDefault="00FD1841" w:rsidP="00FD1841">
      <w:pPr>
        <w:pStyle w:val="Paragraphedeliste"/>
        <w:ind w:left="2472"/>
        <w:rPr>
          <w:sz w:val="26"/>
          <w:szCs w:val="26"/>
        </w:rPr>
      </w:pPr>
      <w:r w:rsidRPr="00FD1841">
        <w:rPr>
          <w:b/>
          <w:sz w:val="26"/>
          <w:szCs w:val="26"/>
        </w:rPr>
        <w:t>La grammaire ne contient pas de cycles :</w:t>
      </w:r>
      <w:r w:rsidRPr="00FD1841">
        <w:rPr>
          <w:sz w:val="26"/>
          <w:szCs w:val="26"/>
        </w:rPr>
        <w:t xml:space="preserve"> Il n'y a pas de règles qui permettent de revenir au même non-terminal indéfiniment</w:t>
      </w:r>
    </w:p>
    <w:p w:rsidR="00FD1841" w:rsidRPr="00FD1841" w:rsidRDefault="00FD1841" w:rsidP="00FD1841">
      <w:pPr>
        <w:pStyle w:val="Paragraphedeliste"/>
        <w:ind w:left="2472"/>
      </w:pPr>
    </w:p>
    <w:p w:rsidR="00FD1841" w:rsidRPr="00FD1841" w:rsidRDefault="00436982" w:rsidP="00FD1841">
      <w:pPr>
        <w:pStyle w:val="Paragraphedeliste"/>
        <w:numPr>
          <w:ilvl w:val="0"/>
          <w:numId w:val="3"/>
        </w:numPr>
        <w:ind w:left="1776"/>
        <w:rPr>
          <w:b/>
          <w:sz w:val="32"/>
          <w:lang w:val="en-US"/>
        </w:rPr>
      </w:pPr>
      <w:r w:rsidRPr="00FD1841">
        <w:rPr>
          <w:b/>
          <w:bCs/>
          <w:color w:val="000000"/>
          <w:sz w:val="28"/>
          <w:szCs w:val="28"/>
          <w:lang w:val="en-US"/>
        </w:rPr>
        <w:t xml:space="preserve">The grammar is null </w:t>
      </w:r>
      <w:proofErr w:type="gramStart"/>
      <w:r w:rsidRPr="00FD1841">
        <w:rPr>
          <w:b/>
          <w:bCs/>
          <w:color w:val="000000"/>
          <w:sz w:val="28"/>
          <w:szCs w:val="28"/>
          <w:lang w:val="en-US"/>
        </w:rPr>
        <w:t>unambiguous</w:t>
      </w:r>
      <w:r w:rsidRPr="00FD1841">
        <w:rPr>
          <w:b/>
          <w:color w:val="000000"/>
          <w:sz w:val="28"/>
          <w:szCs w:val="28"/>
          <w:lang w:val="en-US"/>
        </w:rPr>
        <w:t> :</w:t>
      </w:r>
      <w:proofErr w:type="gramEnd"/>
      <w:r w:rsidRPr="00FD1841">
        <w:rPr>
          <w:rFonts w:ascii="-webkit-standard" w:hAnsi="-webkit-standard"/>
          <w:color w:val="000000"/>
          <w:sz w:val="27"/>
          <w:szCs w:val="27"/>
          <w:lang w:val="en-US"/>
        </w:rPr>
        <w:t> </w:t>
      </w:r>
    </w:p>
    <w:p w:rsidR="00FD1841" w:rsidRPr="00FD1841" w:rsidRDefault="00FD1841" w:rsidP="00FD1841">
      <w:pPr>
        <w:ind w:left="2472"/>
        <w:rPr>
          <w:sz w:val="26"/>
          <w:szCs w:val="26"/>
        </w:rPr>
      </w:pPr>
      <w:r w:rsidRPr="00FD1841">
        <w:rPr>
          <w:b/>
          <w:sz w:val="26"/>
          <w:szCs w:val="26"/>
        </w:rPr>
        <w:t xml:space="preserve">La grammaire est sans ambiguïté nulle : </w:t>
      </w:r>
      <w:r w:rsidRPr="00FD1841">
        <w:rPr>
          <w:sz w:val="26"/>
          <w:szCs w:val="26"/>
        </w:rPr>
        <w:t>Il n'y a pas de production ambiguë qui pourrait générer une chaîne vide.</w:t>
      </w:r>
    </w:p>
    <w:p w:rsidR="005A634B" w:rsidRPr="00FD1841" w:rsidRDefault="00FD1841" w:rsidP="00FD1841">
      <w:pPr>
        <w:ind w:left="1056"/>
        <w:rPr>
          <w:b/>
          <w:sz w:val="28"/>
        </w:rPr>
      </w:pPr>
      <w:r w:rsidRPr="00FD1841">
        <w:rPr>
          <w:b/>
          <w:sz w:val="28"/>
        </w:rPr>
        <w:t xml:space="preserve"> </w:t>
      </w:r>
    </w:p>
    <w:p w:rsidR="00FD1841" w:rsidRDefault="00FD1841" w:rsidP="00436982">
      <w:pPr>
        <w:rPr>
          <w:b/>
          <w:sz w:val="32"/>
        </w:rPr>
      </w:pPr>
    </w:p>
    <w:p w:rsidR="00FD1841" w:rsidRDefault="00FD1841" w:rsidP="00A45886">
      <w:pPr>
        <w:pStyle w:val="Paragraphedeliste"/>
        <w:numPr>
          <w:ilvl w:val="0"/>
          <w:numId w:val="9"/>
        </w:numPr>
        <w:ind w:left="1068"/>
        <w:rPr>
          <w:b/>
          <w:sz w:val="32"/>
        </w:rPr>
      </w:pPr>
      <w:r w:rsidRPr="00FD1841">
        <w:rPr>
          <w:b/>
          <w:sz w:val="32"/>
        </w:rPr>
        <w:lastRenderedPageBreak/>
        <w:t>Traduction des expressions</w:t>
      </w:r>
    </w:p>
    <w:p w:rsidR="00FD1841" w:rsidRPr="00FD1841" w:rsidRDefault="00FD1841" w:rsidP="00A45886">
      <w:pPr>
        <w:pStyle w:val="Paragraphedeliste"/>
        <w:ind w:left="2136"/>
        <w:rPr>
          <w:b/>
          <w:sz w:val="32"/>
        </w:rPr>
      </w:pPr>
    </w:p>
    <w:p w:rsidR="00FD1841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sz w:val="26"/>
          <w:szCs w:val="26"/>
        </w:rPr>
      </w:pPr>
      <w:r w:rsidRPr="00FD1841">
        <w:rPr>
          <w:b/>
          <w:sz w:val="28"/>
        </w:rPr>
        <w:t xml:space="preserve">first set : </w:t>
      </w:r>
      <w:r w:rsidRPr="00A45886">
        <w:rPr>
          <w:sz w:val="26"/>
          <w:szCs w:val="26"/>
        </w:rPr>
        <w:t>ensemble des premiers</w:t>
      </w:r>
    </w:p>
    <w:p w:rsidR="00FD1841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sz w:val="26"/>
          <w:szCs w:val="26"/>
        </w:rPr>
      </w:pPr>
      <w:proofErr w:type="spellStart"/>
      <w:r w:rsidRPr="00FD1841">
        <w:rPr>
          <w:b/>
          <w:sz w:val="28"/>
        </w:rPr>
        <w:t>follow</w:t>
      </w:r>
      <w:proofErr w:type="spellEnd"/>
      <w:r w:rsidRPr="00FD1841">
        <w:rPr>
          <w:b/>
          <w:sz w:val="28"/>
        </w:rPr>
        <w:t xml:space="preserve"> set : </w:t>
      </w:r>
      <w:r w:rsidRPr="00A45886">
        <w:rPr>
          <w:sz w:val="26"/>
          <w:szCs w:val="26"/>
        </w:rPr>
        <w:t>ensemble des suivants</w:t>
      </w:r>
    </w:p>
    <w:p w:rsidR="00FD1841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sz w:val="28"/>
        </w:rPr>
      </w:pPr>
      <w:proofErr w:type="spellStart"/>
      <w:r w:rsidRPr="00FD1841">
        <w:rPr>
          <w:b/>
          <w:sz w:val="28"/>
        </w:rPr>
        <w:t>nullable</w:t>
      </w:r>
      <w:proofErr w:type="spellEnd"/>
      <w:r w:rsidRPr="00FD1841">
        <w:rPr>
          <w:b/>
          <w:sz w:val="28"/>
        </w:rPr>
        <w:t xml:space="preserve"> : </w:t>
      </w:r>
      <w:r w:rsidRPr="00A45886">
        <w:rPr>
          <w:sz w:val="26"/>
          <w:szCs w:val="26"/>
        </w:rPr>
        <w:t>annulable</w:t>
      </w:r>
    </w:p>
    <w:p w:rsidR="001D58A6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color w:val="000000"/>
          <w:sz w:val="26"/>
          <w:szCs w:val="26"/>
        </w:rPr>
      </w:pPr>
      <w:proofErr w:type="spellStart"/>
      <w:r w:rsidRPr="00FD1841">
        <w:rPr>
          <w:b/>
          <w:sz w:val="28"/>
        </w:rPr>
        <w:t>endable</w:t>
      </w:r>
      <w:proofErr w:type="spellEnd"/>
      <w:r w:rsidRPr="00FD1841">
        <w:rPr>
          <w:b/>
          <w:sz w:val="28"/>
        </w:rPr>
        <w:t xml:space="preserve"> : </w:t>
      </w:r>
      <w:r w:rsidRPr="00A45886">
        <w:rPr>
          <w:sz w:val="26"/>
          <w:szCs w:val="26"/>
        </w:rPr>
        <w:t>terminable</w:t>
      </w:r>
    </w:p>
    <w:p w:rsidR="00FD1841" w:rsidRPr="00FD1841" w:rsidRDefault="00FD1841" w:rsidP="00FD1841">
      <w:pPr>
        <w:pStyle w:val="Paragraphedeliste"/>
        <w:spacing w:before="100" w:beforeAutospacing="1" w:after="100" w:afterAutospacing="1"/>
        <w:rPr>
          <w:color w:val="000000"/>
        </w:rPr>
      </w:pPr>
    </w:p>
    <w:p w:rsidR="00FF5D8D" w:rsidRPr="00A45886" w:rsidRDefault="001A6E42" w:rsidP="00A4588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</w:rPr>
      </w:pPr>
      <w:r w:rsidRPr="00A45886">
        <w:rPr>
          <w:b/>
          <w:color w:val="000000" w:themeColor="text1"/>
          <w:sz w:val="40"/>
        </w:rPr>
        <w:t>Grammaires et analyse LL</w:t>
      </w:r>
    </w:p>
    <w:p w:rsidR="001D58A6" w:rsidRPr="001D58A6" w:rsidRDefault="001D58A6" w:rsidP="005A634B">
      <w:pPr>
        <w:pStyle w:val="Titre3"/>
        <w:shd w:val="clear" w:color="auto" w:fill="FFFFFF"/>
        <w:ind w:left="1416"/>
        <w:rPr>
          <w:rFonts w:ascii="Times New Roman" w:hAnsi="Times New Roman" w:cs="Times New Roman"/>
          <w:b/>
          <w:color w:val="000000"/>
          <w:sz w:val="32"/>
        </w:rPr>
      </w:pPr>
      <w:r w:rsidRPr="001D58A6">
        <w:rPr>
          <w:rFonts w:ascii="Times New Roman" w:hAnsi="Times New Roman" w:cs="Times New Roman"/>
          <w:b/>
          <w:color w:val="000000"/>
          <w:sz w:val="32"/>
        </w:rPr>
        <w:t>Manipulation de grammaire. Rendre une grammaire LL(1)</w:t>
      </w:r>
    </w:p>
    <w:p w:rsidR="005A634B" w:rsidRPr="005A634B" w:rsidRDefault="005A634B" w:rsidP="005A634B">
      <w:pPr>
        <w:shd w:val="clear" w:color="auto" w:fill="FFFFFF"/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634B">
        <w:rPr>
          <w:rFonts w:ascii="-webkit-standard" w:hAnsi="-webkit-standard"/>
          <w:color w:val="000000"/>
        </w:rPr>
        <w:t>Considérons la grammaire suivante qui n'est pas LL(1).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-&gt; a </w:t>
      </w:r>
      <w:proofErr w:type="spellStart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e.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A -&gt; A b c | b.</w:t>
      </w:r>
    </w:p>
    <w:p w:rsidR="00FF5D8D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5A634B">
        <w:rPr>
          <w:rFonts w:ascii="Courier New" w:hAnsi="Courier New" w:cs="Courier New"/>
          <w:color w:val="000000"/>
          <w:sz w:val="20"/>
          <w:szCs w:val="20"/>
        </w:rPr>
        <w:t>B -&gt; d.</w:t>
      </w:r>
    </w:p>
    <w:p w:rsidR="005A634B" w:rsidRDefault="000660C8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132684</wp:posOffset>
            </wp:positionH>
            <wp:positionV relativeFrom="paragraph">
              <wp:posOffset>357149</wp:posOffset>
            </wp:positionV>
            <wp:extent cx="5742774" cy="15633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5-01-29 à 13.19.2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 r="208" b="40853"/>
                    <a:stretch/>
                  </pic:blipFill>
                  <pic:spPr bwMode="auto">
                    <a:xfrm>
                      <a:off x="0" y="0"/>
                      <a:ext cx="5742774" cy="156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34B">
        <w:rPr>
          <w:b/>
          <w:color w:val="000000" w:themeColor="text1"/>
          <w:sz w:val="28"/>
        </w:rPr>
        <w:t>Résultat d’analyse</w:t>
      </w: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Pr="00A45886" w:rsidRDefault="00A45886" w:rsidP="00A45886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A45886">
        <w:rPr>
          <w:b/>
          <w:color w:val="000000" w:themeColor="text1"/>
          <w:sz w:val="28"/>
        </w:rPr>
        <w:t>Conflit :</w:t>
      </w:r>
      <w:r w:rsidRPr="00A45886">
        <w:rPr>
          <w:color w:val="000000" w:themeColor="text1"/>
          <w:sz w:val="28"/>
        </w:rPr>
        <w:t xml:space="preserve"> Il y a un conflit de prédiction dans la table LL(1) pour le non-terminal A car A peut commencer par b dans les deux productions.</w:t>
      </w:r>
    </w:p>
    <w:p w:rsidR="00216407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 w:rsidRPr="00A45886">
        <w:rPr>
          <w:b/>
          <w:color w:val="000000" w:themeColor="text1"/>
          <w:sz w:val="28"/>
        </w:rPr>
        <w:t>Transformation :</w:t>
      </w: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-208419</wp:posOffset>
            </wp:positionH>
            <wp:positionV relativeFrom="paragraph">
              <wp:posOffset>134946</wp:posOffset>
            </wp:positionV>
            <wp:extent cx="5755005" cy="1516566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5-01-29 à 13.25.5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7" b="42457"/>
                    <a:stretch/>
                  </pic:blipFill>
                  <pic:spPr bwMode="auto">
                    <a:xfrm>
                      <a:off x="0" y="0"/>
                      <a:ext cx="5755005" cy="151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5A634B" w:rsidRPr="005A634B" w:rsidRDefault="005A634B" w:rsidP="005A634B">
      <w:r w:rsidRPr="005A634B"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lastRenderedPageBreak/>
        <w:t>Même question pour la grammaire suivante :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-&gt; </w:t>
      </w:r>
      <w:proofErr w:type="gramStart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( L</w:t>
      </w:r>
      <w:proofErr w:type="gramEnd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| ( ) | at.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L -&gt; S | L S.</w:t>
      </w:r>
    </w:p>
    <w:p w:rsidR="00FF5D8D" w:rsidRDefault="005A634B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  <w:proofErr w:type="spellStart"/>
      <w:r w:rsidRPr="005A634B">
        <w:rPr>
          <w:b/>
          <w:color w:val="000000" w:themeColor="text1"/>
          <w:sz w:val="28"/>
          <w:lang w:val="en-US"/>
        </w:rPr>
        <w:t>Résultat</w:t>
      </w:r>
      <w:proofErr w:type="spellEnd"/>
      <w:r w:rsidRPr="005A634B">
        <w:rPr>
          <w:b/>
          <w:color w:val="000000" w:themeColor="text1"/>
          <w:sz w:val="28"/>
          <w:lang w:val="en-US"/>
        </w:rPr>
        <w:t xml:space="preserve"> </w:t>
      </w:r>
      <w:proofErr w:type="spellStart"/>
      <w:r w:rsidRPr="005A634B">
        <w:rPr>
          <w:b/>
          <w:color w:val="000000" w:themeColor="text1"/>
          <w:sz w:val="28"/>
          <w:lang w:val="en-US"/>
        </w:rPr>
        <w:t>d’analyse</w:t>
      </w:r>
      <w:proofErr w:type="spellEnd"/>
    </w:p>
    <w:p w:rsidR="005A634B" w:rsidRPr="005A634B" w:rsidRDefault="00E04D5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  <w:r>
        <w:rPr>
          <w:b/>
          <w:noProof/>
          <w:color w:val="000000" w:themeColor="text1"/>
          <w:sz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-237689</wp:posOffset>
            </wp:positionH>
            <wp:positionV relativeFrom="paragraph">
              <wp:posOffset>100811</wp:posOffset>
            </wp:positionV>
            <wp:extent cx="5817993" cy="17462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5-02-17 à 16.05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93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D8D" w:rsidRPr="005A634B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FF5D8D" w:rsidRPr="005A634B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E04D5D" w:rsidRDefault="000660C8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A45886">
        <w:rPr>
          <w:b/>
          <w:color w:val="000000" w:themeColor="text1"/>
          <w:sz w:val="28"/>
        </w:rPr>
        <w:t>Conflit :</w:t>
      </w:r>
      <w:r>
        <w:rPr>
          <w:b/>
          <w:color w:val="000000" w:themeColor="text1"/>
          <w:sz w:val="28"/>
        </w:rPr>
        <w:t xml:space="preserve"> </w:t>
      </w:r>
      <w:r w:rsidRPr="001B0839">
        <w:rPr>
          <w:color w:val="000000" w:themeColor="text1"/>
          <w:sz w:val="28"/>
        </w:rPr>
        <w:t>o</w:t>
      </w:r>
      <w:r w:rsidR="00E04D5D" w:rsidRPr="00E04D5D">
        <w:rPr>
          <w:color w:val="000000" w:themeColor="text1"/>
          <w:sz w:val="28"/>
        </w:rPr>
        <w:t>n remarque que nous avons un</w:t>
      </w:r>
      <w:r w:rsidR="00E04D5D">
        <w:rPr>
          <w:color w:val="000000" w:themeColor="text1"/>
          <w:sz w:val="28"/>
        </w:rPr>
        <w:t xml:space="preserve">e </w:t>
      </w:r>
      <w:r w:rsidR="001B0839">
        <w:rPr>
          <w:color w:val="000000" w:themeColor="text1"/>
          <w:sz w:val="28"/>
        </w:rPr>
        <w:t>erreur</w:t>
      </w:r>
      <w:r w:rsidR="00E04D5D">
        <w:rPr>
          <w:color w:val="000000" w:themeColor="text1"/>
          <w:sz w:val="28"/>
        </w:rPr>
        <w:t xml:space="preserve">. Cette </w:t>
      </w:r>
      <w:r w:rsidR="001B0839">
        <w:rPr>
          <w:color w:val="000000" w:themeColor="text1"/>
          <w:sz w:val="28"/>
        </w:rPr>
        <w:t>erreur</w:t>
      </w:r>
      <w:r w:rsidR="00E04D5D">
        <w:rPr>
          <w:color w:val="000000" w:themeColor="text1"/>
          <w:sz w:val="28"/>
        </w:rPr>
        <w:t xml:space="preserve"> est dû à un</w:t>
      </w:r>
      <w:r w:rsidR="00E04D5D" w:rsidRPr="00E04D5D">
        <w:rPr>
          <w:color w:val="000000" w:themeColor="text1"/>
          <w:sz w:val="28"/>
        </w:rPr>
        <w:t xml:space="preserve"> </w:t>
      </w:r>
      <w:r w:rsidR="00E04D5D">
        <w:rPr>
          <w:color w:val="000000" w:themeColor="text1"/>
          <w:sz w:val="28"/>
        </w:rPr>
        <w:t>problème d’ambig</w:t>
      </w:r>
      <w:r w:rsidR="00120B9D">
        <w:rPr>
          <w:color w:val="000000" w:themeColor="text1"/>
          <w:sz w:val="28"/>
        </w:rPr>
        <w:t>u</w:t>
      </w:r>
      <w:r w:rsidR="00E04D5D">
        <w:rPr>
          <w:color w:val="000000" w:themeColor="text1"/>
          <w:sz w:val="28"/>
        </w:rPr>
        <w:t xml:space="preserve">ïté car le </w:t>
      </w:r>
      <w:r w:rsidR="001B0839">
        <w:rPr>
          <w:color w:val="000000" w:themeColor="text1"/>
          <w:sz w:val="28"/>
        </w:rPr>
        <w:t>grammophone</w:t>
      </w:r>
      <w:r w:rsidR="00E04D5D">
        <w:rPr>
          <w:color w:val="000000" w:themeColor="text1"/>
          <w:sz w:val="28"/>
        </w:rPr>
        <w:t xml:space="preserve"> ne reconnais pas certain c</w:t>
      </w:r>
      <w:r w:rsidR="001B0839">
        <w:rPr>
          <w:color w:val="000000" w:themeColor="text1"/>
          <w:sz w:val="28"/>
        </w:rPr>
        <w:t>a</w:t>
      </w:r>
      <w:r w:rsidR="00E04D5D">
        <w:rPr>
          <w:color w:val="000000" w:themeColor="text1"/>
          <w:sz w:val="28"/>
        </w:rPr>
        <w:t xml:space="preserve">ractère nous allons lever </w:t>
      </w:r>
      <w:r w:rsidR="00E04D5D">
        <w:rPr>
          <w:color w:val="000000" w:themeColor="text1"/>
          <w:sz w:val="28"/>
        </w:rPr>
        <w:t>d’ambig</w:t>
      </w:r>
      <w:r w:rsidR="00120B9D">
        <w:rPr>
          <w:color w:val="000000" w:themeColor="text1"/>
          <w:sz w:val="28"/>
        </w:rPr>
        <w:t>u</w:t>
      </w:r>
      <w:r w:rsidR="00E04D5D">
        <w:rPr>
          <w:color w:val="000000" w:themeColor="text1"/>
          <w:sz w:val="28"/>
        </w:rPr>
        <w:t>ïté</w:t>
      </w:r>
      <w:r w:rsidR="00E04D5D">
        <w:rPr>
          <w:color w:val="000000" w:themeColor="text1"/>
          <w:sz w:val="28"/>
        </w:rPr>
        <w:t xml:space="preserve"> et relancer l’analyse.</w:t>
      </w:r>
    </w:p>
    <w:p w:rsidR="000660C8" w:rsidRPr="000660C8" w:rsidRDefault="000660C8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 w:rsidRPr="000660C8">
        <w:rPr>
          <w:b/>
          <w:color w:val="000000" w:themeColor="text1"/>
          <w:sz w:val="28"/>
        </w:rPr>
        <w:t>Transformation :</w:t>
      </w: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70178</wp:posOffset>
            </wp:positionV>
            <wp:extent cx="5756910" cy="1395095"/>
            <wp:effectExtent l="0" t="0" r="0" b="190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5-02-17 à 16.18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0660C8" w:rsidRDefault="000660C8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0660C8" w:rsidRDefault="000660C8" w:rsidP="000660C8">
      <w:pPr>
        <w:shd w:val="clear" w:color="auto" w:fill="F1F1D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Même exercice avec :</w:t>
      </w:r>
    </w:p>
    <w:p w:rsidR="000660C8" w:rsidRDefault="000660C8" w:rsidP="000660C8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S -&gt; 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| C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>.</w:t>
      </w:r>
    </w:p>
    <w:p w:rsidR="000660C8" w:rsidRDefault="000660C8" w:rsidP="000660C8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B -&gt; a b.</w:t>
      </w:r>
    </w:p>
    <w:p w:rsidR="000660C8" w:rsidRDefault="000660C8" w:rsidP="000660C8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C -&gt; a c.</w:t>
      </w:r>
    </w:p>
    <w:p w:rsidR="000660C8" w:rsidRDefault="000660C8" w:rsidP="000660C8"/>
    <w:p w:rsidR="001B0839" w:rsidRDefault="001B0839" w:rsidP="000660C8"/>
    <w:p w:rsidR="001B0839" w:rsidRDefault="001B0839" w:rsidP="000660C8"/>
    <w:p w:rsidR="001B0839" w:rsidRDefault="001B0839" w:rsidP="000660C8"/>
    <w:p w:rsidR="001B0839" w:rsidRDefault="001B0839" w:rsidP="000660C8"/>
    <w:p w:rsidR="001B0839" w:rsidRDefault="001B0839" w:rsidP="000660C8"/>
    <w:p w:rsidR="001B0839" w:rsidRDefault="001B0839" w:rsidP="000660C8">
      <w:pPr>
        <w:rPr>
          <w:b/>
        </w:rPr>
      </w:pPr>
      <w:r w:rsidRPr="001B0839">
        <w:rPr>
          <w:b/>
        </w:rPr>
        <w:lastRenderedPageBreak/>
        <w:t xml:space="preserve">Résultat d’analyse : </w:t>
      </w: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110075</wp:posOffset>
            </wp:positionH>
            <wp:positionV relativeFrom="paragraph">
              <wp:posOffset>3232</wp:posOffset>
            </wp:positionV>
            <wp:extent cx="5756910" cy="1517073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5-02-17 à 17.09.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421" r="-16" b="46699"/>
                    <a:stretch/>
                  </pic:blipFill>
                  <pic:spPr bwMode="auto">
                    <a:xfrm>
                      <a:off x="0" y="0"/>
                      <a:ext cx="5756910" cy="151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Default="001B0839" w:rsidP="000660C8">
      <w:pPr>
        <w:rPr>
          <w:b/>
        </w:rPr>
      </w:pPr>
    </w:p>
    <w:p w:rsidR="001B0839" w:rsidRPr="001B0839" w:rsidRDefault="001B0839" w:rsidP="000660C8">
      <w:pPr>
        <w:rPr>
          <w:b/>
        </w:rPr>
      </w:pPr>
    </w:p>
    <w:p w:rsidR="001B0839" w:rsidRDefault="001B0839" w:rsidP="000660C8">
      <w:pPr>
        <w:rPr>
          <w:b/>
          <w:sz w:val="28"/>
        </w:rPr>
      </w:pPr>
    </w:p>
    <w:p w:rsidR="000660C8" w:rsidRDefault="000660C8" w:rsidP="000660C8">
      <w:pPr>
        <w:rPr>
          <w:sz w:val="28"/>
        </w:rPr>
      </w:pPr>
      <w:r w:rsidRPr="000660C8">
        <w:rPr>
          <w:b/>
          <w:sz w:val="28"/>
        </w:rPr>
        <w:t>Conflit</w:t>
      </w:r>
      <w:r>
        <w:rPr>
          <w:b/>
          <w:sz w:val="28"/>
        </w:rPr>
        <w:t> :</w:t>
      </w:r>
      <w:r w:rsidR="001920A2">
        <w:rPr>
          <w:b/>
          <w:sz w:val="28"/>
        </w:rPr>
        <w:t xml:space="preserve"> </w:t>
      </w:r>
      <w:r w:rsidR="001B0839" w:rsidRPr="001B0839">
        <w:rPr>
          <w:sz w:val="28"/>
        </w:rPr>
        <w:t>Les productions B -&gt; a b et C -&gt; a c partagent un préfixe commun (a), ce qui rend la grammaire non LL(1).</w:t>
      </w:r>
      <w:r w:rsidR="001B0839">
        <w:rPr>
          <w:sz w:val="28"/>
        </w:rPr>
        <w:t xml:space="preserve"> </w:t>
      </w:r>
      <w:r w:rsidR="001B0839" w:rsidRPr="001B0839">
        <w:rPr>
          <w:sz w:val="28"/>
        </w:rPr>
        <w:t>L'analyseur ne peut pas décider entre B et C en ne regardant que le premier symbole (a).</w:t>
      </w:r>
    </w:p>
    <w:p w:rsidR="001B0839" w:rsidRDefault="001B0839" w:rsidP="000660C8">
      <w:pPr>
        <w:rPr>
          <w:sz w:val="28"/>
        </w:rPr>
      </w:pPr>
    </w:p>
    <w:p w:rsidR="001B0839" w:rsidRPr="001B0839" w:rsidRDefault="001B0839" w:rsidP="000660C8">
      <w:pPr>
        <w:rPr>
          <w:b/>
          <w:sz w:val="28"/>
        </w:rPr>
      </w:pPr>
      <w:r w:rsidRPr="001B0839">
        <w:rPr>
          <w:b/>
          <w:sz w:val="28"/>
        </w:rPr>
        <w:t>Transformation :</w:t>
      </w:r>
    </w:p>
    <w:p w:rsidR="000660C8" w:rsidRPr="001B0839" w:rsidRDefault="000660C8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bookmarkStart w:id="0" w:name="_GoBack"/>
      <w:bookmarkEnd w:id="0"/>
    </w:p>
    <w:sectPr w:rsidR="000660C8" w:rsidRPr="001B0839" w:rsidSect="00BA0D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31A"/>
    <w:multiLevelType w:val="multilevel"/>
    <w:tmpl w:val="F8E0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32A90"/>
    <w:multiLevelType w:val="multilevel"/>
    <w:tmpl w:val="393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4786"/>
    <w:multiLevelType w:val="hybridMultilevel"/>
    <w:tmpl w:val="23EEE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60D6"/>
    <w:multiLevelType w:val="hybridMultilevel"/>
    <w:tmpl w:val="6A2C7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C7"/>
    <w:multiLevelType w:val="hybridMultilevel"/>
    <w:tmpl w:val="E530FD5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80638D"/>
    <w:multiLevelType w:val="hybridMultilevel"/>
    <w:tmpl w:val="4D727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E3535"/>
    <w:multiLevelType w:val="hybridMultilevel"/>
    <w:tmpl w:val="FA38EE9E"/>
    <w:lvl w:ilvl="0" w:tplc="445E5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98D"/>
    <w:multiLevelType w:val="hybridMultilevel"/>
    <w:tmpl w:val="BBC272E0"/>
    <w:lvl w:ilvl="0" w:tplc="68ACE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D1645"/>
    <w:multiLevelType w:val="multilevel"/>
    <w:tmpl w:val="1A6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92"/>
    <w:rsid w:val="000660C8"/>
    <w:rsid w:val="000F3C76"/>
    <w:rsid w:val="00120B9D"/>
    <w:rsid w:val="001920A2"/>
    <w:rsid w:val="001A6E42"/>
    <w:rsid w:val="001B0839"/>
    <w:rsid w:val="001B5492"/>
    <w:rsid w:val="001D58A6"/>
    <w:rsid w:val="00216407"/>
    <w:rsid w:val="00436982"/>
    <w:rsid w:val="005A634B"/>
    <w:rsid w:val="00A45886"/>
    <w:rsid w:val="00B01B92"/>
    <w:rsid w:val="00B77FCF"/>
    <w:rsid w:val="00BA0D04"/>
    <w:rsid w:val="00D43BF1"/>
    <w:rsid w:val="00DC3D33"/>
    <w:rsid w:val="00E04D5D"/>
    <w:rsid w:val="00EE78EA"/>
    <w:rsid w:val="00FD1841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BB046"/>
  <w15:chartTrackingRefBased/>
  <w15:docId w15:val="{871256A2-97D9-C640-A933-BE7E2BE5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0C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1B54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58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49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Accentuation">
    <w:name w:val="Emphasis"/>
    <w:basedOn w:val="Policepardfaut"/>
    <w:uiPriority w:val="20"/>
    <w:qFormat/>
    <w:rsid w:val="001B549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A6E4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A6E4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6982"/>
    <w:rPr>
      <w:b/>
      <w:bCs/>
    </w:rPr>
  </w:style>
  <w:style w:type="character" w:customStyle="1" w:styleId="apple-converted-space">
    <w:name w:val="apple-converted-space"/>
    <w:basedOn w:val="Policepardfaut"/>
    <w:rsid w:val="00436982"/>
  </w:style>
  <w:style w:type="character" w:styleId="CodeHTML">
    <w:name w:val="HTML Code"/>
    <w:basedOn w:val="Policepardfaut"/>
    <w:uiPriority w:val="99"/>
    <w:semiHidden/>
    <w:unhideWhenUsed/>
    <w:rsid w:val="00FF5D8D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1D58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A634B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634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076">
          <w:marLeft w:val="0"/>
          <w:marRight w:val="240"/>
          <w:marTop w:val="480"/>
          <w:marBottom w:val="480"/>
          <w:divBdr>
            <w:top w:val="single" w:sz="24" w:space="12" w:color="819D9D"/>
            <w:left w:val="single" w:sz="24" w:space="12" w:color="819D9D"/>
            <w:bottom w:val="single" w:sz="24" w:space="12" w:color="819D9D"/>
            <w:right w:val="single" w:sz="24" w:space="12" w:color="819D9D"/>
          </w:divBdr>
        </w:div>
      </w:divsChild>
    </w:div>
    <w:div w:id="1427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2025-01-29T11:35:00Z</dcterms:created>
  <dcterms:modified xsi:type="dcterms:W3CDTF">2025-02-17T19:13:00Z</dcterms:modified>
</cp:coreProperties>
</file>