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701E" w:rsidRPr="004E701E" w:rsidRDefault="00345A67" w:rsidP="004E701E">
      <w:pPr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4E701E">
        <w:rPr>
          <w:rFonts w:ascii="Times New Roman" w:hAnsi="Times New Roman" w:cs="Times New Roman"/>
          <w:b/>
          <w:bCs/>
          <w:noProof/>
          <w:sz w:val="50"/>
          <w:szCs w:val="5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-940485</wp:posOffset>
            </wp:positionH>
            <wp:positionV relativeFrom="paragraph">
              <wp:posOffset>-899795</wp:posOffset>
            </wp:positionV>
            <wp:extent cx="7649580" cy="10806958"/>
            <wp:effectExtent l="0" t="0" r="0" b="1270"/>
            <wp:wrapNone/>
            <wp:docPr id="15133285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28519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580" cy="10806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01E" w:rsidRPr="004E701E" w:rsidRDefault="004E701E">
      <w:pPr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4E701E">
        <w:rPr>
          <w:rFonts w:ascii="Times New Roman" w:hAnsi="Times New Roman" w:cs="Times New Roman"/>
          <w:b/>
          <w:bCs/>
          <w:sz w:val="50"/>
          <w:szCs w:val="50"/>
          <w:lang w:val="en-US"/>
        </w:rPr>
        <w:br w:type="page"/>
      </w:r>
    </w:p>
    <w:p w:rsidR="004E701E" w:rsidRPr="004E701E" w:rsidRDefault="004E701E" w:rsidP="004E701E">
      <w:pPr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bCs/>
          <w:noProof/>
          <w:sz w:val="50"/>
          <w:szCs w:val="5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-861695</wp:posOffset>
            </wp:positionH>
            <wp:positionV relativeFrom="paragraph">
              <wp:posOffset>-899795</wp:posOffset>
            </wp:positionV>
            <wp:extent cx="7558810" cy="10696670"/>
            <wp:effectExtent l="0" t="0" r="0" b="0"/>
            <wp:wrapNone/>
            <wp:docPr id="46169731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97317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810" cy="106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01E" w:rsidRPr="004E701E" w:rsidRDefault="004E701E">
      <w:pPr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4E701E">
        <w:rPr>
          <w:rFonts w:ascii="Times New Roman" w:hAnsi="Times New Roman" w:cs="Times New Roman"/>
          <w:b/>
          <w:bCs/>
          <w:sz w:val="50"/>
          <w:szCs w:val="50"/>
          <w:lang w:val="en-US"/>
        </w:rPr>
        <w:br w:type="page"/>
      </w:r>
    </w:p>
    <w:p w:rsidR="005717AC" w:rsidRPr="004E701E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lastRenderedPageBreak/>
        <w:t xml:space="preserve"> PRESENTATION DU PROJET</w:t>
      </w:r>
    </w:p>
    <w:p w:rsidR="004E701E" w:rsidRPr="00194189" w:rsidRDefault="004E701E" w:rsidP="004E701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803088" w:rsidRPr="00194189" w:rsidRDefault="00803088" w:rsidP="00803088">
      <w:pPr>
        <w:pStyle w:val="code-line"/>
        <w:numPr>
          <w:ilvl w:val="0"/>
          <w:numId w:val="9"/>
        </w:numPr>
        <w:rPr>
          <w:color w:val="000000" w:themeColor="text1"/>
          <w:sz w:val="40"/>
          <w:szCs w:val="40"/>
        </w:rPr>
      </w:pPr>
      <w:r w:rsidRPr="00194189">
        <w:rPr>
          <w:b/>
          <w:bCs/>
          <w:color w:val="000000" w:themeColor="text1"/>
          <w:sz w:val="40"/>
          <w:szCs w:val="40"/>
        </w:rPr>
        <w:t>Nom du projet :</w:t>
      </w:r>
      <w:r w:rsidRPr="00194189">
        <w:rPr>
          <w:color w:val="000000" w:themeColor="text1"/>
          <w:sz w:val="40"/>
          <w:szCs w:val="40"/>
        </w:rPr>
        <w:t xml:space="preserve"> Plateforme de gestion des anciens sujets universitaires à l’UTA intitulé </w:t>
      </w:r>
      <w:proofErr w:type="spellStart"/>
      <w:r w:rsidRPr="00194189">
        <w:rPr>
          <w:b/>
          <w:bCs/>
          <w:color w:val="000000" w:themeColor="text1"/>
          <w:sz w:val="40"/>
          <w:szCs w:val="40"/>
        </w:rPr>
        <w:t>OdlTopic</w:t>
      </w:r>
      <w:proofErr w:type="spellEnd"/>
      <w:r w:rsidRPr="00194189">
        <w:rPr>
          <w:b/>
          <w:bCs/>
          <w:color w:val="000000" w:themeColor="text1"/>
          <w:sz w:val="40"/>
          <w:szCs w:val="40"/>
        </w:rPr>
        <w:t>.</w:t>
      </w:r>
    </w:p>
    <w:p w:rsidR="00803088" w:rsidRPr="00194189" w:rsidRDefault="00803088" w:rsidP="00803088">
      <w:pPr>
        <w:pStyle w:val="code-line"/>
        <w:rPr>
          <w:color w:val="000000" w:themeColor="text1"/>
          <w:sz w:val="40"/>
          <w:szCs w:val="40"/>
        </w:rPr>
      </w:pPr>
    </w:p>
    <w:p w:rsidR="00803088" w:rsidRPr="00194189" w:rsidRDefault="00803088" w:rsidP="00803088">
      <w:pPr>
        <w:pStyle w:val="code-line"/>
        <w:numPr>
          <w:ilvl w:val="0"/>
          <w:numId w:val="9"/>
        </w:numPr>
        <w:rPr>
          <w:color w:val="000000" w:themeColor="text1"/>
          <w:sz w:val="40"/>
          <w:szCs w:val="40"/>
        </w:rPr>
      </w:pPr>
      <w:r w:rsidRPr="00194189">
        <w:rPr>
          <w:b/>
          <w:bCs/>
          <w:color w:val="000000" w:themeColor="text1"/>
          <w:sz w:val="40"/>
          <w:szCs w:val="40"/>
        </w:rPr>
        <w:t>Technologies :</w:t>
      </w:r>
    </w:p>
    <w:p w:rsidR="00803088" w:rsidRPr="00194189" w:rsidRDefault="00803088" w:rsidP="00803088">
      <w:pPr>
        <w:pStyle w:val="code-line"/>
        <w:numPr>
          <w:ilvl w:val="0"/>
          <w:numId w:val="6"/>
        </w:numPr>
        <w:rPr>
          <w:color w:val="000000" w:themeColor="text1"/>
          <w:sz w:val="40"/>
          <w:szCs w:val="40"/>
          <w:lang w:val="en-US"/>
        </w:rPr>
      </w:pPr>
      <w:r w:rsidRPr="00194189">
        <w:rPr>
          <w:color w:val="000000" w:themeColor="text1"/>
          <w:sz w:val="40"/>
          <w:szCs w:val="40"/>
          <w:lang w:val="en-US"/>
        </w:rPr>
        <w:t xml:space="preserve">React </w:t>
      </w:r>
      <w:proofErr w:type="spellStart"/>
      <w:r w:rsidRPr="00194189">
        <w:rPr>
          <w:color w:val="000000" w:themeColor="text1"/>
          <w:sz w:val="40"/>
          <w:szCs w:val="40"/>
          <w:lang w:val="en-US"/>
        </w:rPr>
        <w:t>Vite</w:t>
      </w:r>
      <w:proofErr w:type="spellEnd"/>
      <w:r w:rsidRPr="00194189">
        <w:rPr>
          <w:color w:val="000000" w:themeColor="text1"/>
          <w:sz w:val="40"/>
          <w:szCs w:val="40"/>
          <w:lang w:val="en-US"/>
        </w:rPr>
        <w:t xml:space="preserve">, </w:t>
      </w:r>
    </w:p>
    <w:p w:rsidR="00803088" w:rsidRPr="00194189" w:rsidRDefault="00803088" w:rsidP="00803088">
      <w:pPr>
        <w:pStyle w:val="code-line"/>
        <w:numPr>
          <w:ilvl w:val="0"/>
          <w:numId w:val="6"/>
        </w:numPr>
        <w:rPr>
          <w:color w:val="000000" w:themeColor="text1"/>
          <w:sz w:val="40"/>
          <w:szCs w:val="40"/>
          <w:lang w:val="en-US"/>
        </w:rPr>
      </w:pPr>
      <w:r w:rsidRPr="00194189">
        <w:rPr>
          <w:color w:val="000000" w:themeColor="text1"/>
          <w:sz w:val="40"/>
          <w:szCs w:val="40"/>
          <w:lang w:val="en-US"/>
        </w:rPr>
        <w:t>Django, Django Rest Framework</w:t>
      </w:r>
    </w:p>
    <w:p w:rsidR="00803088" w:rsidRPr="00194189" w:rsidRDefault="00803088" w:rsidP="00803088">
      <w:pPr>
        <w:pStyle w:val="code-line"/>
        <w:numPr>
          <w:ilvl w:val="0"/>
          <w:numId w:val="6"/>
        </w:numPr>
        <w:rPr>
          <w:color w:val="000000" w:themeColor="text1"/>
          <w:sz w:val="40"/>
          <w:szCs w:val="40"/>
          <w:lang w:val="en-US"/>
        </w:rPr>
      </w:pPr>
      <w:r w:rsidRPr="00194189">
        <w:rPr>
          <w:color w:val="000000" w:themeColor="text1"/>
          <w:sz w:val="40"/>
          <w:szCs w:val="40"/>
          <w:lang w:val="en-US"/>
        </w:rPr>
        <w:t>PostgreSQL</w:t>
      </w:r>
    </w:p>
    <w:p w:rsidR="00803088" w:rsidRPr="00194189" w:rsidRDefault="00803088" w:rsidP="00803088">
      <w:pPr>
        <w:pStyle w:val="code-line"/>
        <w:ind w:left="1534"/>
        <w:rPr>
          <w:color w:val="000000" w:themeColor="text1"/>
          <w:sz w:val="40"/>
          <w:szCs w:val="40"/>
          <w:lang w:val="en-US"/>
        </w:rPr>
      </w:pPr>
    </w:p>
    <w:p w:rsidR="00803088" w:rsidRPr="00194189" w:rsidRDefault="00803088" w:rsidP="00803088">
      <w:pPr>
        <w:pStyle w:val="code-line"/>
        <w:numPr>
          <w:ilvl w:val="0"/>
          <w:numId w:val="7"/>
        </w:numPr>
        <w:rPr>
          <w:b/>
          <w:bCs/>
          <w:color w:val="000000" w:themeColor="text1"/>
          <w:sz w:val="40"/>
          <w:szCs w:val="40"/>
          <w:lang w:val="en-US"/>
        </w:rPr>
      </w:pPr>
      <w:proofErr w:type="spellStart"/>
      <w:r w:rsidRPr="00194189">
        <w:rPr>
          <w:b/>
          <w:bCs/>
          <w:color w:val="000000" w:themeColor="text1"/>
          <w:sz w:val="40"/>
          <w:szCs w:val="40"/>
          <w:lang w:val="en-US"/>
        </w:rPr>
        <w:t>Responsables</w:t>
      </w:r>
      <w:proofErr w:type="spellEnd"/>
      <w:r w:rsidRPr="00194189">
        <w:rPr>
          <w:b/>
          <w:bCs/>
          <w:color w:val="000000" w:themeColor="text1"/>
          <w:sz w:val="40"/>
          <w:szCs w:val="40"/>
          <w:lang w:val="en-US"/>
        </w:rPr>
        <w:t>:</w:t>
      </w:r>
    </w:p>
    <w:p w:rsidR="00803088" w:rsidRPr="00194189" w:rsidRDefault="00803088" w:rsidP="00803088">
      <w:pPr>
        <w:pStyle w:val="code-line"/>
        <w:numPr>
          <w:ilvl w:val="0"/>
          <w:numId w:val="8"/>
        </w:numPr>
        <w:rPr>
          <w:color w:val="000000" w:themeColor="text1"/>
          <w:sz w:val="40"/>
          <w:szCs w:val="40"/>
        </w:rPr>
      </w:pPr>
      <w:r w:rsidRPr="00194189">
        <w:rPr>
          <w:b/>
          <w:bCs/>
          <w:color w:val="000000" w:themeColor="text1"/>
          <w:sz w:val="40"/>
          <w:szCs w:val="40"/>
        </w:rPr>
        <w:t>Chef de Projet:</w:t>
      </w:r>
      <w:r w:rsidRPr="00194189">
        <w:rPr>
          <w:color w:val="000000" w:themeColor="text1"/>
          <w:sz w:val="40"/>
          <w:szCs w:val="40"/>
        </w:rPr>
        <w:t xml:space="preserve"> DABO ALI</w:t>
      </w:r>
    </w:p>
    <w:p w:rsidR="00803088" w:rsidRPr="00194189" w:rsidRDefault="00803088" w:rsidP="00803088">
      <w:pPr>
        <w:pStyle w:val="code-line"/>
        <w:numPr>
          <w:ilvl w:val="0"/>
          <w:numId w:val="8"/>
        </w:numPr>
        <w:rPr>
          <w:color w:val="000000" w:themeColor="text1"/>
          <w:sz w:val="40"/>
          <w:szCs w:val="40"/>
        </w:rPr>
      </w:pPr>
      <w:r w:rsidRPr="00194189">
        <w:rPr>
          <w:b/>
          <w:bCs/>
          <w:color w:val="000000" w:themeColor="text1"/>
          <w:sz w:val="40"/>
          <w:szCs w:val="40"/>
        </w:rPr>
        <w:t>Conception :</w:t>
      </w:r>
      <w:r w:rsidRPr="00194189">
        <w:rPr>
          <w:color w:val="000000" w:themeColor="text1"/>
          <w:sz w:val="40"/>
          <w:szCs w:val="40"/>
        </w:rPr>
        <w:t xml:space="preserve"> DABO ALI, AGOH CHRIS</w:t>
      </w:r>
    </w:p>
    <w:p w:rsidR="00803088" w:rsidRPr="00194189" w:rsidRDefault="00803088" w:rsidP="00803088">
      <w:pPr>
        <w:pStyle w:val="code-line"/>
        <w:numPr>
          <w:ilvl w:val="0"/>
          <w:numId w:val="8"/>
        </w:numPr>
        <w:rPr>
          <w:color w:val="000000" w:themeColor="text1"/>
          <w:sz w:val="40"/>
          <w:szCs w:val="40"/>
        </w:rPr>
      </w:pPr>
      <w:r w:rsidRPr="00194189">
        <w:rPr>
          <w:b/>
          <w:bCs/>
          <w:color w:val="000000" w:themeColor="text1"/>
          <w:sz w:val="40"/>
          <w:szCs w:val="40"/>
        </w:rPr>
        <w:t>Développement Backend :</w:t>
      </w:r>
      <w:r w:rsidRPr="00194189">
        <w:rPr>
          <w:color w:val="000000" w:themeColor="text1"/>
          <w:sz w:val="40"/>
          <w:szCs w:val="40"/>
        </w:rPr>
        <w:t xml:space="preserve"> AGOH CHRIS</w:t>
      </w:r>
    </w:p>
    <w:p w:rsidR="00803088" w:rsidRPr="00194189" w:rsidRDefault="00803088" w:rsidP="00803088">
      <w:pPr>
        <w:pStyle w:val="code-line"/>
        <w:numPr>
          <w:ilvl w:val="0"/>
          <w:numId w:val="8"/>
        </w:numPr>
        <w:rPr>
          <w:color w:val="000000" w:themeColor="text1"/>
          <w:sz w:val="40"/>
          <w:szCs w:val="40"/>
        </w:rPr>
      </w:pPr>
      <w:r w:rsidRPr="00194189">
        <w:rPr>
          <w:b/>
          <w:bCs/>
          <w:color w:val="000000" w:themeColor="text1"/>
          <w:sz w:val="40"/>
          <w:szCs w:val="40"/>
        </w:rPr>
        <w:t>Développement Frontend :</w:t>
      </w:r>
      <w:r w:rsidRPr="00194189">
        <w:rPr>
          <w:color w:val="000000" w:themeColor="text1"/>
          <w:sz w:val="40"/>
          <w:szCs w:val="40"/>
        </w:rPr>
        <w:t xml:space="preserve"> DABO ALI</w:t>
      </w:r>
    </w:p>
    <w:p w:rsidR="00803088" w:rsidRPr="00194189" w:rsidRDefault="00803088" w:rsidP="00803088">
      <w:pPr>
        <w:pStyle w:val="code-line"/>
        <w:numPr>
          <w:ilvl w:val="0"/>
          <w:numId w:val="8"/>
        </w:numPr>
        <w:rPr>
          <w:color w:val="000000" w:themeColor="text1"/>
          <w:sz w:val="40"/>
          <w:szCs w:val="40"/>
        </w:rPr>
      </w:pPr>
      <w:r w:rsidRPr="00194189">
        <w:rPr>
          <w:b/>
          <w:bCs/>
          <w:color w:val="000000" w:themeColor="text1"/>
          <w:sz w:val="40"/>
          <w:szCs w:val="40"/>
        </w:rPr>
        <w:t>Responsable UI/UX :</w:t>
      </w:r>
      <w:r w:rsidRPr="00194189">
        <w:rPr>
          <w:color w:val="000000" w:themeColor="text1"/>
          <w:sz w:val="40"/>
          <w:szCs w:val="40"/>
        </w:rPr>
        <w:t xml:space="preserve"> DABO ALI</w:t>
      </w:r>
    </w:p>
    <w:p w:rsidR="00194189" w:rsidRPr="00194189" w:rsidRDefault="00194189" w:rsidP="00194189">
      <w:pPr>
        <w:pStyle w:val="code-line"/>
        <w:ind w:left="1440"/>
        <w:rPr>
          <w:color w:val="000000" w:themeColor="text1"/>
          <w:sz w:val="40"/>
          <w:szCs w:val="40"/>
        </w:rPr>
      </w:pPr>
    </w:p>
    <w:p w:rsidR="00194189" w:rsidRPr="00194189" w:rsidRDefault="00194189" w:rsidP="00194189">
      <w:pPr>
        <w:pStyle w:val="code-line"/>
        <w:numPr>
          <w:ilvl w:val="0"/>
          <w:numId w:val="7"/>
        </w:numPr>
        <w:rPr>
          <w:color w:val="000000" w:themeColor="text1"/>
          <w:sz w:val="40"/>
          <w:szCs w:val="40"/>
        </w:rPr>
      </w:pPr>
      <w:r w:rsidRPr="00194189">
        <w:rPr>
          <w:color w:val="000000" w:themeColor="text1"/>
          <w:sz w:val="40"/>
          <w:szCs w:val="40"/>
        </w:rPr>
        <w:t>Objectif :</w:t>
      </w:r>
    </w:p>
    <w:p w:rsidR="00194189" w:rsidRPr="00194189" w:rsidRDefault="00194189" w:rsidP="00194189">
      <w:pPr>
        <w:pStyle w:val="code-line"/>
        <w:ind w:left="708"/>
        <w:rPr>
          <w:color w:val="000000" w:themeColor="text1"/>
          <w:sz w:val="40"/>
          <w:szCs w:val="40"/>
        </w:rPr>
      </w:pPr>
      <w:r w:rsidRPr="00194189">
        <w:rPr>
          <w:color w:val="000000" w:themeColor="text1"/>
          <w:sz w:val="40"/>
          <w:szCs w:val="40"/>
        </w:rPr>
        <w:t>L’objectif, c’est de créer une plateforme web sécurisée permettant aux étudiants d’accéder aux anciens sujet d’examens et corrigés via un espace personnel et aux administrateurs d’ajouter et gérer ces ressources.</w:t>
      </w:r>
    </w:p>
    <w:p w:rsidR="004E701E" w:rsidRPr="004E701E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803088">
        <w:rPr>
          <w:rFonts w:ascii="Times New Roman" w:hAnsi="Times New Roman" w:cs="Times New Roman"/>
          <w:b/>
          <w:bCs/>
          <w:sz w:val="46"/>
          <w:szCs w:val="46"/>
        </w:rPr>
        <w:br w:type="page"/>
      </w:r>
      <w:r w:rsidRPr="00803088">
        <w:rPr>
          <w:rFonts w:ascii="Times New Roman" w:hAnsi="Times New Roman" w:cs="Times New Roman"/>
          <w:b/>
          <w:bCs/>
          <w:sz w:val="46"/>
          <w:szCs w:val="46"/>
        </w:rPr>
        <w:lastRenderedPageBreak/>
        <w:t xml:space="preserve">       </w:t>
      </w: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t>OBJECTIFS</w:t>
      </w:r>
    </w:p>
    <w:p w:rsidR="004E701E" w:rsidRDefault="004E701E" w:rsidP="004E701E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194189" w:rsidRPr="00194189" w:rsidRDefault="00194189" w:rsidP="004E701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194189" w:rsidRPr="00194189" w:rsidRDefault="00194189" w:rsidP="0019418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94189">
        <w:rPr>
          <w:rFonts w:ascii="Times New Roman" w:hAnsi="Times New Roman" w:cs="Times New Roman"/>
          <w:sz w:val="40"/>
          <w:szCs w:val="40"/>
        </w:rPr>
        <w:t>Faciliter l’accès aux anciens sujet et corrigés pour les étudiants.</w:t>
      </w:r>
    </w:p>
    <w:p w:rsidR="00194189" w:rsidRDefault="00194189" w:rsidP="0019418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194189" w:rsidRPr="00194189" w:rsidRDefault="00194189" w:rsidP="0019418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194189" w:rsidRPr="00194189" w:rsidRDefault="00194189" w:rsidP="0019418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194189">
        <w:rPr>
          <w:rFonts w:ascii="Times New Roman" w:hAnsi="Times New Roman" w:cs="Times New Roman"/>
          <w:sz w:val="40"/>
          <w:szCs w:val="40"/>
        </w:rPr>
        <w:t>Centraliser et structurer les ressource pédagogique de notre Université</w:t>
      </w:r>
    </w:p>
    <w:p w:rsidR="00194189" w:rsidRDefault="00194189" w:rsidP="00194189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:rsidR="00194189" w:rsidRPr="00194189" w:rsidRDefault="00194189" w:rsidP="00194189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:rsidR="00194189" w:rsidRPr="00194189" w:rsidRDefault="00194189" w:rsidP="0019418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194189">
        <w:rPr>
          <w:rFonts w:ascii="Times New Roman" w:hAnsi="Times New Roman" w:cs="Times New Roman"/>
          <w:sz w:val="40"/>
          <w:szCs w:val="40"/>
        </w:rPr>
        <w:t>Fournir un espace administrateur pour gérer les contenus, les utilisateurs et les statistiques.</w:t>
      </w:r>
    </w:p>
    <w:p w:rsidR="00194189" w:rsidRDefault="00194189" w:rsidP="00194189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:rsidR="00194189" w:rsidRPr="00194189" w:rsidRDefault="00194189" w:rsidP="00194189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:rsidR="00194189" w:rsidRPr="00194189" w:rsidRDefault="00194189" w:rsidP="0019418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194189">
        <w:rPr>
          <w:rFonts w:ascii="Times New Roman" w:hAnsi="Times New Roman" w:cs="Times New Roman"/>
          <w:sz w:val="40"/>
          <w:szCs w:val="40"/>
        </w:rPr>
        <w:t>Offrir un système bien sécurisé d’authentification avec gestion des rôles</w:t>
      </w:r>
    </w:p>
    <w:p w:rsidR="004E701E" w:rsidRPr="00194189" w:rsidRDefault="004E701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94189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:rsidR="004E701E" w:rsidRPr="004E701E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lastRenderedPageBreak/>
        <w:t>PARTIES PRENANTES</w:t>
      </w:r>
    </w:p>
    <w:p w:rsidR="00194189" w:rsidRDefault="00194189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5B0C6A" w:rsidRDefault="005B0C6A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5B0C6A" w:rsidRDefault="005B0C6A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5B0C6A" w:rsidRDefault="005B0C6A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5B0C6A" w:rsidRDefault="00194189">
      <w:pPr>
        <w:rPr>
          <w:rFonts w:ascii="Times New Roman" w:hAnsi="Times New Roman" w:cs="Times New Roman"/>
          <w:sz w:val="40"/>
          <w:szCs w:val="40"/>
        </w:rPr>
      </w:pPr>
      <w:r w:rsidRPr="005B0C6A">
        <w:rPr>
          <w:rFonts w:ascii="Times New Roman" w:hAnsi="Times New Roman" w:cs="Times New Roman"/>
          <w:sz w:val="40"/>
          <w:szCs w:val="40"/>
        </w:rPr>
        <w:t>Les parties prenantes</w:t>
      </w:r>
      <w:r w:rsidR="005B0C6A" w:rsidRPr="005B0C6A">
        <w:rPr>
          <w:rFonts w:ascii="Times New Roman" w:hAnsi="Times New Roman" w:cs="Times New Roman"/>
          <w:sz w:val="40"/>
          <w:szCs w:val="40"/>
        </w:rPr>
        <w:t xml:space="preserve"> sont les s</w:t>
      </w:r>
      <w:r w:rsidR="005B0C6A">
        <w:rPr>
          <w:rFonts w:ascii="Times New Roman" w:hAnsi="Times New Roman" w:cs="Times New Roman"/>
          <w:sz w:val="40"/>
          <w:szCs w:val="40"/>
        </w:rPr>
        <w:t>uivantes :</w:t>
      </w:r>
    </w:p>
    <w:p w:rsidR="005B0C6A" w:rsidRDefault="005B0C6A">
      <w:pPr>
        <w:rPr>
          <w:rFonts w:ascii="Times New Roman" w:hAnsi="Times New Roman" w:cs="Times New Roman"/>
          <w:sz w:val="40"/>
          <w:szCs w:val="40"/>
        </w:rPr>
      </w:pPr>
    </w:p>
    <w:p w:rsidR="005B0C6A" w:rsidRDefault="005B0C6A" w:rsidP="005B0C6A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5B0C6A">
        <w:rPr>
          <w:rFonts w:ascii="Times New Roman" w:hAnsi="Times New Roman" w:cs="Times New Roman"/>
          <w:sz w:val="40"/>
          <w:szCs w:val="40"/>
        </w:rPr>
        <w:t>Les Étudiants</w:t>
      </w:r>
      <w:r>
        <w:rPr>
          <w:rFonts w:ascii="Times New Roman" w:hAnsi="Times New Roman" w:cs="Times New Roman"/>
          <w:sz w:val="40"/>
          <w:szCs w:val="40"/>
        </w:rPr>
        <w:t>,</w:t>
      </w:r>
    </w:p>
    <w:p w:rsidR="005B0C6A" w:rsidRDefault="005B0C6A" w:rsidP="005B0C6A">
      <w:pPr>
        <w:rPr>
          <w:rFonts w:ascii="Times New Roman" w:hAnsi="Times New Roman" w:cs="Times New Roman"/>
          <w:sz w:val="40"/>
          <w:szCs w:val="40"/>
        </w:rPr>
      </w:pPr>
    </w:p>
    <w:p w:rsidR="005B0C6A" w:rsidRDefault="005B0C6A" w:rsidP="005B0C6A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5B0C6A">
        <w:rPr>
          <w:rFonts w:ascii="Times New Roman" w:hAnsi="Times New Roman" w:cs="Times New Roman"/>
          <w:sz w:val="40"/>
          <w:szCs w:val="40"/>
        </w:rPr>
        <w:t>L</w:t>
      </w:r>
      <w:r>
        <w:rPr>
          <w:rFonts w:ascii="Times New Roman" w:hAnsi="Times New Roman" w:cs="Times New Roman"/>
          <w:sz w:val="40"/>
          <w:szCs w:val="40"/>
        </w:rPr>
        <w:t xml:space="preserve">es </w:t>
      </w:r>
      <w:r w:rsidRPr="005B0C6A">
        <w:rPr>
          <w:rFonts w:ascii="Times New Roman" w:hAnsi="Times New Roman" w:cs="Times New Roman"/>
          <w:sz w:val="40"/>
          <w:szCs w:val="40"/>
        </w:rPr>
        <w:t>administrateur</w:t>
      </w:r>
      <w:r>
        <w:rPr>
          <w:rFonts w:ascii="Times New Roman" w:hAnsi="Times New Roman" w:cs="Times New Roman"/>
          <w:sz w:val="40"/>
          <w:szCs w:val="40"/>
        </w:rPr>
        <w:t>s,</w:t>
      </w:r>
    </w:p>
    <w:p w:rsidR="005B0C6A" w:rsidRPr="005B0C6A" w:rsidRDefault="005B0C6A" w:rsidP="005B0C6A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:rsidR="005B0C6A" w:rsidRDefault="005B0C6A" w:rsidP="005B0C6A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L’équipe Technique</w:t>
      </w:r>
    </w:p>
    <w:p w:rsidR="005B0C6A" w:rsidRPr="005B0C6A" w:rsidRDefault="005B0C6A" w:rsidP="005B0C6A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:rsidR="005B0C6A" w:rsidRDefault="005B0C6A" w:rsidP="005B0C6A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UTA</w:t>
      </w:r>
    </w:p>
    <w:p w:rsidR="005B0C6A" w:rsidRPr="005B0C6A" w:rsidRDefault="005B0C6A" w:rsidP="005B0C6A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:rsidR="004E701E" w:rsidRPr="005B0C6A" w:rsidRDefault="004E701E" w:rsidP="005B0C6A">
      <w:pPr>
        <w:rPr>
          <w:rFonts w:ascii="Times New Roman" w:hAnsi="Times New Roman" w:cs="Times New Roman"/>
          <w:sz w:val="40"/>
          <w:szCs w:val="40"/>
        </w:rPr>
      </w:pPr>
      <w:r w:rsidRPr="005B0C6A">
        <w:rPr>
          <w:rFonts w:ascii="Times New Roman" w:hAnsi="Times New Roman" w:cs="Times New Roman"/>
          <w:sz w:val="40"/>
          <w:szCs w:val="40"/>
        </w:rPr>
        <w:br w:type="page"/>
      </w:r>
    </w:p>
    <w:p w:rsidR="004E701E" w:rsidRPr="004E701E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lastRenderedPageBreak/>
        <w:t>BESOINS FONCTIONNELS</w:t>
      </w:r>
    </w:p>
    <w:p w:rsidR="005B0C6A" w:rsidRDefault="005B0C6A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5B0C6A" w:rsidRDefault="005B0C6A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5B0C6A" w:rsidRPr="00F31601" w:rsidRDefault="005B0C6A" w:rsidP="005B0C6A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F31601">
        <w:rPr>
          <w:rFonts w:ascii="Times New Roman" w:hAnsi="Times New Roman" w:cs="Times New Roman"/>
          <w:sz w:val="40"/>
          <w:szCs w:val="40"/>
        </w:rPr>
        <w:t xml:space="preserve">L’Authentification et l’inscription avec un </w:t>
      </w:r>
      <w:r w:rsidR="00F31601" w:rsidRPr="00F31601">
        <w:rPr>
          <w:rFonts w:ascii="Times New Roman" w:hAnsi="Times New Roman" w:cs="Times New Roman"/>
          <w:sz w:val="40"/>
          <w:szCs w:val="40"/>
        </w:rPr>
        <w:t>Email</w:t>
      </w:r>
      <w:r w:rsidRPr="00F31601">
        <w:rPr>
          <w:rFonts w:ascii="Times New Roman" w:hAnsi="Times New Roman" w:cs="Times New Roman"/>
          <w:sz w:val="40"/>
          <w:szCs w:val="40"/>
        </w:rPr>
        <w:t xml:space="preserve"> Universitaire.</w:t>
      </w:r>
    </w:p>
    <w:p w:rsidR="005B0C6A" w:rsidRPr="00F31601" w:rsidRDefault="005B0C6A" w:rsidP="005B0C6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B0C6A" w:rsidRPr="00F31601" w:rsidRDefault="005B0C6A" w:rsidP="005B0C6A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F31601">
        <w:rPr>
          <w:rFonts w:ascii="Times New Roman" w:hAnsi="Times New Roman" w:cs="Times New Roman"/>
          <w:sz w:val="40"/>
          <w:szCs w:val="40"/>
        </w:rPr>
        <w:t>Un espace personnel étudiant avec téléchargement et un historique de ces téléchargements et autres.</w:t>
      </w:r>
    </w:p>
    <w:p w:rsidR="005B0C6A" w:rsidRPr="00F31601" w:rsidRDefault="005B0C6A" w:rsidP="005B0C6A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:rsidR="005B0C6A" w:rsidRPr="00F31601" w:rsidRDefault="005B0C6A" w:rsidP="005B0C6A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F31601">
        <w:rPr>
          <w:rFonts w:ascii="Times New Roman" w:hAnsi="Times New Roman" w:cs="Times New Roman"/>
          <w:sz w:val="40"/>
          <w:szCs w:val="40"/>
        </w:rPr>
        <w:t>Un espace Administrateur avec la gestion des sujets, étudiant et statistiques.</w:t>
      </w:r>
    </w:p>
    <w:p w:rsidR="005B0C6A" w:rsidRPr="00F31601" w:rsidRDefault="005B0C6A" w:rsidP="005B0C6A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:rsidR="00F31601" w:rsidRPr="00F31601" w:rsidRDefault="005B0C6A" w:rsidP="005B0C6A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F31601">
        <w:rPr>
          <w:rFonts w:ascii="Times New Roman" w:hAnsi="Times New Roman" w:cs="Times New Roman"/>
          <w:sz w:val="40"/>
          <w:szCs w:val="40"/>
        </w:rPr>
        <w:t>Une recherche avancée des sujets</w:t>
      </w:r>
    </w:p>
    <w:p w:rsidR="00F31601" w:rsidRPr="00F31601" w:rsidRDefault="00F31601" w:rsidP="00F31601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:rsidR="00F31601" w:rsidRPr="00F31601" w:rsidRDefault="00F31601" w:rsidP="005B0C6A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F31601">
        <w:rPr>
          <w:rFonts w:ascii="Times New Roman" w:hAnsi="Times New Roman" w:cs="Times New Roman"/>
          <w:sz w:val="40"/>
          <w:szCs w:val="40"/>
        </w:rPr>
        <w:t>Notifications et centre d’aide.</w:t>
      </w:r>
    </w:p>
    <w:p w:rsidR="00F31601" w:rsidRPr="00F31601" w:rsidRDefault="00F31601" w:rsidP="00F31601">
      <w:pPr>
        <w:pStyle w:val="Paragraphedeliste"/>
        <w:rPr>
          <w:rFonts w:ascii="Times New Roman" w:hAnsi="Times New Roman" w:cs="Times New Roman"/>
          <w:sz w:val="46"/>
          <w:szCs w:val="46"/>
        </w:rPr>
      </w:pPr>
    </w:p>
    <w:p w:rsidR="005B0C6A" w:rsidRPr="00F31601" w:rsidRDefault="004E701E" w:rsidP="00F31601">
      <w:pPr>
        <w:rPr>
          <w:rFonts w:ascii="Times New Roman" w:hAnsi="Times New Roman" w:cs="Times New Roman"/>
          <w:sz w:val="40"/>
          <w:szCs w:val="40"/>
        </w:rPr>
      </w:pPr>
      <w:r w:rsidRPr="00F31601">
        <w:rPr>
          <w:rFonts w:ascii="Times New Roman" w:hAnsi="Times New Roman" w:cs="Times New Roman"/>
          <w:sz w:val="46"/>
          <w:szCs w:val="46"/>
        </w:rPr>
        <w:br w:type="page"/>
      </w:r>
    </w:p>
    <w:p w:rsidR="004E701E" w:rsidRPr="004E701E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lastRenderedPageBreak/>
        <w:t>BESOINS NON FONCTIONNELS</w:t>
      </w:r>
    </w:p>
    <w:p w:rsidR="00F31601" w:rsidRDefault="00F31601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F31601" w:rsidRDefault="00F31601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F31601" w:rsidRPr="00F31601" w:rsidRDefault="00F31601" w:rsidP="00F31601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proofErr w:type="spellStart"/>
      <w:r w:rsidRPr="00F31601">
        <w:rPr>
          <w:rFonts w:ascii="Times New Roman" w:hAnsi="Times New Roman" w:cs="Times New Roman"/>
          <w:b/>
          <w:bCs/>
          <w:sz w:val="48"/>
          <w:szCs w:val="48"/>
          <w:lang w:val="en-US"/>
        </w:rPr>
        <w:t>Sécurité</w:t>
      </w:r>
      <w:proofErr w:type="spellEnd"/>
    </w:p>
    <w:p w:rsidR="00F31601" w:rsidRPr="00F31601" w:rsidRDefault="00F31601" w:rsidP="00F31601">
      <w:pPr>
        <w:pStyle w:val="Paragraphedeliste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:rsidR="00F31601" w:rsidRPr="00F31601" w:rsidRDefault="00F31601" w:rsidP="00F31601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31601">
        <w:rPr>
          <w:rFonts w:ascii="Times New Roman" w:hAnsi="Times New Roman" w:cs="Times New Roman"/>
          <w:sz w:val="40"/>
          <w:szCs w:val="40"/>
          <w:lang w:val="en-US"/>
        </w:rPr>
        <w:t>Authentification</w:t>
      </w:r>
      <w:proofErr w:type="spellEnd"/>
      <w:r w:rsidRPr="00F31601">
        <w:rPr>
          <w:rFonts w:ascii="Times New Roman" w:hAnsi="Times New Roman" w:cs="Times New Roman"/>
          <w:sz w:val="40"/>
          <w:szCs w:val="40"/>
          <w:lang w:val="en-US"/>
        </w:rPr>
        <w:t xml:space="preserve"> avec JWT </w:t>
      </w:r>
    </w:p>
    <w:p w:rsidR="00F31601" w:rsidRPr="00F31601" w:rsidRDefault="00F31601" w:rsidP="00F31601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F31601">
        <w:rPr>
          <w:rFonts w:ascii="Times New Roman" w:hAnsi="Times New Roman" w:cs="Times New Roman"/>
          <w:sz w:val="40"/>
          <w:szCs w:val="40"/>
        </w:rPr>
        <w:t>Réinitialisation de mot de passe</w:t>
      </w:r>
    </w:p>
    <w:p w:rsidR="00F31601" w:rsidRPr="00F31601" w:rsidRDefault="00F31601" w:rsidP="00F31601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31601">
        <w:rPr>
          <w:rFonts w:ascii="Times New Roman" w:hAnsi="Times New Roman" w:cs="Times New Roman"/>
          <w:sz w:val="40"/>
          <w:szCs w:val="40"/>
          <w:lang w:val="en-US"/>
        </w:rPr>
        <w:t>Contrôle</w:t>
      </w:r>
      <w:proofErr w:type="spellEnd"/>
      <w:r w:rsidRPr="00F31601">
        <w:rPr>
          <w:rFonts w:ascii="Times New Roman" w:hAnsi="Times New Roman" w:cs="Times New Roman"/>
          <w:sz w:val="40"/>
          <w:szCs w:val="40"/>
          <w:lang w:val="en-US"/>
        </w:rPr>
        <w:t xml:space="preserve"> d’accès</w:t>
      </w:r>
    </w:p>
    <w:p w:rsidR="00F31601" w:rsidRDefault="00F31601" w:rsidP="00F31601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F31601" w:rsidRDefault="00F31601" w:rsidP="00B8158E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F31601">
        <w:rPr>
          <w:rFonts w:ascii="Times New Roman" w:hAnsi="Times New Roman" w:cs="Times New Roman"/>
          <w:b/>
          <w:bCs/>
          <w:sz w:val="48"/>
          <w:szCs w:val="48"/>
          <w:lang w:val="en-US"/>
        </w:rPr>
        <w:t>Performance:</w:t>
      </w:r>
    </w:p>
    <w:p w:rsidR="00B8158E" w:rsidRDefault="00B8158E" w:rsidP="00B8158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B8158E" w:rsidRPr="00B8158E" w:rsidRDefault="00B8158E" w:rsidP="00B8158E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B8158E">
        <w:rPr>
          <w:rFonts w:ascii="Times New Roman" w:hAnsi="Times New Roman" w:cs="Times New Roman"/>
          <w:sz w:val="40"/>
          <w:szCs w:val="40"/>
          <w:lang w:val="en-US"/>
        </w:rPr>
        <w:t>Rapidité</w:t>
      </w:r>
      <w:proofErr w:type="spellEnd"/>
      <w:r w:rsidRPr="00B8158E">
        <w:rPr>
          <w:rFonts w:ascii="Times New Roman" w:hAnsi="Times New Roman" w:cs="Times New Roman"/>
          <w:sz w:val="40"/>
          <w:szCs w:val="40"/>
          <w:lang w:val="en-US"/>
        </w:rPr>
        <w:t xml:space="preserve"> d’accès au </w:t>
      </w:r>
      <w:proofErr w:type="spellStart"/>
      <w:r w:rsidRPr="00B8158E">
        <w:rPr>
          <w:rFonts w:ascii="Times New Roman" w:hAnsi="Times New Roman" w:cs="Times New Roman"/>
          <w:sz w:val="40"/>
          <w:szCs w:val="40"/>
          <w:lang w:val="en-US"/>
        </w:rPr>
        <w:t>sujets</w:t>
      </w:r>
      <w:proofErr w:type="spellEnd"/>
    </w:p>
    <w:p w:rsidR="00B8158E" w:rsidRPr="00B8158E" w:rsidRDefault="00B8158E" w:rsidP="00B8158E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Rapidité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d’accès aux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corriger</w:t>
      </w:r>
      <w:proofErr w:type="spellEnd"/>
    </w:p>
    <w:p w:rsidR="00B8158E" w:rsidRPr="00B8158E" w:rsidRDefault="00B8158E" w:rsidP="00B8158E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Téléchargements</w:t>
      </w:r>
      <w:proofErr w:type="spellEnd"/>
    </w:p>
    <w:p w:rsidR="00F31601" w:rsidRPr="00F31601" w:rsidRDefault="00F31601" w:rsidP="00F31601">
      <w:pPr>
        <w:pStyle w:val="Paragraphedeliste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B8158E" w:rsidRDefault="00B8158E" w:rsidP="00B8158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proofErr w:type="spellStart"/>
      <w:r w:rsidRPr="00B8158E">
        <w:rPr>
          <w:rFonts w:ascii="Times New Roman" w:hAnsi="Times New Roman" w:cs="Times New Roman"/>
          <w:b/>
          <w:bCs/>
          <w:sz w:val="48"/>
          <w:szCs w:val="48"/>
          <w:lang w:val="en-US"/>
        </w:rPr>
        <w:t>Scalabilité</w:t>
      </w:r>
      <w:proofErr w:type="spellEnd"/>
    </w:p>
    <w:p w:rsidR="00B8158E" w:rsidRDefault="00B8158E" w:rsidP="00B8158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743E2E" w:rsidRDefault="00B8158E" w:rsidP="00743E2E">
      <w:pPr>
        <w:rPr>
          <w:rFonts w:ascii="Times New Roman" w:hAnsi="Times New Roman" w:cs="Times New Roman"/>
          <w:sz w:val="40"/>
          <w:szCs w:val="40"/>
        </w:rPr>
      </w:pPr>
      <w:r w:rsidRPr="00743E2E">
        <w:rPr>
          <w:rFonts w:ascii="Times New Roman" w:hAnsi="Times New Roman" w:cs="Times New Roman"/>
          <w:sz w:val="40"/>
          <w:szCs w:val="40"/>
        </w:rPr>
        <w:t xml:space="preserve">Prévoir l’ajout de nouvelle </w:t>
      </w:r>
      <w:r w:rsidR="00743E2E" w:rsidRPr="00743E2E">
        <w:rPr>
          <w:rFonts w:ascii="Times New Roman" w:hAnsi="Times New Roman" w:cs="Times New Roman"/>
          <w:sz w:val="40"/>
          <w:szCs w:val="40"/>
        </w:rPr>
        <w:t xml:space="preserve">filières &amp; </w:t>
      </w:r>
      <w:r w:rsidRPr="00743E2E">
        <w:rPr>
          <w:rFonts w:ascii="Times New Roman" w:hAnsi="Times New Roman" w:cs="Times New Roman"/>
          <w:sz w:val="40"/>
          <w:szCs w:val="40"/>
        </w:rPr>
        <w:t>m</w:t>
      </w:r>
      <w:r w:rsidR="00743E2E" w:rsidRPr="00743E2E">
        <w:rPr>
          <w:rFonts w:ascii="Times New Roman" w:hAnsi="Times New Roman" w:cs="Times New Roman"/>
          <w:sz w:val="40"/>
          <w:szCs w:val="40"/>
        </w:rPr>
        <w:t>odules</w:t>
      </w:r>
    </w:p>
    <w:p w:rsidR="00743E2E" w:rsidRDefault="00743E2E" w:rsidP="00743E2E">
      <w:pPr>
        <w:rPr>
          <w:rFonts w:ascii="Times New Roman" w:hAnsi="Times New Roman" w:cs="Times New Roman"/>
          <w:sz w:val="40"/>
          <w:szCs w:val="40"/>
        </w:rPr>
      </w:pPr>
    </w:p>
    <w:p w:rsidR="00743E2E" w:rsidRDefault="00743E2E" w:rsidP="00743E2E">
      <w:pPr>
        <w:rPr>
          <w:rFonts w:ascii="Times New Roman" w:hAnsi="Times New Roman" w:cs="Times New Roman"/>
          <w:sz w:val="40"/>
          <w:szCs w:val="40"/>
        </w:rPr>
      </w:pPr>
    </w:p>
    <w:p w:rsidR="004E701E" w:rsidRPr="00743E2E" w:rsidRDefault="00743E2E" w:rsidP="00743E2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743E2E">
        <w:rPr>
          <w:rFonts w:ascii="Times New Roman" w:hAnsi="Times New Roman" w:cs="Times New Roman"/>
          <w:b/>
          <w:bCs/>
          <w:sz w:val="48"/>
          <w:szCs w:val="48"/>
        </w:rPr>
        <w:t>Interface responsive et ergonomique</w:t>
      </w:r>
      <w:r w:rsidR="004E701E" w:rsidRPr="00743E2E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:rsidR="004E701E" w:rsidRPr="004E701E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lastRenderedPageBreak/>
        <w:t>CAS D’UTILISATION PRINCIPAUX</w:t>
      </w:r>
    </w:p>
    <w:p w:rsidR="00743E2E" w:rsidRDefault="00743E2E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743E2E" w:rsidRDefault="00743E2E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743E2E" w:rsidRPr="00743E2E" w:rsidRDefault="00743E2E" w:rsidP="00743E2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É</w:t>
      </w:r>
      <w:r w:rsidRPr="00743E2E">
        <w:rPr>
          <w:rFonts w:ascii="Times New Roman" w:hAnsi="Times New Roman" w:cs="Times New Roman"/>
          <w:b/>
          <w:bCs/>
          <w:sz w:val="48"/>
          <w:szCs w:val="48"/>
          <w:lang w:val="en-US"/>
        </w:rPr>
        <w:t>tudiant</w:t>
      </w:r>
      <w:proofErr w:type="spellEnd"/>
    </w:p>
    <w:p w:rsidR="00743E2E" w:rsidRDefault="00743E2E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743E2E" w:rsidRDefault="00743E2E" w:rsidP="00743E2E">
      <w:pPr>
        <w:ind w:left="1416"/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>
        <w:rPr>
          <w:rFonts w:ascii="Times New Roman" w:hAnsi="Times New Roman" w:cs="Times New Roman"/>
          <w:b/>
          <w:bCs/>
          <w:sz w:val="46"/>
          <w:szCs w:val="46"/>
          <w:lang w:val="en-US"/>
        </w:rPr>
        <w:t xml:space="preserve">Il </w:t>
      </w:r>
      <w:proofErr w:type="spellStart"/>
      <w:r>
        <w:rPr>
          <w:rFonts w:ascii="Times New Roman" w:hAnsi="Times New Roman" w:cs="Times New Roman"/>
          <w:b/>
          <w:bCs/>
          <w:sz w:val="46"/>
          <w:szCs w:val="46"/>
          <w:lang w:val="en-US"/>
        </w:rPr>
        <w:t>Peut</w:t>
      </w:r>
      <w:proofErr w:type="spellEnd"/>
      <w:r>
        <w:rPr>
          <w:rFonts w:ascii="Times New Roman" w:hAnsi="Times New Roman" w:cs="Times New Roman"/>
          <w:b/>
          <w:bCs/>
          <w:sz w:val="46"/>
          <w:szCs w:val="46"/>
          <w:lang w:val="en-US"/>
        </w:rPr>
        <w:t xml:space="preserve">: </w:t>
      </w:r>
    </w:p>
    <w:p w:rsidR="00743E2E" w:rsidRPr="00743E2E" w:rsidRDefault="00743E2E" w:rsidP="00743E2E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sz w:val="46"/>
          <w:szCs w:val="46"/>
          <w:lang w:val="en-US"/>
        </w:rPr>
      </w:pPr>
      <w:r w:rsidRPr="00743E2E">
        <w:rPr>
          <w:rFonts w:ascii="Times New Roman" w:hAnsi="Times New Roman" w:cs="Times New Roman"/>
          <w:sz w:val="46"/>
          <w:szCs w:val="46"/>
          <w:lang w:val="en-US"/>
        </w:rPr>
        <w:t>Consulter</w:t>
      </w:r>
    </w:p>
    <w:p w:rsidR="00743E2E" w:rsidRPr="00743E2E" w:rsidRDefault="00743E2E" w:rsidP="00743E2E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sz w:val="46"/>
          <w:szCs w:val="46"/>
          <w:lang w:val="en-US"/>
        </w:rPr>
      </w:pPr>
      <w:proofErr w:type="spellStart"/>
      <w:r w:rsidRPr="00743E2E">
        <w:rPr>
          <w:rFonts w:ascii="Times New Roman" w:hAnsi="Times New Roman" w:cs="Times New Roman"/>
          <w:sz w:val="46"/>
          <w:szCs w:val="46"/>
          <w:lang w:val="en-US"/>
        </w:rPr>
        <w:t>Telécharger</w:t>
      </w:r>
      <w:proofErr w:type="spellEnd"/>
      <w:r w:rsidRPr="00743E2E">
        <w:rPr>
          <w:rFonts w:ascii="Times New Roman" w:hAnsi="Times New Roman" w:cs="Times New Roman"/>
          <w:sz w:val="46"/>
          <w:szCs w:val="46"/>
          <w:lang w:val="en-US"/>
        </w:rPr>
        <w:t xml:space="preserve"> les </w:t>
      </w:r>
      <w:proofErr w:type="spellStart"/>
      <w:r w:rsidRPr="00743E2E">
        <w:rPr>
          <w:rFonts w:ascii="Times New Roman" w:hAnsi="Times New Roman" w:cs="Times New Roman"/>
          <w:sz w:val="46"/>
          <w:szCs w:val="46"/>
          <w:lang w:val="en-US"/>
        </w:rPr>
        <w:t>sujets</w:t>
      </w:r>
      <w:proofErr w:type="spellEnd"/>
    </w:p>
    <w:p w:rsidR="00743E2E" w:rsidRPr="00CE7404" w:rsidRDefault="00743E2E" w:rsidP="00743E2E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proofErr w:type="spellStart"/>
      <w:r w:rsidRPr="00743E2E">
        <w:rPr>
          <w:rFonts w:ascii="Times New Roman" w:hAnsi="Times New Roman" w:cs="Times New Roman"/>
          <w:sz w:val="46"/>
          <w:szCs w:val="46"/>
          <w:lang w:val="en-US"/>
        </w:rPr>
        <w:t>Telécharger</w:t>
      </w:r>
      <w:proofErr w:type="spellEnd"/>
      <w:r w:rsidRPr="00743E2E">
        <w:rPr>
          <w:rFonts w:ascii="Times New Roman" w:hAnsi="Times New Roman" w:cs="Times New Roman"/>
          <w:sz w:val="46"/>
          <w:szCs w:val="46"/>
          <w:lang w:val="en-US"/>
        </w:rPr>
        <w:t xml:space="preserve"> les </w:t>
      </w:r>
      <w:proofErr w:type="spellStart"/>
      <w:r w:rsidRPr="00743E2E">
        <w:rPr>
          <w:rFonts w:ascii="Times New Roman" w:hAnsi="Times New Roman" w:cs="Times New Roman"/>
          <w:sz w:val="46"/>
          <w:szCs w:val="46"/>
          <w:lang w:val="en-US"/>
        </w:rPr>
        <w:t>corrigés</w:t>
      </w:r>
      <w:proofErr w:type="spellEnd"/>
    </w:p>
    <w:p w:rsidR="00CE7404" w:rsidRPr="00CE7404" w:rsidRDefault="00CE7404" w:rsidP="00743E2E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>
        <w:rPr>
          <w:rFonts w:ascii="Times New Roman" w:hAnsi="Times New Roman" w:cs="Times New Roman"/>
          <w:sz w:val="46"/>
          <w:szCs w:val="46"/>
          <w:lang w:val="en-US"/>
        </w:rPr>
        <w:t xml:space="preserve">Modifier son </w:t>
      </w:r>
      <w:proofErr w:type="spellStart"/>
      <w:r>
        <w:rPr>
          <w:rFonts w:ascii="Times New Roman" w:hAnsi="Times New Roman" w:cs="Times New Roman"/>
          <w:sz w:val="46"/>
          <w:szCs w:val="46"/>
          <w:lang w:val="en-US"/>
        </w:rPr>
        <w:t>profil</w:t>
      </w:r>
      <w:proofErr w:type="spellEnd"/>
    </w:p>
    <w:p w:rsidR="00CE7404" w:rsidRPr="00AD4E55" w:rsidRDefault="00CE7404" w:rsidP="00743E2E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b/>
          <w:bCs/>
          <w:sz w:val="46"/>
          <w:szCs w:val="46"/>
        </w:rPr>
      </w:pPr>
      <w:r w:rsidRPr="00CE7404">
        <w:rPr>
          <w:rFonts w:ascii="Times New Roman" w:hAnsi="Times New Roman" w:cs="Times New Roman"/>
          <w:sz w:val="46"/>
          <w:szCs w:val="46"/>
        </w:rPr>
        <w:t>Changer son mot de pa</w:t>
      </w:r>
      <w:r>
        <w:rPr>
          <w:rFonts w:ascii="Times New Roman" w:hAnsi="Times New Roman" w:cs="Times New Roman"/>
          <w:sz w:val="46"/>
          <w:szCs w:val="46"/>
        </w:rPr>
        <w:t>sse</w:t>
      </w:r>
    </w:p>
    <w:p w:rsidR="00AD4E55" w:rsidRPr="00CE7404" w:rsidRDefault="00AD4E55" w:rsidP="00743E2E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b/>
          <w:bCs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Rechercher les sujet par matière, année, et </w:t>
      </w:r>
      <w:proofErr w:type="spellStart"/>
      <w:r>
        <w:rPr>
          <w:rFonts w:ascii="Times New Roman" w:hAnsi="Times New Roman" w:cs="Times New Roman"/>
          <w:sz w:val="46"/>
          <w:szCs w:val="46"/>
        </w:rPr>
        <w:t>fillière</w:t>
      </w:r>
      <w:proofErr w:type="spellEnd"/>
    </w:p>
    <w:p w:rsidR="00743E2E" w:rsidRDefault="00743E2E" w:rsidP="00743E2E">
      <w:pPr>
        <w:pStyle w:val="Paragraphedeliste"/>
        <w:ind w:left="2136"/>
        <w:rPr>
          <w:rFonts w:ascii="Times New Roman" w:hAnsi="Times New Roman" w:cs="Times New Roman"/>
          <w:b/>
          <w:bCs/>
          <w:sz w:val="46"/>
          <w:szCs w:val="46"/>
        </w:rPr>
      </w:pPr>
    </w:p>
    <w:p w:rsidR="00AD4E55" w:rsidRPr="00CE7404" w:rsidRDefault="00AD4E55" w:rsidP="00743E2E">
      <w:pPr>
        <w:pStyle w:val="Paragraphedeliste"/>
        <w:ind w:left="2136"/>
        <w:rPr>
          <w:rFonts w:ascii="Times New Roman" w:hAnsi="Times New Roman" w:cs="Times New Roman"/>
          <w:b/>
          <w:bCs/>
          <w:sz w:val="46"/>
          <w:szCs w:val="46"/>
        </w:rPr>
      </w:pPr>
    </w:p>
    <w:p w:rsidR="00743E2E" w:rsidRDefault="00743E2E" w:rsidP="00743E2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6"/>
          <w:szCs w:val="46"/>
          <w:lang w:val="en-US"/>
        </w:rPr>
        <w:t>L’administrateur</w:t>
      </w:r>
      <w:proofErr w:type="spellEnd"/>
    </w:p>
    <w:p w:rsidR="00743E2E" w:rsidRDefault="00743E2E" w:rsidP="00743E2E">
      <w:pPr>
        <w:ind w:left="372" w:firstLine="348"/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743E2E" w:rsidRDefault="00743E2E" w:rsidP="00743E2E">
      <w:pPr>
        <w:pStyle w:val="Paragraphedeliste"/>
        <w:ind w:left="1440"/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743E2E">
        <w:rPr>
          <w:rFonts w:ascii="Times New Roman" w:hAnsi="Times New Roman" w:cs="Times New Roman"/>
          <w:b/>
          <w:bCs/>
          <w:sz w:val="46"/>
          <w:szCs w:val="46"/>
          <w:lang w:val="en-US"/>
        </w:rPr>
        <w:t xml:space="preserve">Il </w:t>
      </w:r>
      <w:proofErr w:type="spellStart"/>
      <w:r w:rsidRPr="00743E2E">
        <w:rPr>
          <w:rFonts w:ascii="Times New Roman" w:hAnsi="Times New Roman" w:cs="Times New Roman"/>
          <w:b/>
          <w:bCs/>
          <w:sz w:val="46"/>
          <w:szCs w:val="46"/>
          <w:lang w:val="en-US"/>
        </w:rPr>
        <w:t>Peut</w:t>
      </w:r>
      <w:proofErr w:type="spellEnd"/>
      <w:r w:rsidRPr="00743E2E">
        <w:rPr>
          <w:rFonts w:ascii="Times New Roman" w:hAnsi="Times New Roman" w:cs="Times New Roman"/>
          <w:b/>
          <w:bCs/>
          <w:sz w:val="46"/>
          <w:szCs w:val="46"/>
          <w:lang w:val="en-US"/>
        </w:rPr>
        <w:t xml:space="preserve">: </w:t>
      </w:r>
    </w:p>
    <w:p w:rsidR="00743E2E" w:rsidRPr="00CE7404" w:rsidRDefault="00743E2E" w:rsidP="00743E2E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</w:rPr>
      </w:pPr>
      <w:r w:rsidRPr="00CE7404">
        <w:rPr>
          <w:rFonts w:ascii="Times New Roman" w:hAnsi="Times New Roman" w:cs="Times New Roman"/>
          <w:sz w:val="40"/>
          <w:szCs w:val="40"/>
        </w:rPr>
        <w:t>Ajouter des sujets et corriger</w:t>
      </w:r>
    </w:p>
    <w:p w:rsidR="00743E2E" w:rsidRPr="00CE7404" w:rsidRDefault="00743E2E" w:rsidP="00743E2E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E7404">
        <w:rPr>
          <w:rFonts w:ascii="Times New Roman" w:hAnsi="Times New Roman" w:cs="Times New Roman"/>
          <w:sz w:val="40"/>
          <w:szCs w:val="40"/>
          <w:lang w:val="en-US"/>
        </w:rPr>
        <w:t xml:space="preserve">Modifier </w:t>
      </w:r>
      <w:r w:rsidRPr="00CE7404">
        <w:rPr>
          <w:rFonts w:ascii="Times New Roman" w:hAnsi="Times New Roman" w:cs="Times New Roman"/>
          <w:sz w:val="40"/>
          <w:szCs w:val="40"/>
        </w:rPr>
        <w:t>des sujets et corriger</w:t>
      </w:r>
    </w:p>
    <w:p w:rsidR="00743E2E" w:rsidRPr="00CE7404" w:rsidRDefault="00743E2E" w:rsidP="00743E2E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E7404">
        <w:rPr>
          <w:rFonts w:ascii="Times New Roman" w:hAnsi="Times New Roman" w:cs="Times New Roman"/>
          <w:sz w:val="40"/>
          <w:szCs w:val="40"/>
          <w:lang w:val="en-US"/>
        </w:rPr>
        <w:t xml:space="preserve">Supprimer </w:t>
      </w:r>
      <w:r w:rsidRPr="00CE7404">
        <w:rPr>
          <w:rFonts w:ascii="Times New Roman" w:hAnsi="Times New Roman" w:cs="Times New Roman"/>
          <w:sz w:val="40"/>
          <w:szCs w:val="40"/>
        </w:rPr>
        <w:t>des sujets et corriger</w:t>
      </w:r>
    </w:p>
    <w:p w:rsidR="00743E2E" w:rsidRPr="00CE7404" w:rsidRDefault="00743E2E" w:rsidP="00743E2E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E7404">
        <w:rPr>
          <w:rFonts w:ascii="Times New Roman" w:hAnsi="Times New Roman" w:cs="Times New Roman"/>
          <w:sz w:val="40"/>
          <w:szCs w:val="40"/>
          <w:lang w:val="en-US"/>
        </w:rPr>
        <w:t>Gérer les étudiants</w:t>
      </w:r>
    </w:p>
    <w:p w:rsidR="00743E2E" w:rsidRPr="00CE7404" w:rsidRDefault="00743E2E" w:rsidP="00743E2E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E7404">
        <w:rPr>
          <w:rFonts w:ascii="Times New Roman" w:hAnsi="Times New Roman" w:cs="Times New Roman"/>
          <w:sz w:val="40"/>
          <w:szCs w:val="40"/>
          <w:lang w:val="en-US"/>
        </w:rPr>
        <w:t xml:space="preserve">Consulter les </w:t>
      </w:r>
      <w:proofErr w:type="spellStart"/>
      <w:r w:rsidRPr="00CE7404">
        <w:rPr>
          <w:rFonts w:ascii="Times New Roman" w:hAnsi="Times New Roman" w:cs="Times New Roman"/>
          <w:sz w:val="40"/>
          <w:szCs w:val="40"/>
          <w:lang w:val="en-US"/>
        </w:rPr>
        <w:t>statistiques</w:t>
      </w:r>
      <w:proofErr w:type="spellEnd"/>
    </w:p>
    <w:p w:rsidR="00CE7404" w:rsidRPr="00CE7404" w:rsidRDefault="00CE7404" w:rsidP="00743E2E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E7404">
        <w:rPr>
          <w:rFonts w:ascii="Times New Roman" w:hAnsi="Times New Roman" w:cs="Times New Roman"/>
          <w:sz w:val="40"/>
          <w:szCs w:val="40"/>
          <w:lang w:val="en-US"/>
        </w:rPr>
        <w:t xml:space="preserve">Modifier son </w:t>
      </w:r>
      <w:proofErr w:type="spellStart"/>
      <w:r w:rsidRPr="00CE7404">
        <w:rPr>
          <w:rFonts w:ascii="Times New Roman" w:hAnsi="Times New Roman" w:cs="Times New Roman"/>
          <w:sz w:val="40"/>
          <w:szCs w:val="40"/>
          <w:lang w:val="en-US"/>
        </w:rPr>
        <w:t>profil</w:t>
      </w:r>
      <w:proofErr w:type="spellEnd"/>
    </w:p>
    <w:p w:rsidR="00743E2E" w:rsidRDefault="00CE7404" w:rsidP="00AD4E55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</w:rPr>
      </w:pPr>
      <w:r w:rsidRPr="00CE7404">
        <w:rPr>
          <w:rFonts w:ascii="Times New Roman" w:hAnsi="Times New Roman" w:cs="Times New Roman"/>
          <w:sz w:val="40"/>
          <w:szCs w:val="40"/>
        </w:rPr>
        <w:t>Changer son mot de passe</w:t>
      </w:r>
    </w:p>
    <w:p w:rsidR="00AD4E55" w:rsidRPr="00AD4E55" w:rsidRDefault="00AD4E55" w:rsidP="00AD4E55">
      <w:pPr>
        <w:pStyle w:val="Paragraphedeliste"/>
        <w:ind w:left="2855"/>
        <w:rPr>
          <w:rFonts w:ascii="Times New Roman" w:hAnsi="Times New Roman" w:cs="Times New Roman"/>
          <w:sz w:val="40"/>
          <w:szCs w:val="40"/>
        </w:rPr>
      </w:pPr>
    </w:p>
    <w:p w:rsidR="004E701E" w:rsidRPr="00AD4E55" w:rsidRDefault="00743E2E" w:rsidP="00AD4E55">
      <w:pPr>
        <w:rPr>
          <w:rFonts w:ascii="Times New Roman" w:hAnsi="Times New Roman" w:cs="Times New Roman"/>
          <w:b/>
          <w:bCs/>
          <w:sz w:val="46"/>
          <w:szCs w:val="46"/>
        </w:rPr>
      </w:pPr>
      <w:r w:rsidRPr="00AD4E55">
        <w:rPr>
          <w:rFonts w:ascii="Times New Roman" w:hAnsi="Times New Roman" w:cs="Times New Roman"/>
          <w:b/>
          <w:bCs/>
          <w:sz w:val="46"/>
          <w:szCs w:val="46"/>
        </w:rPr>
        <w:t xml:space="preserve"> </w:t>
      </w:r>
      <w:r w:rsidR="004E701E" w:rsidRPr="00AD4E55">
        <w:rPr>
          <w:rFonts w:ascii="Times New Roman" w:hAnsi="Times New Roman" w:cs="Times New Roman"/>
          <w:b/>
          <w:bCs/>
          <w:sz w:val="46"/>
          <w:szCs w:val="46"/>
        </w:rPr>
        <w:br w:type="page"/>
      </w:r>
    </w:p>
    <w:p w:rsidR="004E701E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lastRenderedPageBreak/>
        <w:t>CONTRAINTES TECHNIQUES</w:t>
      </w:r>
    </w:p>
    <w:p w:rsidR="00AD4E55" w:rsidRDefault="00AD4E55" w:rsidP="00AD4E55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AD4E55" w:rsidRDefault="00AD4E55" w:rsidP="00AD4E55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AD4E55" w:rsidRPr="00AD4E55" w:rsidRDefault="00AD4E55" w:rsidP="00AD4E55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AD4E55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Framework </w:t>
      </w:r>
      <w:proofErr w:type="gramStart"/>
      <w:r w:rsidRPr="00AD4E55">
        <w:rPr>
          <w:rFonts w:ascii="Times New Roman" w:hAnsi="Times New Roman" w:cs="Times New Roman"/>
          <w:b/>
          <w:bCs/>
          <w:sz w:val="48"/>
          <w:szCs w:val="48"/>
          <w:lang w:val="en-US"/>
        </w:rPr>
        <w:t>front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r w:rsidRPr="00AD4E55">
        <w:rPr>
          <w:rFonts w:ascii="Times New Roman" w:hAnsi="Times New Roman" w:cs="Times New Roman"/>
          <w:b/>
          <w:bCs/>
          <w:sz w:val="48"/>
          <w:szCs w:val="48"/>
          <w:lang w:val="en-US"/>
        </w:rPr>
        <w:t>:</w:t>
      </w:r>
      <w:proofErr w:type="gramEnd"/>
      <w:r w:rsidRPr="00AD4E55">
        <w:rPr>
          <w:rFonts w:ascii="Times New Roman" w:hAnsi="Times New Roman" w:cs="Times New Roman"/>
          <w:b/>
          <w:bCs/>
          <w:sz w:val="46"/>
          <w:szCs w:val="46"/>
          <w:lang w:val="en-US"/>
        </w:rPr>
        <w:t xml:space="preserve"> </w:t>
      </w:r>
    </w:p>
    <w:p w:rsidR="00AD4E55" w:rsidRDefault="00AD4E55" w:rsidP="00AD4E55">
      <w:pPr>
        <w:ind w:firstLine="708"/>
        <w:rPr>
          <w:rFonts w:ascii="Times New Roman" w:hAnsi="Times New Roman" w:cs="Times New Roman"/>
          <w:sz w:val="40"/>
          <w:szCs w:val="40"/>
          <w:lang w:val="en-US"/>
        </w:rPr>
      </w:pPr>
    </w:p>
    <w:p w:rsidR="00AD4E55" w:rsidRDefault="00AD4E55" w:rsidP="00AD4E55">
      <w:pPr>
        <w:ind w:firstLine="708"/>
        <w:rPr>
          <w:rFonts w:ascii="Times New Roman" w:hAnsi="Times New Roman" w:cs="Times New Roman"/>
          <w:sz w:val="40"/>
          <w:szCs w:val="40"/>
          <w:lang w:val="en-US"/>
        </w:rPr>
      </w:pPr>
      <w:r w:rsidRPr="00AD4E55">
        <w:rPr>
          <w:rFonts w:ascii="Times New Roman" w:hAnsi="Times New Roman" w:cs="Times New Roman"/>
          <w:sz w:val="40"/>
          <w:szCs w:val="40"/>
          <w:lang w:val="en-US"/>
        </w:rPr>
        <w:t xml:space="preserve">React </w:t>
      </w:r>
      <w:proofErr w:type="spellStart"/>
      <w:r w:rsidRPr="00AD4E55">
        <w:rPr>
          <w:rFonts w:ascii="Times New Roman" w:hAnsi="Times New Roman" w:cs="Times New Roman"/>
          <w:sz w:val="40"/>
          <w:szCs w:val="40"/>
          <w:lang w:val="en-US"/>
        </w:rPr>
        <w:t>Vite</w:t>
      </w:r>
      <w:proofErr w:type="spellEnd"/>
    </w:p>
    <w:p w:rsidR="00AD4E55" w:rsidRDefault="00AD4E55" w:rsidP="00AD4E55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D4E55" w:rsidRDefault="00AD4E55" w:rsidP="00AD4E55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D4E55" w:rsidRDefault="00AD4E55" w:rsidP="00AD4E55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>
        <w:rPr>
          <w:rFonts w:ascii="Times New Roman" w:hAnsi="Times New Roman" w:cs="Times New Roman"/>
          <w:b/>
          <w:bCs/>
          <w:sz w:val="46"/>
          <w:szCs w:val="46"/>
          <w:lang w:val="en-US"/>
        </w:rPr>
        <w:t xml:space="preserve">Framework </w:t>
      </w:r>
      <w:proofErr w:type="gramStart"/>
      <w:r>
        <w:rPr>
          <w:rFonts w:ascii="Times New Roman" w:hAnsi="Times New Roman" w:cs="Times New Roman"/>
          <w:b/>
          <w:bCs/>
          <w:sz w:val="46"/>
          <w:szCs w:val="46"/>
          <w:lang w:val="en-US"/>
        </w:rPr>
        <w:t>Back :</w:t>
      </w:r>
      <w:proofErr w:type="gramEnd"/>
    </w:p>
    <w:p w:rsidR="00AD4E55" w:rsidRDefault="00AD4E55" w:rsidP="00AD4E55">
      <w:pPr>
        <w:pStyle w:val="Paragraphedeliste"/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AD4E55" w:rsidRDefault="00AD4E55" w:rsidP="00AD4E55">
      <w:pPr>
        <w:pStyle w:val="Paragraphedeliste"/>
        <w:rPr>
          <w:rFonts w:ascii="Times New Roman" w:hAnsi="Times New Roman" w:cs="Times New Roman"/>
          <w:sz w:val="46"/>
          <w:szCs w:val="46"/>
          <w:lang w:val="en-US"/>
        </w:rPr>
      </w:pPr>
      <w:r w:rsidRPr="00AD4E55">
        <w:rPr>
          <w:rFonts w:ascii="Times New Roman" w:hAnsi="Times New Roman" w:cs="Times New Roman"/>
          <w:sz w:val="46"/>
          <w:szCs w:val="46"/>
          <w:lang w:val="en-US"/>
        </w:rPr>
        <w:t>Django &amp; Django Rest Fram</w:t>
      </w:r>
      <w:r>
        <w:rPr>
          <w:rFonts w:ascii="Times New Roman" w:hAnsi="Times New Roman" w:cs="Times New Roman"/>
          <w:sz w:val="46"/>
          <w:szCs w:val="46"/>
          <w:lang w:val="en-US"/>
        </w:rPr>
        <w:t>e</w:t>
      </w:r>
      <w:r w:rsidRPr="00AD4E55">
        <w:rPr>
          <w:rFonts w:ascii="Times New Roman" w:hAnsi="Times New Roman" w:cs="Times New Roman"/>
          <w:sz w:val="46"/>
          <w:szCs w:val="46"/>
          <w:lang w:val="en-US"/>
        </w:rPr>
        <w:t>work</w:t>
      </w:r>
    </w:p>
    <w:p w:rsidR="00AD4E55" w:rsidRDefault="00AD4E55" w:rsidP="00AD4E55">
      <w:pPr>
        <w:rPr>
          <w:rFonts w:ascii="Times New Roman" w:hAnsi="Times New Roman" w:cs="Times New Roman"/>
          <w:sz w:val="46"/>
          <w:szCs w:val="46"/>
          <w:lang w:val="en-US"/>
        </w:rPr>
      </w:pPr>
    </w:p>
    <w:p w:rsidR="00AD4E55" w:rsidRPr="00AD4E55" w:rsidRDefault="00AD4E55" w:rsidP="00AD4E55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AD4E55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Base de </w:t>
      </w:r>
      <w:proofErr w:type="spellStart"/>
      <w:r w:rsidRPr="00AD4E55">
        <w:rPr>
          <w:rFonts w:ascii="Times New Roman" w:hAnsi="Times New Roman" w:cs="Times New Roman"/>
          <w:b/>
          <w:bCs/>
          <w:sz w:val="48"/>
          <w:szCs w:val="48"/>
          <w:lang w:val="en-US"/>
        </w:rPr>
        <w:t>données</w:t>
      </w:r>
      <w:proofErr w:type="spellEnd"/>
      <w:r w:rsidRPr="00AD4E55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: </w:t>
      </w:r>
      <w:r w:rsidRPr="00AD4E55">
        <w:rPr>
          <w:rFonts w:ascii="Times New Roman" w:hAnsi="Times New Roman" w:cs="Times New Roman"/>
          <w:b/>
          <w:bCs/>
          <w:sz w:val="46"/>
          <w:szCs w:val="46"/>
          <w:lang w:val="en-US"/>
        </w:rPr>
        <w:br/>
      </w:r>
    </w:p>
    <w:p w:rsidR="00AD4E55" w:rsidRDefault="00AD4E55" w:rsidP="00AD4E55">
      <w:pPr>
        <w:pStyle w:val="Paragraphedeliste"/>
        <w:rPr>
          <w:rFonts w:ascii="Times New Roman" w:hAnsi="Times New Roman" w:cs="Times New Roman"/>
          <w:sz w:val="46"/>
          <w:szCs w:val="46"/>
          <w:lang w:val="en-US"/>
        </w:rPr>
      </w:pPr>
      <w:r>
        <w:rPr>
          <w:rFonts w:ascii="Times New Roman" w:hAnsi="Times New Roman" w:cs="Times New Roman"/>
          <w:sz w:val="46"/>
          <w:szCs w:val="46"/>
          <w:lang w:val="en-US"/>
        </w:rPr>
        <w:t>PostgreSQL</w:t>
      </w:r>
    </w:p>
    <w:p w:rsidR="00AD4E55" w:rsidRDefault="00AD4E55" w:rsidP="00AD4E55">
      <w:pPr>
        <w:rPr>
          <w:rFonts w:ascii="Times New Roman" w:hAnsi="Times New Roman" w:cs="Times New Roman"/>
          <w:sz w:val="46"/>
          <w:szCs w:val="46"/>
          <w:lang w:val="en-US"/>
        </w:rPr>
      </w:pPr>
    </w:p>
    <w:p w:rsidR="00AD4E55" w:rsidRPr="00AD4E55" w:rsidRDefault="00AD4E55" w:rsidP="00AD4E55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D4E55">
        <w:rPr>
          <w:rFonts w:ascii="Times New Roman" w:hAnsi="Times New Roman" w:cs="Times New Roman"/>
          <w:b/>
          <w:bCs/>
          <w:sz w:val="48"/>
          <w:szCs w:val="48"/>
          <w:lang w:val="en-US"/>
        </w:rPr>
        <w:t>Hébergement:</w:t>
      </w:r>
    </w:p>
    <w:p w:rsidR="00AD4E55" w:rsidRDefault="00AD4E55" w:rsidP="00AD4E55">
      <w:pPr>
        <w:pStyle w:val="Paragraphedeliste"/>
        <w:rPr>
          <w:rFonts w:ascii="Times New Roman" w:hAnsi="Times New Roman" w:cs="Times New Roman"/>
          <w:sz w:val="46"/>
          <w:szCs w:val="46"/>
          <w:lang w:val="en-US"/>
        </w:rPr>
      </w:pPr>
    </w:p>
    <w:p w:rsidR="00AD4E55" w:rsidRDefault="00AD4E55" w:rsidP="00AD4E55">
      <w:pPr>
        <w:pStyle w:val="Paragraphedeliste"/>
        <w:rPr>
          <w:rFonts w:ascii="Times New Roman" w:hAnsi="Times New Roman" w:cs="Times New Roman"/>
          <w:sz w:val="46"/>
          <w:szCs w:val="46"/>
          <w:lang w:val="en-US"/>
        </w:rPr>
      </w:pPr>
      <w:r>
        <w:rPr>
          <w:rFonts w:ascii="Times New Roman" w:hAnsi="Times New Roman" w:cs="Times New Roman"/>
          <w:sz w:val="46"/>
          <w:szCs w:val="46"/>
          <w:lang w:val="en-US"/>
        </w:rPr>
        <w:t>Railway, Netlify</w:t>
      </w:r>
    </w:p>
    <w:p w:rsidR="00AD4E55" w:rsidRDefault="00AD4E55" w:rsidP="00AD4E55">
      <w:pPr>
        <w:pStyle w:val="Paragraphedeliste"/>
        <w:rPr>
          <w:rFonts w:ascii="Times New Roman" w:hAnsi="Times New Roman" w:cs="Times New Roman"/>
          <w:sz w:val="46"/>
          <w:szCs w:val="46"/>
          <w:lang w:val="en-US"/>
        </w:rPr>
      </w:pPr>
    </w:p>
    <w:p w:rsidR="00AD4E55" w:rsidRPr="00AD4E55" w:rsidRDefault="00AD4E55" w:rsidP="00AD4E55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AD4E55">
        <w:rPr>
          <w:rFonts w:ascii="Times New Roman" w:hAnsi="Times New Roman" w:cs="Times New Roman"/>
          <w:b/>
          <w:bCs/>
          <w:sz w:val="48"/>
          <w:szCs w:val="48"/>
        </w:rPr>
        <w:t>Systeme</w:t>
      </w:r>
      <w:proofErr w:type="spellEnd"/>
      <w:r w:rsidRPr="00AD4E55">
        <w:rPr>
          <w:rFonts w:ascii="Times New Roman" w:hAnsi="Times New Roman" w:cs="Times New Roman"/>
          <w:b/>
          <w:bCs/>
          <w:sz w:val="48"/>
          <w:szCs w:val="48"/>
        </w:rPr>
        <w:t xml:space="preserve"> de </w:t>
      </w:r>
      <w:proofErr w:type="spellStart"/>
      <w:r w:rsidRPr="00AD4E55">
        <w:rPr>
          <w:rFonts w:ascii="Times New Roman" w:hAnsi="Times New Roman" w:cs="Times New Roman"/>
          <w:b/>
          <w:bCs/>
          <w:sz w:val="48"/>
          <w:szCs w:val="48"/>
        </w:rPr>
        <w:t>token</w:t>
      </w:r>
      <w:proofErr w:type="spellEnd"/>
      <w:r w:rsidRPr="00AD4E55">
        <w:rPr>
          <w:rFonts w:ascii="Times New Roman" w:hAnsi="Times New Roman" w:cs="Times New Roman"/>
          <w:b/>
          <w:bCs/>
          <w:sz w:val="48"/>
          <w:szCs w:val="48"/>
        </w:rPr>
        <w:t xml:space="preserve"> sécurisé pour l</w:t>
      </w:r>
      <w:r>
        <w:rPr>
          <w:rFonts w:ascii="Times New Roman" w:hAnsi="Times New Roman" w:cs="Times New Roman"/>
          <w:b/>
          <w:bCs/>
          <w:sz w:val="48"/>
          <w:szCs w:val="48"/>
        </w:rPr>
        <w:t>’authentification (JWT)</w:t>
      </w:r>
    </w:p>
    <w:sectPr w:rsidR="00AD4E55" w:rsidRPr="00AD4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801"/>
    <w:multiLevelType w:val="hybridMultilevel"/>
    <w:tmpl w:val="20F6F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10AFE"/>
    <w:multiLevelType w:val="hybridMultilevel"/>
    <w:tmpl w:val="A79EF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C6A3B"/>
    <w:multiLevelType w:val="hybridMultilevel"/>
    <w:tmpl w:val="51F47ED0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18B3684"/>
    <w:multiLevelType w:val="hybridMultilevel"/>
    <w:tmpl w:val="4DA0758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C46E3B"/>
    <w:multiLevelType w:val="hybridMultilevel"/>
    <w:tmpl w:val="24BA73AA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1307524"/>
    <w:multiLevelType w:val="hybridMultilevel"/>
    <w:tmpl w:val="A96AC644"/>
    <w:lvl w:ilvl="0" w:tplc="B68474EA">
      <w:start w:val="1"/>
      <w:numFmt w:val="decimal"/>
      <w:lvlText w:val="%1."/>
      <w:lvlJc w:val="left"/>
      <w:pPr>
        <w:ind w:left="720" w:hanging="360"/>
      </w:pPr>
      <w:rPr>
        <w:rFonts w:hint="default"/>
        <w:sz w:val="52"/>
        <w:szCs w:val="5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B0005"/>
    <w:multiLevelType w:val="hybridMultilevel"/>
    <w:tmpl w:val="F5B0F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757"/>
    <w:multiLevelType w:val="hybridMultilevel"/>
    <w:tmpl w:val="D388999A"/>
    <w:lvl w:ilvl="0" w:tplc="040C0005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5" w:hanging="360"/>
      </w:pPr>
      <w:rPr>
        <w:rFonts w:ascii="Wingdings" w:hAnsi="Wingdings" w:hint="default"/>
      </w:rPr>
    </w:lvl>
  </w:abstractNum>
  <w:abstractNum w:abstractNumId="8" w15:restartNumberingAfterBreak="0">
    <w:nsid w:val="28E34A10"/>
    <w:multiLevelType w:val="hybridMultilevel"/>
    <w:tmpl w:val="B0728368"/>
    <w:lvl w:ilvl="0" w:tplc="040C0005">
      <w:start w:val="1"/>
      <w:numFmt w:val="bullet"/>
      <w:lvlText w:val=""/>
      <w:lvlJc w:val="left"/>
      <w:pPr>
        <w:ind w:left="15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9" w15:restartNumberingAfterBreak="0">
    <w:nsid w:val="342A6DFD"/>
    <w:multiLevelType w:val="hybridMultilevel"/>
    <w:tmpl w:val="C53E4DA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9258A0"/>
    <w:multiLevelType w:val="hybridMultilevel"/>
    <w:tmpl w:val="D1C28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43EF7"/>
    <w:multiLevelType w:val="multilevel"/>
    <w:tmpl w:val="B554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E1161"/>
    <w:multiLevelType w:val="multilevel"/>
    <w:tmpl w:val="B09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B04B5"/>
    <w:multiLevelType w:val="hybridMultilevel"/>
    <w:tmpl w:val="0D340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504B3"/>
    <w:multiLevelType w:val="hybridMultilevel"/>
    <w:tmpl w:val="595A5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D0EDE"/>
    <w:multiLevelType w:val="hybridMultilevel"/>
    <w:tmpl w:val="250EF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F2E19"/>
    <w:multiLevelType w:val="hybridMultilevel"/>
    <w:tmpl w:val="3D1254F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071BF0"/>
    <w:multiLevelType w:val="hybridMultilevel"/>
    <w:tmpl w:val="178A5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A14DE"/>
    <w:multiLevelType w:val="hybridMultilevel"/>
    <w:tmpl w:val="75525DB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3A19DF"/>
    <w:multiLevelType w:val="hybridMultilevel"/>
    <w:tmpl w:val="552E6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640F6"/>
    <w:multiLevelType w:val="hybridMultilevel"/>
    <w:tmpl w:val="CD36335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087992"/>
    <w:multiLevelType w:val="hybridMultilevel"/>
    <w:tmpl w:val="53A8AA5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FC29E3"/>
    <w:multiLevelType w:val="hybridMultilevel"/>
    <w:tmpl w:val="5350763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E2357F1"/>
    <w:multiLevelType w:val="hybridMultilevel"/>
    <w:tmpl w:val="2072195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9521224">
    <w:abstractNumId w:val="17"/>
  </w:num>
  <w:num w:numId="2" w16cid:durableId="157353830">
    <w:abstractNumId w:val="23"/>
  </w:num>
  <w:num w:numId="3" w16cid:durableId="1821533671">
    <w:abstractNumId w:val="5"/>
  </w:num>
  <w:num w:numId="4" w16cid:durableId="735591729">
    <w:abstractNumId w:val="12"/>
  </w:num>
  <w:num w:numId="5" w16cid:durableId="1818456059">
    <w:abstractNumId w:val="11"/>
  </w:num>
  <w:num w:numId="6" w16cid:durableId="1443456577">
    <w:abstractNumId w:val="8"/>
  </w:num>
  <w:num w:numId="7" w16cid:durableId="1446657499">
    <w:abstractNumId w:val="10"/>
  </w:num>
  <w:num w:numId="8" w16cid:durableId="1209879391">
    <w:abstractNumId w:val="9"/>
  </w:num>
  <w:num w:numId="9" w16cid:durableId="1139766946">
    <w:abstractNumId w:val="1"/>
  </w:num>
  <w:num w:numId="10" w16cid:durableId="1171219118">
    <w:abstractNumId w:val="21"/>
  </w:num>
  <w:num w:numId="11" w16cid:durableId="117574445">
    <w:abstractNumId w:val="22"/>
  </w:num>
  <w:num w:numId="12" w16cid:durableId="1468276008">
    <w:abstractNumId w:val="13"/>
  </w:num>
  <w:num w:numId="13" w16cid:durableId="563834320">
    <w:abstractNumId w:val="0"/>
  </w:num>
  <w:num w:numId="14" w16cid:durableId="180825521">
    <w:abstractNumId w:val="6"/>
  </w:num>
  <w:num w:numId="15" w16cid:durableId="1128817893">
    <w:abstractNumId w:val="18"/>
  </w:num>
  <w:num w:numId="16" w16cid:durableId="1245411518">
    <w:abstractNumId w:val="19"/>
  </w:num>
  <w:num w:numId="17" w16cid:durableId="2030791957">
    <w:abstractNumId w:val="3"/>
  </w:num>
  <w:num w:numId="18" w16cid:durableId="559902656">
    <w:abstractNumId w:val="20"/>
  </w:num>
  <w:num w:numId="19" w16cid:durableId="287245370">
    <w:abstractNumId w:val="15"/>
  </w:num>
  <w:num w:numId="20" w16cid:durableId="1334532749">
    <w:abstractNumId w:val="4"/>
  </w:num>
  <w:num w:numId="21" w16cid:durableId="469985113">
    <w:abstractNumId w:val="2"/>
  </w:num>
  <w:num w:numId="22" w16cid:durableId="765227558">
    <w:abstractNumId w:val="16"/>
  </w:num>
  <w:num w:numId="23" w16cid:durableId="1936010907">
    <w:abstractNumId w:val="7"/>
  </w:num>
  <w:num w:numId="24" w16cid:durableId="2265777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AC"/>
    <w:rsid w:val="00194189"/>
    <w:rsid w:val="00345A67"/>
    <w:rsid w:val="004E701E"/>
    <w:rsid w:val="005717AC"/>
    <w:rsid w:val="005B0C6A"/>
    <w:rsid w:val="00743E2E"/>
    <w:rsid w:val="00803088"/>
    <w:rsid w:val="008E044C"/>
    <w:rsid w:val="00A16765"/>
    <w:rsid w:val="00AC7419"/>
    <w:rsid w:val="00AD4E55"/>
    <w:rsid w:val="00AE61CA"/>
    <w:rsid w:val="00B8158E"/>
    <w:rsid w:val="00CE7404"/>
    <w:rsid w:val="00DC2C56"/>
    <w:rsid w:val="00E2786D"/>
    <w:rsid w:val="00F3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57C841-7C57-4241-9356-874D2DE3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717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717AC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5717AC"/>
    <w:pPr>
      <w:ind w:left="720"/>
      <w:contextualSpacing/>
    </w:pPr>
  </w:style>
  <w:style w:type="paragraph" w:customStyle="1" w:styleId="code-line">
    <w:name w:val="code-line"/>
    <w:basedOn w:val="Normal"/>
    <w:rsid w:val="008030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8030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60D4D8-8592-BA42-A77D-2FCFE0CB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2025-04-19T10:49:00Z</dcterms:created>
  <dcterms:modified xsi:type="dcterms:W3CDTF">2025-04-20T14:49:00Z</dcterms:modified>
</cp:coreProperties>
</file>