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4313049316406" w:lineRule="auto"/>
        <w:ind w:left="0" w:right="0" w:firstLine="0"/>
        <w:jc w:val="lef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55.99429702758789"/>
          <w:szCs w:val="55.9942970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19.99407196044922"/>
          <w:szCs w:val="19.99407196044922"/>
          <w:u w:val="none"/>
          <w:shd w:fill="auto" w:val="clear"/>
          <w:vertAlign w:val="baseline"/>
          <w:rtl w:val="0"/>
        </w:rPr>
        <w:t xml:space="preserve">Plantilla 1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55.99429702758789"/>
          <w:szCs w:val="55.9942970275878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7.374267578125"/>
          <w:szCs w:val="57.374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7.374267578125"/>
          <w:szCs w:val="57.374267578125"/>
          <w:u w:val="none"/>
          <w:shd w:fill="auto" w:val="clear"/>
          <w:vertAlign w:val="baseline"/>
          <w:rtl w:val="0"/>
        </w:rPr>
        <w:t xml:space="preserve">-&gt; CREANDO UN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1.99081420898438"/>
          <w:szCs w:val="111.9908142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1.99081420898438"/>
          <w:szCs w:val="111.99081420898438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7.374267578125"/>
          <w:szCs w:val="57.374267578125"/>
          <w:u w:val="none"/>
          <w:shd w:fill="auto" w:val="clear"/>
          <w:vertAlign w:val="baseline"/>
        </w:rPr>
        <w:sectPr>
          <w:pgSz w:h="15840" w:w="12240" w:orient="portrait"/>
          <w:pgMar w:bottom="826.6025543212891" w:top="246.925048828125" w:left="334.5363235473633" w:right="2547.4786376953125" w:header="0" w:footer="720"/>
          <w:pgNumType w:start="1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7.374267578125"/>
          <w:szCs w:val="57.374267578125"/>
          <w:u w:val="none"/>
          <w:shd w:fill="auto" w:val="clear"/>
          <w:vertAlign w:val="baseline"/>
          <w:rtl w:val="0"/>
        </w:rPr>
        <w:t xml:space="preserve">USUARI EN LINUX &lt;-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36669921875" w:line="240" w:lineRule="auto"/>
        <w:ind w:left="111.6020393371582" w:right="0" w:firstLine="0"/>
        <w:jc w:val="left"/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ffffff"/>
          <w:sz w:val="19.993436813354492"/>
          <w:szCs w:val="19.9934368133544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26.6025543212891" w:top="246.925048828125" w:left="94.07472610473633" w:right="384.827880859375" w:header="0" w:footer="720"/>
          <w:cols w:equalWidth="0" w:num="1">
            <w:col w:space="0" w:w="11761.097393035889"/>
          </w:cols>
        </w:sectPr>
      </w:pPr>
      <w:r w:rsidDel="00000000" w:rsidR="00000000" w:rsidRPr="00000000"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ffffff"/>
          <w:sz w:val="19.993436813354492"/>
          <w:szCs w:val="19.993436813354492"/>
          <w:u w:val="none"/>
          <w:shd w:fill="auto" w:val="clear"/>
          <w:vertAlign w:val="baseline"/>
          <w:rtl w:val="0"/>
        </w:rPr>
        <w:t xml:space="preserve">I n s tr uccion e s : Recor t a l a s ca j a s q u e s e i ncl u y e n e n e l l a do B y pe g a l a s e n e l or d e n cor r ecto.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386791229248" w:lineRule="auto"/>
        <w:ind w:left="0" w:right="0" w:firstLine="0"/>
        <w:jc w:val="lef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55.99429702758789"/>
          <w:szCs w:val="55.9942970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19.99407196044922"/>
          <w:szCs w:val="19.99407196044922"/>
          <w:u w:val="none"/>
          <w:shd w:fill="auto" w:val="clear"/>
          <w:vertAlign w:val="baseline"/>
          <w:rtl w:val="0"/>
        </w:rPr>
        <w:t xml:space="preserve">Plantilla 1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55.99429702758789"/>
          <w:szCs w:val="55.9942970275878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26.6025543212891" w:top="246.925048828125" w:left="133.85791778564453" w:right="384.8278808593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Palabras c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lave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te ay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udará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crear un usuario en linux. Recortalas y usalas en la actividad del lado 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2.68798828125" w:line="385.426025390625" w:lineRule="auto"/>
        <w:ind w:left="94.88115310668945" w:right="555.72021484375" w:firstLine="254.49337005615234"/>
        <w:jc w:val="lef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19.99407196044922"/>
          <w:szCs w:val="19.9940719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63.98731231689453"/>
          <w:szCs w:val="63.98731231689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Este material te servirá como apoyo para consultar acerca de los niveles y tipos de permisos.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19.99407196044922"/>
          <w:szCs w:val="19.99407196044922"/>
          <w:u w:val="none"/>
          <w:shd w:fill="auto" w:val="clear"/>
          <w:vertAlign w:val="baseline"/>
          <w:rtl w:val="0"/>
        </w:rPr>
        <w:t xml:space="preserve">Plantilla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926754</wp:posOffset>
            </wp:positionH>
            <wp:positionV relativeFrom="paragraph">
              <wp:posOffset>-3613861</wp:posOffset>
            </wp:positionV>
            <wp:extent cx="6076950" cy="459105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-41199</wp:posOffset>
            </wp:positionH>
            <wp:positionV relativeFrom="paragraph">
              <wp:posOffset>-3340670</wp:posOffset>
            </wp:positionV>
            <wp:extent cx="6143610" cy="4648200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10" cy="464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369384765625" w:line="240" w:lineRule="auto"/>
        <w:ind w:left="0" w:right="4904.1485595703125" w:firstLine="0"/>
        <w:jc w:val="right"/>
        <w:rPr>
          <w:rFonts w:ascii="Arima Madurai" w:cs="Arima Madurai" w:eastAsia="Arima Madurai" w:hAnsi="Arima Madura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a Madurai" w:cs="Arima Madurai" w:eastAsia="Arima Madurai" w:hAnsi="Arima Madura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Permisos para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751735687256" w:lineRule="auto"/>
        <w:ind w:left="1255.2244567871094" w:right="506.912841796875" w:firstLine="0"/>
        <w:jc w:val="center"/>
        <w:rPr>
          <w:rFonts w:ascii="Arima Madurai" w:cs="Arima Madurai" w:eastAsia="Arima Madurai" w:hAnsi="Arima Madura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26.6025543212891" w:top="246.925048828125" w:left="94.07472610473633" w:right="384.827880859375" w:header="0" w:footer="720"/>
          <w:cols w:equalWidth="0" w:num="1">
            <w:col w:space="0" w:w="11761.097393035889"/>
          </w:cols>
        </w:sectPr>
      </w:pPr>
      <w:r w:rsidDel="00000000" w:rsidR="00000000" w:rsidRPr="00000000">
        <w:rPr>
          <w:rFonts w:ascii="Arima Madurai" w:cs="Arima Madurai" w:eastAsia="Arima Madurai" w:hAnsi="Arima Madura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Niveles de Permisos Permisos para archivos directorios(carpetas)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371337890625" w:line="269.95960235595703" w:lineRule="auto"/>
        <w:ind w:left="0.221099853515625" w:right="750.9634399414062" w:hanging="0.221099853515625"/>
        <w:jc w:val="both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Propietario: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Es aquel usuario que genera o crea un archivo/carpeta dentro de su directorio(carpeta) de trabajo, o en algún otro directorio sobre el que tenga derechos.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9749755859375" w:line="269.95954513549805" w:lineRule="auto"/>
        <w:ind w:left="0" w:right="749.7012329101562" w:firstLine="0"/>
        <w:jc w:val="both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Grupo: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Lo más normal es que cada usuario pertenezca a un grupo de trabajo. Formando así, un grupo de varios usuarios.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970397949219" w:line="269.95960235595703" w:lineRule="auto"/>
        <w:ind w:left="2.432098388671875" w:right="756.5621948242188" w:hanging="2.21099853515625"/>
        <w:jc w:val="both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Resto de usuarios: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2.11012077331543"/>
          <w:szCs w:val="22.11012077331543"/>
          <w:u w:val="none"/>
          <w:shd w:fill="auto" w:val="clear"/>
          <w:vertAlign w:val="baseline"/>
          <w:rtl w:val="0"/>
        </w:rPr>
        <w:t xml:space="preserve">Los que no pertenecen a un grupo, ni es el propietario.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0914306640625" w:right="0" w:firstLine="0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Lectura: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Permite,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818359375" w:line="269.9593734741211" w:lineRule="auto"/>
        <w:ind w:left="359.35089111328125" w:right="636.6253662109375" w:hanging="7.46307373046875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visualizar el contenido del directorio.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7755126953125" w:line="269.9593734741211" w:lineRule="auto"/>
        <w:ind w:left="359.35089111328125" w:right="352.5439453125" w:hanging="6.0186767578125"/>
        <w:jc w:val="both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Escritura: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Permite crear, eliminar archivos y directorios dentro de ese directorio.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7724609375" w:line="240" w:lineRule="auto"/>
        <w:ind w:left="353.33221435546875" w:right="0" w:firstLine="0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Ejecución: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Permite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818359375" w:line="240" w:lineRule="auto"/>
        <w:ind w:left="359.35089111328125" w:right="0" w:firstLine="0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4.07487678527832"/>
          <w:szCs w:val="24.07487678527832"/>
          <w:u w:val="none"/>
          <w:shd w:fill="auto" w:val="clear"/>
          <w:vertAlign w:val="baseline"/>
          <w:rtl w:val="0"/>
        </w:rPr>
        <w:t xml:space="preserve">entrar al directorio.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8583984375" w:line="240" w:lineRule="auto"/>
        <w:ind w:left="0" w:right="0" w:firstLine="0"/>
        <w:jc w:val="center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Lectura: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Permite,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71337890625" w:line="269.95951652526855" w:lineRule="auto"/>
        <w:ind w:left="752.0318603515625" w:right="267.236328125" w:hanging="7.3870849609375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visualizar el contenido del archivo.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86181640625" w:line="269.9593734741211" w:lineRule="auto"/>
        <w:ind w:left="746.0748291015625" w:right="15.23193359375" w:hanging="1.6680908203125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Escritura: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Permite modificar o borrar el contenido, incluso puede modificar los permisos del archivo.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86181640625" w:line="269.95954513549805" w:lineRule="auto"/>
        <w:ind w:left="752.0318603515625" w:right="58.7255859375" w:hanging="5.95703125"/>
        <w:jc w:val="left"/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26.6025543212891" w:top="246.925048828125" w:left="1117.7367401123047" w:right="877.495117187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Ejecución: </w:t>
      </w:r>
      <w:r w:rsidDel="00000000" w:rsidR="00000000" w:rsidRPr="00000000">
        <w:rPr>
          <w:rFonts w:ascii="Arima Madurai" w:cs="Arima Madurai" w:eastAsia="Arima Madurai" w:hAnsi="Arima Madurai"/>
          <w:b w:val="0"/>
          <w:i w:val="0"/>
          <w:smallCaps w:val="0"/>
          <w:strike w:val="0"/>
          <w:color w:val="000000"/>
          <w:sz w:val="23.828664779663086"/>
          <w:szCs w:val="23.828664779663086"/>
          <w:u w:val="none"/>
          <w:shd w:fill="auto" w:val="clear"/>
          <w:vertAlign w:val="baseline"/>
          <w:rtl w:val="0"/>
        </w:rPr>
        <w:t xml:space="preserve">Permite ejecutar el contenido del archivo.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9226703643799" w:lineRule="auto"/>
        <w:ind w:left="475.36720275878906" w:right="673.260498046875" w:hanging="256.03939056396484"/>
        <w:jc w:val="lef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3.61152648925781"/>
          <w:szCs w:val="43.61152648925781"/>
          <w:u w:val="none"/>
          <w:shd w:fill="auto" w:val="clear"/>
          <w:vertAlign w:val="subscript"/>
        </w:r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32.715870539347335"/>
          <w:szCs w:val="32.715870539347335"/>
          <w:u w:val="none"/>
          <w:shd w:fill="auto" w:val="clear"/>
          <w:vertAlign w:val="superscript"/>
          <w:rtl w:val="0"/>
        </w:rPr>
        <w:t xml:space="preserve">Plantilla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26.166915893554688"/>
          <w:szCs w:val="26.166915893554688"/>
          <w:u w:val="none"/>
          <w:shd w:fill="auto" w:val="clear"/>
          <w:vertAlign w:val="baseline"/>
          <w:rtl w:val="0"/>
        </w:rPr>
        <w:t xml:space="preserve">Dibuja en el escritorio al menos 5 dispositivos periféricos de la computadora y escribe el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4.847286224365234"/>
          <w:szCs w:val="44.8472862243652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3.61152648925781"/>
          <w:szCs w:val="43.61152648925781"/>
          <w:u w:val="none"/>
          <w:shd w:fill="auto" w:val="clear"/>
          <w:vertAlign w:val="subscript"/>
          <w:rtl w:val="0"/>
        </w:rPr>
        <w:t xml:space="preserve">nombre de cada uno de ellos.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4.5440673828125" w:line="240" w:lineRule="auto"/>
        <w:ind w:left="0" w:right="2429.27734375" w:firstLine="0"/>
        <w:jc w:val="right"/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3.61152648925781"/>
          <w:szCs w:val="43.61152648925781"/>
          <w:u w:val="none"/>
          <w:shd w:fill="auto" w:val="clear"/>
          <w:vertAlign w:val="subscript"/>
        </w:rPr>
      </w:pPr>
      <w:r w:rsidDel="00000000" w:rsidR="00000000" w:rsidRPr="00000000">
        <w:rPr>
          <w:rFonts w:ascii="Berkshire Swash" w:cs="Berkshire Swash" w:eastAsia="Berkshire Swash" w:hAnsi="Berkshire Swash"/>
          <w:b w:val="0"/>
          <w:i w:val="0"/>
          <w:smallCaps w:val="0"/>
          <w:strike w:val="0"/>
          <w:color w:val="000000"/>
          <w:sz w:val="43.61152648925781"/>
          <w:szCs w:val="43.61152648925781"/>
          <w:u w:val="none"/>
          <w:shd w:fill="auto" w:val="clear"/>
          <w:vertAlign w:val="subscript"/>
        </w:rPr>
        <w:drawing>
          <wp:inline distB="19050" distT="19050" distL="19050" distR="19050">
            <wp:extent cx="4000500" cy="2638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26.6025543212891" w:top="246.925048828125" w:left="94.07472610473633" w:right="384.827880859375" w:header="0" w:footer="720"/>
      <w:cols w:equalWidth="0" w:num="1">
        <w:col w:space="0" w:w="11761.0973930358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chitects Daughter">
    <w:embedRegular w:fontKey="{00000000-0000-0000-0000-000000000000}" r:id="rId1" w:subsetted="0"/>
  </w:font>
  <w:font w:name="Berkshire Swash">
    <w:embedRegular w:fontKey="{00000000-0000-0000-0000-000000000000}" r:id="rId2" w:subsetted="0"/>
  </w:font>
  <w:font w:name="Arima Madura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BerkshireSwash-regular.ttf"/><Relationship Id="rId3" Type="http://schemas.openxmlformats.org/officeDocument/2006/relationships/font" Target="fonts/ArimaMadurai-regular.ttf"/><Relationship Id="rId4" Type="http://schemas.openxmlformats.org/officeDocument/2006/relationships/font" Target="fonts/Arima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