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130A" w14:textId="53C5A731" w:rsidR="009068AC" w:rsidRPr="001E6F51" w:rsidRDefault="009068AC" w:rsidP="009068AC">
      <w:pPr>
        <w:ind w:firstLineChars="100" w:firstLine="430"/>
        <w:rPr>
          <w:rFonts w:ascii="Arial" w:hAnsi="Arial" w:cs="Arial"/>
          <w:b/>
          <w:bCs/>
          <w:sz w:val="43"/>
          <w:szCs w:val="43"/>
          <w:shd w:val="clear" w:color="auto" w:fill="FFFFFF"/>
        </w:rPr>
      </w:pPr>
      <w:r w:rsidRPr="001E6F51">
        <w:rPr>
          <w:rFonts w:ascii="Arial" w:hAnsi="Arial" w:cs="Arial"/>
          <w:b/>
          <w:bCs/>
          <w:sz w:val="43"/>
          <w:szCs w:val="43"/>
          <w:shd w:val="clear" w:color="auto" w:fill="FFFFFF"/>
        </w:rPr>
        <w:t>Neural Architecture Search: A Survey</w:t>
      </w:r>
    </w:p>
    <w:p w14:paraId="332C472B" w14:textId="77777777" w:rsidR="001E6F51" w:rsidRDefault="001E6F51" w:rsidP="009068AC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18410A1A" w14:textId="72306051" w:rsidR="00AC79DC" w:rsidRPr="00E15F58" w:rsidRDefault="00AC79DC" w:rsidP="009068AC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E15F58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Abstract</w:t>
      </w:r>
    </w:p>
    <w:p w14:paraId="7DBC4675" w14:textId="257D7CCE" w:rsidR="001E6F51" w:rsidRPr="00BA134F" w:rsidRDefault="00E00F48" w:rsidP="00BA134F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="00BA134F" w:rsidRPr="00BA134F">
        <w:rPr>
          <w:rFonts w:ascii="Arial" w:hAnsi="Arial" w:cs="Arial"/>
          <w:sz w:val="30"/>
          <w:szCs w:val="30"/>
          <w:shd w:val="clear" w:color="auto" w:fill="FFFFFF"/>
        </w:rPr>
        <w:t xml:space="preserve">Neural Architecture Search </w:t>
      </w:r>
      <w:r w:rsidR="00BA134F" w:rsidRPr="00BA134F">
        <w:rPr>
          <w:rFonts w:ascii="Arial" w:hAnsi="Arial" w:cs="Arial" w:hint="eastAsia"/>
          <w:sz w:val="30"/>
          <w:szCs w:val="30"/>
          <w:shd w:val="clear" w:color="auto" w:fill="FFFFFF"/>
        </w:rPr>
        <w:t>神经架构搜索</w:t>
      </w:r>
    </w:p>
    <w:p w14:paraId="2608F73E" w14:textId="5A29B9CF" w:rsidR="00BA134F" w:rsidRPr="00BA134F" w:rsidRDefault="00E00F48" w:rsidP="00BA134F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="00BA134F" w:rsidRPr="00BA134F">
        <w:rPr>
          <w:rFonts w:ascii="Arial" w:hAnsi="Arial" w:cs="Arial"/>
          <w:sz w:val="30"/>
          <w:szCs w:val="30"/>
          <w:shd w:val="clear" w:color="auto" w:fill="FFFFFF"/>
        </w:rPr>
        <w:t xml:space="preserve">error-prone </w:t>
      </w:r>
      <w:r w:rsidR="00BA134F" w:rsidRPr="00BA134F">
        <w:rPr>
          <w:rFonts w:ascii="Arial" w:hAnsi="Arial" w:cs="Arial" w:hint="eastAsia"/>
          <w:sz w:val="30"/>
          <w:szCs w:val="30"/>
          <w:shd w:val="clear" w:color="auto" w:fill="FFFFFF"/>
        </w:rPr>
        <w:t>adj.</w:t>
      </w:r>
      <w:r w:rsidR="00BA134F" w:rsidRPr="00BA134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="00BA134F" w:rsidRPr="00BA134F">
        <w:rPr>
          <w:rFonts w:ascii="Arial" w:hAnsi="Arial" w:cs="Arial" w:hint="eastAsia"/>
          <w:sz w:val="30"/>
          <w:szCs w:val="30"/>
          <w:shd w:val="clear" w:color="auto" w:fill="FFFFFF"/>
        </w:rPr>
        <w:t>容易出错的</w:t>
      </w:r>
    </w:p>
    <w:p w14:paraId="3A62EC88" w14:textId="0DCA2546" w:rsidR="00BA134F" w:rsidRDefault="00E00F48" w:rsidP="00BA134F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="00BA134F" w:rsidRPr="00BA134F">
        <w:rPr>
          <w:rFonts w:ascii="Arial" w:hAnsi="Arial" w:cs="Arial"/>
          <w:sz w:val="30"/>
          <w:szCs w:val="30"/>
          <w:shd w:val="clear" w:color="auto" w:fill="FFFFFF"/>
        </w:rPr>
        <w:t xml:space="preserve">dimension </w:t>
      </w:r>
      <w:r w:rsidR="00BA134F" w:rsidRPr="00BA134F">
        <w:rPr>
          <w:rFonts w:ascii="Arial" w:hAnsi="Arial" w:cs="Arial" w:hint="eastAsia"/>
          <w:sz w:val="30"/>
          <w:szCs w:val="30"/>
          <w:shd w:val="clear" w:color="auto" w:fill="FFFFFF"/>
        </w:rPr>
        <w:t>n</w:t>
      </w:r>
      <w:r w:rsidR="00BA134F" w:rsidRPr="00BA134F">
        <w:rPr>
          <w:rFonts w:ascii="Arial" w:hAnsi="Arial" w:cs="Arial"/>
          <w:sz w:val="30"/>
          <w:szCs w:val="30"/>
          <w:shd w:val="clear" w:color="auto" w:fill="FFFFFF"/>
        </w:rPr>
        <w:t xml:space="preserve">. </w:t>
      </w:r>
      <w:r w:rsidR="00BA134F" w:rsidRPr="00BA134F">
        <w:rPr>
          <w:rFonts w:ascii="Arial" w:hAnsi="Arial" w:cs="Arial" w:hint="eastAsia"/>
          <w:sz w:val="30"/>
          <w:szCs w:val="30"/>
          <w:shd w:val="clear" w:color="auto" w:fill="FFFFFF"/>
        </w:rPr>
        <w:t>规模、尺度、标准</w:t>
      </w:r>
    </w:p>
    <w:p w14:paraId="1AFDDB86" w14:textId="77777777" w:rsidR="00BA134F" w:rsidRPr="00BA134F" w:rsidRDefault="00BA134F" w:rsidP="00BA134F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7D057FD9" w14:textId="6E953F09" w:rsidR="00AC79DC" w:rsidRPr="00BA134F" w:rsidRDefault="009B631F" w:rsidP="009068AC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9B631F">
        <w:rPr>
          <w:rFonts w:ascii="Arial" w:hAnsi="Arial" w:cs="Arial"/>
          <w:b/>
          <w:bCs/>
          <w:sz w:val="30"/>
          <w:szCs w:val="30"/>
          <w:shd w:val="clear" w:color="auto" w:fill="FFFFFF"/>
        </w:rPr>
        <w:t>*</w:t>
      </w:r>
      <w:r w:rsidR="00AC79DC" w:rsidRPr="009B631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Q1</w:t>
      </w:r>
      <w:r w:rsidR="00AC79DC" w:rsidRPr="009B631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：</w:t>
      </w:r>
      <w:r w:rsidR="00AC79DC" w:rsidRPr="009B631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Why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do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we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conduct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automated</w:t>
      </w:r>
      <w:r w:rsid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neural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architecture</w:t>
      </w:r>
      <w:r w:rsidR="00AC79DC" w:rsidRP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search</w:t>
      </w:r>
      <w:r w:rsid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in</w:t>
      </w:r>
      <w:r w:rsidR="00BA134F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recent years</w:t>
      </w:r>
      <w:r w:rsidR="00AC79DC" w:rsidRPr="00BA134F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？</w:t>
      </w:r>
      <w:r w:rsidR="00DE3890">
        <w:rPr>
          <w:rFonts w:ascii="Arial" w:hAnsi="Arial" w:cs="Arial" w:hint="eastAsia"/>
          <w:b/>
          <w:bCs/>
          <w:sz w:val="30"/>
          <w:szCs w:val="30"/>
          <w:shd w:val="clear" w:color="auto" w:fill="FFFFFF"/>
        </w:rPr>
        <w:t>(</w:t>
      </w:r>
      <w:r w:rsidR="00DE3890">
        <w:rPr>
          <w:rFonts w:ascii="Arial" w:hAnsi="Arial" w:cs="Arial"/>
          <w:b/>
          <w:bCs/>
          <w:sz w:val="30"/>
          <w:szCs w:val="30"/>
          <w:shd w:val="clear" w:color="auto" w:fill="FFFFFF"/>
        </w:rPr>
        <w:t>BACKGROUND)</w:t>
      </w:r>
    </w:p>
    <w:p w14:paraId="40C2A7EA" w14:textId="5C63BE7D" w:rsidR="00AC79DC" w:rsidRDefault="00AC79DC" w:rsidP="00BA134F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sz w:val="30"/>
          <w:szCs w:val="30"/>
          <w:shd w:val="clear" w:color="auto" w:fill="FFFFFF"/>
        </w:rPr>
        <w:t>Owing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to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the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situation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that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DL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is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mostly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developed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by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experts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manually</w:t>
      </w:r>
      <w:r w:rsidR="00BA134F">
        <w:rPr>
          <w:rFonts w:ascii="Arial" w:hAnsi="Arial" w:cs="Arial"/>
          <w:sz w:val="30"/>
          <w:szCs w:val="30"/>
          <w:shd w:val="clear" w:color="auto" w:fill="FFFFFF"/>
        </w:rPr>
        <w:t xml:space="preserve"> and a rising demand for it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，</w:t>
      </w:r>
      <w:r w:rsidR="00BA134F">
        <w:rPr>
          <w:rFonts w:ascii="Arial" w:hAnsi="Arial" w:cs="Arial" w:hint="eastAsia"/>
          <w:sz w:val="30"/>
          <w:szCs w:val="30"/>
          <w:shd w:val="clear" w:color="auto" w:fill="FFFFFF"/>
        </w:rPr>
        <w:t>w</w:t>
      </w:r>
      <w:r w:rsidR="00BA134F">
        <w:rPr>
          <w:rFonts w:ascii="Arial" w:hAnsi="Arial" w:cs="Arial"/>
          <w:sz w:val="30"/>
          <w:szCs w:val="30"/>
          <w:shd w:val="clear" w:color="auto" w:fill="FFFFFF"/>
        </w:rPr>
        <w:t xml:space="preserve">hich causes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this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work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time</w:t>
      </w:r>
      <w:r>
        <w:rPr>
          <w:rFonts w:ascii="Arial" w:hAnsi="Arial" w:cs="Arial"/>
          <w:sz w:val="30"/>
          <w:szCs w:val="30"/>
          <w:shd w:val="clear" w:color="auto" w:fill="FFFFFF"/>
        </w:rPr>
        <w:t>-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costing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and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error</w:t>
      </w:r>
      <w:r>
        <w:rPr>
          <w:rFonts w:ascii="Arial" w:hAnsi="Arial" w:cs="Arial"/>
          <w:sz w:val="30"/>
          <w:szCs w:val="30"/>
          <w:shd w:val="clear" w:color="auto" w:fill="FFFFFF"/>
        </w:rPr>
        <w:t>-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phone.</w:t>
      </w:r>
      <w:r w:rsidR="00BA134F">
        <w:rPr>
          <w:rFonts w:ascii="Arial" w:hAnsi="Arial" w:cs="Arial"/>
          <w:sz w:val="30"/>
          <w:szCs w:val="30"/>
          <w:shd w:val="clear" w:color="auto" w:fill="FFFFFF"/>
        </w:rPr>
        <w:t xml:space="preserve"> Thus, we need a novel method to cope with this situation. </w:t>
      </w:r>
    </w:p>
    <w:p w14:paraId="518A0134" w14:textId="77777777" w:rsidR="00AC79DC" w:rsidRPr="00E15F58" w:rsidRDefault="00AC79DC" w:rsidP="009068AC">
      <w:pPr>
        <w:rPr>
          <w:rFonts w:ascii="Arial" w:hAnsi="Arial" w:cs="Arial"/>
          <w:sz w:val="36"/>
          <w:szCs w:val="36"/>
          <w:shd w:val="clear" w:color="auto" w:fill="FFFFFF"/>
        </w:rPr>
      </w:pPr>
    </w:p>
    <w:p w14:paraId="377184D1" w14:textId="44EBE6C8" w:rsidR="00BA134F" w:rsidRPr="00E15F58" w:rsidRDefault="00BA134F" w:rsidP="009068AC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E15F58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Introduction</w:t>
      </w:r>
    </w:p>
    <w:p w14:paraId="1BD73AB4" w14:textId="18AC4FC8" w:rsidR="00BA134F" w:rsidRP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 w:rsidRPr="00BA134F">
        <w:rPr>
          <w:rFonts w:ascii="Arial" w:hAnsi="Arial" w:cs="Arial"/>
          <w:sz w:val="33"/>
          <w:szCs w:val="33"/>
          <w:shd w:val="clear" w:color="auto" w:fill="FFFFFF"/>
        </w:rPr>
        <w:t xml:space="preserve">perceptual adj. </w:t>
      </w:r>
      <w:r w:rsidR="00BA134F" w:rsidRPr="00BA134F">
        <w:rPr>
          <w:rFonts w:ascii="Arial" w:hAnsi="Arial" w:cs="Arial" w:hint="eastAsia"/>
          <w:sz w:val="33"/>
          <w:szCs w:val="33"/>
          <w:shd w:val="clear" w:color="auto" w:fill="FFFFFF"/>
        </w:rPr>
        <w:t>认知的，感知的</w:t>
      </w:r>
    </w:p>
    <w:p w14:paraId="132E9E4E" w14:textId="3818561C" w:rsidR="00BA134F" w:rsidRP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>h</w:t>
      </w:r>
      <w:r w:rsidR="00BA134F" w:rsidRPr="00BA134F">
        <w:rPr>
          <w:rFonts w:ascii="Arial" w:hAnsi="Arial" w:cs="Arial"/>
          <w:sz w:val="33"/>
          <w:szCs w:val="33"/>
          <w:shd w:val="clear" w:color="auto" w:fill="FFFFFF"/>
        </w:rPr>
        <w:t>ierarchical adj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 w:rsidR="00BA134F">
        <w:rPr>
          <w:rFonts w:ascii="Arial" w:hAnsi="Arial" w:cs="Arial" w:hint="eastAsia"/>
          <w:sz w:val="33"/>
          <w:szCs w:val="33"/>
          <w:shd w:val="clear" w:color="auto" w:fill="FFFFFF"/>
        </w:rPr>
        <w:t>分阶层的</w:t>
      </w:r>
    </w:p>
    <w:p w14:paraId="6D9A899A" w14:textId="5A638CAB" w:rsid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 xml:space="preserve">extractor n. </w:t>
      </w:r>
      <w:r w:rsidR="00BA134F">
        <w:rPr>
          <w:rFonts w:ascii="Arial" w:hAnsi="Arial" w:cs="Arial" w:hint="eastAsia"/>
          <w:sz w:val="33"/>
          <w:szCs w:val="33"/>
          <w:shd w:val="clear" w:color="auto" w:fill="FFFFFF"/>
        </w:rPr>
        <w:t>抽取器，提取器</w:t>
      </w:r>
    </w:p>
    <w:p w14:paraId="021998C7" w14:textId="1DDDA083" w:rsid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>image classification (</w:t>
      </w:r>
      <w:proofErr w:type="spellStart"/>
      <w:r w:rsidR="00BA134F">
        <w:rPr>
          <w:rFonts w:ascii="Arial" w:hAnsi="Arial" w:cs="Arial"/>
          <w:sz w:val="33"/>
          <w:szCs w:val="33"/>
          <w:shd w:val="clear" w:color="auto" w:fill="FFFFFF"/>
        </w:rPr>
        <w:t>Zoph</w:t>
      </w:r>
      <w:proofErr w:type="spellEnd"/>
      <w:r w:rsidR="00BA134F">
        <w:rPr>
          <w:rFonts w:ascii="Arial" w:hAnsi="Arial" w:cs="Arial"/>
          <w:sz w:val="33"/>
          <w:szCs w:val="33"/>
          <w:shd w:val="clear" w:color="auto" w:fill="FFFFFF"/>
        </w:rPr>
        <w:t xml:space="preserve"> et al., 2018;) </w:t>
      </w:r>
      <w:r w:rsidR="00BA134F">
        <w:rPr>
          <w:rFonts w:ascii="Arial" w:hAnsi="Arial" w:cs="Arial" w:hint="eastAsia"/>
          <w:sz w:val="33"/>
          <w:szCs w:val="33"/>
          <w:shd w:val="clear" w:color="auto" w:fill="FFFFFF"/>
        </w:rPr>
        <w:t>图像分类</w:t>
      </w:r>
    </w:p>
    <w:p w14:paraId="150C2338" w14:textId="3811CC76" w:rsid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>object</w:t>
      </w:r>
      <w:r w:rsidR="00BA134F">
        <w:rPr>
          <w:rFonts w:ascii="Arial" w:hAnsi="Arial" w:cs="Arial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>detection (</w:t>
      </w:r>
      <w:proofErr w:type="spellStart"/>
      <w:r w:rsidR="00BA134F">
        <w:rPr>
          <w:rFonts w:ascii="Arial" w:hAnsi="Arial" w:cs="Arial"/>
          <w:sz w:val="33"/>
          <w:szCs w:val="33"/>
          <w:shd w:val="clear" w:color="auto" w:fill="FFFFFF"/>
        </w:rPr>
        <w:t>Zoph</w:t>
      </w:r>
      <w:proofErr w:type="spellEnd"/>
      <w:r w:rsidR="00BA134F">
        <w:rPr>
          <w:rFonts w:ascii="Arial" w:hAnsi="Arial" w:cs="Arial"/>
          <w:sz w:val="33"/>
          <w:szCs w:val="33"/>
          <w:shd w:val="clear" w:color="auto" w:fill="FFFFFF"/>
        </w:rPr>
        <w:t xml:space="preserve"> et al., 2018)   </w:t>
      </w:r>
      <w:r w:rsidR="00BA134F">
        <w:rPr>
          <w:rFonts w:ascii="Arial" w:hAnsi="Arial" w:cs="Arial" w:hint="eastAsia"/>
          <w:sz w:val="33"/>
          <w:szCs w:val="33"/>
          <w:shd w:val="clear" w:color="auto" w:fill="FFFFFF"/>
        </w:rPr>
        <w:t>目标检测</w:t>
      </w:r>
    </w:p>
    <w:p w14:paraId="51642687" w14:textId="1D9D56A5" w:rsid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BA134F">
        <w:rPr>
          <w:rFonts w:ascii="Arial" w:hAnsi="Arial" w:cs="Arial"/>
          <w:sz w:val="33"/>
          <w:szCs w:val="33"/>
          <w:shd w:val="clear" w:color="auto" w:fill="FFFFFF"/>
        </w:rPr>
        <w:t xml:space="preserve">semantic segmentation (Chen et al., 2018) </w:t>
      </w:r>
      <w:r w:rsidR="00BA134F">
        <w:rPr>
          <w:rFonts w:ascii="Arial" w:hAnsi="Arial" w:cs="Arial" w:hint="eastAsia"/>
          <w:sz w:val="33"/>
          <w:szCs w:val="33"/>
          <w:shd w:val="clear" w:color="auto" w:fill="FFFFFF"/>
        </w:rPr>
        <w:t>语义分割</w:t>
      </w:r>
    </w:p>
    <w:p w14:paraId="4D85CE28" w14:textId="634D0A9F" w:rsidR="00BA134F" w:rsidRDefault="00E00F48" w:rsidP="00BA13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F0184F">
        <w:rPr>
          <w:rFonts w:ascii="Arial" w:hAnsi="Arial" w:cs="Arial" w:hint="eastAsia"/>
          <w:sz w:val="33"/>
          <w:szCs w:val="33"/>
          <w:shd w:val="clear" w:color="auto" w:fill="FFFFFF"/>
        </w:rPr>
        <w:t>subfield</w:t>
      </w:r>
      <w:r w:rsidR="00F0184F">
        <w:rPr>
          <w:rFonts w:ascii="Arial" w:hAnsi="Arial" w:cs="Arial"/>
          <w:sz w:val="33"/>
          <w:szCs w:val="33"/>
          <w:shd w:val="clear" w:color="auto" w:fill="FFFFFF"/>
        </w:rPr>
        <w:t xml:space="preserve"> n. </w:t>
      </w:r>
      <w:r w:rsidR="00F0184F">
        <w:rPr>
          <w:rFonts w:ascii="Arial" w:hAnsi="Arial" w:cs="Arial" w:hint="eastAsia"/>
          <w:sz w:val="33"/>
          <w:szCs w:val="33"/>
          <w:shd w:val="clear" w:color="auto" w:fill="FFFFFF"/>
        </w:rPr>
        <w:t>分支</w:t>
      </w:r>
    </w:p>
    <w:p w14:paraId="265930C3" w14:textId="299564E9" w:rsidR="00F0184F" w:rsidRDefault="00E00F48" w:rsidP="00F0184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lastRenderedPageBreak/>
        <w:t xml:space="preserve"> </w:t>
      </w:r>
      <w:r w:rsidR="00F0184F">
        <w:rPr>
          <w:rFonts w:ascii="Arial" w:hAnsi="Arial" w:cs="Arial"/>
          <w:sz w:val="33"/>
          <w:szCs w:val="33"/>
          <w:shd w:val="clear" w:color="auto" w:fill="FFFFFF"/>
        </w:rPr>
        <w:t xml:space="preserve">categorize v. </w:t>
      </w:r>
      <w:r w:rsidR="00F0184F">
        <w:rPr>
          <w:rFonts w:ascii="Arial" w:hAnsi="Arial" w:cs="Arial" w:hint="eastAsia"/>
          <w:sz w:val="33"/>
          <w:szCs w:val="33"/>
          <w:shd w:val="clear" w:color="auto" w:fill="FFFFFF"/>
        </w:rPr>
        <w:t>分类</w:t>
      </w:r>
    </w:p>
    <w:p w14:paraId="688E5329" w14:textId="691A1B47" w:rsidR="000362BD" w:rsidRDefault="00E00F48" w:rsidP="000362BD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0362BD">
        <w:rPr>
          <w:rFonts w:ascii="Arial" w:hAnsi="Arial" w:cs="Arial" w:hint="eastAsia"/>
          <w:sz w:val="33"/>
          <w:szCs w:val="33"/>
          <w:shd w:val="clear" w:color="auto" w:fill="FFFFFF"/>
        </w:rPr>
        <w:t>incorporating</w:t>
      </w:r>
      <w:r w:rsidR="000362BD">
        <w:rPr>
          <w:rFonts w:ascii="Arial" w:hAnsi="Arial" w:cs="Arial"/>
          <w:sz w:val="33"/>
          <w:szCs w:val="33"/>
          <w:shd w:val="clear" w:color="auto" w:fill="FFFFFF"/>
        </w:rPr>
        <w:t xml:space="preserve"> n. </w:t>
      </w:r>
      <w:r w:rsidR="000362BD">
        <w:rPr>
          <w:rFonts w:ascii="Arial" w:hAnsi="Arial" w:cs="Arial" w:hint="eastAsia"/>
          <w:sz w:val="33"/>
          <w:szCs w:val="33"/>
          <w:shd w:val="clear" w:color="auto" w:fill="FFFFFF"/>
        </w:rPr>
        <w:t>结合起来的</w:t>
      </w:r>
    </w:p>
    <w:p w14:paraId="10FC1F08" w14:textId="3FF193B5" w:rsidR="00E00F48" w:rsidRPr="00E00F48" w:rsidRDefault="00E00F48" w:rsidP="00E00F48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00F48">
        <w:rPr>
          <w:rFonts w:ascii="Arial" w:hAnsi="Arial" w:cs="Arial"/>
          <w:sz w:val="33"/>
          <w:szCs w:val="33"/>
          <w:shd w:val="clear" w:color="auto" w:fill="FFFFFF"/>
        </w:rPr>
        <w:t xml:space="preserve">exponentially adv. </w:t>
      </w:r>
      <w:r w:rsidRPr="00E00F48">
        <w:rPr>
          <w:rFonts w:ascii="Arial" w:hAnsi="Arial" w:cs="Arial" w:hint="eastAsia"/>
          <w:sz w:val="33"/>
          <w:szCs w:val="33"/>
          <w:shd w:val="clear" w:color="auto" w:fill="FFFFFF"/>
        </w:rPr>
        <w:t>指数级的</w:t>
      </w:r>
    </w:p>
    <w:p w14:paraId="17D776B4" w14:textId="361A78DC" w:rsidR="00E00F48" w:rsidRDefault="009B631F" w:rsidP="00E00F48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encompasses v.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环绕、围绕</w:t>
      </w:r>
    </w:p>
    <w:p w14:paraId="0192AC09" w14:textId="74A3AA50" w:rsidR="009B631F" w:rsidRDefault="009B631F" w:rsidP="009B631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convergence n.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汇聚点</w:t>
      </w:r>
    </w:p>
    <w:p w14:paraId="3D9D77EE" w14:textId="4BE10C38" w:rsidR="009B631F" w:rsidRPr="009B631F" w:rsidRDefault="009B631F" w:rsidP="009B631F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suboptimal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次优的</w:t>
      </w:r>
    </w:p>
    <w:p w14:paraId="7EE0E9EE" w14:textId="77777777" w:rsidR="00F0184F" w:rsidRPr="00F0184F" w:rsidRDefault="00F0184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4ECDC076" w14:textId="38AB9716" w:rsidR="00F0184F" w:rsidRPr="00F0184F" w:rsidRDefault="00F0184F" w:rsidP="00F0184F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F0184F">
        <w:rPr>
          <w:rFonts w:ascii="Arial" w:hAnsi="Arial" w:cs="Arial"/>
          <w:b/>
          <w:bCs/>
          <w:sz w:val="33"/>
          <w:szCs w:val="33"/>
          <w:shd w:val="clear" w:color="auto" w:fill="FFFFFF"/>
        </w:rPr>
        <w:t>Q</w:t>
      </w:r>
      <w:r>
        <w:rPr>
          <w:rFonts w:ascii="Arial" w:hAnsi="Arial" w:cs="Arial"/>
          <w:b/>
          <w:bCs/>
          <w:sz w:val="33"/>
          <w:szCs w:val="33"/>
          <w:shd w:val="clear" w:color="auto" w:fill="FFFFFF"/>
        </w:rPr>
        <w:t>2</w:t>
      </w:r>
      <w:r w:rsidRPr="00F0184F">
        <w:rPr>
          <w:rFonts w:ascii="Arial" w:hAnsi="Arial" w:cs="Arial"/>
          <w:b/>
          <w:bCs/>
          <w:sz w:val="33"/>
          <w:szCs w:val="33"/>
          <w:shd w:val="clear" w:color="auto" w:fill="FFFFFF"/>
        </w:rPr>
        <w:t>: How can we categorize methods for NAS?</w:t>
      </w:r>
    </w:p>
    <w:p w14:paraId="2DC37504" w14:textId="72FCD05B" w:rsidR="00F0184F" w:rsidRDefault="00F0184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Search space, search strategy,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performance estimation strategy.</w:t>
      </w:r>
    </w:p>
    <w:p w14:paraId="06643EBF" w14:textId="673D5DA9" w:rsidR="00F0184F" w:rsidRDefault="00F0184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noProof/>
        </w:rPr>
        <w:drawing>
          <wp:inline distT="0" distB="0" distL="0" distR="0" wp14:anchorId="383F1375" wp14:editId="2D99BAEB">
            <wp:extent cx="5274310" cy="1980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99C" w14:textId="77777777" w:rsidR="00F0184F" w:rsidRDefault="00F0184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482978CA" w14:textId="77777777" w:rsidR="00E15F58" w:rsidRDefault="00E15F58" w:rsidP="00F0184F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3EF6DEAF" w14:textId="17AA36E4" w:rsidR="009B631F" w:rsidRPr="009B631F" w:rsidRDefault="009B631F" w:rsidP="00F0184F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9B631F">
        <w:rPr>
          <w:rFonts w:ascii="Arial" w:hAnsi="Arial" w:cs="Arial"/>
          <w:b/>
          <w:bCs/>
          <w:sz w:val="33"/>
          <w:szCs w:val="33"/>
          <w:shd w:val="clear" w:color="auto" w:fill="FFFFFF"/>
        </w:rPr>
        <w:t>Q3: The objective of NAS</w:t>
      </w:r>
      <w:r w:rsidRPr="009B631F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?</w:t>
      </w:r>
    </w:p>
    <w:p w14:paraId="7ABD752D" w14:textId="62092FE8" w:rsidR="009B631F" w:rsidRDefault="009B631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Typically to find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architectures that achieve high predictive performance on unseen data.</w:t>
      </w:r>
    </w:p>
    <w:p w14:paraId="45CDC77B" w14:textId="77777777" w:rsidR="009B631F" w:rsidRDefault="009B631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4F0ED451" w14:textId="77777777" w:rsidR="009B631F" w:rsidRDefault="009B631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37D58AEF" w14:textId="50F89A1F" w:rsidR="00116477" w:rsidRPr="00116477" w:rsidRDefault="009B631F" w:rsidP="00116477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116477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lastRenderedPageBreak/>
        <w:t>S</w:t>
      </w:r>
      <w:r w:rsidRPr="00116477">
        <w:rPr>
          <w:rFonts w:ascii="Arial" w:hAnsi="Arial" w:cs="Arial"/>
          <w:b/>
          <w:bCs/>
          <w:sz w:val="33"/>
          <w:szCs w:val="33"/>
          <w:shd w:val="clear" w:color="auto" w:fill="FFFFFF"/>
        </w:rPr>
        <w:t>earch space</w:t>
      </w:r>
    </w:p>
    <w:p w14:paraId="53C52600" w14:textId="3603AA8F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isualize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（使）显现化</w:t>
      </w:r>
    </w:p>
    <w:p w14:paraId="7F69091D" w14:textId="5D454771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d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enote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指明，表示，意味着</w:t>
      </w:r>
    </w:p>
    <w:p w14:paraId="3BEA9335" w14:textId="20136273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multiple adj.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数量多的，多种多样的</w:t>
      </w:r>
    </w:p>
    <w:p w14:paraId="554A0E59" w14:textId="2EC432AB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l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ayer.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n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图层结构</w:t>
      </w:r>
    </w:p>
    <w:p w14:paraId="0535BAF1" w14:textId="670C4767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parametrize v. </w:t>
      </w:r>
      <w:r w:rsidR="009E66D0">
        <w:rPr>
          <w:rFonts w:ascii="Arial" w:hAnsi="Arial" w:cs="Arial"/>
          <w:sz w:val="33"/>
          <w:szCs w:val="33"/>
          <w:shd w:val="clear" w:color="auto" w:fill="FFFFFF"/>
        </w:rPr>
        <w:t>(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>使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>)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参数化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 w:rsidR="009E66D0">
        <w:rPr>
          <w:rFonts w:ascii="Arial" w:hAnsi="Arial" w:cs="Arial"/>
          <w:sz w:val="33"/>
          <w:szCs w:val="33"/>
          <w:shd w:val="clear" w:color="auto" w:fill="FFFFFF"/>
        </w:rPr>
        <w:t xml:space="preserve">parametrization n. 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>参数化</w:t>
      </w:r>
    </w:p>
    <w:p w14:paraId="42FA012D" w14:textId="0977D0EB" w:rsidR="00116477" w:rsidRDefault="00116477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>e</w:t>
      </w:r>
      <w:r w:rsidR="009E66D0">
        <w:rPr>
          <w:rFonts w:ascii="Arial" w:hAnsi="Arial" w:cs="Arial"/>
          <w:sz w:val="33"/>
          <w:szCs w:val="33"/>
          <w:shd w:val="clear" w:color="auto" w:fill="FFFFFF"/>
        </w:rPr>
        <w:t xml:space="preserve">xecute n. </w:t>
      </w:r>
      <w:r w:rsidR="009E66D0">
        <w:rPr>
          <w:rFonts w:ascii="Arial" w:hAnsi="Arial" w:cs="Arial" w:hint="eastAsia"/>
          <w:sz w:val="33"/>
          <w:szCs w:val="33"/>
          <w:shd w:val="clear" w:color="auto" w:fill="FFFFFF"/>
        </w:rPr>
        <w:t>执行</w:t>
      </w:r>
    </w:p>
    <w:p w14:paraId="2BF0C8A2" w14:textId="30093B53" w:rsidR="009E66D0" w:rsidRDefault="009E66D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d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ilate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v.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扩张，使膨胀</w:t>
      </w:r>
    </w:p>
    <w:p w14:paraId="26D18091" w14:textId="4C79CF23" w:rsidR="009E66D0" w:rsidRDefault="009E66D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D</w:t>
      </w:r>
      <w:r>
        <w:rPr>
          <w:rFonts w:ascii="Arial" w:hAnsi="Arial" w:cs="Arial"/>
          <w:sz w:val="33"/>
          <w:szCs w:val="33"/>
          <w:shd w:val="clear" w:color="auto" w:fill="FFFFFF"/>
        </w:rPr>
        <w:t>epth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（</w:t>
      </w:r>
      <w:r>
        <w:rPr>
          <w:rFonts w:ascii="Arial" w:hAnsi="Arial" w:cs="Arial"/>
          <w:sz w:val="33"/>
          <w:szCs w:val="33"/>
          <w:shd w:val="clear" w:color="auto" w:fill="FFFFFF"/>
        </w:rPr>
        <w:t>wise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）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S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eparable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C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onvolution n.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深度可分离卷积</w:t>
      </w:r>
    </w:p>
    <w:p w14:paraId="3FC22CBD" w14:textId="2285BB85" w:rsidR="009E66D0" w:rsidRDefault="009E66D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D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ilated convolution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扩张卷积</w:t>
      </w:r>
    </w:p>
    <w:p w14:paraId="2A0E8101" w14:textId="270A8C7C" w:rsidR="009E66D0" w:rsidRDefault="009E66D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hyperparameter n.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超参数</w:t>
      </w:r>
    </w:p>
    <w:p w14:paraId="1BABFDD9" w14:textId="4A64CD70" w:rsidR="009E66D0" w:rsidRDefault="00977EA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concatenate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v.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使串联起来</w:t>
      </w:r>
    </w:p>
    <w:p w14:paraId="22D37731" w14:textId="6936D6F0" w:rsidR="00977EA0" w:rsidRDefault="00977EA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motif n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.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主旨，花边</w:t>
      </w:r>
    </w:p>
    <w:p w14:paraId="0222D470" w14:textId="27A9EC6D" w:rsidR="00977EA0" w:rsidRDefault="00977EA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dimensionality n.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尺度、维度</w:t>
      </w:r>
    </w:p>
    <w:p w14:paraId="712D8956" w14:textId="0F9FB075" w:rsidR="00977EA0" w:rsidRDefault="00DE3890" w:rsidP="00116477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s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tack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堆积、叠加</w:t>
      </w:r>
    </w:p>
    <w:p w14:paraId="4A217001" w14:textId="2346C039" w:rsidR="00E15F58" w:rsidRPr="00E15F58" w:rsidRDefault="00E15F58" w:rsidP="00E15F5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sequentially adv.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连续地</w:t>
      </w:r>
    </w:p>
    <w:p w14:paraId="3524ED35" w14:textId="2FD248E3" w:rsidR="009B631F" w:rsidRDefault="009B631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9B631F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W</w:t>
      </w:r>
      <w:r w:rsidRPr="009B631F">
        <w:rPr>
          <w:rFonts w:ascii="Arial" w:hAnsi="Arial" w:cs="Arial"/>
          <w:b/>
          <w:bCs/>
          <w:sz w:val="33"/>
          <w:szCs w:val="33"/>
          <w:shd w:val="clear" w:color="auto" w:fill="FFFFFF"/>
        </w:rPr>
        <w:t>HAT:</w:t>
      </w:r>
      <w:r w:rsidRPr="009B631F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Define </w:t>
      </w:r>
      <w:r w:rsidRPr="009B631F">
        <w:rPr>
          <w:rFonts w:ascii="Arial" w:hAnsi="Arial" w:cs="Arial"/>
          <w:sz w:val="33"/>
          <w:szCs w:val="33"/>
          <w:shd w:val="clear" w:color="auto" w:fill="FFFFFF"/>
        </w:rPr>
        <w:t>which neural architectures a NAS approach might discover in principle.</w:t>
      </w:r>
    </w:p>
    <w:p w14:paraId="0B8E09D8" w14:textId="332E7D0D" w:rsidR="009B631F" w:rsidRDefault="009B631F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9B631F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E</w:t>
      </w:r>
      <w:r w:rsidRPr="009B631F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XAMPLE: </w:t>
      </w:r>
      <w:r>
        <w:rPr>
          <w:rFonts w:ascii="Arial" w:hAnsi="Arial" w:cs="Arial"/>
          <w:sz w:val="33"/>
          <w:szCs w:val="33"/>
          <w:shd w:val="clear" w:color="auto" w:fill="FFFFFF"/>
        </w:rPr>
        <w:t>chain-structured neural network</w:t>
      </w:r>
    </w:p>
    <w:p w14:paraId="03F95EFF" w14:textId="6E1D9FE3" w:rsidR="009E66D0" w:rsidRDefault="009E66D0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8BB5B0" wp14:editId="5A905E7D">
            <wp:extent cx="5274310" cy="3294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EA5D" w14:textId="040D2769" w:rsidR="009B631F" w:rsidRDefault="009E66D0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9E66D0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</w:t>
      </w:r>
      <w:r w:rsidRPr="009E66D0">
        <w:rPr>
          <w:rFonts w:ascii="Arial" w:hAnsi="Arial" w:cs="Arial"/>
          <w:b/>
          <w:bCs/>
          <w:sz w:val="33"/>
          <w:szCs w:val="33"/>
          <w:shd w:val="clear" w:color="auto" w:fill="FFFFFF"/>
        </w:rPr>
        <w:t>tep1: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 receive the data from previous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layer</w:t>
      </w:r>
    </w:p>
    <w:p w14:paraId="6167C35D" w14:textId="3F2E90A5" w:rsidR="009E66D0" w:rsidRDefault="009E66D0" w:rsidP="00F0184F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9E66D0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</w:t>
      </w:r>
      <w:r w:rsidRPr="009E66D0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tep2: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parametrize the space </w:t>
      </w:r>
    </w:p>
    <w:p w14:paraId="044173DC" w14:textId="54E6C17F" w:rsidR="00116477" w:rsidRPr="009E66D0" w:rsidRDefault="009E66D0" w:rsidP="00F0184F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9E66D0">
        <w:rPr>
          <w:rFonts w:ascii="Arial" w:hAnsi="Arial" w:cs="Arial"/>
          <w:b/>
          <w:bCs/>
          <w:sz w:val="33"/>
          <w:szCs w:val="33"/>
          <w:shd w:val="clear" w:color="auto" w:fill="FFFFFF"/>
        </w:rPr>
        <w:t>Foundation of Step2:</w:t>
      </w:r>
    </w:p>
    <w:p w14:paraId="37E876B2" w14:textId="10ED3B4E" w:rsidR="009E66D0" w:rsidRPr="00E15F58" w:rsidRDefault="009E66D0" w:rsidP="00E15F58">
      <w:pPr>
        <w:pStyle w:val="a3"/>
        <w:numPr>
          <w:ilvl w:val="0"/>
          <w:numId w:val="1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the (maximum) number of layers n</w:t>
      </w:r>
    </w:p>
    <w:p w14:paraId="04B6D9BA" w14:textId="77777777" w:rsidR="00E15F58" w:rsidRDefault="009E66D0" w:rsidP="00E15F58">
      <w:pPr>
        <w:pStyle w:val="a3"/>
        <w:numPr>
          <w:ilvl w:val="0"/>
          <w:numId w:val="1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the type of operation every layer executes</w:t>
      </w:r>
    </w:p>
    <w:p w14:paraId="1A2C45F6" w14:textId="38E58951" w:rsidR="00E15F58" w:rsidRDefault="009E66D0" w:rsidP="00E15F58">
      <w:pPr>
        <w:pStyle w:val="a3"/>
        <w:numPr>
          <w:ilvl w:val="0"/>
          <w:numId w:val="1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pooling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、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convolution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、</w:t>
      </w:r>
    </w:p>
    <w:p w14:paraId="121E8BCA" w14:textId="77777777" w:rsidR="00E15F58" w:rsidRDefault="009E66D0" w:rsidP="00E15F58">
      <w:pPr>
        <w:pStyle w:val="a3"/>
        <w:numPr>
          <w:ilvl w:val="0"/>
          <w:numId w:val="1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depth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（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wise</w:t>
      </w:r>
      <w:r w:rsidRPr="00E15F58">
        <w:rPr>
          <w:rFonts w:ascii="Arial" w:hAnsi="Arial" w:cs="Arial" w:hint="eastAsia"/>
          <w:sz w:val="33"/>
          <w:szCs w:val="33"/>
          <w:shd w:val="clear" w:color="auto" w:fill="FFFFFF"/>
        </w:rPr>
        <w:t>）</w:t>
      </w: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 separable convolution</w:t>
      </w:r>
    </w:p>
    <w:p w14:paraId="30B723C1" w14:textId="104715DD" w:rsidR="009E66D0" w:rsidRPr="00E15F58" w:rsidRDefault="009E66D0" w:rsidP="00E15F58">
      <w:pPr>
        <w:pStyle w:val="a3"/>
        <w:numPr>
          <w:ilvl w:val="0"/>
          <w:numId w:val="1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dilated convolution</w:t>
      </w:r>
    </w:p>
    <w:p w14:paraId="738DF89B" w14:textId="28874207" w:rsidR="00E15F58" w:rsidRPr="00E15F58" w:rsidRDefault="00977EA0" w:rsidP="00E15F58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hyperparameters associated with the operation</w:t>
      </w:r>
      <w:r w:rsidR="00E15F58" w:rsidRPr="00E15F58">
        <w:rPr>
          <w:rFonts w:ascii="Arial" w:hAnsi="Arial" w:cs="Arial"/>
          <w:sz w:val="33"/>
          <w:szCs w:val="33"/>
          <w:shd w:val="clear" w:color="auto" w:fill="FFFFFF"/>
        </w:rPr>
        <w:t>, like number</w:t>
      </w:r>
      <w:r w:rsidR="00E15F58" w:rsidRPr="00E15F58">
        <w:rPr>
          <w:rFonts w:ascii="Arial" w:hAnsi="Arial" w:cs="Arial"/>
        </w:rPr>
        <w:t xml:space="preserve"> </w:t>
      </w:r>
      <w:r w:rsidR="00E15F58" w:rsidRPr="00E15F58">
        <w:rPr>
          <w:rFonts w:ascii="Arial" w:hAnsi="Arial" w:cs="Arial"/>
          <w:sz w:val="33"/>
          <w:szCs w:val="33"/>
          <w:shd w:val="clear" w:color="auto" w:fill="FFFFFF"/>
        </w:rPr>
        <w:t>of filters</w:t>
      </w:r>
    </w:p>
    <w:p w14:paraId="58B4A7F7" w14:textId="77777777" w:rsidR="00E15F58" w:rsidRPr="00E15F58" w:rsidRDefault="00E15F58" w:rsidP="00E15F58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kernel size </w:t>
      </w:r>
    </w:p>
    <w:p w14:paraId="318993D9" w14:textId="77777777" w:rsidR="00E15F58" w:rsidRPr="00E15F58" w:rsidRDefault="00E15F58" w:rsidP="00E15F58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>strides for a convolutional layer</w:t>
      </w:r>
    </w:p>
    <w:p w14:paraId="6C74A004" w14:textId="235BAFBF" w:rsidR="00DE3890" w:rsidRPr="00E15F58" w:rsidRDefault="00E15F58" w:rsidP="00E15F58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simply number of units for fully-connected networks </w:t>
      </w:r>
    </w:p>
    <w:p w14:paraId="687538F5" w14:textId="77777777" w:rsidR="00DE3890" w:rsidRDefault="00DE3890" w:rsidP="00DE3890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1FB77934" w14:textId="6F5B1328" w:rsidR="000E71BC" w:rsidRDefault="00DE3890" w:rsidP="00DE3890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DE3890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lastRenderedPageBreak/>
        <w:t>O</w:t>
      </w:r>
      <w:r w:rsidRPr="00DE3890">
        <w:rPr>
          <w:rFonts w:ascii="Arial" w:hAnsi="Arial" w:cs="Arial"/>
          <w:b/>
          <w:bCs/>
          <w:sz w:val="33"/>
          <w:szCs w:val="33"/>
          <w:shd w:val="clear" w:color="auto" w:fill="FFFFFF"/>
        </w:rPr>
        <w:t>ptimize: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747B0D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747B0D" w:rsidRPr="00747B0D">
        <w:rPr>
          <w:rFonts w:ascii="Arial" w:hAnsi="Arial" w:cs="Arial"/>
          <w:b/>
          <w:bCs/>
          <w:sz w:val="33"/>
          <w:szCs w:val="33"/>
          <w:shd w:val="clear" w:color="auto" w:fill="FFFFFF"/>
        </w:rPr>
        <w:t>cell-based search space</w:t>
      </w:r>
    </w:p>
    <w:p w14:paraId="356C2838" w14:textId="3934101F" w:rsidR="000E71BC" w:rsidRPr="00E15F58" w:rsidRDefault="000E71BC" w:rsidP="00E15F58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a </w:t>
      </w:r>
      <w:r w:rsidR="00DE3890" w:rsidRPr="00E15F58">
        <w:rPr>
          <w:rFonts w:ascii="Arial" w:hAnsi="Arial" w:cs="Arial"/>
          <w:sz w:val="33"/>
          <w:szCs w:val="33"/>
          <w:shd w:val="clear" w:color="auto" w:fill="FFFFFF"/>
        </w:rPr>
        <w:t>normal cell</w:t>
      </w: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 (preserves the dimensionality of the input)</w:t>
      </w:r>
    </w:p>
    <w:p w14:paraId="30AFB875" w14:textId="29DEEB10" w:rsidR="00DE3890" w:rsidRPr="00E15F58" w:rsidRDefault="000E71BC" w:rsidP="00E15F58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a </w:t>
      </w:r>
      <w:r w:rsidR="00DE3890" w:rsidRPr="00E15F58">
        <w:rPr>
          <w:rFonts w:ascii="Arial" w:hAnsi="Arial" w:cs="Arial"/>
          <w:sz w:val="33"/>
          <w:szCs w:val="33"/>
          <w:shd w:val="clear" w:color="auto" w:fill="FFFFFF"/>
        </w:rPr>
        <w:t>reduction cell</w:t>
      </w:r>
      <w:r w:rsidRPr="00E15F58">
        <w:rPr>
          <w:rFonts w:ascii="Arial" w:hAnsi="Arial" w:cs="Arial"/>
          <w:sz w:val="33"/>
          <w:szCs w:val="33"/>
          <w:shd w:val="clear" w:color="auto" w:fill="FFFFFF"/>
        </w:rPr>
        <w:t xml:space="preserve"> (reduces the spatial</w:t>
      </w:r>
      <w:r w:rsidRPr="00E15F58">
        <w:rPr>
          <w:rFonts w:ascii="Arial" w:hAnsi="Arial" w:cs="Arial"/>
        </w:rPr>
        <w:t xml:space="preserve"> </w:t>
      </w:r>
      <w:r w:rsidRPr="00E15F58">
        <w:rPr>
          <w:rFonts w:ascii="Arial" w:hAnsi="Arial" w:cs="Arial"/>
          <w:sz w:val="33"/>
          <w:szCs w:val="33"/>
          <w:shd w:val="clear" w:color="auto" w:fill="FFFFFF"/>
        </w:rPr>
        <w:t>dimension)</w:t>
      </w:r>
    </w:p>
    <w:p w14:paraId="3527BD02" w14:textId="060CB790" w:rsidR="00DE3890" w:rsidRDefault="00DE3890" w:rsidP="00DE3890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noProof/>
        </w:rPr>
        <w:drawing>
          <wp:inline distT="0" distB="0" distL="0" distR="0" wp14:anchorId="30EAC63C" wp14:editId="54510666">
            <wp:extent cx="5588747" cy="36811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310" cy="36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036D" w14:textId="4C79AFEF" w:rsidR="003C03A2" w:rsidRDefault="003C03A2" w:rsidP="00DE3890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3C03A2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T</w:t>
      </w:r>
      <w:r w:rsidRPr="003C03A2">
        <w:rPr>
          <w:rFonts w:ascii="Arial" w:hAnsi="Arial" w:cs="Arial"/>
          <w:b/>
          <w:bCs/>
          <w:sz w:val="33"/>
          <w:szCs w:val="33"/>
          <w:shd w:val="clear" w:color="auto" w:fill="FFFFFF"/>
        </w:rPr>
        <w:t>hree advantages compared above</w:t>
      </w:r>
    </w:p>
    <w:p w14:paraId="68C14464" w14:textId="77777777" w:rsidR="003C03A2" w:rsidRPr="003C03A2" w:rsidRDefault="003C03A2" w:rsidP="003C03A2">
      <w:pPr>
        <w:pStyle w:val="a3"/>
        <w:numPr>
          <w:ilvl w:val="0"/>
          <w:numId w:val="1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3C03A2">
        <w:rPr>
          <w:rFonts w:ascii="Arial" w:hAnsi="Arial" w:cs="Arial"/>
          <w:sz w:val="33"/>
          <w:szCs w:val="33"/>
          <w:shd w:val="clear" w:color="auto" w:fill="FFFFFF"/>
        </w:rPr>
        <w:t>The size is drastically reduced</w:t>
      </w:r>
    </w:p>
    <w:p w14:paraId="5E085031" w14:textId="05936823" w:rsidR="003C03A2" w:rsidRPr="003C03A2" w:rsidRDefault="003C03A2" w:rsidP="003C03A2">
      <w:pPr>
        <w:pStyle w:val="a3"/>
        <w:numPr>
          <w:ilvl w:val="0"/>
          <w:numId w:val="1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3C03A2">
        <w:rPr>
          <w:rFonts w:ascii="Arial" w:hAnsi="Arial" w:cs="Arial"/>
          <w:sz w:val="33"/>
          <w:szCs w:val="33"/>
          <w:shd w:val="clear" w:color="auto" w:fill="FFFFFF"/>
        </w:rPr>
        <w:t>Reason: cells usually consist of significantly less layers than whole architectures</w:t>
      </w:r>
    </w:p>
    <w:p w14:paraId="2829704B" w14:textId="40EDE289" w:rsidR="003C03A2" w:rsidRPr="003C03A2" w:rsidRDefault="003C03A2" w:rsidP="003C03A2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2.</w:t>
      </w:r>
      <w:r w:rsidRPr="003C03A2">
        <w:rPr>
          <w:rFonts w:ascii="Arial" w:hAnsi="Arial" w:cs="Arial"/>
          <w:sz w:val="33"/>
          <w:szCs w:val="33"/>
          <w:shd w:val="clear" w:color="auto" w:fill="FFFFFF"/>
        </w:rPr>
        <w:t>Efficiency: almost seven times according to study</w:t>
      </w:r>
    </w:p>
    <w:p w14:paraId="397998F1" w14:textId="36B89539" w:rsidR="003C03A2" w:rsidRPr="003C03A2" w:rsidRDefault="003C03A2" w:rsidP="003C03A2">
      <w:pPr>
        <w:pStyle w:val="a3"/>
        <w:numPr>
          <w:ilvl w:val="0"/>
          <w:numId w:val="14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3C03A2">
        <w:rPr>
          <w:rFonts w:ascii="Arial" w:hAnsi="Arial" w:cs="Arial"/>
          <w:sz w:val="33"/>
          <w:szCs w:val="33"/>
          <w:shd w:val="clear" w:color="auto" w:fill="FFFFFF"/>
        </w:rPr>
        <w:t xml:space="preserve">Easily transfer architectures built from cells </w:t>
      </w:r>
    </w:p>
    <w:p w14:paraId="444081C3" w14:textId="0C53FD26" w:rsidR="003C03A2" w:rsidRPr="003C03A2" w:rsidRDefault="003C03A2" w:rsidP="003C03A2">
      <w:pPr>
        <w:pStyle w:val="a3"/>
        <w:numPr>
          <w:ilvl w:val="0"/>
          <w:numId w:val="1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3C03A2">
        <w:rPr>
          <w:rFonts w:ascii="Arial" w:hAnsi="Arial" w:cs="Arial" w:hint="eastAsia"/>
          <w:sz w:val="33"/>
          <w:szCs w:val="33"/>
          <w:shd w:val="clear" w:color="auto" w:fill="FFFFFF"/>
        </w:rPr>
        <w:t>W</w:t>
      </w:r>
      <w:r w:rsidRPr="003C03A2">
        <w:rPr>
          <w:rFonts w:ascii="Arial" w:hAnsi="Arial" w:cs="Arial"/>
          <w:sz w:val="33"/>
          <w:szCs w:val="33"/>
          <w:shd w:val="clear" w:color="auto" w:fill="FFFFFF"/>
        </w:rPr>
        <w:t>ay: vary the number of cells and filters used within a model</w:t>
      </w:r>
    </w:p>
    <w:p w14:paraId="6E6AA54A" w14:textId="762EF63F" w:rsidR="003C03A2" w:rsidRPr="00747B0D" w:rsidRDefault="00747B0D" w:rsidP="00747B0D">
      <w:pPr>
        <w:pStyle w:val="a3"/>
        <w:numPr>
          <w:ilvl w:val="0"/>
          <w:numId w:val="14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A</w:t>
      </w:r>
      <w:r w:rsidRPr="00747B0D">
        <w:rPr>
          <w:rFonts w:ascii="Arial" w:hAnsi="Arial" w:cs="Arial"/>
          <w:sz w:val="33"/>
          <w:szCs w:val="33"/>
          <w:shd w:val="clear" w:color="auto" w:fill="FFFFFF"/>
        </w:rPr>
        <w:t xml:space="preserve"> useful design principle in general</w:t>
      </w:r>
    </w:p>
    <w:p w14:paraId="45A30C50" w14:textId="77777777" w:rsidR="00747B0D" w:rsidRDefault="00747B0D" w:rsidP="00747B0D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49833DDE" w14:textId="47E68A0C" w:rsidR="00CB1E2F" w:rsidRDefault="00CB1E2F" w:rsidP="00747B0D">
      <w:pPr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</w:pPr>
      <w:r w:rsidRPr="005E669A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lastRenderedPageBreak/>
        <w:t>The choice of the search space largely determines the difficulty of the optimization</w:t>
      </w:r>
      <w:r w:rsidR="005E669A" w:rsidRPr="005E669A">
        <w:rPr>
          <w:rFonts w:ascii="Arial" w:hAnsi="Arial" w:cs="Arial"/>
          <w:b/>
          <w:bCs/>
          <w:color w:val="FF0000"/>
        </w:rPr>
        <w:t xml:space="preserve"> </w:t>
      </w:r>
      <w:r w:rsidRPr="005E669A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problem</w:t>
      </w:r>
      <w:r w:rsidR="005E669A" w:rsidRPr="005E669A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.</w:t>
      </w:r>
    </w:p>
    <w:p w14:paraId="3A3CBAB5" w14:textId="77777777" w:rsidR="005E669A" w:rsidRDefault="005E669A" w:rsidP="00747B0D">
      <w:pPr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</w:pPr>
    </w:p>
    <w:p w14:paraId="297C81D9" w14:textId="77777777" w:rsidR="0016675B" w:rsidRPr="005E669A" w:rsidRDefault="0016675B" w:rsidP="00747B0D">
      <w:pPr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</w:pPr>
    </w:p>
    <w:p w14:paraId="1C1073ED" w14:textId="6665C8E2" w:rsidR="00E45AEC" w:rsidRDefault="00E45AEC" w:rsidP="00E45AEC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116477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</w:t>
      </w:r>
      <w:r w:rsidRPr="00116477">
        <w:rPr>
          <w:rFonts w:ascii="Arial" w:hAnsi="Arial" w:cs="Arial"/>
          <w:b/>
          <w:bCs/>
          <w:sz w:val="33"/>
          <w:szCs w:val="33"/>
          <w:shd w:val="clear" w:color="auto" w:fill="FFFFFF"/>
        </w:rPr>
        <w:t>earch</w:t>
      </w:r>
      <w:r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strategy</w:t>
      </w:r>
    </w:p>
    <w:p w14:paraId="75F8BD73" w14:textId="112EF7FF" w:rsidR="00A16A38" w:rsidRPr="00A16A38" w:rsidRDefault="00A16A38" w:rsidP="00A16A38">
      <w:pPr>
        <w:rPr>
          <w:rFonts w:ascii="Arial" w:hAnsi="Arial" w:cs="Arial"/>
          <w:color w:val="4472C4" w:themeColor="accent1"/>
          <w:sz w:val="33"/>
          <w:szCs w:val="33"/>
          <w:shd w:val="clear" w:color="auto" w:fill="FFFFFF"/>
        </w:rPr>
      </w:pPr>
      <w:r>
        <w:rPr>
          <w:rFonts w:ascii="Arial" w:hAnsi="Arial" w:cs="Arial"/>
          <w:color w:val="4472C4" w:themeColor="accent1"/>
          <w:sz w:val="33"/>
          <w:szCs w:val="33"/>
          <w:shd w:val="clear" w:color="auto" w:fill="FFFFFF"/>
        </w:rPr>
        <w:t>F</w:t>
      </w:r>
      <w:r w:rsidRPr="00A16A38">
        <w:rPr>
          <w:rFonts w:ascii="Arial" w:hAnsi="Arial" w:cs="Arial"/>
          <w:color w:val="4472C4" w:themeColor="accent1"/>
          <w:sz w:val="33"/>
          <w:szCs w:val="33"/>
          <w:shd w:val="clear" w:color="auto" w:fill="FFFFFF"/>
        </w:rPr>
        <w:t>inding a neural architecture that</w:t>
      </w:r>
      <w:r w:rsidRPr="00A16A38">
        <w:rPr>
          <w:rFonts w:ascii="Arial" w:hAnsi="Arial" w:cs="Arial"/>
          <w:color w:val="4472C4" w:themeColor="accent1"/>
        </w:rPr>
        <w:t xml:space="preserve"> </w:t>
      </w:r>
      <w:r w:rsidRPr="00A16A38">
        <w:rPr>
          <w:rFonts w:ascii="Arial" w:hAnsi="Arial" w:cs="Arial"/>
          <w:color w:val="4472C4" w:themeColor="accent1"/>
          <w:sz w:val="33"/>
          <w:szCs w:val="33"/>
          <w:shd w:val="clear" w:color="auto" w:fill="FFFFFF"/>
        </w:rPr>
        <w:t>maximizes some performance measure</w:t>
      </w:r>
    </w:p>
    <w:p w14:paraId="084BF008" w14:textId="54B4F9F3" w:rsidR="00747B0D" w:rsidRDefault="00E45AEC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Pr="00E45AEC">
        <w:rPr>
          <w:rFonts w:ascii="Arial" w:hAnsi="Arial" w:cs="Arial"/>
          <w:sz w:val="33"/>
          <w:szCs w:val="33"/>
          <w:shd w:val="clear" w:color="auto" w:fill="FFFFFF"/>
        </w:rPr>
        <w:t xml:space="preserve">macro-architecture </w:t>
      </w:r>
      <w:r w:rsidRPr="00E45AEC">
        <w:rPr>
          <w:rFonts w:ascii="Arial" w:hAnsi="Arial" w:cs="Arial" w:hint="eastAsia"/>
          <w:sz w:val="33"/>
          <w:szCs w:val="33"/>
          <w:shd w:val="clear" w:color="auto" w:fill="FFFFFF"/>
        </w:rPr>
        <w:t>宏观架构</w:t>
      </w:r>
    </w:p>
    <w:p w14:paraId="0C006EA5" w14:textId="1FE908CF" w:rsidR="00E45AEC" w:rsidRDefault="00E45AEC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micro-architecture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微观架构</w:t>
      </w:r>
    </w:p>
    <w:p w14:paraId="0890FA84" w14:textId="0695EEF5" w:rsidR="00E45AEC" w:rsidRDefault="00E45AEC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s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olely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仅仅，独自地</w:t>
      </w:r>
    </w:p>
    <w:p w14:paraId="1188BFB3" w14:textId="201B556B" w:rsidR="00E45AEC" w:rsidRDefault="00E45AEC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p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rimitive adj.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原始的，远古的</w:t>
      </w:r>
    </w:p>
    <w:p w14:paraId="0BAB3754" w14:textId="63DE1FE7" w:rsidR="00E45AEC" w:rsidRDefault="00E45AEC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a directed acyclic graph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有向无环图</w:t>
      </w:r>
    </w:p>
    <w:p w14:paraId="5C309914" w14:textId="0D615202" w:rsidR="003515CB" w:rsidRDefault="003515CB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sequential model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顺序式模型</w:t>
      </w:r>
    </w:p>
    <w:p w14:paraId="660E9B12" w14:textId="74E74C24" w:rsidR="003515CB" w:rsidRDefault="003515CB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finite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有限的，有限制的</w:t>
      </w:r>
    </w:p>
    <w:p w14:paraId="7E710B47" w14:textId="7BBF3A55" w:rsidR="00B973F9" w:rsidRDefault="0026216B" w:rsidP="00E45AEC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</w:t>
      </w:r>
      <w:r w:rsidR="00B973F9">
        <w:rPr>
          <w:rFonts w:ascii="Arial" w:hAnsi="Arial" w:cs="Arial"/>
          <w:sz w:val="33"/>
          <w:szCs w:val="33"/>
          <w:shd w:val="clear" w:color="auto" w:fill="FFFFFF"/>
        </w:rPr>
        <w:t xml:space="preserve">ugmentation n. </w:t>
      </w:r>
      <w:r w:rsidR="00B973F9">
        <w:rPr>
          <w:rFonts w:ascii="Arial" w:hAnsi="Arial" w:cs="Arial" w:hint="eastAsia"/>
          <w:sz w:val="33"/>
          <w:szCs w:val="33"/>
          <w:shd w:val="clear" w:color="auto" w:fill="FFFFFF"/>
        </w:rPr>
        <w:t>扩张</w:t>
      </w:r>
    </w:p>
    <w:p w14:paraId="353362EA" w14:textId="3BFC5329" w:rsidR="00534CB3" w:rsidRDefault="00534CB3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sample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抽样，取样</w:t>
      </w:r>
    </w:p>
    <w:p w14:paraId="42C0D81B" w14:textId="5D6F60B3" w:rsidR="0026216B" w:rsidRDefault="00DE3E9A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i</w:t>
      </w:r>
      <w:r w:rsidR="0026216B">
        <w:rPr>
          <w:rFonts w:ascii="Arial" w:hAnsi="Arial" w:cs="Arial"/>
          <w:sz w:val="33"/>
          <w:szCs w:val="33"/>
          <w:shd w:val="clear" w:color="auto" w:fill="FFFFFF"/>
        </w:rPr>
        <w:t xml:space="preserve">ntuitive adj. </w:t>
      </w:r>
      <w:r w:rsidR="0026216B">
        <w:rPr>
          <w:rFonts w:ascii="Arial" w:hAnsi="Arial" w:cs="Arial" w:hint="eastAsia"/>
          <w:sz w:val="33"/>
          <w:szCs w:val="33"/>
          <w:shd w:val="clear" w:color="auto" w:fill="FFFFFF"/>
        </w:rPr>
        <w:t>直观的</w:t>
      </w:r>
    </w:p>
    <w:p w14:paraId="26D16CA8" w14:textId="126672D7" w:rsidR="00C46AE9" w:rsidRDefault="00DE3E9A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i</w:t>
      </w:r>
      <w:r w:rsidR="00C46AE9">
        <w:rPr>
          <w:rFonts w:ascii="Arial" w:hAnsi="Arial" w:cs="Arial"/>
          <w:sz w:val="33"/>
          <w:szCs w:val="33"/>
          <w:shd w:val="clear" w:color="auto" w:fill="FFFFFF"/>
        </w:rPr>
        <w:t xml:space="preserve">nterpret v. </w:t>
      </w:r>
      <w:r w:rsidR="00C46AE9">
        <w:rPr>
          <w:rFonts w:ascii="Arial" w:hAnsi="Arial" w:cs="Arial" w:hint="eastAsia"/>
          <w:sz w:val="33"/>
          <w:szCs w:val="33"/>
          <w:shd w:val="clear" w:color="auto" w:fill="FFFFFF"/>
        </w:rPr>
        <w:t>说明，诠释</w:t>
      </w:r>
    </w:p>
    <w:p w14:paraId="09432FAC" w14:textId="06B265E0" w:rsidR="00743613" w:rsidRDefault="00743613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supervised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有监督的</w:t>
      </w:r>
    </w:p>
    <w:p w14:paraId="2B79F513" w14:textId="61DEE583" w:rsidR="00743613" w:rsidRDefault="00743613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unsupervised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无监督的</w:t>
      </w:r>
    </w:p>
    <w:p w14:paraId="775F22A8" w14:textId="2B1B02D3" w:rsidR="00C32A38" w:rsidRDefault="00C32A38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inheritance n.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继承性</w:t>
      </w:r>
    </w:p>
    <w:p w14:paraId="4D1EA4C2" w14:textId="37DB553D" w:rsidR="0094399D" w:rsidRDefault="0094399D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derive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导出，推导</w:t>
      </w:r>
    </w:p>
    <w:p w14:paraId="17BEF5E6" w14:textId="3DB641C7" w:rsidR="00A03EF1" w:rsidRPr="00534CB3" w:rsidRDefault="00A03EF1" w:rsidP="00534CB3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lastRenderedPageBreak/>
        <w:t xml:space="preserve">discrete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离散的，分离的</w:t>
      </w:r>
    </w:p>
    <w:p w14:paraId="66F7743A" w14:textId="77777777" w:rsidR="0094399D" w:rsidRDefault="0094399D" w:rsidP="00036417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2CBD1A36" w14:textId="0D97FBDB" w:rsidR="00036417" w:rsidRDefault="00036417" w:rsidP="00036417">
      <w:pPr>
        <w:pStyle w:val="a3"/>
        <w:numPr>
          <w:ilvl w:val="0"/>
          <w:numId w:val="14"/>
        </w:numPr>
        <w:ind w:firstLineChars="0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036417">
        <w:rPr>
          <w:rFonts w:ascii="Arial" w:hAnsi="Arial" w:cs="Arial" w:hint="eastAsia"/>
          <w:b/>
          <w:bCs/>
          <w:sz w:val="32"/>
          <w:szCs w:val="32"/>
          <w:shd w:val="clear" w:color="auto" w:fill="FFFFFF"/>
        </w:rPr>
        <w:t>T</w:t>
      </w:r>
      <w:r w:rsidRPr="00036417">
        <w:rPr>
          <w:rFonts w:ascii="Arial" w:hAnsi="Arial" w:cs="Arial"/>
          <w:b/>
          <w:bCs/>
          <w:sz w:val="32"/>
          <w:szCs w:val="32"/>
          <w:shd w:val="clear" w:color="auto" w:fill="FFFFFF"/>
        </w:rPr>
        <w:t>ypes of strategies</w:t>
      </w:r>
    </w:p>
    <w:p w14:paraId="63F90709" w14:textId="3F801326" w:rsidR="00036417" w:rsidRPr="00036417" w:rsidRDefault="00036417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036417">
        <w:rPr>
          <w:rFonts w:ascii="Arial" w:hAnsi="Arial" w:cs="Arial"/>
          <w:sz w:val="33"/>
          <w:szCs w:val="33"/>
          <w:shd w:val="clear" w:color="auto" w:fill="FFFFFF"/>
        </w:rPr>
        <w:t>random search</w:t>
      </w:r>
      <w:r w:rsidR="00D55A88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D55A88">
        <w:rPr>
          <w:rFonts w:ascii="Arial" w:hAnsi="Arial" w:cs="Arial" w:hint="eastAsia"/>
          <w:sz w:val="33"/>
          <w:szCs w:val="33"/>
          <w:shd w:val="clear" w:color="auto" w:fill="FFFFFF"/>
        </w:rPr>
        <w:t>（随机搜索）</w:t>
      </w:r>
    </w:p>
    <w:p w14:paraId="726D200A" w14:textId="53481D76" w:rsidR="00036417" w:rsidRPr="00036417" w:rsidRDefault="00036417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036417">
        <w:rPr>
          <w:rFonts w:ascii="Arial" w:hAnsi="Arial" w:cs="Arial"/>
          <w:sz w:val="33"/>
          <w:szCs w:val="33"/>
          <w:shd w:val="clear" w:color="auto" w:fill="FFFFFF"/>
        </w:rPr>
        <w:t>Bayesian optimization</w:t>
      </w:r>
      <w:r w:rsidR="00D55A88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="00D55A88">
        <w:rPr>
          <w:rFonts w:ascii="Arial" w:hAnsi="Arial" w:cs="Arial" w:hint="eastAsia"/>
          <w:sz w:val="33"/>
          <w:szCs w:val="33"/>
          <w:shd w:val="clear" w:color="auto" w:fill="FFFFFF"/>
        </w:rPr>
        <w:t>（贝叶斯优化）</w:t>
      </w:r>
    </w:p>
    <w:p w14:paraId="0275787A" w14:textId="0935994A" w:rsidR="00036417" w:rsidRPr="00036417" w:rsidRDefault="00036417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036417">
        <w:rPr>
          <w:rFonts w:ascii="Arial" w:hAnsi="Arial" w:cs="Arial"/>
          <w:sz w:val="33"/>
          <w:szCs w:val="33"/>
          <w:shd w:val="clear" w:color="auto" w:fill="FFFFFF"/>
        </w:rPr>
        <w:t>evolutionary method (be used to evolve neural architectures and weights)</w:t>
      </w:r>
      <w:r w:rsidR="00D55A88">
        <w:rPr>
          <w:rFonts w:ascii="Arial" w:hAnsi="Arial" w:cs="Arial"/>
          <w:sz w:val="33"/>
          <w:szCs w:val="33"/>
          <w:shd w:val="clear" w:color="auto" w:fill="FFFFFF"/>
        </w:rPr>
        <w:t xml:space="preserve">   </w:t>
      </w:r>
      <w:r w:rsidR="00D55A88">
        <w:rPr>
          <w:rFonts w:ascii="Arial" w:hAnsi="Arial" w:cs="Arial" w:hint="eastAsia"/>
          <w:sz w:val="33"/>
          <w:szCs w:val="33"/>
          <w:shd w:val="clear" w:color="auto" w:fill="FFFFFF"/>
        </w:rPr>
        <w:t>（进化计算）</w:t>
      </w:r>
    </w:p>
    <w:p w14:paraId="7E65248C" w14:textId="166AD1BF" w:rsidR="00036417" w:rsidRPr="00036417" w:rsidRDefault="00036417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036417">
        <w:rPr>
          <w:rFonts w:ascii="Arial" w:hAnsi="Arial" w:cs="Arial"/>
          <w:sz w:val="33"/>
          <w:szCs w:val="33"/>
          <w:shd w:val="clear" w:color="auto" w:fill="FFFFFF"/>
        </w:rPr>
        <w:t xml:space="preserve">reinforcement learning (RL) </w:t>
      </w:r>
      <w:r w:rsidR="00D55A88">
        <w:rPr>
          <w:rFonts w:ascii="Arial" w:hAnsi="Arial" w:cs="Arial"/>
          <w:sz w:val="33"/>
          <w:szCs w:val="33"/>
          <w:shd w:val="clear" w:color="auto" w:fill="FFFFFF"/>
        </w:rPr>
        <w:t xml:space="preserve">  </w:t>
      </w:r>
      <w:r w:rsidR="00D55A88">
        <w:rPr>
          <w:rFonts w:ascii="Arial" w:hAnsi="Arial" w:cs="Arial" w:hint="eastAsia"/>
          <w:sz w:val="33"/>
          <w:szCs w:val="33"/>
          <w:shd w:val="clear" w:color="auto" w:fill="FFFFFF"/>
        </w:rPr>
        <w:t>（强化学习）</w:t>
      </w:r>
    </w:p>
    <w:p w14:paraId="38462AF0" w14:textId="22F1FF6C" w:rsidR="00036417" w:rsidRDefault="00036417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036417">
        <w:rPr>
          <w:rFonts w:ascii="Arial" w:hAnsi="Arial" w:cs="Arial"/>
          <w:sz w:val="33"/>
          <w:szCs w:val="33"/>
          <w:shd w:val="clear" w:color="auto" w:fill="FFFFFF"/>
        </w:rPr>
        <w:t>gradient-based methods</w:t>
      </w:r>
      <w:r w:rsidR="00D55A88">
        <w:rPr>
          <w:rFonts w:ascii="Arial" w:hAnsi="Arial" w:cs="Arial"/>
          <w:sz w:val="33"/>
          <w:szCs w:val="33"/>
          <w:shd w:val="clear" w:color="auto" w:fill="FFFFFF"/>
        </w:rPr>
        <w:t xml:space="preserve">    </w:t>
      </w:r>
      <w:r w:rsidR="00D55A88">
        <w:rPr>
          <w:rFonts w:ascii="Arial" w:hAnsi="Arial" w:cs="Arial" w:hint="eastAsia"/>
          <w:sz w:val="33"/>
          <w:szCs w:val="33"/>
          <w:shd w:val="clear" w:color="auto" w:fill="FFFFFF"/>
        </w:rPr>
        <w:t>（梯度基方法）</w:t>
      </w:r>
    </w:p>
    <w:p w14:paraId="1077B554" w14:textId="4D913279" w:rsidR="0016675B" w:rsidRPr="00C46AE9" w:rsidRDefault="00534CB3" w:rsidP="00036417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C46AE9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sequential decision processes </w:t>
      </w:r>
      <w:r w:rsidRPr="00C46AE9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（顺序决策进程）</w:t>
      </w:r>
    </w:p>
    <w:p w14:paraId="31F5CF96" w14:textId="77777777" w:rsidR="0026216B" w:rsidRPr="0026216B" w:rsidRDefault="0026216B" w:rsidP="0026216B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7BCC5444" w14:textId="0C5DBBBF" w:rsidR="00036417" w:rsidRDefault="00036417" w:rsidP="00036417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036417">
        <w:rPr>
          <w:rFonts w:ascii="Arial" w:hAnsi="Arial" w:cs="Arial" w:hint="eastAsia"/>
          <w:b/>
          <w:bCs/>
          <w:sz w:val="44"/>
          <w:szCs w:val="44"/>
          <w:shd w:val="clear" w:color="auto" w:fill="FFFFFF"/>
        </w:rPr>
        <w:t>Q</w:t>
      </w:r>
      <w:r w:rsidRPr="00036417">
        <w:rPr>
          <w:rFonts w:ascii="Arial" w:hAnsi="Arial" w:cs="Arial"/>
          <w:b/>
          <w:bCs/>
          <w:sz w:val="44"/>
          <w:szCs w:val="44"/>
          <w:shd w:val="clear" w:color="auto" w:fill="FFFFFF"/>
        </w:rPr>
        <w:t>4:</w:t>
      </w:r>
      <w:r w:rsidRPr="00036417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How can NAS became a mainstream research topic?</w:t>
      </w:r>
    </w:p>
    <w:p w14:paraId="15EB14BF" w14:textId="6C60E938" w:rsidR="00B973F9" w:rsidRDefault="00B973F9" w:rsidP="00036417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Bayesian optimization leads to several methods to win on competition data sets against human experts.</w:t>
      </w:r>
    </w:p>
    <w:p w14:paraId="0C8568E8" w14:textId="073A898C" w:rsidR="00B973F9" w:rsidRPr="00B973F9" w:rsidRDefault="00B973F9" w:rsidP="00B973F9">
      <w:pPr>
        <w:pStyle w:val="a3"/>
        <w:numPr>
          <w:ilvl w:val="0"/>
          <w:numId w:val="2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B973F9">
        <w:rPr>
          <w:rFonts w:ascii="Arial" w:hAnsi="Arial" w:cs="Arial"/>
          <w:sz w:val="33"/>
          <w:szCs w:val="33"/>
          <w:shd w:val="clear" w:color="auto" w:fill="FFFFFF"/>
        </w:rPr>
        <w:t>state-of-the-art vision architectures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(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最先进的视觉架构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)</w:t>
      </w:r>
    </w:p>
    <w:p w14:paraId="13CE58CF" w14:textId="06735436" w:rsidR="00B973F9" w:rsidRPr="00B973F9" w:rsidRDefault="00B973F9" w:rsidP="00B973F9">
      <w:pPr>
        <w:pStyle w:val="a3"/>
        <w:numPr>
          <w:ilvl w:val="0"/>
          <w:numId w:val="2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B973F9">
        <w:rPr>
          <w:rFonts w:ascii="Arial" w:hAnsi="Arial" w:cs="Arial"/>
          <w:sz w:val="33"/>
          <w:szCs w:val="33"/>
          <w:shd w:val="clear" w:color="auto" w:fill="FFFFFF"/>
        </w:rPr>
        <w:t>state-of-the-art performance for</w:t>
      </w:r>
      <w:r w:rsidRPr="00B973F9">
        <w:rPr>
          <w:rFonts w:ascii="Arial" w:hAnsi="Arial" w:cs="Arial"/>
        </w:rPr>
        <w:t xml:space="preserve"> </w:t>
      </w:r>
      <w:r w:rsidRPr="00B973F9">
        <w:rPr>
          <w:rFonts w:ascii="Arial" w:hAnsi="Arial" w:cs="Arial"/>
          <w:sz w:val="33"/>
          <w:szCs w:val="33"/>
          <w:shd w:val="clear" w:color="auto" w:fill="FFFFFF"/>
        </w:rPr>
        <w:t>CIFAR-10 without data augmentation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（</w:t>
      </w:r>
      <w:r w:rsidRPr="00B973F9">
        <w:rPr>
          <w:rFonts w:ascii="Arial" w:hAnsi="Arial" w:cs="Arial"/>
          <w:sz w:val="33"/>
          <w:szCs w:val="33"/>
          <w:shd w:val="clear" w:color="auto" w:fill="FFFFFF"/>
        </w:rPr>
        <w:t>CIFAR-10</w:t>
      </w:r>
      <w:r w:rsidRPr="00B973F9">
        <w:rPr>
          <w:rFonts w:ascii="Arial" w:hAnsi="Arial" w:cs="Arial"/>
          <w:sz w:val="33"/>
          <w:szCs w:val="33"/>
          <w:shd w:val="clear" w:color="auto" w:fill="FFFFFF"/>
        </w:rPr>
        <w:t>在没有数据增强的情况下的最先进的性能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）</w:t>
      </w:r>
    </w:p>
    <w:p w14:paraId="0B900F9B" w14:textId="37F1D04E" w:rsidR="00036417" w:rsidRPr="00B973F9" w:rsidRDefault="00B973F9" w:rsidP="00B973F9">
      <w:pPr>
        <w:pStyle w:val="a3"/>
        <w:numPr>
          <w:ilvl w:val="0"/>
          <w:numId w:val="2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B973F9">
        <w:rPr>
          <w:rFonts w:ascii="Arial" w:hAnsi="Arial" w:cs="Arial"/>
          <w:sz w:val="33"/>
          <w:szCs w:val="33"/>
          <w:shd w:val="clear" w:color="auto" w:fill="FFFFFF"/>
        </w:rPr>
        <w:t>the first automatically tuned neural networks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（第一个自动调整的神经网络）</w:t>
      </w:r>
    </w:p>
    <w:p w14:paraId="1DFCF0B8" w14:textId="77777777" w:rsidR="00036417" w:rsidRDefault="00036417" w:rsidP="00036417">
      <w:pPr>
        <w:rPr>
          <w:rFonts w:ascii="Arial" w:hAnsi="Arial" w:cs="Arial"/>
          <w:sz w:val="44"/>
          <w:szCs w:val="44"/>
          <w:shd w:val="clear" w:color="auto" w:fill="FFFFFF"/>
        </w:rPr>
      </w:pPr>
    </w:p>
    <w:p w14:paraId="61DFB810" w14:textId="77777777" w:rsidR="00743613" w:rsidRDefault="00743613" w:rsidP="00036417">
      <w:pPr>
        <w:rPr>
          <w:rFonts w:ascii="Arial" w:hAnsi="Arial" w:cs="Arial"/>
          <w:sz w:val="44"/>
          <w:szCs w:val="44"/>
          <w:shd w:val="clear" w:color="auto" w:fill="FFFFFF"/>
        </w:rPr>
      </w:pPr>
    </w:p>
    <w:p w14:paraId="03321DAC" w14:textId="77777777" w:rsidR="00743613" w:rsidRDefault="00743613" w:rsidP="00036417">
      <w:pPr>
        <w:rPr>
          <w:rFonts w:ascii="Arial" w:hAnsi="Arial" w:cs="Arial"/>
          <w:sz w:val="44"/>
          <w:szCs w:val="44"/>
          <w:shd w:val="clear" w:color="auto" w:fill="FFFFFF"/>
        </w:rPr>
      </w:pPr>
    </w:p>
    <w:p w14:paraId="7DA0A2F2" w14:textId="626F7A9A" w:rsidR="00743613" w:rsidRPr="00981E35" w:rsidRDefault="00032283" w:rsidP="00036417">
      <w:pPr>
        <w:pStyle w:val="a3"/>
        <w:numPr>
          <w:ilvl w:val="0"/>
          <w:numId w:val="14"/>
        </w:numPr>
        <w:ind w:firstLineChars="0"/>
        <w:rPr>
          <w:rFonts w:ascii="Arial" w:hAnsi="Arial" w:cs="Arial"/>
          <w:b/>
          <w:bCs/>
          <w:sz w:val="44"/>
          <w:szCs w:val="44"/>
          <w:shd w:val="clear" w:color="auto" w:fill="FFFFFF"/>
        </w:rPr>
      </w:pPr>
      <w:r w:rsidRPr="0003228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Different </w:t>
      </w:r>
      <w:r w:rsidR="00E22BFE">
        <w:rPr>
          <w:rFonts w:ascii="Arial" w:hAnsi="Arial" w:cs="Arial"/>
          <w:b/>
          <w:bCs/>
          <w:sz w:val="33"/>
          <w:szCs w:val="33"/>
          <w:shd w:val="clear" w:color="auto" w:fill="FFFFFF"/>
        </w:rPr>
        <w:t>RL</w:t>
      </w:r>
      <w:r w:rsidRPr="0003228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approach </w:t>
      </w:r>
      <w:proofErr w:type="gramStart"/>
      <w:r w:rsidRPr="00032283">
        <w:rPr>
          <w:rFonts w:ascii="Arial" w:hAnsi="Arial" w:cs="Arial"/>
          <w:b/>
          <w:bCs/>
          <w:sz w:val="33"/>
          <w:szCs w:val="33"/>
          <w:shd w:val="clear" w:color="auto" w:fill="FFFFFF"/>
        </w:rPr>
        <w:t>differ</w:t>
      </w:r>
      <w:proofErr w:type="gramEnd"/>
      <w:r w:rsidRPr="0003228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in how they represent</w:t>
      </w:r>
      <w:r>
        <w:rPr>
          <w:rFonts w:ascii="Arial" w:hAnsi="Arial" w:cs="Arial"/>
          <w:b/>
          <w:bCs/>
        </w:rPr>
        <w:t xml:space="preserve"> </w:t>
      </w:r>
      <w:r w:rsidRPr="00032283">
        <w:rPr>
          <w:rFonts w:ascii="Arial" w:hAnsi="Arial" w:cs="Arial"/>
          <w:b/>
          <w:bCs/>
          <w:sz w:val="33"/>
          <w:szCs w:val="33"/>
          <w:shd w:val="clear" w:color="auto" w:fill="FFFFFF"/>
        </w:rPr>
        <w:t>the agent’s policy and how they optimize it</w:t>
      </w:r>
      <w:r w:rsidR="00743613">
        <w:rPr>
          <w:rFonts w:ascii="Arial" w:hAnsi="Arial" w:cs="Arial"/>
          <w:b/>
          <w:bCs/>
          <w:sz w:val="33"/>
          <w:szCs w:val="33"/>
          <w:shd w:val="clear" w:color="auto" w:fill="FFFFFF"/>
        </w:rPr>
        <w:t>.</w:t>
      </w:r>
    </w:p>
    <w:p w14:paraId="35E321B5" w14:textId="50DE068F" w:rsidR="00E22BFE" w:rsidRDefault="00E22BFE" w:rsidP="00036417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Frame NAS as a reinforcement learning problem</w:t>
      </w:r>
    </w:p>
    <w:p w14:paraId="65CD24F5" w14:textId="6212467E" w:rsidR="00743613" w:rsidRPr="00284CED" w:rsidRDefault="0094399D" w:rsidP="00E22BFE">
      <w:pPr>
        <w:pStyle w:val="a3"/>
        <w:numPr>
          <w:ilvl w:val="0"/>
          <w:numId w:val="22"/>
        </w:numPr>
        <w:ind w:firstLineChars="0"/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</w:pPr>
      <w:r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M</w:t>
      </w:r>
      <w:r w:rsidR="00E22BFE" w:rsidRPr="00284CED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ethod</w:t>
      </w:r>
      <w:r w:rsidR="00743613" w:rsidRPr="00284CED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s</w:t>
      </w:r>
      <w:r w:rsidR="00E22BFE" w:rsidRPr="00284CED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 xml:space="preserve">: </w:t>
      </w:r>
    </w:p>
    <w:p w14:paraId="24098840" w14:textId="28291115" w:rsidR="00743613" w:rsidRPr="00284CED" w:rsidRDefault="00E22BFE" w:rsidP="00743613">
      <w:pPr>
        <w:pStyle w:val="a3"/>
        <w:numPr>
          <w:ilvl w:val="0"/>
          <w:numId w:val="2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743613">
        <w:rPr>
          <w:rFonts w:ascii="Arial" w:hAnsi="Arial" w:cs="Arial"/>
          <w:sz w:val="33"/>
          <w:szCs w:val="33"/>
          <w:shd w:val="clear" w:color="auto" w:fill="FFFFFF"/>
        </w:rPr>
        <w:t>sequential decision processes</w:t>
      </w:r>
    </w:p>
    <w:p w14:paraId="6CC0E406" w14:textId="77777777" w:rsidR="00743613" w:rsidRDefault="00743613" w:rsidP="00E22BFE">
      <w:pPr>
        <w:pStyle w:val="a3"/>
        <w:numPr>
          <w:ilvl w:val="0"/>
          <w:numId w:val="2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743613">
        <w:rPr>
          <w:rFonts w:ascii="Arial" w:hAnsi="Arial" w:cs="Arial"/>
          <w:sz w:val="33"/>
          <w:szCs w:val="33"/>
          <w:shd w:val="clear" w:color="auto" w:fill="FFFFFF"/>
        </w:rPr>
        <w:t>neuro-evolutionary approaches</w:t>
      </w:r>
    </w:p>
    <w:p w14:paraId="330309FA" w14:textId="0126E573" w:rsidR="00743613" w:rsidRPr="00743613" w:rsidRDefault="00743613" w:rsidP="00743613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743613">
        <w:rPr>
          <w:rFonts w:ascii="Arial" w:hAnsi="Arial" w:cs="Arial"/>
          <w:sz w:val="33"/>
          <w:szCs w:val="33"/>
          <w:shd w:val="clear" w:color="auto" w:fill="FFFFFF"/>
        </w:rPr>
        <w:t>(</w:t>
      </w:r>
      <w:r>
        <w:rPr>
          <w:rFonts w:ascii="Arial" w:hAnsi="Arial" w:cs="Arial"/>
          <w:sz w:val="33"/>
          <w:szCs w:val="33"/>
          <w:shd w:val="clear" w:color="auto" w:fill="FFFFFF"/>
        </w:rPr>
        <w:t>F</w:t>
      </w:r>
      <w:r w:rsidRPr="00743613">
        <w:rPr>
          <w:rFonts w:ascii="Arial" w:hAnsi="Arial" w:cs="Arial"/>
          <w:sz w:val="33"/>
          <w:szCs w:val="33"/>
          <w:shd w:val="clear" w:color="auto" w:fill="FFFFFF"/>
        </w:rPr>
        <w:t>rom evolutional algorithms to genetic algorithms)</w:t>
      </w:r>
    </w:p>
    <w:p w14:paraId="237BE60C" w14:textId="17D7FEDF" w:rsidR="00743613" w:rsidRDefault="00743613" w:rsidP="00743613">
      <w:pPr>
        <w:ind w:firstLine="420"/>
        <w:rPr>
          <w:rFonts w:ascii="Arial" w:hAnsi="Arial" w:cs="Arial"/>
          <w:sz w:val="33"/>
          <w:szCs w:val="33"/>
          <w:shd w:val="clear" w:color="auto" w:fill="FFFFFF"/>
        </w:rPr>
      </w:pPr>
      <w:r w:rsidRPr="00743613">
        <w:rPr>
          <w:rFonts w:ascii="Arial" w:hAnsi="Arial" w:cs="Arial"/>
          <w:b/>
          <w:bCs/>
          <w:sz w:val="33"/>
          <w:szCs w:val="33"/>
          <w:shd w:val="clear" w:color="auto" w:fill="FFFFFF"/>
        </w:rPr>
        <w:t>SGD-based weight optimization methods</w:t>
      </w:r>
      <w:r w:rsidRPr="00743613">
        <w:rPr>
          <w:rFonts w:ascii="Arial" w:hAnsi="Arial" w:cs="Arial"/>
          <w:sz w:val="33"/>
          <w:szCs w:val="33"/>
          <w:shd w:val="clear" w:color="auto" w:fill="FFFFFF"/>
        </w:rPr>
        <w:t xml:space="preserve"> currently outperform </w:t>
      </w:r>
      <w:r w:rsidRPr="00C41124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evolutionary </w:t>
      </w:r>
      <w:r w:rsidR="00C41124" w:rsidRPr="00C41124">
        <w:rPr>
          <w:rFonts w:ascii="Arial" w:hAnsi="Arial" w:cs="Arial"/>
          <w:b/>
          <w:bCs/>
          <w:sz w:val="33"/>
          <w:szCs w:val="33"/>
          <w:shd w:val="clear" w:color="auto" w:fill="FFFFFF"/>
        </w:rPr>
        <w:t>algorithm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 w:rsidRPr="00743613">
        <w:rPr>
          <w:rFonts w:ascii="Arial" w:hAnsi="Arial" w:cs="Arial"/>
          <w:sz w:val="33"/>
          <w:szCs w:val="33"/>
          <w:shd w:val="clear" w:color="auto" w:fill="FFFFFF"/>
        </w:rPr>
        <w:t>when scaling to contemporary neural architectures</w:t>
      </w:r>
      <w:r>
        <w:rPr>
          <w:rFonts w:ascii="Arial" w:hAnsi="Arial" w:cs="Arial"/>
        </w:rPr>
        <w:t xml:space="preserve"> </w:t>
      </w:r>
      <w:r w:rsidRPr="00743613">
        <w:rPr>
          <w:rFonts w:ascii="Arial" w:hAnsi="Arial" w:cs="Arial"/>
          <w:sz w:val="33"/>
          <w:szCs w:val="33"/>
          <w:shd w:val="clear" w:color="auto" w:fill="FFFFFF"/>
        </w:rPr>
        <w:t>with millions of weights for supervised learning tasks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14:paraId="1E583B4C" w14:textId="1DD9D59E" w:rsidR="00C41124" w:rsidRPr="00C41124" w:rsidRDefault="00C41124" w:rsidP="00C41124">
      <w:pPr>
        <w:pStyle w:val="a3"/>
        <w:numPr>
          <w:ilvl w:val="0"/>
          <w:numId w:val="2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C41124">
        <w:rPr>
          <w:rFonts w:ascii="Arial" w:hAnsi="Arial" w:cs="Arial"/>
          <w:sz w:val="33"/>
          <w:szCs w:val="33"/>
          <w:shd w:val="clear" w:color="auto" w:fill="FFFFFF"/>
        </w:rPr>
        <w:t>optimizing weights using gradient-based methods</w:t>
      </w:r>
    </w:p>
    <w:p w14:paraId="0A928430" w14:textId="03FB71FF" w:rsidR="00C41124" w:rsidRPr="00C41124" w:rsidRDefault="00C41124" w:rsidP="00C41124">
      <w:pPr>
        <w:pStyle w:val="a3"/>
        <w:numPr>
          <w:ilvl w:val="0"/>
          <w:numId w:val="2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C41124">
        <w:rPr>
          <w:rFonts w:ascii="Arial" w:hAnsi="Arial" w:cs="Arial"/>
          <w:sz w:val="33"/>
          <w:szCs w:val="33"/>
          <w:shd w:val="clear" w:color="auto" w:fill="FFFFFF"/>
        </w:rPr>
        <w:t xml:space="preserve">optimize neural architecture using </w:t>
      </w:r>
      <w:r w:rsidRPr="00C41124">
        <w:rPr>
          <w:rFonts w:ascii="Arial" w:hAnsi="Arial" w:cs="Arial" w:hint="eastAsia"/>
          <w:sz w:val="33"/>
          <w:szCs w:val="33"/>
          <w:shd w:val="clear" w:color="auto" w:fill="FFFFFF"/>
        </w:rPr>
        <w:t>e</w:t>
      </w:r>
      <w:r w:rsidRPr="00C41124">
        <w:rPr>
          <w:rFonts w:ascii="Arial" w:hAnsi="Arial" w:cs="Arial"/>
          <w:sz w:val="33"/>
          <w:szCs w:val="33"/>
          <w:shd w:val="clear" w:color="auto" w:fill="FFFFFF"/>
        </w:rPr>
        <w:t xml:space="preserve">volutionary algorithms </w:t>
      </w:r>
    </w:p>
    <w:p w14:paraId="55860839" w14:textId="77777777" w:rsidR="0094399D" w:rsidRDefault="0094399D" w:rsidP="0094399D">
      <w:pPr>
        <w:pStyle w:val="a3"/>
        <w:numPr>
          <w:ilvl w:val="0"/>
          <w:numId w:val="2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4399D">
        <w:rPr>
          <w:rFonts w:ascii="Arial" w:hAnsi="Arial" w:cs="Arial"/>
          <w:sz w:val="33"/>
          <w:szCs w:val="33"/>
          <w:shd w:val="clear" w:color="auto" w:fill="FFFFFF"/>
        </w:rPr>
        <w:t>Bayesian Optimization</w:t>
      </w:r>
    </w:p>
    <w:p w14:paraId="54741E14" w14:textId="0C7B7387" w:rsidR="00A16A38" w:rsidRDefault="0094399D" w:rsidP="00981E35">
      <w:pPr>
        <w:ind w:firstLine="420"/>
        <w:rPr>
          <w:rFonts w:ascii="Arial" w:hAnsi="Arial" w:cs="Arial"/>
          <w:sz w:val="33"/>
          <w:szCs w:val="33"/>
          <w:shd w:val="clear" w:color="auto" w:fill="FFFFFF"/>
        </w:rPr>
      </w:pPr>
      <w:r w:rsidRPr="0094399D">
        <w:rPr>
          <w:rFonts w:ascii="Arial" w:hAnsi="Arial" w:cs="Arial"/>
          <w:sz w:val="33"/>
          <w:szCs w:val="33"/>
          <w:shd w:val="clear" w:color="auto" w:fill="FFFFFF"/>
        </w:rPr>
        <w:t>one of the most popular methods for hyperparameter optimization</w:t>
      </w:r>
    </w:p>
    <w:p w14:paraId="6DB61D5F" w14:textId="77777777" w:rsidR="00981E35" w:rsidRDefault="00981E35" w:rsidP="00981E35">
      <w:pPr>
        <w:ind w:firstLine="420"/>
        <w:rPr>
          <w:rFonts w:ascii="Arial" w:hAnsi="Arial" w:cs="Arial"/>
          <w:sz w:val="33"/>
          <w:szCs w:val="33"/>
          <w:shd w:val="clear" w:color="auto" w:fill="FFFFFF"/>
        </w:rPr>
      </w:pPr>
    </w:p>
    <w:p w14:paraId="71AFC488" w14:textId="77777777" w:rsidR="00A16A38" w:rsidRPr="00A16A38" w:rsidRDefault="00A16A38" w:rsidP="00A16A38">
      <w:pPr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</w:pPr>
      <w:r w:rsidRPr="00A16A38">
        <w:rPr>
          <w:rFonts w:ascii="Arial" w:hAnsi="Arial" w:cs="Arial"/>
          <w:b/>
          <w:bCs/>
          <w:color w:val="FF0000"/>
          <w:sz w:val="33"/>
          <w:szCs w:val="33"/>
          <w:shd w:val="clear" w:color="auto" w:fill="FFFFFF"/>
        </w:rPr>
        <w:t>continuous relaxation</w:t>
      </w:r>
    </w:p>
    <w:p w14:paraId="372ECB67" w14:textId="2D7092A5" w:rsidR="00A16A38" w:rsidRDefault="00A16A38" w:rsidP="00A16A38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Enable direct gradient-based optimization</w:t>
      </w:r>
    </w:p>
    <w:p w14:paraId="401832A0" w14:textId="77777777" w:rsidR="00A16A38" w:rsidRDefault="00A16A38" w:rsidP="00A16A38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0BB2E0A7" w14:textId="24D56C32" w:rsidR="00A16A38" w:rsidRDefault="00A16A38" w:rsidP="00A16A38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A16A38">
        <w:rPr>
          <w:rFonts w:ascii="Arial" w:hAnsi="Arial" w:cs="Arial"/>
          <w:b/>
          <w:bCs/>
          <w:sz w:val="36"/>
          <w:szCs w:val="36"/>
          <w:shd w:val="clear" w:color="auto" w:fill="FFFFFF"/>
        </w:rPr>
        <w:t>Performance Estimation Strategy</w:t>
      </w:r>
    </w:p>
    <w:p w14:paraId="28F99866" w14:textId="3E755D84" w:rsidR="00F67C5A" w:rsidRDefault="00F67C5A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F67C5A">
        <w:rPr>
          <w:rFonts w:ascii="Arial" w:hAnsi="Arial" w:cs="Arial"/>
          <w:sz w:val="33"/>
          <w:szCs w:val="33"/>
          <w:shd w:val="clear" w:color="auto" w:fill="FFFFFF"/>
        </w:rPr>
        <w:t xml:space="preserve">extrapolate </w:t>
      </w:r>
      <w:r w:rsidRPr="00F67C5A">
        <w:rPr>
          <w:rFonts w:ascii="Arial" w:hAnsi="Arial" w:cs="Arial" w:hint="eastAsia"/>
          <w:sz w:val="33"/>
          <w:szCs w:val="33"/>
          <w:shd w:val="clear" w:color="auto" w:fill="FFFFFF"/>
        </w:rPr>
        <w:t>v</w:t>
      </w:r>
      <w:r w:rsidRPr="00F67C5A"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 w:rsidRPr="00F67C5A">
        <w:rPr>
          <w:rFonts w:ascii="Arial" w:hAnsi="Arial" w:cs="Arial" w:hint="eastAsia"/>
          <w:sz w:val="33"/>
          <w:szCs w:val="33"/>
          <w:shd w:val="clear" w:color="auto" w:fill="FFFFFF"/>
        </w:rPr>
        <w:t>推断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，推测</w:t>
      </w:r>
    </w:p>
    <w:p w14:paraId="0600AED8" w14:textId="0D31A8D9" w:rsidR="00F67C5A" w:rsidRDefault="00F67C5A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surrogate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代理，代替</w:t>
      </w:r>
    </w:p>
    <w:p w14:paraId="0CC1350C" w14:textId="5642A8CA" w:rsidR="00F67C5A" w:rsidRDefault="003E043A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attenuate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v.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减弱，衰减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</w:p>
    <w:p w14:paraId="35065B50" w14:textId="39005765" w:rsidR="00174863" w:rsidRDefault="00174863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sufficient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足够的，充足的</w:t>
      </w:r>
    </w:p>
    <w:p w14:paraId="3BF97A7E" w14:textId="012E36C2" w:rsidR="00BB2262" w:rsidRDefault="00BB2262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proofErr w:type="spellStart"/>
      <w:r>
        <w:rPr>
          <w:rFonts w:ascii="Arial" w:hAnsi="Arial" w:cs="Arial"/>
          <w:sz w:val="33"/>
          <w:szCs w:val="33"/>
          <w:shd w:val="clear" w:color="auto" w:fill="FFFFFF"/>
        </w:rPr>
        <w:t>reparametrization</w:t>
      </w:r>
      <w:proofErr w:type="spellEnd"/>
      <w:r>
        <w:rPr>
          <w:rFonts w:ascii="Arial" w:hAnsi="Arial" w:cs="Arial"/>
          <w:sz w:val="33"/>
          <w:szCs w:val="33"/>
          <w:shd w:val="clear" w:color="auto" w:fill="FFFFFF"/>
        </w:rPr>
        <w:t xml:space="preserve"> n.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参数重置化</w:t>
      </w:r>
    </w:p>
    <w:p w14:paraId="4DD0FB1A" w14:textId="2A828DA2" w:rsidR="00A528DF" w:rsidRDefault="00A528DF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deactivat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e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去活化，解散</w:t>
      </w:r>
    </w:p>
    <w:p w14:paraId="25E82078" w14:textId="56BED517" w:rsidR="003B0109" w:rsidRDefault="003B0109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stochastically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推测地，随机地</w:t>
      </w:r>
    </w:p>
    <w:p w14:paraId="15339342" w14:textId="7BAA1640" w:rsidR="00745A87" w:rsidRPr="00F67C5A" w:rsidRDefault="00745A87" w:rsidP="00F67C5A">
      <w:pPr>
        <w:pStyle w:val="a3"/>
        <w:numPr>
          <w:ilvl w:val="0"/>
          <w:numId w:val="26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reinforce 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加固，加强</w:t>
      </w:r>
    </w:p>
    <w:p w14:paraId="6BC46588" w14:textId="77777777" w:rsidR="00BD5E43" w:rsidRDefault="00BD5E43" w:rsidP="00A16A38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4E33672B" w14:textId="391B6A28" w:rsidR="00A16A38" w:rsidRDefault="000D5CA1" w:rsidP="00A16A38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Developing methods for speeding up performance estimation</w:t>
      </w:r>
    </w:p>
    <w:p w14:paraId="0313A2BD" w14:textId="6AC592E7" w:rsidR="00A16A38" w:rsidRDefault="000D5CA1" w:rsidP="00A16A38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noProof/>
        </w:rPr>
        <w:drawing>
          <wp:inline distT="0" distB="0" distL="0" distR="0" wp14:anchorId="38A19AA2" wp14:editId="0E6AB96B">
            <wp:extent cx="5379951" cy="351905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593" cy="35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CAD" w14:textId="77777777" w:rsidR="0095672D" w:rsidRDefault="0095672D" w:rsidP="00A16A38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74D463E1" w14:textId="0A70D35A" w:rsidR="0095672D" w:rsidRPr="0095672D" w:rsidRDefault="0095672D" w:rsidP="0095672D">
      <w:pPr>
        <w:pStyle w:val="a3"/>
        <w:numPr>
          <w:ilvl w:val="0"/>
          <w:numId w:val="25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b/>
          <w:bCs/>
          <w:sz w:val="33"/>
          <w:szCs w:val="33"/>
          <w:shd w:val="clear" w:color="auto" w:fill="FFFFFF"/>
        </w:rPr>
        <w:t>Lower fidelity</w:t>
      </w:r>
      <w:r w:rsidRPr="0095672D">
        <w:rPr>
          <w:rFonts w:ascii="Arial" w:hAnsi="Arial" w:cs="Arial"/>
          <w:b/>
          <w:bCs/>
        </w:rPr>
        <w:t xml:space="preserve"> </w:t>
      </w:r>
      <w:r w:rsidRPr="0095672D">
        <w:rPr>
          <w:rFonts w:ascii="Arial" w:hAnsi="Arial" w:cs="Arial"/>
          <w:b/>
          <w:bCs/>
          <w:sz w:val="33"/>
          <w:szCs w:val="33"/>
          <w:shd w:val="clear" w:color="auto" w:fill="FFFFFF"/>
        </w:rPr>
        <w:t>estimates</w:t>
      </w:r>
      <w:r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（低保真估值）</w:t>
      </w:r>
    </w:p>
    <w:p w14:paraId="1AD4FE07" w14:textId="00263621" w:rsidR="0095672D" w:rsidRPr="0095672D" w:rsidRDefault="0095672D" w:rsidP="0095672D">
      <w:pPr>
        <w:pStyle w:val="a3"/>
        <w:numPr>
          <w:ilvl w:val="0"/>
          <w:numId w:val="28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Advantage</w:t>
      </w: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5FB1403C" w14:textId="3948042D" w:rsidR="0095672D" w:rsidRPr="0095672D" w:rsidRDefault="0095672D" w:rsidP="0095672D">
      <w:pPr>
        <w:pStyle w:val="a3"/>
        <w:numPr>
          <w:ilvl w:val="0"/>
          <w:numId w:val="29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sz w:val="33"/>
          <w:szCs w:val="33"/>
          <w:shd w:val="clear" w:color="auto" w:fill="FFFFFF"/>
        </w:rPr>
        <w:t>reduce the computational cost</w:t>
      </w:r>
    </w:p>
    <w:p w14:paraId="482EB046" w14:textId="41FA3343" w:rsidR="0095672D" w:rsidRDefault="0095672D" w:rsidP="0095672D">
      <w:pPr>
        <w:pStyle w:val="a3"/>
        <w:numPr>
          <w:ilvl w:val="0"/>
          <w:numId w:val="29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sz w:val="33"/>
          <w:szCs w:val="33"/>
          <w:shd w:val="clear" w:color="auto" w:fill="FFFFFF"/>
        </w:rPr>
        <w:t>introduce bias in the estimate as performance</w:t>
      </w:r>
    </w:p>
    <w:p w14:paraId="5880269B" w14:textId="77777777" w:rsidR="00F94797" w:rsidRPr="00F94797" w:rsidRDefault="00F94797" w:rsidP="00F94797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2E8A8AE5" w14:textId="3D517717" w:rsidR="0095672D" w:rsidRPr="0095672D" w:rsidRDefault="0095672D" w:rsidP="0095672D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Disadvantage</w:t>
      </w: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6C11123E" w14:textId="12348383" w:rsidR="0095672D" w:rsidRDefault="0095672D" w:rsidP="0095672D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relative ranking can change dramatically when the</w:t>
      </w:r>
      <w:r>
        <w:rPr>
          <w:rFonts w:ascii="Arial" w:hAnsi="Arial" w:cs="Arial"/>
        </w:rPr>
        <w:br/>
      </w:r>
      <w:r>
        <w:rPr>
          <w:rFonts w:ascii="Arial" w:hAnsi="Arial" w:cs="Arial"/>
          <w:sz w:val="33"/>
          <w:szCs w:val="33"/>
          <w:shd w:val="clear" w:color="auto" w:fill="FFFFFF"/>
        </w:rPr>
        <w:t>difference between the cheap approximations and the “full” evaluation is too bi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g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14:paraId="55FB6ACC" w14:textId="77777777" w:rsidR="0095672D" w:rsidRDefault="0095672D" w:rsidP="0095672D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234D4042" w14:textId="2245D9F2" w:rsidR="0095672D" w:rsidRPr="0095672D" w:rsidRDefault="0095672D" w:rsidP="0095672D">
      <w:pPr>
        <w:pStyle w:val="a3"/>
        <w:numPr>
          <w:ilvl w:val="0"/>
          <w:numId w:val="30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b/>
          <w:bCs/>
          <w:sz w:val="33"/>
          <w:szCs w:val="33"/>
          <w:shd w:val="clear" w:color="auto" w:fill="FFFFFF"/>
        </w:rPr>
        <w:t>Learning</w:t>
      </w:r>
      <w:r w:rsidRPr="0095672D">
        <w:rPr>
          <w:rFonts w:ascii="Arial" w:hAnsi="Arial" w:cs="Arial"/>
          <w:b/>
          <w:bCs/>
        </w:rPr>
        <w:t xml:space="preserve"> </w:t>
      </w:r>
      <w:r w:rsidRPr="0095672D">
        <w:rPr>
          <w:rFonts w:ascii="Arial" w:hAnsi="Arial" w:cs="Arial"/>
          <w:b/>
          <w:bCs/>
          <w:sz w:val="33"/>
          <w:szCs w:val="33"/>
          <w:shd w:val="clear" w:color="auto" w:fill="FFFFFF"/>
        </w:rPr>
        <w:t>curve extrapolation</w:t>
      </w:r>
      <w:r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(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学习曲线外推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)</w:t>
      </w:r>
    </w:p>
    <w:p w14:paraId="4ED8F02D" w14:textId="77777777" w:rsidR="0095672D" w:rsidRDefault="0095672D" w:rsidP="0095672D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Advantage</w:t>
      </w:r>
      <w:r w:rsidRPr="0095672D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31C72C2E" w14:textId="2912BC92" w:rsidR="0095672D" w:rsidRPr="0095672D" w:rsidRDefault="0095672D" w:rsidP="0095672D">
      <w:pPr>
        <w:pStyle w:val="a3"/>
        <w:numPr>
          <w:ilvl w:val="0"/>
          <w:numId w:val="3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sz w:val="33"/>
          <w:szCs w:val="33"/>
          <w:shd w:val="clear" w:color="auto" w:fill="FFFFFF"/>
        </w:rPr>
        <w:t>extrapolate initial learning curves</w:t>
      </w:r>
    </w:p>
    <w:p w14:paraId="1FCCA692" w14:textId="43CCDCD5" w:rsidR="0095672D" w:rsidRDefault="0095672D" w:rsidP="0095672D">
      <w:pPr>
        <w:pStyle w:val="a3"/>
        <w:numPr>
          <w:ilvl w:val="0"/>
          <w:numId w:val="31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95672D">
        <w:rPr>
          <w:rFonts w:ascii="Arial" w:hAnsi="Arial" w:cs="Arial"/>
          <w:sz w:val="33"/>
          <w:szCs w:val="33"/>
          <w:shd w:val="clear" w:color="auto" w:fill="FFFFFF"/>
        </w:rPr>
        <w:t>terminate those predicted to perform poorly</w:t>
      </w:r>
    </w:p>
    <w:p w14:paraId="66FD2066" w14:textId="77777777" w:rsidR="00DA3193" w:rsidRPr="0095672D" w:rsidRDefault="00DA3193" w:rsidP="00DA3193">
      <w:pPr>
        <w:pStyle w:val="a3"/>
        <w:ind w:left="370" w:firstLineChars="0" w:firstLine="0"/>
        <w:rPr>
          <w:rFonts w:ascii="Arial" w:hAnsi="Arial" w:cs="Arial"/>
          <w:sz w:val="33"/>
          <w:szCs w:val="33"/>
          <w:shd w:val="clear" w:color="auto" w:fill="FFFFFF"/>
        </w:rPr>
      </w:pPr>
    </w:p>
    <w:p w14:paraId="2B53AAD1" w14:textId="2C076DEA" w:rsidR="0095672D" w:rsidRPr="00DA3193" w:rsidRDefault="00DA3193" w:rsidP="00DA3193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DA3193">
        <w:rPr>
          <w:rFonts w:ascii="Arial" w:hAnsi="Arial" w:cs="Arial" w:hint="eastAsia"/>
          <w:sz w:val="33"/>
          <w:szCs w:val="33"/>
          <w:shd w:val="clear" w:color="auto" w:fill="FFFFFF"/>
        </w:rPr>
        <w:t>Disadvantage</w:t>
      </w:r>
      <w:r w:rsidRPr="00DA3193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7BEFF320" w14:textId="741B617D" w:rsidR="00DA3193" w:rsidRPr="00DA3193" w:rsidRDefault="00DA3193" w:rsidP="00DA3193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good predictions in a relatively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large search space need to be made based on relatively few evaluations</w:t>
      </w:r>
    </w:p>
    <w:p w14:paraId="52C44686" w14:textId="77777777" w:rsidR="0095672D" w:rsidRDefault="0095672D" w:rsidP="0095672D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240212DE" w14:textId="77777777" w:rsidR="0095672D" w:rsidRDefault="0095672D" w:rsidP="0095672D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63FB35C7" w14:textId="77777777" w:rsidR="008607B7" w:rsidRDefault="008607B7" w:rsidP="0095672D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50ABC0B2" w14:textId="77777777" w:rsidR="008607B7" w:rsidRDefault="008607B7" w:rsidP="0095672D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7A2B29CB" w14:textId="137C927D" w:rsidR="008607B7" w:rsidRDefault="008607B7" w:rsidP="008607B7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8607B7">
        <w:rPr>
          <w:rFonts w:ascii="Arial" w:hAnsi="Arial" w:cs="Arial"/>
          <w:b/>
          <w:bCs/>
          <w:sz w:val="33"/>
          <w:szCs w:val="33"/>
          <w:shd w:val="clear" w:color="auto" w:fill="FFFFFF"/>
        </w:rPr>
        <w:t>Weight Inheritance/Network Morphisms</w:t>
      </w:r>
    </w:p>
    <w:p w14:paraId="237694BB" w14:textId="4DD32F8A" w:rsidR="008607B7" w:rsidRDefault="008607B7" w:rsidP="008607B7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（权重继承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/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网络态射）</w:t>
      </w:r>
    </w:p>
    <w:p w14:paraId="0720A64B" w14:textId="2A73622A" w:rsidR="008607B7" w:rsidRDefault="003E043A" w:rsidP="003E043A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Advantage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76DF736A" w14:textId="396C1249" w:rsidR="003E043A" w:rsidRDefault="003E043A" w:rsidP="003E043A">
      <w:pPr>
        <w:rPr>
          <w:rFonts w:ascii="Arial" w:hAnsi="Arial" w:cs="Arial"/>
          <w:sz w:val="33"/>
          <w:szCs w:val="33"/>
          <w:shd w:val="clear" w:color="auto" w:fill="FFFFFF"/>
        </w:rPr>
      </w:pPr>
      <w:r w:rsidRPr="003E043A">
        <w:rPr>
          <w:rFonts w:ascii="Arial" w:hAnsi="Arial" w:cs="Arial"/>
          <w:sz w:val="33"/>
          <w:szCs w:val="33"/>
          <w:shd w:val="clear" w:color="auto" w:fill="FFFFFF"/>
        </w:rPr>
        <w:t>allow search spaces without an inherent</w:t>
      </w:r>
      <w:r w:rsidRPr="003E043A">
        <w:rPr>
          <w:rFonts w:ascii="Arial" w:hAnsi="Arial" w:cs="Arial"/>
        </w:rPr>
        <w:t xml:space="preserve"> </w:t>
      </w:r>
      <w:r w:rsidRPr="003E043A">
        <w:rPr>
          <w:rFonts w:ascii="Arial" w:hAnsi="Arial" w:cs="Arial"/>
          <w:sz w:val="33"/>
          <w:szCs w:val="33"/>
          <w:shd w:val="clear" w:color="auto" w:fill="FFFFFF"/>
        </w:rPr>
        <w:t>upper bound on the architecture’s size</w:t>
      </w:r>
    </w:p>
    <w:p w14:paraId="24D0D035" w14:textId="77777777" w:rsidR="006B4D6F" w:rsidRPr="003E043A" w:rsidRDefault="006B4D6F" w:rsidP="003E043A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315858F5" w14:textId="43047E38" w:rsidR="00EC7245" w:rsidRDefault="00EC7245" w:rsidP="00EC7245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Disa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dvantage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4A511494" w14:textId="77777777" w:rsidR="00174863" w:rsidRPr="00174863" w:rsidRDefault="00EC7245" w:rsidP="00174863">
      <w:pPr>
        <w:pStyle w:val="a3"/>
        <w:numPr>
          <w:ilvl w:val="0"/>
          <w:numId w:val="3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174863">
        <w:rPr>
          <w:rFonts w:ascii="Arial" w:hAnsi="Arial" w:cs="Arial"/>
          <w:sz w:val="33"/>
          <w:szCs w:val="33"/>
          <w:shd w:val="clear" w:color="auto" w:fill="FFFFFF"/>
        </w:rPr>
        <w:t xml:space="preserve">make architectures larger </w:t>
      </w:r>
    </w:p>
    <w:p w14:paraId="099DBB7C" w14:textId="209D68EA" w:rsidR="00EC7245" w:rsidRPr="00174863" w:rsidRDefault="00174863" w:rsidP="00174863">
      <w:pPr>
        <w:pStyle w:val="a3"/>
        <w:numPr>
          <w:ilvl w:val="0"/>
          <w:numId w:val="33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174863">
        <w:rPr>
          <w:rFonts w:ascii="Arial" w:hAnsi="Arial" w:cs="Arial" w:hint="eastAsia"/>
          <w:sz w:val="33"/>
          <w:szCs w:val="33"/>
          <w:shd w:val="clear" w:color="auto" w:fill="FFFFFF"/>
        </w:rPr>
        <w:t>m</w:t>
      </w:r>
      <w:r w:rsidRPr="00174863">
        <w:rPr>
          <w:rFonts w:ascii="Arial" w:hAnsi="Arial" w:cs="Arial"/>
          <w:sz w:val="33"/>
          <w:szCs w:val="33"/>
          <w:shd w:val="clear" w:color="auto" w:fill="FFFFFF"/>
        </w:rPr>
        <w:t xml:space="preserve">ay </w:t>
      </w:r>
      <w:r w:rsidR="00EC7245" w:rsidRPr="00174863">
        <w:rPr>
          <w:rFonts w:ascii="Arial" w:hAnsi="Arial" w:cs="Arial"/>
          <w:sz w:val="33"/>
          <w:szCs w:val="33"/>
          <w:shd w:val="clear" w:color="auto" w:fill="FFFFFF"/>
        </w:rPr>
        <w:t>lead to overly complex</w:t>
      </w:r>
      <w:r w:rsidR="00EC7245" w:rsidRPr="00174863">
        <w:rPr>
          <w:rFonts w:ascii="Arial" w:hAnsi="Arial" w:cs="Arial"/>
        </w:rPr>
        <w:t xml:space="preserve"> </w:t>
      </w:r>
      <w:r w:rsidR="00EC7245" w:rsidRPr="00174863">
        <w:rPr>
          <w:rFonts w:ascii="Arial" w:hAnsi="Arial" w:cs="Arial"/>
          <w:sz w:val="33"/>
          <w:szCs w:val="33"/>
          <w:shd w:val="clear" w:color="auto" w:fill="FFFFFF"/>
        </w:rPr>
        <w:t>architectures.</w:t>
      </w:r>
    </w:p>
    <w:p w14:paraId="1082502A" w14:textId="77777777" w:rsidR="008607B7" w:rsidRDefault="008607B7" w:rsidP="008607B7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</w:p>
    <w:p w14:paraId="0C42CAF7" w14:textId="77777777" w:rsidR="00174863" w:rsidRDefault="00174863" w:rsidP="0017486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174863">
        <w:rPr>
          <w:rFonts w:ascii="Arial" w:hAnsi="Arial" w:cs="Arial"/>
          <w:b/>
          <w:bCs/>
          <w:sz w:val="33"/>
          <w:szCs w:val="33"/>
          <w:shd w:val="clear" w:color="auto" w:fill="FFFFFF"/>
        </w:rPr>
        <w:t>One-Shot Models/Weight Sharing</w:t>
      </w:r>
    </w:p>
    <w:p w14:paraId="0311B5BB" w14:textId="479C7522" w:rsidR="00174863" w:rsidRPr="007D43F1" w:rsidRDefault="00174863" w:rsidP="007D43F1">
      <w:pPr>
        <w:pStyle w:val="a3"/>
        <w:ind w:left="440" w:firstLineChars="0" w:firstLine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b/>
          <w:bCs/>
          <w:sz w:val="33"/>
          <w:szCs w:val="33"/>
          <w:shd w:val="clear" w:color="auto" w:fill="FFFFFF"/>
        </w:rPr>
        <w:t>(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单重模型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/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权重分享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)</w:t>
      </w:r>
    </w:p>
    <w:p w14:paraId="46A430F7" w14:textId="77777777" w:rsidR="00174863" w:rsidRDefault="00174863" w:rsidP="00174863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Advantage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</w:p>
    <w:p w14:paraId="33F0A319" w14:textId="4B696D3D" w:rsidR="00174863" w:rsidRDefault="00174863" w:rsidP="00174863">
      <w:pPr>
        <w:pStyle w:val="a3"/>
        <w:numPr>
          <w:ilvl w:val="0"/>
          <w:numId w:val="34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Only the one-shot model needs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to be trained</w:t>
      </w:r>
    </w:p>
    <w:p w14:paraId="139BF112" w14:textId="66A956CA" w:rsidR="00174863" w:rsidRPr="00174863" w:rsidRDefault="00174863" w:rsidP="00174863">
      <w:pPr>
        <w:ind w:left="44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2.</w:t>
      </w:r>
      <w:r w:rsidRPr="00174863">
        <w:rPr>
          <w:rFonts w:ascii="Arial" w:hAnsi="Arial" w:cs="Arial"/>
          <w:sz w:val="33"/>
          <w:szCs w:val="33"/>
          <w:shd w:val="clear" w:color="auto" w:fill="FFFFFF"/>
        </w:rPr>
        <w:t>weights are</w:t>
      </w:r>
      <w:r w:rsidRPr="00174863">
        <w:rPr>
          <w:rFonts w:ascii="Arial" w:hAnsi="Arial" w:cs="Arial"/>
        </w:rPr>
        <w:t xml:space="preserve"> </w:t>
      </w:r>
      <w:r w:rsidRPr="00174863">
        <w:rPr>
          <w:rFonts w:ascii="Arial" w:hAnsi="Arial" w:cs="Arial"/>
          <w:sz w:val="33"/>
          <w:szCs w:val="33"/>
          <w:shd w:val="clear" w:color="auto" w:fill="FFFFFF"/>
        </w:rPr>
        <w:t>shared across different</w:t>
      </w:r>
      <w:r w:rsidRPr="00174863">
        <w:rPr>
          <w:rFonts w:ascii="Arial" w:hAnsi="Arial" w:cs="Arial"/>
        </w:rPr>
        <w:t xml:space="preserve"> </w:t>
      </w:r>
      <w:r w:rsidRPr="00174863">
        <w:rPr>
          <w:rFonts w:ascii="Arial" w:hAnsi="Arial" w:cs="Arial"/>
          <w:sz w:val="33"/>
          <w:szCs w:val="33"/>
          <w:shd w:val="clear" w:color="auto" w:fill="FFFFFF"/>
        </w:rPr>
        <w:t>architectures</w:t>
      </w:r>
    </w:p>
    <w:p w14:paraId="3E7C6566" w14:textId="65EED97D" w:rsidR="00101ED3" w:rsidRDefault="00174863" w:rsidP="00101ED3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Disa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dvantage</w:t>
      </w:r>
      <w:r w:rsidRPr="003E043A"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  <w:r w:rsidRPr="00174863">
        <w:rPr>
          <w:rFonts w:ascii="Arial" w:hAnsi="Arial" w:cs="Arial"/>
          <w:sz w:val="33"/>
          <w:szCs w:val="33"/>
          <w:shd w:val="clear" w:color="auto" w:fill="FFFFFF"/>
        </w:rPr>
        <w:br/>
        <w:t>typically incurs a large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bias</w:t>
      </w:r>
    </w:p>
    <w:p w14:paraId="146A240C" w14:textId="704820E3" w:rsidR="006A32ED" w:rsidRPr="00945194" w:rsidRDefault="006A32ED" w:rsidP="00101ED3">
      <w:pPr>
        <w:pStyle w:val="a3"/>
        <w:numPr>
          <w:ilvl w:val="0"/>
          <w:numId w:val="2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EXPECTED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  <w:r>
        <w:rPr>
          <w:rFonts w:ascii="Arial" w:hAnsi="Arial" w:cs="Arial"/>
          <w:sz w:val="33"/>
          <w:szCs w:val="33"/>
          <w:shd w:val="clear" w:color="auto" w:fill="FFFFFF"/>
        </w:rPr>
        <w:br/>
        <w:t>a more systematic analysis of biases introduced by different performance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33"/>
          <w:szCs w:val="33"/>
          <w:shd w:val="clear" w:color="auto" w:fill="FFFFFF"/>
        </w:rPr>
        <w:t>estimators</w:t>
      </w:r>
    </w:p>
    <w:p w14:paraId="3FF73A31" w14:textId="179A58E1" w:rsidR="00101ED3" w:rsidRDefault="00101ED3" w:rsidP="00101ED3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50749A" wp14:editId="426D13A7">
            <wp:extent cx="4701309" cy="2343863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659" cy="23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9CE" w14:textId="77777777" w:rsidR="006A32ED" w:rsidRDefault="006A32ED" w:rsidP="00101ED3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2719E901" w14:textId="72DEFC97" w:rsidR="00BD5E43" w:rsidRDefault="00680FD0" w:rsidP="00680FD0">
      <w:pPr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680FD0">
        <w:rPr>
          <w:rFonts w:ascii="Arial" w:hAnsi="Arial" w:cs="Arial"/>
          <w:b/>
          <w:bCs/>
          <w:sz w:val="36"/>
          <w:szCs w:val="36"/>
          <w:shd w:val="clear" w:color="auto" w:fill="FFFFFF"/>
        </w:rPr>
        <w:t>4.</w:t>
      </w:r>
      <w:r w:rsidR="006A32ED" w:rsidRPr="00680FD0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Future</w:t>
      </w:r>
      <w:r w:rsidR="006A32ED" w:rsidRPr="00680FD0">
        <w:rPr>
          <w:rFonts w:ascii="Arial" w:hAnsi="Arial" w:cs="Arial"/>
          <w:b/>
          <w:bCs/>
          <w:sz w:val="36"/>
          <w:szCs w:val="36"/>
          <w:shd w:val="clear" w:color="auto" w:fill="FFFFFF"/>
        </w:rPr>
        <w:t xml:space="preserve"> </w:t>
      </w:r>
      <w:r w:rsidR="006A32ED" w:rsidRPr="00680FD0">
        <w:rPr>
          <w:rFonts w:ascii="Arial" w:hAnsi="Arial" w:cs="Arial" w:hint="eastAsia"/>
          <w:b/>
          <w:bCs/>
          <w:sz w:val="36"/>
          <w:szCs w:val="36"/>
          <w:shd w:val="clear" w:color="auto" w:fill="FFFFFF"/>
        </w:rPr>
        <w:t>Direction</w:t>
      </w:r>
    </w:p>
    <w:p w14:paraId="5FFD6303" w14:textId="77777777" w:rsidR="00BD5E43" w:rsidRPr="00C45626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C45626">
        <w:rPr>
          <w:rFonts w:ascii="Arial" w:hAnsi="Arial" w:cs="Arial"/>
          <w:sz w:val="33"/>
          <w:szCs w:val="33"/>
          <w:shd w:val="clear" w:color="auto" w:fill="FFFFFF"/>
        </w:rPr>
        <w:t xml:space="preserve">substantially </w:t>
      </w:r>
      <w:r w:rsidRPr="00C45626">
        <w:rPr>
          <w:rFonts w:ascii="Arial" w:hAnsi="Arial" w:cs="Arial" w:hint="eastAsia"/>
          <w:sz w:val="33"/>
          <w:szCs w:val="33"/>
          <w:shd w:val="clear" w:color="auto" w:fill="FFFFFF"/>
        </w:rPr>
        <w:t>adv</w:t>
      </w:r>
      <w:r w:rsidRPr="00C45626"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 w:rsidRPr="00C45626">
        <w:rPr>
          <w:rFonts w:ascii="Arial" w:hAnsi="Arial" w:cs="Arial" w:hint="eastAsia"/>
          <w:sz w:val="33"/>
          <w:szCs w:val="33"/>
          <w:shd w:val="clear" w:color="auto" w:fill="FFFFFF"/>
        </w:rPr>
        <w:t>基本上，大体上，非常的</w:t>
      </w:r>
    </w:p>
    <w:p w14:paraId="16CC656D" w14:textId="0CF9FBE1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considerably adv.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大幅度地，相当大地，极大的</w:t>
      </w:r>
    </w:p>
    <w:p w14:paraId="7250151E" w14:textId="366D744C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fundamentally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adv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根本上地，基本地，基础地</w:t>
      </w:r>
    </w:p>
    <w:p w14:paraId="1E6C7A0B" w14:textId="62754E69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semantic segmentation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语义分割</w:t>
      </w:r>
    </w:p>
    <w:p w14:paraId="4D2C56AD" w14:textId="61634387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image restoration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图像复原</w:t>
      </w:r>
    </w:p>
    <w:p w14:paraId="1E93EC1E" w14:textId="01CC9724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t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ransfer learning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迁移式学习</w:t>
      </w:r>
    </w:p>
    <w:p w14:paraId="3EE3BA71" w14:textId="7CF5137B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machine translation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机器翻译</w:t>
      </w:r>
    </w:p>
    <w:p w14:paraId="56C5A9A1" w14:textId="1BA7CFEF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reinforcement learning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强化学习</w:t>
      </w:r>
    </w:p>
    <w:p w14:paraId="7C302420" w14:textId="6130A69C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optimizing recurrent neural networks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优化递归神经网络</w:t>
      </w:r>
    </w:p>
    <w:p w14:paraId="7015482D" w14:textId="043236B8" w:rsidR="00BD5E43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generative adversarial networks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生成对抗网络</w:t>
      </w:r>
    </w:p>
    <w:p w14:paraId="17CE0D78" w14:textId="58E7FEEB" w:rsidR="00BD5E43" w:rsidRDefault="009D2F0D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network compression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网路压缩</w:t>
      </w:r>
    </w:p>
    <w:p w14:paraId="4F2AAB10" w14:textId="67FF715E" w:rsidR="00982540" w:rsidRDefault="00982540" w:rsidP="00982540">
      <w:pPr>
        <w:pStyle w:val="a3"/>
        <w:numPr>
          <w:ilvl w:val="0"/>
          <w:numId w:val="35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complicated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adj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.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复杂的</w:t>
      </w:r>
    </w:p>
    <w:p w14:paraId="117B97CF" w14:textId="77777777" w:rsidR="00BD5E43" w:rsidRPr="00982540" w:rsidRDefault="00BD5E43" w:rsidP="00BD5E43">
      <w:pPr>
        <w:pStyle w:val="a3"/>
        <w:numPr>
          <w:ilvl w:val="0"/>
          <w:numId w:val="35"/>
        </w:numPr>
        <w:ind w:firstLineChars="0"/>
        <w:rPr>
          <w:rFonts w:ascii="Arial" w:hAnsi="Arial" w:cs="Arial" w:hint="eastAsia"/>
          <w:sz w:val="33"/>
          <w:szCs w:val="33"/>
          <w:shd w:val="clear" w:color="auto" w:fill="FFFFFF"/>
        </w:rPr>
      </w:pPr>
    </w:p>
    <w:p w14:paraId="2AA021B7" w14:textId="77777777" w:rsidR="00BD5E43" w:rsidRDefault="00680FD0" w:rsidP="00680FD0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lastRenderedPageBreak/>
        <w:t>Most</w:t>
      </w: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existing</w:t>
      </w: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work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：</w:t>
      </w:r>
    </w:p>
    <w:p w14:paraId="2036380F" w14:textId="5C3A3F62" w:rsidR="00680FD0" w:rsidRPr="00BD5E43" w:rsidRDefault="00680FD0" w:rsidP="00BD5E4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>image classification</w:t>
      </w:r>
    </w:p>
    <w:p w14:paraId="22567BEE" w14:textId="02C4E5F1" w:rsidR="00680FD0" w:rsidRDefault="00BD5E43" w:rsidP="00680FD0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Limitation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：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The found architectures can’t differ </w:t>
      </w:r>
      <w:r>
        <w:rPr>
          <w:rFonts w:ascii="Arial" w:hAnsi="Arial" w:cs="Arial" w:hint="eastAsia"/>
          <w:sz w:val="33"/>
          <w:szCs w:val="33"/>
          <w:shd w:val="clear" w:color="auto" w:fill="FFFFFF"/>
        </w:rPr>
        <w:t>from</w:t>
      </w:r>
      <w:r>
        <w:rPr>
          <w:rFonts w:ascii="Arial" w:hAnsi="Arial" w:cs="Arial"/>
          <w:sz w:val="33"/>
          <w:szCs w:val="33"/>
          <w:shd w:val="clear" w:color="auto" w:fill="FFFFFF"/>
        </w:rPr>
        <w:t xml:space="preserve"> the exiting methods fundamentally. (</w:t>
      </w:r>
      <w:proofErr w:type="gramStart"/>
      <w:r>
        <w:rPr>
          <w:rFonts w:ascii="Arial" w:hAnsi="Arial" w:cs="Arial"/>
          <w:sz w:val="33"/>
          <w:szCs w:val="33"/>
          <w:shd w:val="clear" w:color="auto" w:fill="FFFFFF"/>
        </w:rPr>
        <w:t>outperform</w:t>
      </w:r>
      <w:proofErr w:type="gramEnd"/>
      <w:r>
        <w:rPr>
          <w:rFonts w:ascii="Arial" w:hAnsi="Arial" w:cs="Arial"/>
          <w:sz w:val="33"/>
          <w:szCs w:val="33"/>
          <w:shd w:val="clear" w:color="auto" w:fill="FFFFFF"/>
        </w:rPr>
        <w:t xml:space="preserve"> existing ones considerably impossibly)</w:t>
      </w:r>
    </w:p>
    <w:p w14:paraId="3219F524" w14:textId="77777777" w:rsidR="00DE0057" w:rsidRDefault="00DE0057" w:rsidP="00680FD0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02D48E8E" w14:textId="77777777" w:rsidR="00BD5E43" w:rsidRDefault="00BD5E43" w:rsidP="00680FD0">
      <w:pPr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Possible</w:t>
      </w: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future</w:t>
      </w: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work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：</w:t>
      </w:r>
    </w:p>
    <w:p w14:paraId="1F3F1ACE" w14:textId="2F6DA00D" w:rsidR="00BD5E43" w:rsidRDefault="00BD5E43" w:rsidP="00BD5E4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>generative adversarial networks or sensor-fusion</w:t>
      </w:r>
    </w:p>
    <w:p w14:paraId="060C122A" w14:textId="40EC040F" w:rsidR="00BD5E43" w:rsidRDefault="00BD5E43" w:rsidP="00BD5E4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multi-task </w:t>
      </w:r>
      <w:r w:rsidRPr="00BD5E43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o</w:t>
      </w:r>
      <w:r w:rsidRPr="00BD5E43">
        <w:rPr>
          <w:rFonts w:ascii="Arial" w:hAnsi="Arial" w:cs="Arial"/>
          <w:b/>
          <w:bCs/>
          <w:sz w:val="33"/>
          <w:szCs w:val="33"/>
          <w:shd w:val="clear" w:color="auto" w:fill="FFFFFF"/>
        </w:rPr>
        <w:t>r multi-objective problems</w:t>
      </w:r>
    </w:p>
    <w:p w14:paraId="39B81812" w14:textId="4F6D1E03" w:rsidR="00DE0057" w:rsidRDefault="00DE0057" w:rsidP="00BD5E4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m</w:t>
      </w:r>
      <w:r w:rsidRPr="00DE0057">
        <w:rPr>
          <w:rFonts w:ascii="Arial" w:hAnsi="Arial" w:cs="Arial"/>
          <w:b/>
          <w:bCs/>
          <w:sz w:val="33"/>
          <w:szCs w:val="33"/>
          <w:shd w:val="clear" w:color="auto" w:fill="FFFFFF"/>
        </w:rPr>
        <w:t>ore robust to adversarial examples</w:t>
      </w:r>
    </w:p>
    <w:p w14:paraId="3C91FC0B" w14:textId="2D443849" w:rsidR="00DE0057" w:rsidRPr="00DE0057" w:rsidRDefault="00DE0057" w:rsidP="00BD5E43">
      <w:pPr>
        <w:pStyle w:val="a3"/>
        <w:numPr>
          <w:ilvl w:val="0"/>
          <w:numId w:val="32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DE0057">
        <w:rPr>
          <w:rFonts w:ascii="Arial" w:hAnsi="Arial" w:cs="Arial"/>
          <w:b/>
          <w:bCs/>
          <w:sz w:val="33"/>
          <w:szCs w:val="33"/>
          <w:shd w:val="clear" w:color="auto" w:fill="FFFFFF"/>
        </w:rPr>
        <w:t>defining more general and flexible search spaces</w:t>
      </w:r>
    </w:p>
    <w:p w14:paraId="482EE137" w14:textId="77777777" w:rsidR="009D2F0D" w:rsidRPr="009D2F0D" w:rsidRDefault="009D2F0D" w:rsidP="009D2F0D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192BAC26" w14:textId="77777777" w:rsidR="00DE0057" w:rsidRPr="00DE0057" w:rsidRDefault="00DE0057" w:rsidP="00DE0057">
      <w:pPr>
        <w:pStyle w:val="a3"/>
        <w:numPr>
          <w:ilvl w:val="0"/>
          <w:numId w:val="37"/>
        </w:numPr>
        <w:ind w:firstLineChars="0"/>
        <w:rPr>
          <w:rFonts w:ascii="Arial" w:hAnsi="Arial" w:cs="Arial"/>
          <w:sz w:val="33"/>
          <w:szCs w:val="33"/>
          <w:shd w:val="clear" w:color="auto" w:fill="FFFFFF"/>
        </w:rPr>
      </w:pPr>
      <w:r w:rsidRPr="00DE0057">
        <w:rPr>
          <w:rFonts w:ascii="Arial" w:hAnsi="Arial" w:cs="Arial" w:hint="eastAsia"/>
          <w:sz w:val="33"/>
          <w:szCs w:val="33"/>
          <w:shd w:val="clear" w:color="auto" w:fill="FFFFFF"/>
        </w:rPr>
        <w:t>h</w:t>
      </w:r>
      <w:r w:rsidRPr="00DE0057">
        <w:rPr>
          <w:rFonts w:ascii="Arial" w:hAnsi="Arial" w:cs="Arial"/>
          <w:sz w:val="33"/>
          <w:szCs w:val="33"/>
          <w:shd w:val="clear" w:color="auto" w:fill="FFFFFF"/>
        </w:rPr>
        <w:t>ighlight muti-objective problems</w:t>
      </w:r>
    </w:p>
    <w:p w14:paraId="3B77F8E2" w14:textId="77777777" w:rsidR="00DE0057" w:rsidRPr="00DE0057" w:rsidRDefault="00DE0057" w:rsidP="00DE0057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 w:hint="eastAsia"/>
          <w:sz w:val="33"/>
          <w:szCs w:val="33"/>
          <w:shd w:val="clear" w:color="auto" w:fill="FFFFFF"/>
        </w:rPr>
        <w:t>R</w:t>
      </w:r>
      <w:r>
        <w:rPr>
          <w:rFonts w:ascii="Arial" w:hAnsi="Arial" w:cs="Arial"/>
          <w:sz w:val="33"/>
          <w:szCs w:val="33"/>
          <w:shd w:val="clear" w:color="auto" w:fill="FFFFFF"/>
        </w:rPr>
        <w:t>eason:  aim at finding well-performing but efficient architectures (related to network compression)</w:t>
      </w:r>
    </w:p>
    <w:p w14:paraId="41931354" w14:textId="77777777" w:rsidR="00680FD0" w:rsidRDefault="00680FD0" w:rsidP="00680FD0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39A35DA8" w14:textId="73604B1E" w:rsidR="00DE0057" w:rsidRPr="00DE0057" w:rsidRDefault="00DE0057" w:rsidP="00DE0057">
      <w:pPr>
        <w:pStyle w:val="a3"/>
        <w:numPr>
          <w:ilvl w:val="0"/>
          <w:numId w:val="38"/>
        </w:numPr>
        <w:ind w:firstLineChars="0"/>
        <w:rPr>
          <w:rFonts w:ascii="Arial" w:hAnsi="Arial" w:cs="Arial"/>
          <w:b/>
          <w:bCs/>
          <w:sz w:val="33"/>
          <w:szCs w:val="33"/>
          <w:shd w:val="clear" w:color="auto" w:fill="FFFFFF"/>
        </w:rPr>
      </w:pPr>
      <w:r w:rsidRPr="00DE0057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search</w:t>
      </w:r>
      <w:r w:rsidRPr="00DE0057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DE0057"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space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（</w:t>
      </w:r>
      <w:r w:rsidRPr="00DE0057">
        <w:rPr>
          <w:rFonts w:ascii="Arial" w:hAnsi="Arial" w:cs="Arial"/>
          <w:b/>
          <w:bCs/>
          <w:sz w:val="33"/>
          <w:szCs w:val="33"/>
          <w:shd w:val="clear" w:color="auto" w:fill="FFFFFF"/>
        </w:rPr>
        <w:t>more general hierarchical structure</w:t>
      </w:r>
      <w:r>
        <w:rPr>
          <w:rFonts w:ascii="Arial" w:hAnsi="Arial" w:cs="Arial" w:hint="eastAsia"/>
          <w:b/>
          <w:bCs/>
          <w:sz w:val="33"/>
          <w:szCs w:val="33"/>
          <w:shd w:val="clear" w:color="auto" w:fill="FFFFFF"/>
        </w:rPr>
        <w:t>）</w:t>
      </w:r>
    </w:p>
    <w:p w14:paraId="16C9D4A7" w14:textId="5B1163A6" w:rsidR="006A32ED" w:rsidRPr="00DE0057" w:rsidRDefault="006A32ED" w:rsidP="006A32ED">
      <w:pPr>
        <w:rPr>
          <w:rFonts w:ascii="Arial" w:hAnsi="Arial" w:cs="Arial"/>
          <w:sz w:val="33"/>
          <w:szCs w:val="33"/>
          <w:shd w:val="clear" w:color="auto" w:fill="FFFFFF"/>
        </w:rPr>
      </w:pPr>
    </w:p>
    <w:p w14:paraId="36A7B49F" w14:textId="77777777" w:rsidR="006A32ED" w:rsidRPr="006A32ED" w:rsidRDefault="006A32ED" w:rsidP="006A32ED">
      <w:pPr>
        <w:rPr>
          <w:rFonts w:ascii="Arial" w:hAnsi="Arial" w:cs="Arial"/>
          <w:sz w:val="33"/>
          <w:szCs w:val="33"/>
          <w:shd w:val="clear" w:color="auto" w:fill="FFFFFF"/>
        </w:rPr>
      </w:pPr>
    </w:p>
    <w:sectPr w:rsidR="006A32ED" w:rsidRPr="006A3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B793B" w14:textId="77777777" w:rsidR="00D245E4" w:rsidRDefault="00D245E4" w:rsidP="00E45AEC">
      <w:r>
        <w:separator/>
      </w:r>
    </w:p>
  </w:endnote>
  <w:endnote w:type="continuationSeparator" w:id="0">
    <w:p w14:paraId="237E9E23" w14:textId="77777777" w:rsidR="00D245E4" w:rsidRDefault="00D245E4" w:rsidP="00E45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5333" w14:textId="77777777" w:rsidR="00D245E4" w:rsidRDefault="00D245E4" w:rsidP="00E45AEC">
      <w:r>
        <w:separator/>
      </w:r>
    </w:p>
  </w:footnote>
  <w:footnote w:type="continuationSeparator" w:id="0">
    <w:p w14:paraId="3641D5E8" w14:textId="77777777" w:rsidR="00D245E4" w:rsidRDefault="00D245E4" w:rsidP="00E45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7408"/>
    <w:multiLevelType w:val="hybridMultilevel"/>
    <w:tmpl w:val="72A45C96"/>
    <w:lvl w:ilvl="0" w:tplc="0C0ECF0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497A56"/>
    <w:multiLevelType w:val="hybridMultilevel"/>
    <w:tmpl w:val="5D645702"/>
    <w:lvl w:ilvl="0" w:tplc="C4D0D784">
      <w:numFmt w:val="bullet"/>
      <w:lvlText w:val=""/>
      <w:lvlJc w:val="left"/>
      <w:pPr>
        <w:ind w:left="440" w:hanging="440"/>
      </w:pPr>
      <w:rPr>
        <w:rFonts w:ascii="Wingdings" w:eastAsiaTheme="minorEastAsia" w:hAnsi="Wingdings" w:cs="Arial" w:hint="default"/>
        <w:sz w:val="33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A23147F"/>
    <w:multiLevelType w:val="hybridMultilevel"/>
    <w:tmpl w:val="4B30DD9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C3E6636"/>
    <w:multiLevelType w:val="hybridMultilevel"/>
    <w:tmpl w:val="DDD61C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33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DD675DA"/>
    <w:multiLevelType w:val="hybridMultilevel"/>
    <w:tmpl w:val="17C2D9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E9642CF"/>
    <w:multiLevelType w:val="hybridMultilevel"/>
    <w:tmpl w:val="C75237FA"/>
    <w:lvl w:ilvl="0" w:tplc="78C47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2BF4FE7"/>
    <w:multiLevelType w:val="hybridMultilevel"/>
    <w:tmpl w:val="B6EAB7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40708AD"/>
    <w:multiLevelType w:val="hybridMultilevel"/>
    <w:tmpl w:val="05640BA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54409E4"/>
    <w:multiLevelType w:val="hybridMultilevel"/>
    <w:tmpl w:val="3E5E1E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8386245"/>
    <w:multiLevelType w:val="hybridMultilevel"/>
    <w:tmpl w:val="5D502EBE"/>
    <w:lvl w:ilvl="0" w:tplc="0C0ECF0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B5C4810"/>
    <w:multiLevelType w:val="hybridMultilevel"/>
    <w:tmpl w:val="A27AC792"/>
    <w:lvl w:ilvl="0" w:tplc="DB8631C4">
      <w:start w:val="1"/>
      <w:numFmt w:val="decimal"/>
      <w:lvlText w:val="%1."/>
      <w:lvlJc w:val="left"/>
      <w:pPr>
        <w:ind w:left="720" w:hanging="720"/>
      </w:pPr>
      <w:rPr>
        <w:rFonts w:ascii="Arial" w:eastAsiaTheme="minorEastAsia" w:hAnsi="Arial" w:cs="Arial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D185C43"/>
    <w:multiLevelType w:val="hybridMultilevel"/>
    <w:tmpl w:val="D1F8A8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33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31F046D"/>
    <w:multiLevelType w:val="hybridMultilevel"/>
    <w:tmpl w:val="1E68FDBC"/>
    <w:lvl w:ilvl="0" w:tplc="0BC25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5FA11CC"/>
    <w:multiLevelType w:val="hybridMultilevel"/>
    <w:tmpl w:val="1CFC3640"/>
    <w:lvl w:ilvl="0" w:tplc="0BC251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880796D"/>
    <w:multiLevelType w:val="hybridMultilevel"/>
    <w:tmpl w:val="554E15D2"/>
    <w:lvl w:ilvl="0" w:tplc="D9367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8D83363"/>
    <w:multiLevelType w:val="hybridMultilevel"/>
    <w:tmpl w:val="102241B4"/>
    <w:lvl w:ilvl="0" w:tplc="0C0ECF00">
      <w:start w:val="1"/>
      <w:numFmt w:val="decimal"/>
      <w:lvlText w:val="%1."/>
      <w:lvlJc w:val="left"/>
      <w:pPr>
        <w:ind w:left="81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E9F378C"/>
    <w:multiLevelType w:val="hybridMultilevel"/>
    <w:tmpl w:val="CE5E9BA8"/>
    <w:lvl w:ilvl="0" w:tplc="1AAEC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1206125"/>
    <w:multiLevelType w:val="hybridMultilevel"/>
    <w:tmpl w:val="EC8A0C02"/>
    <w:lvl w:ilvl="0" w:tplc="0BC25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4E56766"/>
    <w:multiLevelType w:val="hybridMultilevel"/>
    <w:tmpl w:val="D70A58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355E0B1C"/>
    <w:multiLevelType w:val="hybridMultilevel"/>
    <w:tmpl w:val="D7DCAA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36DE2F10"/>
    <w:multiLevelType w:val="hybridMultilevel"/>
    <w:tmpl w:val="810AE50E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sz w:val="33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40D4584E"/>
    <w:multiLevelType w:val="hybridMultilevel"/>
    <w:tmpl w:val="92449DD2"/>
    <w:lvl w:ilvl="0" w:tplc="58B8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1B56C7F"/>
    <w:multiLevelType w:val="hybridMultilevel"/>
    <w:tmpl w:val="2F589D74"/>
    <w:lvl w:ilvl="0" w:tplc="C4D0D784">
      <w:numFmt w:val="bullet"/>
      <w:lvlText w:val=""/>
      <w:lvlJc w:val="left"/>
      <w:pPr>
        <w:ind w:left="440" w:hanging="440"/>
      </w:pPr>
      <w:rPr>
        <w:rFonts w:ascii="Wingdings" w:eastAsiaTheme="minorEastAsia" w:hAnsi="Wingdings" w:cs="Arial" w:hint="default"/>
        <w:sz w:val="33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5BB5BEE"/>
    <w:multiLevelType w:val="hybridMultilevel"/>
    <w:tmpl w:val="3C588E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33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4FC04992"/>
    <w:multiLevelType w:val="hybridMultilevel"/>
    <w:tmpl w:val="56B6F52C"/>
    <w:lvl w:ilvl="0" w:tplc="53BA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1184FEF"/>
    <w:multiLevelType w:val="hybridMultilevel"/>
    <w:tmpl w:val="B82AD280"/>
    <w:lvl w:ilvl="0" w:tplc="C80AC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3801FC1"/>
    <w:multiLevelType w:val="hybridMultilevel"/>
    <w:tmpl w:val="DC2C10EC"/>
    <w:lvl w:ilvl="0" w:tplc="78C47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4EB13C5"/>
    <w:multiLevelType w:val="hybridMultilevel"/>
    <w:tmpl w:val="1B40BFB8"/>
    <w:lvl w:ilvl="0" w:tplc="0C0ECF0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85878E2"/>
    <w:multiLevelType w:val="hybridMultilevel"/>
    <w:tmpl w:val="F258A128"/>
    <w:lvl w:ilvl="0" w:tplc="A77CD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B6E66D0"/>
    <w:multiLevelType w:val="hybridMultilevel"/>
    <w:tmpl w:val="45F06CEC"/>
    <w:lvl w:ilvl="0" w:tplc="797AB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FAB72EF"/>
    <w:multiLevelType w:val="hybridMultilevel"/>
    <w:tmpl w:val="CA525BBC"/>
    <w:lvl w:ilvl="0" w:tplc="0C0ECF00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39F27C9"/>
    <w:multiLevelType w:val="hybridMultilevel"/>
    <w:tmpl w:val="262CDBF4"/>
    <w:lvl w:ilvl="0" w:tplc="0BC251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A3D6795"/>
    <w:multiLevelType w:val="hybridMultilevel"/>
    <w:tmpl w:val="A6AC826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6DA4019D"/>
    <w:multiLevelType w:val="hybridMultilevel"/>
    <w:tmpl w:val="15AE30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71CC6C94"/>
    <w:multiLevelType w:val="hybridMultilevel"/>
    <w:tmpl w:val="50D8ED0E"/>
    <w:lvl w:ilvl="0" w:tplc="B8589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24F09DC"/>
    <w:multiLevelType w:val="hybridMultilevel"/>
    <w:tmpl w:val="B402424E"/>
    <w:lvl w:ilvl="0" w:tplc="0BC25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5D96399"/>
    <w:multiLevelType w:val="hybridMultilevel"/>
    <w:tmpl w:val="EDF20B2E"/>
    <w:lvl w:ilvl="0" w:tplc="C4D0D784">
      <w:numFmt w:val="bullet"/>
      <w:lvlText w:val=""/>
      <w:lvlJc w:val="left"/>
      <w:pPr>
        <w:ind w:left="720" w:hanging="720"/>
      </w:pPr>
      <w:rPr>
        <w:rFonts w:ascii="Wingdings" w:eastAsiaTheme="minorEastAsia" w:hAnsi="Wingdings" w:cs="Arial" w:hint="default"/>
        <w:sz w:val="33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7E846FED"/>
    <w:multiLevelType w:val="hybridMultilevel"/>
    <w:tmpl w:val="A1E2DB04"/>
    <w:lvl w:ilvl="0" w:tplc="9BBADF78">
      <w:start w:val="1"/>
      <w:numFmt w:val="decimal"/>
      <w:lvlText w:val="%1.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8710666">
    <w:abstractNumId w:val="34"/>
  </w:num>
  <w:num w:numId="2" w16cid:durableId="897515581">
    <w:abstractNumId w:val="10"/>
  </w:num>
  <w:num w:numId="3" w16cid:durableId="2079285860">
    <w:abstractNumId w:val="25"/>
  </w:num>
  <w:num w:numId="4" w16cid:durableId="351803121">
    <w:abstractNumId w:val="37"/>
  </w:num>
  <w:num w:numId="5" w16cid:durableId="197282268">
    <w:abstractNumId w:val="29"/>
  </w:num>
  <w:num w:numId="6" w16cid:durableId="221602143">
    <w:abstractNumId w:val="28"/>
  </w:num>
  <w:num w:numId="7" w16cid:durableId="743451301">
    <w:abstractNumId w:val="24"/>
  </w:num>
  <w:num w:numId="8" w16cid:durableId="666372079">
    <w:abstractNumId w:val="35"/>
  </w:num>
  <w:num w:numId="9" w16cid:durableId="2010936447">
    <w:abstractNumId w:val="4"/>
  </w:num>
  <w:num w:numId="10" w16cid:durableId="1417554011">
    <w:abstractNumId w:val="33"/>
  </w:num>
  <w:num w:numId="11" w16cid:durableId="1306281949">
    <w:abstractNumId w:val="13"/>
  </w:num>
  <w:num w:numId="12" w16cid:durableId="171842759">
    <w:abstractNumId w:val="19"/>
  </w:num>
  <w:num w:numId="13" w16cid:durableId="1825510223">
    <w:abstractNumId w:val="31"/>
  </w:num>
  <w:num w:numId="14" w16cid:durableId="655110791">
    <w:abstractNumId w:val="18"/>
  </w:num>
  <w:num w:numId="15" w16cid:durableId="567813419">
    <w:abstractNumId w:val="12"/>
  </w:num>
  <w:num w:numId="16" w16cid:durableId="1682274294">
    <w:abstractNumId w:val="17"/>
  </w:num>
  <w:num w:numId="17" w16cid:durableId="642126080">
    <w:abstractNumId w:val="14"/>
  </w:num>
  <w:num w:numId="18" w16cid:durableId="1453354421">
    <w:abstractNumId w:val="16"/>
  </w:num>
  <w:num w:numId="19" w16cid:durableId="497116053">
    <w:abstractNumId w:val="8"/>
  </w:num>
  <w:num w:numId="20" w16cid:durableId="12458557">
    <w:abstractNumId w:val="5"/>
  </w:num>
  <w:num w:numId="21" w16cid:durableId="20056559">
    <w:abstractNumId w:val="26"/>
  </w:num>
  <w:num w:numId="22" w16cid:durableId="1451975612">
    <w:abstractNumId w:val="36"/>
  </w:num>
  <w:num w:numId="23" w16cid:durableId="713387890">
    <w:abstractNumId w:val="20"/>
  </w:num>
  <w:num w:numId="24" w16cid:durableId="1410693281">
    <w:abstractNumId w:val="2"/>
  </w:num>
  <w:num w:numId="25" w16cid:durableId="272708741">
    <w:abstractNumId w:val="6"/>
  </w:num>
  <w:num w:numId="26" w16cid:durableId="1811241075">
    <w:abstractNumId w:val="30"/>
  </w:num>
  <w:num w:numId="27" w16cid:durableId="24916030">
    <w:abstractNumId w:val="1"/>
  </w:num>
  <w:num w:numId="28" w16cid:durableId="457341341">
    <w:abstractNumId w:val="22"/>
  </w:num>
  <w:num w:numId="29" w16cid:durableId="834607398">
    <w:abstractNumId w:val="0"/>
  </w:num>
  <w:num w:numId="30" w16cid:durableId="1653633961">
    <w:abstractNumId w:val="3"/>
  </w:num>
  <w:num w:numId="31" w16cid:durableId="2038894179">
    <w:abstractNumId w:val="9"/>
  </w:num>
  <w:num w:numId="32" w16cid:durableId="769619546">
    <w:abstractNumId w:val="11"/>
  </w:num>
  <w:num w:numId="33" w16cid:durableId="529147557">
    <w:abstractNumId w:val="27"/>
  </w:num>
  <w:num w:numId="34" w16cid:durableId="1853761328">
    <w:abstractNumId w:val="15"/>
  </w:num>
  <w:num w:numId="35" w16cid:durableId="549221981">
    <w:abstractNumId w:val="21"/>
  </w:num>
  <w:num w:numId="36" w16cid:durableId="109403045">
    <w:abstractNumId w:val="7"/>
  </w:num>
  <w:num w:numId="37" w16cid:durableId="2129426045">
    <w:abstractNumId w:val="32"/>
  </w:num>
  <w:num w:numId="38" w16cid:durableId="2661624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AC"/>
    <w:rsid w:val="00032283"/>
    <w:rsid w:val="000362BD"/>
    <w:rsid w:val="00036417"/>
    <w:rsid w:val="000D5CA1"/>
    <w:rsid w:val="000E71BC"/>
    <w:rsid w:val="00101ED3"/>
    <w:rsid w:val="00116477"/>
    <w:rsid w:val="0016675B"/>
    <w:rsid w:val="00174863"/>
    <w:rsid w:val="001C3469"/>
    <w:rsid w:val="001E6F51"/>
    <w:rsid w:val="0026216B"/>
    <w:rsid w:val="00284CED"/>
    <w:rsid w:val="00286729"/>
    <w:rsid w:val="003112E3"/>
    <w:rsid w:val="00336383"/>
    <w:rsid w:val="003515CB"/>
    <w:rsid w:val="00383E7A"/>
    <w:rsid w:val="003B0109"/>
    <w:rsid w:val="003C03A2"/>
    <w:rsid w:val="003E043A"/>
    <w:rsid w:val="00470EC1"/>
    <w:rsid w:val="00534CB3"/>
    <w:rsid w:val="005E669A"/>
    <w:rsid w:val="00680FD0"/>
    <w:rsid w:val="006A32ED"/>
    <w:rsid w:val="006B4D6F"/>
    <w:rsid w:val="00743613"/>
    <w:rsid w:val="00745A87"/>
    <w:rsid w:val="00747B0D"/>
    <w:rsid w:val="007D43F1"/>
    <w:rsid w:val="008607B7"/>
    <w:rsid w:val="009068AC"/>
    <w:rsid w:val="0094399D"/>
    <w:rsid w:val="00945194"/>
    <w:rsid w:val="0095672D"/>
    <w:rsid w:val="00977EA0"/>
    <w:rsid w:val="00981E35"/>
    <w:rsid w:val="00982540"/>
    <w:rsid w:val="009B631F"/>
    <w:rsid w:val="009D2F0D"/>
    <w:rsid w:val="009E66D0"/>
    <w:rsid w:val="00A03EF1"/>
    <w:rsid w:val="00A16A38"/>
    <w:rsid w:val="00A528DF"/>
    <w:rsid w:val="00A66DA2"/>
    <w:rsid w:val="00A82B9B"/>
    <w:rsid w:val="00AC79DC"/>
    <w:rsid w:val="00B667F8"/>
    <w:rsid w:val="00B973F9"/>
    <w:rsid w:val="00BA134F"/>
    <w:rsid w:val="00BB2262"/>
    <w:rsid w:val="00BD5E43"/>
    <w:rsid w:val="00C32A38"/>
    <w:rsid w:val="00C41124"/>
    <w:rsid w:val="00C45626"/>
    <w:rsid w:val="00C46AE9"/>
    <w:rsid w:val="00CB1E2F"/>
    <w:rsid w:val="00CF62DA"/>
    <w:rsid w:val="00D245E4"/>
    <w:rsid w:val="00D55A88"/>
    <w:rsid w:val="00DA3193"/>
    <w:rsid w:val="00DE0057"/>
    <w:rsid w:val="00DE3890"/>
    <w:rsid w:val="00DE3E9A"/>
    <w:rsid w:val="00E00F48"/>
    <w:rsid w:val="00E04CD3"/>
    <w:rsid w:val="00E15F58"/>
    <w:rsid w:val="00E22BFE"/>
    <w:rsid w:val="00E45AEC"/>
    <w:rsid w:val="00EA73CD"/>
    <w:rsid w:val="00EB5DD4"/>
    <w:rsid w:val="00EC7245"/>
    <w:rsid w:val="00F0184F"/>
    <w:rsid w:val="00F67C5A"/>
    <w:rsid w:val="00F9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108E8"/>
  <w15:chartTrackingRefBased/>
  <w15:docId w15:val="{24D84726-81DE-40B5-A10B-AEB3B5B7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8AC"/>
    <w:pPr>
      <w:ind w:firstLineChars="200" w:firstLine="420"/>
    </w:pPr>
  </w:style>
  <w:style w:type="paragraph" w:customStyle="1" w:styleId="ordinary-output">
    <w:name w:val="ordinary-output"/>
    <w:basedOn w:val="a"/>
    <w:rsid w:val="003C0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45A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5A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5A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5A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9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39635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  <w:divsChild>
                <w:div w:id="14810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82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7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9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8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976</Words>
  <Characters>5568</Characters>
  <Application>Microsoft Office Word</Application>
  <DocSecurity>0</DocSecurity>
  <Lines>46</Lines>
  <Paragraphs>13</Paragraphs>
  <ScaleCrop>false</ScaleCrop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亦 冷</dc:creator>
  <cp:keywords/>
  <dc:description/>
  <cp:lastModifiedBy>亦 冷</cp:lastModifiedBy>
  <cp:revision>62</cp:revision>
  <dcterms:created xsi:type="dcterms:W3CDTF">2023-04-20T07:25:00Z</dcterms:created>
  <dcterms:modified xsi:type="dcterms:W3CDTF">2023-04-24T02:59:00Z</dcterms:modified>
</cp:coreProperties>
</file>