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F7D60" w14:textId="77777777" w:rsidR="00B66A2D" w:rsidRPr="00B66A2D" w:rsidRDefault="00B66A2D" w:rsidP="00B66A2D">
      <w:pPr>
        <w:ind w:firstLineChars="100" w:firstLine="430"/>
        <w:rPr>
          <w:rFonts w:ascii="Arial" w:hAnsi="Arial" w:cs="Arial"/>
          <w:b/>
          <w:bCs/>
          <w:sz w:val="43"/>
          <w:szCs w:val="43"/>
          <w:shd w:val="clear" w:color="auto" w:fill="FFFFFF"/>
        </w:rPr>
      </w:pPr>
      <w:r w:rsidRPr="00B66A2D">
        <w:rPr>
          <w:rFonts w:ascii="Arial" w:hAnsi="Arial" w:cs="Arial"/>
          <w:b/>
          <w:bCs/>
          <w:sz w:val="43"/>
          <w:szCs w:val="43"/>
          <w:shd w:val="clear" w:color="auto" w:fill="FFFFFF"/>
        </w:rPr>
        <w:t xml:space="preserve">NEURAL ARCHITECTURE SEARCH </w:t>
      </w:r>
    </w:p>
    <w:p w14:paraId="7047A897" w14:textId="236F3B37" w:rsidR="00F45546" w:rsidRPr="00B66A2D" w:rsidRDefault="00B66A2D" w:rsidP="00B66A2D">
      <w:pPr>
        <w:ind w:firstLineChars="100" w:firstLine="430"/>
        <w:rPr>
          <w:rFonts w:ascii="Arial" w:hAnsi="Arial" w:cs="Arial"/>
          <w:b/>
          <w:bCs/>
          <w:sz w:val="43"/>
          <w:szCs w:val="43"/>
          <w:shd w:val="clear" w:color="auto" w:fill="FFFFFF"/>
        </w:rPr>
      </w:pPr>
      <w:r w:rsidRPr="00B66A2D">
        <w:rPr>
          <w:rFonts w:ascii="Arial" w:hAnsi="Arial" w:cs="Arial"/>
          <w:b/>
          <w:bCs/>
          <w:sz w:val="43"/>
          <w:szCs w:val="43"/>
          <w:shd w:val="clear" w:color="auto" w:fill="FFFFFF"/>
        </w:rPr>
        <w:t>WITH REINFORCEMENT LEARNING</w:t>
      </w:r>
    </w:p>
    <w:p w14:paraId="16E7062D" w14:textId="77777777" w:rsidR="00B66A2D" w:rsidRPr="00B66A2D" w:rsidRDefault="00B66A2D">
      <w:pPr>
        <w:rPr>
          <w:rFonts w:ascii="华文琥珀" w:eastAsia="华文琥珀"/>
          <w:b/>
          <w:bCs/>
          <w:sz w:val="24"/>
          <w:szCs w:val="28"/>
        </w:rPr>
      </w:pPr>
    </w:p>
    <w:p w14:paraId="544A455B" w14:textId="53CE1101" w:rsidR="00B66A2D" w:rsidRPr="00B66A2D" w:rsidRDefault="00B66A2D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B66A2D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ABSTRACT</w:t>
      </w:r>
    </w:p>
    <w:p w14:paraId="6E3B68FF" w14:textId="7367FC7E" w:rsidR="00B66A2D" w:rsidRDefault="00B66A2D" w:rsidP="00B66A2D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B66A2D">
        <w:rPr>
          <w:rFonts w:hint="eastAsia"/>
          <w:sz w:val="28"/>
          <w:szCs w:val="32"/>
        </w:rPr>
        <w:t>RNN（recurrent</w:t>
      </w:r>
      <w:r w:rsidRPr="00B66A2D">
        <w:rPr>
          <w:sz w:val="28"/>
          <w:szCs w:val="32"/>
        </w:rPr>
        <w:t xml:space="preserve"> </w:t>
      </w:r>
      <w:r w:rsidRPr="00B66A2D">
        <w:rPr>
          <w:rFonts w:hint="eastAsia"/>
          <w:sz w:val="28"/>
          <w:szCs w:val="32"/>
        </w:rPr>
        <w:t>neutral</w:t>
      </w:r>
      <w:r w:rsidRPr="00B66A2D">
        <w:rPr>
          <w:sz w:val="28"/>
          <w:szCs w:val="32"/>
        </w:rPr>
        <w:t xml:space="preserve"> </w:t>
      </w:r>
      <w:r w:rsidRPr="00B66A2D">
        <w:rPr>
          <w:rFonts w:hint="eastAsia"/>
          <w:sz w:val="28"/>
          <w:szCs w:val="32"/>
        </w:rPr>
        <w:t>network） 循环神经网络</w:t>
      </w:r>
    </w:p>
    <w:p w14:paraId="4EB6C404" w14:textId="0E8A2075" w:rsidR="00524D1A" w:rsidRDefault="00524D1A" w:rsidP="00B66A2D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 xml:space="preserve">A validation set </w:t>
      </w:r>
      <w:r>
        <w:rPr>
          <w:rFonts w:hint="eastAsia"/>
          <w:sz w:val="28"/>
          <w:szCs w:val="32"/>
        </w:rPr>
        <w:t>验证集</w:t>
      </w:r>
    </w:p>
    <w:p w14:paraId="39083B11" w14:textId="3A72CACF" w:rsidR="00524D1A" w:rsidRDefault="00524D1A" w:rsidP="00B66A2D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 xml:space="preserve">From scratch </w:t>
      </w:r>
      <w:r>
        <w:rPr>
          <w:rFonts w:hint="eastAsia"/>
          <w:sz w:val="28"/>
          <w:szCs w:val="32"/>
        </w:rPr>
        <w:t>从头开始</w:t>
      </w:r>
    </w:p>
    <w:p w14:paraId="4398C9BE" w14:textId="0976ABF0" w:rsidR="00524D1A" w:rsidRDefault="00524D1A" w:rsidP="00524D1A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T</w:t>
      </w:r>
      <w:r>
        <w:rPr>
          <w:rFonts w:hint="eastAsia"/>
          <w:sz w:val="28"/>
          <w:szCs w:val="32"/>
        </w:rPr>
        <w:t>est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set</w:t>
      </w:r>
      <w:r>
        <w:rPr>
          <w:sz w:val="28"/>
          <w:szCs w:val="32"/>
        </w:rPr>
        <w:t xml:space="preserve"> </w:t>
      </w:r>
      <w:r w:rsidRPr="00524D1A">
        <w:rPr>
          <w:rFonts w:hint="eastAsia"/>
          <w:b/>
          <w:bCs/>
          <w:sz w:val="28"/>
          <w:szCs w:val="32"/>
        </w:rPr>
        <w:t>accuracy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测试集</w:t>
      </w:r>
      <w:r w:rsidRPr="00524D1A">
        <w:rPr>
          <w:rFonts w:hint="eastAsia"/>
          <w:b/>
          <w:bCs/>
          <w:sz w:val="28"/>
          <w:szCs w:val="32"/>
        </w:rPr>
        <w:t>精度</w:t>
      </w:r>
    </w:p>
    <w:p w14:paraId="561C1DAD" w14:textId="73770598" w:rsidR="00524D1A" w:rsidRPr="00FD46CD" w:rsidRDefault="00524D1A" w:rsidP="00524D1A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Test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set</w:t>
      </w:r>
      <w:r w:rsidRPr="00524D1A">
        <w:rPr>
          <w:b/>
          <w:bCs/>
          <w:sz w:val="28"/>
          <w:szCs w:val="32"/>
        </w:rPr>
        <w:t xml:space="preserve"> </w:t>
      </w:r>
      <w:r w:rsidRPr="00524D1A">
        <w:rPr>
          <w:rFonts w:hint="eastAsia"/>
          <w:b/>
          <w:bCs/>
          <w:sz w:val="28"/>
          <w:szCs w:val="32"/>
        </w:rPr>
        <w:t>perplexity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测试集</w:t>
      </w:r>
      <w:r w:rsidRPr="00524D1A">
        <w:rPr>
          <w:rFonts w:hint="eastAsia"/>
          <w:b/>
          <w:bCs/>
          <w:sz w:val="28"/>
          <w:szCs w:val="32"/>
        </w:rPr>
        <w:t>困惑度</w:t>
      </w:r>
    </w:p>
    <w:p w14:paraId="7ADDF8B8" w14:textId="1B7C9C15" w:rsidR="00FD46CD" w:rsidRPr="00FD46CD" w:rsidRDefault="00FD46CD" w:rsidP="00524D1A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FD46CD">
        <w:rPr>
          <w:rFonts w:hint="eastAsia"/>
          <w:b/>
          <w:bCs/>
          <w:sz w:val="28"/>
          <w:szCs w:val="32"/>
        </w:rPr>
        <w:t>L</w:t>
      </w:r>
      <w:r w:rsidRPr="00FD46CD">
        <w:rPr>
          <w:b/>
          <w:bCs/>
          <w:sz w:val="28"/>
          <w:szCs w:val="32"/>
        </w:rPr>
        <w:t>STM</w:t>
      </w:r>
      <w:r w:rsidRPr="00FD46CD">
        <w:rPr>
          <w:sz w:val="28"/>
          <w:szCs w:val="32"/>
        </w:rPr>
        <w:t xml:space="preserve">(Long Short Term Memory)  </w:t>
      </w:r>
      <w:r w:rsidRPr="00FD46CD">
        <w:rPr>
          <w:rFonts w:hint="eastAsia"/>
          <w:sz w:val="28"/>
          <w:szCs w:val="32"/>
        </w:rPr>
        <w:t>长短期记忆递归 神经网络</w:t>
      </w:r>
    </w:p>
    <w:p w14:paraId="08ECB76F" w14:textId="77777777" w:rsidR="00524D1A" w:rsidRDefault="00524D1A" w:rsidP="00524D1A">
      <w:pPr>
        <w:rPr>
          <w:sz w:val="28"/>
          <w:szCs w:val="32"/>
        </w:rPr>
      </w:pPr>
    </w:p>
    <w:p w14:paraId="01C8277F" w14:textId="77777777" w:rsidR="00524D1A" w:rsidRDefault="00524D1A" w:rsidP="00524D1A">
      <w:pPr>
        <w:rPr>
          <w:sz w:val="28"/>
          <w:szCs w:val="32"/>
        </w:rPr>
      </w:pPr>
      <w:r w:rsidRPr="00524D1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Target</w:t>
      </w:r>
      <w:r w:rsidRPr="00524D1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：</w:t>
      </w:r>
      <w:r>
        <w:rPr>
          <w:rFonts w:hint="eastAsia"/>
          <w:sz w:val="28"/>
          <w:szCs w:val="32"/>
        </w:rPr>
        <w:t xml:space="preserve"> </w:t>
      </w:r>
    </w:p>
    <w:p w14:paraId="117B0A37" w14:textId="769FE928" w:rsidR="00524D1A" w:rsidRDefault="00524D1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sz w:val="30"/>
          <w:szCs w:val="30"/>
          <w:shd w:val="clear" w:color="auto" w:fill="FFFFFF"/>
        </w:rPr>
        <w:t>maximize the expected accuracy of the generated architectures on a validation se</w:t>
      </w:r>
      <w:r w:rsidRPr="00524D1A">
        <w:rPr>
          <w:rFonts w:ascii="Arial" w:hAnsi="Arial" w:cs="Arial" w:hint="eastAsia"/>
          <w:sz w:val="30"/>
          <w:szCs w:val="30"/>
          <w:shd w:val="clear" w:color="auto" w:fill="FFFFFF"/>
        </w:rPr>
        <w:t>t</w:t>
      </w:r>
      <w:r>
        <w:rPr>
          <w:rFonts w:ascii="Arial" w:hAnsi="Arial" w:cs="Arial"/>
          <w:sz w:val="30"/>
          <w:szCs w:val="30"/>
          <w:shd w:val="clear" w:color="auto" w:fill="FFFFFF"/>
        </w:rPr>
        <w:t>.</w:t>
      </w:r>
    </w:p>
    <w:p w14:paraId="4C1FAE81" w14:textId="2AA9169C" w:rsidR="00524D1A" w:rsidRDefault="00524D1A" w:rsidP="00524D1A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524D1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M</w:t>
      </w:r>
      <w:r w:rsidRPr="00524D1A">
        <w:rPr>
          <w:rFonts w:ascii="Arial" w:hAnsi="Arial" w:cs="Arial"/>
          <w:b/>
          <w:bCs/>
          <w:sz w:val="30"/>
          <w:szCs w:val="30"/>
          <w:shd w:val="clear" w:color="auto" w:fill="FFFFFF"/>
        </w:rPr>
        <w:t>ethods:</w:t>
      </w:r>
    </w:p>
    <w:p w14:paraId="14929A86" w14:textId="42E9D7FE" w:rsidR="00524D1A" w:rsidRPr="00524D1A" w:rsidRDefault="00524D1A" w:rsidP="00524D1A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sz w:val="30"/>
          <w:szCs w:val="30"/>
          <w:shd w:val="clear" w:color="auto" w:fill="FFFFFF"/>
        </w:rPr>
        <w:t>Create a recurrent network (to generate the model descriptions of neural networks)</w:t>
      </w:r>
    </w:p>
    <w:p w14:paraId="55D8483B" w14:textId="31F7B30C" w:rsidR="00524D1A" w:rsidRDefault="00524D1A" w:rsidP="00524D1A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sz w:val="30"/>
          <w:szCs w:val="30"/>
          <w:shd w:val="clear" w:color="auto" w:fill="FFFFFF"/>
        </w:rPr>
        <w:t>Train this RNN with reinforcement learning</w:t>
      </w:r>
    </w:p>
    <w:p w14:paraId="40D68FAC" w14:textId="77777777" w:rsidR="00524D1A" w:rsidRDefault="00524D1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CF2AB37" w14:textId="449F207E" w:rsidR="00524D1A" w:rsidRDefault="00524D1A" w:rsidP="00524D1A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b/>
          <w:bCs/>
          <w:sz w:val="30"/>
          <w:szCs w:val="30"/>
          <w:shd w:val="clear" w:color="auto" w:fill="FFFFFF"/>
        </w:rPr>
        <w:t>E</w:t>
      </w:r>
      <w:r w:rsidRPr="00524D1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fforts</w:t>
      </w:r>
    </w:p>
    <w:p w14:paraId="603254C0" w14:textId="7E79E047" w:rsidR="00524D1A" w:rsidRDefault="00524D1A" w:rsidP="00524D1A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b/>
          <w:bCs/>
          <w:sz w:val="30"/>
          <w:szCs w:val="30"/>
          <w:shd w:val="clear" w:color="auto" w:fill="FFFFFF"/>
        </w:rPr>
        <w:t>CIFAR-10 model:</w:t>
      </w:r>
      <w:r w:rsidRPr="00524D1A">
        <w:rPr>
          <w:rFonts w:ascii="Arial" w:hAnsi="Arial" w:cs="Arial"/>
          <w:b/>
          <w:bCs/>
          <w:sz w:val="42"/>
          <w:szCs w:val="42"/>
          <w:shd w:val="clear" w:color="auto" w:fill="FFFFFF"/>
        </w:rPr>
        <w:t xml:space="preserve"> </w:t>
      </w:r>
      <w:r>
        <w:rPr>
          <w:rFonts w:ascii="Arial" w:hAnsi="Arial" w:cs="Arial"/>
          <w:sz w:val="42"/>
          <w:szCs w:val="42"/>
          <w:shd w:val="clear" w:color="auto" w:fill="FFFFFF"/>
        </w:rPr>
        <w:br/>
      </w:r>
      <w:r w:rsidRPr="00524D1A">
        <w:rPr>
          <w:rFonts w:ascii="Arial" w:hAnsi="Arial" w:cs="Arial"/>
          <w:sz w:val="30"/>
          <w:szCs w:val="30"/>
          <w:shd w:val="clear" w:color="auto" w:fill="FFFFFF"/>
        </w:rPr>
        <w:t>0.09 percent better and 1.05x faster than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524D1A">
        <w:rPr>
          <w:rFonts w:ascii="Arial" w:hAnsi="Arial" w:cs="Arial"/>
          <w:sz w:val="30"/>
          <w:szCs w:val="30"/>
          <w:shd w:val="clear" w:color="auto" w:fill="FFFFFF"/>
        </w:rPr>
        <w:t>the previous state-</w:t>
      </w:r>
      <w:r w:rsidRPr="00524D1A">
        <w:rPr>
          <w:rFonts w:ascii="Arial" w:hAnsi="Arial" w:cs="Arial"/>
          <w:sz w:val="30"/>
          <w:szCs w:val="30"/>
          <w:shd w:val="clear" w:color="auto" w:fill="FFFFFF"/>
        </w:rPr>
        <w:lastRenderedPageBreak/>
        <w:t>of-the-art model</w:t>
      </w:r>
    </w:p>
    <w:p w14:paraId="59ED0356" w14:textId="0FAFDDAC" w:rsidR="00524D1A" w:rsidRDefault="00524D1A" w:rsidP="00524D1A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b/>
          <w:bCs/>
          <w:sz w:val="30"/>
          <w:szCs w:val="30"/>
          <w:shd w:val="clear" w:color="auto" w:fill="FFFFFF"/>
        </w:rPr>
        <w:t>Penn Treebank dataset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model:</w:t>
      </w:r>
    </w:p>
    <w:p w14:paraId="0FAD48F7" w14:textId="34A28E0C" w:rsidR="00524D1A" w:rsidRDefault="00524D1A" w:rsidP="00524D1A">
      <w:pPr>
        <w:pStyle w:val="a3"/>
        <w:ind w:left="440" w:firstLineChars="0" w:firstLine="0"/>
        <w:rPr>
          <w:rFonts w:ascii="Arial" w:hAnsi="Arial" w:cs="Arial"/>
          <w:sz w:val="30"/>
          <w:szCs w:val="30"/>
          <w:shd w:val="clear" w:color="auto" w:fill="FFFFFF"/>
        </w:rPr>
      </w:pPr>
      <w:r w:rsidRPr="00524D1A">
        <w:rPr>
          <w:rFonts w:ascii="Arial" w:hAnsi="Arial" w:cs="Arial"/>
          <w:sz w:val="30"/>
          <w:szCs w:val="30"/>
          <w:shd w:val="clear" w:color="auto" w:fill="FFFFFF"/>
        </w:rPr>
        <w:t>3.6 perplexity better than the previous state-of-the-art mode</w:t>
      </w:r>
    </w:p>
    <w:p w14:paraId="16933217" w14:textId="3F24AAEF" w:rsidR="00251F31" w:rsidRDefault="00251F31" w:rsidP="00251F31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2EC359CC" w14:textId="1774A055" w:rsidR="00251F31" w:rsidRPr="00251F31" w:rsidRDefault="007C4A5A" w:rsidP="00251F31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sz w:val="36"/>
          <w:szCs w:val="36"/>
          <w:shd w:val="clear" w:color="auto" w:fill="FFFFFF"/>
        </w:rPr>
        <w:t xml:space="preserve">1. </w:t>
      </w:r>
      <w:r w:rsidR="00251F31" w:rsidRPr="00251F31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INTRODUCTION</w:t>
      </w:r>
    </w:p>
    <w:p w14:paraId="593D40AB" w14:textId="6AF09781" w:rsidR="00251F31" w:rsidRDefault="00251F31" w:rsidP="00251F31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 xml:space="preserve">Compute v. </w:t>
      </w:r>
      <w:r>
        <w:rPr>
          <w:rFonts w:hint="eastAsia"/>
          <w:sz w:val="28"/>
          <w:szCs w:val="32"/>
        </w:rPr>
        <w:t>计算</w:t>
      </w:r>
    </w:p>
    <w:p w14:paraId="014993E0" w14:textId="1F04634A" w:rsidR="00251F31" w:rsidRDefault="00251F31" w:rsidP="00251F31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 xml:space="preserve">Iteration n, </w:t>
      </w:r>
      <w:r>
        <w:rPr>
          <w:rFonts w:hint="eastAsia"/>
          <w:sz w:val="28"/>
          <w:szCs w:val="32"/>
        </w:rPr>
        <w:t>迭代</w:t>
      </w:r>
    </w:p>
    <w:p w14:paraId="70F8A46F" w14:textId="3CA769ED" w:rsidR="00251F31" w:rsidRDefault="00251F31" w:rsidP="00251F31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>pecified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adj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特定的</w:t>
      </w:r>
      <w:r w:rsidR="007C4A5A">
        <w:rPr>
          <w:rFonts w:hint="eastAsia"/>
          <w:sz w:val="28"/>
          <w:szCs w:val="32"/>
        </w:rPr>
        <w:t>,指定的</w:t>
      </w:r>
    </w:p>
    <w:p w14:paraId="14E7F8C0" w14:textId="2B153DEE" w:rsidR="00251F31" w:rsidRPr="007C4A5A" w:rsidRDefault="007C4A5A" w:rsidP="007C4A5A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8F592FF" wp14:editId="12AB74D7">
            <wp:extent cx="5274310" cy="2770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E56" w14:textId="3404589E" w:rsidR="00524D1A" w:rsidRDefault="007C4A5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T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ype of NAS: </w:t>
      </w:r>
      <w:r>
        <w:rPr>
          <w:rFonts w:ascii="Arial" w:hAnsi="Arial" w:cs="Arial"/>
          <w:sz w:val="30"/>
          <w:szCs w:val="30"/>
          <w:shd w:val="clear" w:color="auto" w:fill="FFFFFF"/>
        </w:rPr>
        <w:t>a gradient-based method for finding good architectures</w:t>
      </w:r>
    </w:p>
    <w:p w14:paraId="15C0B01D" w14:textId="2D020725" w:rsidR="007C4A5A" w:rsidRDefault="007C4A5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  <w:r w:rsidRPr="007C4A5A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BASE: </w:t>
      </w:r>
      <w:r>
        <w:rPr>
          <w:rFonts w:ascii="Arial" w:hAnsi="Arial" w:cs="Arial"/>
          <w:sz w:val="30"/>
          <w:szCs w:val="30"/>
          <w:shd w:val="clear" w:color="auto" w:fill="FFFFFF"/>
        </w:rPr>
        <w:t>structure and connectivity of a neural network can be typically specified by a variable-length string.</w:t>
      </w:r>
    </w:p>
    <w:p w14:paraId="3264F1A6" w14:textId="77777777" w:rsidR="007C4A5A" w:rsidRDefault="007C4A5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73CB5390" w14:textId="77777777" w:rsidR="007C4A5A" w:rsidRDefault="007C4A5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0D0C4346" w14:textId="77777777" w:rsidR="007C4A5A" w:rsidRDefault="007C4A5A" w:rsidP="00524D1A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1F1AECC0" w14:textId="3C0AC932" w:rsidR="007C4A5A" w:rsidRPr="007C4A5A" w:rsidRDefault="007C4A5A" w:rsidP="00524D1A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7C4A5A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lastRenderedPageBreak/>
        <w:t>2</w:t>
      </w:r>
      <w:r w:rsidRPr="007C4A5A">
        <w:rPr>
          <w:rFonts w:ascii="Arial" w:hAnsi="Arial" w:cs="Arial"/>
          <w:b/>
          <w:bCs/>
          <w:sz w:val="36"/>
          <w:szCs w:val="36"/>
          <w:shd w:val="clear" w:color="auto" w:fill="FFFFFF"/>
        </w:rPr>
        <w:t>.RELATED WORK</w:t>
      </w:r>
    </w:p>
    <w:p w14:paraId="2ADC9796" w14:textId="5944120D" w:rsidR="007C4A5A" w:rsidRPr="00E27115" w:rsidRDefault="007C4A5A" w:rsidP="00E27115">
      <w:pPr>
        <w:rPr>
          <w:sz w:val="28"/>
          <w:szCs w:val="32"/>
        </w:rPr>
      </w:pPr>
      <w:r w:rsidRPr="00E27115">
        <w:rPr>
          <w:sz w:val="28"/>
          <w:szCs w:val="32"/>
        </w:rPr>
        <w:t xml:space="preserve">1. configuration n. </w:t>
      </w:r>
      <w:r w:rsidRPr="00E27115">
        <w:rPr>
          <w:rFonts w:hint="eastAsia"/>
          <w:sz w:val="28"/>
          <w:szCs w:val="32"/>
        </w:rPr>
        <w:t>配置，设置</w:t>
      </w:r>
    </w:p>
    <w:p w14:paraId="571D1E6F" w14:textId="7DA90C26" w:rsidR="00480969" w:rsidRPr="00E27115" w:rsidRDefault="00480969" w:rsidP="00E27115">
      <w:pPr>
        <w:rPr>
          <w:sz w:val="28"/>
          <w:szCs w:val="32"/>
        </w:rPr>
      </w:pPr>
      <w:r w:rsidRPr="00E27115">
        <w:rPr>
          <w:rFonts w:hint="eastAsia"/>
          <w:sz w:val="28"/>
          <w:szCs w:val="32"/>
        </w:rPr>
        <w:t>2</w:t>
      </w:r>
      <w:r w:rsidRPr="00E27115">
        <w:rPr>
          <w:sz w:val="28"/>
          <w:szCs w:val="32"/>
        </w:rPr>
        <w:t xml:space="preserve">. auto-regressive </w:t>
      </w:r>
      <w:r w:rsidRPr="00E27115">
        <w:rPr>
          <w:rFonts w:hint="eastAsia"/>
          <w:sz w:val="28"/>
          <w:szCs w:val="32"/>
        </w:rPr>
        <w:t>自我回归</w:t>
      </w:r>
    </w:p>
    <w:p w14:paraId="2239AC48" w14:textId="599206FA" w:rsidR="00480969" w:rsidRPr="00E27115" w:rsidRDefault="00480969" w:rsidP="00E27115">
      <w:pPr>
        <w:rPr>
          <w:sz w:val="28"/>
          <w:szCs w:val="32"/>
        </w:rPr>
      </w:pPr>
      <w:r w:rsidRPr="00E27115">
        <w:rPr>
          <w:rFonts w:hint="eastAsia"/>
          <w:sz w:val="28"/>
          <w:szCs w:val="32"/>
        </w:rPr>
        <w:t>3</w:t>
      </w:r>
      <w:r w:rsidRPr="00E27115">
        <w:rPr>
          <w:sz w:val="28"/>
          <w:szCs w:val="32"/>
        </w:rPr>
        <w:t xml:space="preserve">. probabilistic program induction </w:t>
      </w:r>
      <w:r w:rsidRPr="00E27115">
        <w:rPr>
          <w:rFonts w:hint="eastAsia"/>
          <w:sz w:val="28"/>
          <w:szCs w:val="32"/>
        </w:rPr>
        <w:t>概率程序规划</w:t>
      </w:r>
    </w:p>
    <w:p w14:paraId="7E914EFB" w14:textId="442CA8E5" w:rsidR="00480969" w:rsidRDefault="00A73566" w:rsidP="00524D1A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05826AC" wp14:editId="432F3812">
            <wp:extent cx="4420772" cy="323707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239" cy="3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8E5" w14:textId="25F155E5" w:rsidR="00A73566" w:rsidRDefault="00A73566" w:rsidP="00524D1A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678F421" wp14:editId="15CDFB33">
            <wp:extent cx="4552441" cy="326442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895" cy="326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AFC" w14:textId="6AB78FCC" w:rsidR="007C4A5A" w:rsidRDefault="00480969" w:rsidP="00480969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sz w:val="36"/>
          <w:szCs w:val="36"/>
          <w:shd w:val="clear" w:color="auto" w:fill="FFFFFF"/>
        </w:rPr>
        <w:t>3.</w:t>
      </w:r>
      <w:r w:rsidRPr="00480969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METHODS</w:t>
      </w:r>
    </w:p>
    <w:p w14:paraId="417F43C2" w14:textId="11B63F23" w:rsidR="00480969" w:rsidRPr="00E27115" w:rsidRDefault="00480969" w:rsidP="00E27115">
      <w:pPr>
        <w:rPr>
          <w:sz w:val="28"/>
          <w:szCs w:val="32"/>
        </w:rPr>
      </w:pPr>
      <w:r w:rsidRPr="00E27115">
        <w:rPr>
          <w:sz w:val="28"/>
          <w:szCs w:val="32"/>
        </w:rPr>
        <w:lastRenderedPageBreak/>
        <w:t xml:space="preserve">1. skip connections </w:t>
      </w:r>
      <w:r w:rsidRPr="00E27115">
        <w:rPr>
          <w:rFonts w:hint="eastAsia"/>
          <w:sz w:val="28"/>
          <w:szCs w:val="32"/>
        </w:rPr>
        <w:t>跳跃连接</w:t>
      </w:r>
    </w:p>
    <w:p w14:paraId="0EBB1A83" w14:textId="43F4FD38" w:rsidR="00480969" w:rsidRPr="00E27115" w:rsidRDefault="00480969" w:rsidP="00E27115">
      <w:pPr>
        <w:rPr>
          <w:sz w:val="28"/>
          <w:szCs w:val="32"/>
        </w:rPr>
      </w:pPr>
      <w:r w:rsidRPr="00E27115">
        <w:rPr>
          <w:rFonts w:hint="eastAsia"/>
          <w:sz w:val="28"/>
          <w:szCs w:val="32"/>
        </w:rPr>
        <w:t>2</w:t>
      </w:r>
      <w:r w:rsidRPr="00E27115">
        <w:rPr>
          <w:sz w:val="28"/>
          <w:szCs w:val="32"/>
        </w:rPr>
        <w:t xml:space="preserve">. sampled architectures </w:t>
      </w:r>
      <w:r w:rsidRPr="00E27115">
        <w:rPr>
          <w:rFonts w:hint="eastAsia"/>
          <w:sz w:val="28"/>
          <w:szCs w:val="32"/>
        </w:rPr>
        <w:t>采样结构</w:t>
      </w:r>
    </w:p>
    <w:p w14:paraId="14993977" w14:textId="72A0B428" w:rsidR="00480969" w:rsidRDefault="00480969" w:rsidP="00E27115">
      <w:pPr>
        <w:rPr>
          <w:sz w:val="28"/>
          <w:szCs w:val="32"/>
        </w:rPr>
      </w:pPr>
      <w:r w:rsidRPr="00E27115">
        <w:rPr>
          <w:rFonts w:hint="eastAsia"/>
          <w:sz w:val="28"/>
          <w:szCs w:val="32"/>
        </w:rPr>
        <w:t>3</w:t>
      </w:r>
      <w:r w:rsidRPr="00E27115">
        <w:rPr>
          <w:sz w:val="28"/>
          <w:szCs w:val="32"/>
        </w:rPr>
        <w:t>.</w:t>
      </w:r>
      <w:r w:rsidR="00E27115" w:rsidRPr="00E27115">
        <w:rPr>
          <w:sz w:val="28"/>
          <w:szCs w:val="32"/>
        </w:rPr>
        <w:t xml:space="preserve"> implement v. </w:t>
      </w:r>
      <w:r w:rsidR="00E27115" w:rsidRPr="00E27115">
        <w:rPr>
          <w:rFonts w:hint="eastAsia"/>
          <w:sz w:val="28"/>
          <w:szCs w:val="32"/>
        </w:rPr>
        <w:t>执行，实施</w:t>
      </w:r>
    </w:p>
    <w:p w14:paraId="2F5FF34A" w14:textId="42044B0A" w:rsidR="00E203C9" w:rsidRPr="00E203C9" w:rsidRDefault="00E203C9" w:rsidP="00E203C9">
      <w:pPr>
        <w:rPr>
          <w:sz w:val="28"/>
          <w:szCs w:val="32"/>
        </w:rPr>
      </w:pPr>
      <w:r w:rsidRPr="00E203C9">
        <w:rPr>
          <w:rFonts w:hint="eastAsia"/>
          <w:sz w:val="28"/>
          <w:szCs w:val="32"/>
        </w:rPr>
        <w:t>4</w:t>
      </w:r>
      <w:r w:rsidRPr="00E203C9">
        <w:rPr>
          <w:sz w:val="28"/>
          <w:szCs w:val="32"/>
        </w:rPr>
        <w:t xml:space="preserve">. convergence </w:t>
      </w:r>
      <w:r w:rsidRPr="00E203C9">
        <w:rPr>
          <w:rFonts w:hint="eastAsia"/>
          <w:sz w:val="28"/>
          <w:szCs w:val="32"/>
        </w:rPr>
        <w:t>n</w:t>
      </w:r>
      <w:r w:rsidRPr="00E203C9">
        <w:rPr>
          <w:sz w:val="28"/>
          <w:szCs w:val="32"/>
        </w:rPr>
        <w:t xml:space="preserve">. </w:t>
      </w:r>
      <w:r w:rsidRPr="00E203C9">
        <w:rPr>
          <w:rFonts w:hint="eastAsia"/>
          <w:sz w:val="28"/>
          <w:szCs w:val="32"/>
        </w:rPr>
        <w:t>汇聚，聚集点</w:t>
      </w:r>
    </w:p>
    <w:p w14:paraId="75E32991" w14:textId="242935B7" w:rsidR="00480969" w:rsidRPr="007B3475" w:rsidRDefault="007B3475" w:rsidP="00480969">
      <w:pPr>
        <w:rPr>
          <w:sz w:val="28"/>
          <w:szCs w:val="32"/>
        </w:rPr>
      </w:pPr>
      <w:r w:rsidRPr="007B3475">
        <w:rPr>
          <w:rFonts w:hint="eastAsia"/>
          <w:sz w:val="28"/>
          <w:szCs w:val="32"/>
        </w:rPr>
        <w:t>5</w:t>
      </w:r>
      <w:r w:rsidRPr="007B3475">
        <w:rPr>
          <w:sz w:val="28"/>
          <w:szCs w:val="32"/>
        </w:rPr>
        <w:t xml:space="preserve">. a held-out validation set </w:t>
      </w:r>
      <w:r w:rsidRPr="007B3475">
        <w:rPr>
          <w:rFonts w:hint="eastAsia"/>
          <w:sz w:val="28"/>
          <w:szCs w:val="32"/>
        </w:rPr>
        <w:t>保留验证集</w:t>
      </w:r>
    </w:p>
    <w:p w14:paraId="7AD177F9" w14:textId="7210415D" w:rsidR="00E203C9" w:rsidRDefault="00DC62F3" w:rsidP="00480969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DC62F3">
        <w:rPr>
          <w:sz w:val="28"/>
          <w:szCs w:val="32"/>
        </w:rPr>
        <w:t>6.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Pr="00DC62F3">
        <w:rPr>
          <w:sz w:val="28"/>
          <w:szCs w:val="32"/>
        </w:rPr>
        <w:t xml:space="preserve">At convergence </w:t>
      </w:r>
      <w:r w:rsidRPr="00DC62F3">
        <w:rPr>
          <w:rFonts w:hint="eastAsia"/>
          <w:sz w:val="28"/>
          <w:szCs w:val="32"/>
        </w:rPr>
        <w:t>在收敛时</w:t>
      </w:r>
    </w:p>
    <w:p w14:paraId="51119EF8" w14:textId="71058BC9" w:rsidR="00E203C9" w:rsidRPr="00174A92" w:rsidRDefault="00174A92" w:rsidP="00480969">
      <w:pPr>
        <w:rPr>
          <w:sz w:val="28"/>
          <w:szCs w:val="32"/>
        </w:rPr>
      </w:pPr>
      <w:r w:rsidRPr="00174A92">
        <w:rPr>
          <w:rFonts w:hint="eastAsia"/>
          <w:sz w:val="28"/>
          <w:szCs w:val="32"/>
        </w:rPr>
        <w:t>7</w:t>
      </w:r>
      <w:r w:rsidRPr="00174A92">
        <w:rPr>
          <w:sz w:val="28"/>
          <w:szCs w:val="32"/>
        </w:rPr>
        <w:t xml:space="preserve">. held-out dataset </w:t>
      </w:r>
      <w:r w:rsidRPr="00174A92">
        <w:rPr>
          <w:rFonts w:hint="eastAsia"/>
          <w:sz w:val="28"/>
          <w:szCs w:val="32"/>
        </w:rPr>
        <w:t>保留数据集</w:t>
      </w:r>
    </w:p>
    <w:p w14:paraId="728DEFE6" w14:textId="7A929515" w:rsidR="00E203C9" w:rsidRDefault="00174A92" w:rsidP="00480969">
      <w:pPr>
        <w:rPr>
          <w:sz w:val="28"/>
          <w:szCs w:val="32"/>
        </w:rPr>
      </w:pPr>
      <w:r w:rsidRPr="00174A92">
        <w:rPr>
          <w:rFonts w:hint="eastAsia"/>
          <w:sz w:val="28"/>
          <w:szCs w:val="32"/>
        </w:rPr>
        <w:t>8</w:t>
      </w:r>
      <w:r w:rsidRPr="00174A92">
        <w:rPr>
          <w:sz w:val="28"/>
          <w:szCs w:val="32"/>
        </w:rPr>
        <w:t xml:space="preserve">. </w:t>
      </w:r>
      <w:r w:rsidRPr="00174A92">
        <w:rPr>
          <w:rFonts w:hint="eastAsia"/>
          <w:sz w:val="28"/>
          <w:szCs w:val="32"/>
        </w:rPr>
        <w:t>m</w:t>
      </w:r>
      <w:r w:rsidRPr="00174A92">
        <w:rPr>
          <w:sz w:val="28"/>
          <w:szCs w:val="32"/>
        </w:rPr>
        <w:t xml:space="preserve">ore concretely </w:t>
      </w:r>
      <w:r w:rsidRPr="00174A92">
        <w:rPr>
          <w:rFonts w:hint="eastAsia"/>
          <w:sz w:val="28"/>
          <w:szCs w:val="32"/>
        </w:rPr>
        <w:t>更具体地说</w:t>
      </w:r>
    </w:p>
    <w:p w14:paraId="01A3C825" w14:textId="6EC18F21" w:rsidR="00174A92" w:rsidRDefault="00174A92" w:rsidP="0048096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9</w:t>
      </w:r>
      <w:r>
        <w:rPr>
          <w:sz w:val="28"/>
          <w:szCs w:val="32"/>
        </w:rPr>
        <w:t>.</w:t>
      </w:r>
      <w:r w:rsidRPr="00174A92">
        <w:rPr>
          <w:sz w:val="28"/>
          <w:szCs w:val="32"/>
        </w:rPr>
        <w:t xml:space="preserve"> non-differentiable </w:t>
      </w:r>
      <w:r w:rsidRPr="00174A92">
        <w:rPr>
          <w:rFonts w:hint="eastAsia"/>
          <w:sz w:val="28"/>
          <w:szCs w:val="32"/>
        </w:rPr>
        <w:t>adj</w:t>
      </w:r>
      <w:r w:rsidRPr="00174A92">
        <w:rPr>
          <w:sz w:val="28"/>
          <w:szCs w:val="32"/>
        </w:rPr>
        <w:t xml:space="preserve">. </w:t>
      </w:r>
      <w:r w:rsidRPr="00174A92">
        <w:rPr>
          <w:rFonts w:hint="eastAsia"/>
          <w:sz w:val="28"/>
          <w:szCs w:val="32"/>
        </w:rPr>
        <w:t>不可微分的</w:t>
      </w:r>
    </w:p>
    <w:p w14:paraId="6D9E3710" w14:textId="210F279B" w:rsidR="00174A92" w:rsidRPr="00036DAD" w:rsidRDefault="00174A92" w:rsidP="0048096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 xml:space="preserve">0. </w:t>
      </w:r>
      <w:r w:rsidRPr="00036DAD">
        <w:rPr>
          <w:sz w:val="28"/>
          <w:szCs w:val="32"/>
        </w:rPr>
        <w:t xml:space="preserve">variance </w:t>
      </w:r>
      <w:r w:rsidRPr="00036DAD">
        <w:rPr>
          <w:rFonts w:hint="eastAsia"/>
          <w:sz w:val="28"/>
          <w:szCs w:val="32"/>
        </w:rPr>
        <w:t>n.</w:t>
      </w:r>
      <w:r w:rsidRPr="00036DAD">
        <w:rPr>
          <w:sz w:val="28"/>
          <w:szCs w:val="32"/>
        </w:rPr>
        <w:t xml:space="preserve"> </w:t>
      </w:r>
      <w:r w:rsidRPr="00036DAD">
        <w:rPr>
          <w:rFonts w:hint="eastAsia"/>
          <w:sz w:val="28"/>
          <w:szCs w:val="32"/>
        </w:rPr>
        <w:t>方差</w:t>
      </w:r>
    </w:p>
    <w:p w14:paraId="7397EF74" w14:textId="304028EC" w:rsidR="0084553F" w:rsidRDefault="0084553F" w:rsidP="00480969">
      <w:pPr>
        <w:rPr>
          <w:sz w:val="28"/>
          <w:szCs w:val="32"/>
        </w:rPr>
      </w:pPr>
      <w:r w:rsidRPr="00580D30">
        <w:rPr>
          <w:rFonts w:hint="eastAsia"/>
          <w:sz w:val="28"/>
          <w:szCs w:val="32"/>
        </w:rPr>
        <w:t>1</w:t>
      </w:r>
      <w:r w:rsidRPr="00580D30">
        <w:rPr>
          <w:sz w:val="28"/>
          <w:szCs w:val="32"/>
        </w:rPr>
        <w:t xml:space="preserve">1. unbiased gradient estimate </w:t>
      </w:r>
      <w:r w:rsidRPr="00580D30">
        <w:rPr>
          <w:rFonts w:hint="eastAsia"/>
          <w:sz w:val="28"/>
          <w:szCs w:val="32"/>
        </w:rPr>
        <w:t>无偏梯度估计</w:t>
      </w:r>
    </w:p>
    <w:p w14:paraId="693EA31A" w14:textId="1D185130" w:rsidR="00174A92" w:rsidRPr="00174A92" w:rsidRDefault="00B97B50" w:rsidP="0048096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 xml:space="preserve">2. </w:t>
      </w:r>
      <w:r w:rsidRPr="00580D30">
        <w:rPr>
          <w:sz w:val="28"/>
          <w:szCs w:val="32"/>
        </w:rPr>
        <w:t xml:space="preserve">empirical adj. </w:t>
      </w:r>
      <w:r w:rsidRPr="00580D30">
        <w:rPr>
          <w:rFonts w:hint="eastAsia"/>
          <w:sz w:val="28"/>
          <w:szCs w:val="32"/>
        </w:rPr>
        <w:t>按照经验的，实证的</w:t>
      </w:r>
    </w:p>
    <w:p w14:paraId="12CAA817" w14:textId="2314D47D" w:rsidR="00E203C9" w:rsidRPr="00580D30" w:rsidRDefault="00580D30" w:rsidP="00480969">
      <w:pPr>
        <w:rPr>
          <w:sz w:val="28"/>
          <w:szCs w:val="32"/>
        </w:rPr>
      </w:pPr>
      <w:r w:rsidRPr="00580D30">
        <w:rPr>
          <w:rFonts w:hint="eastAsia"/>
          <w:sz w:val="28"/>
          <w:szCs w:val="32"/>
        </w:rPr>
        <w:t>1</w:t>
      </w:r>
      <w:r w:rsidRPr="00580D30">
        <w:rPr>
          <w:sz w:val="28"/>
          <w:szCs w:val="32"/>
        </w:rPr>
        <w:t xml:space="preserve">3. distributed training </w:t>
      </w:r>
      <w:r w:rsidRPr="00580D30">
        <w:rPr>
          <w:rFonts w:hint="eastAsia"/>
          <w:sz w:val="28"/>
          <w:szCs w:val="32"/>
        </w:rPr>
        <w:t>分布式训练</w:t>
      </w:r>
    </w:p>
    <w:p w14:paraId="10208E5A" w14:textId="6A7E9DDE" w:rsidR="00E203C9" w:rsidRPr="00426CA2" w:rsidRDefault="00580D30" w:rsidP="00480969">
      <w:pPr>
        <w:rPr>
          <w:sz w:val="28"/>
          <w:szCs w:val="32"/>
        </w:rPr>
      </w:pPr>
      <w:r w:rsidRPr="00580D30">
        <w:rPr>
          <w:rFonts w:hint="eastAsia"/>
          <w:sz w:val="28"/>
          <w:szCs w:val="32"/>
        </w:rPr>
        <w:t>1</w:t>
      </w:r>
      <w:r w:rsidRPr="00580D30">
        <w:rPr>
          <w:sz w:val="28"/>
          <w:szCs w:val="32"/>
        </w:rPr>
        <w:t xml:space="preserve">4. replica </w:t>
      </w:r>
      <w:r w:rsidRPr="00580D30">
        <w:rPr>
          <w:rFonts w:hint="eastAsia"/>
          <w:sz w:val="28"/>
          <w:szCs w:val="32"/>
        </w:rPr>
        <w:t>n</w:t>
      </w:r>
      <w:r w:rsidRPr="00580D30">
        <w:rPr>
          <w:sz w:val="28"/>
          <w:szCs w:val="32"/>
        </w:rPr>
        <w:t xml:space="preserve"> </w:t>
      </w:r>
      <w:r w:rsidRPr="00580D30">
        <w:rPr>
          <w:rFonts w:hint="eastAsia"/>
          <w:sz w:val="28"/>
          <w:szCs w:val="32"/>
        </w:rPr>
        <w:t>复制品</w:t>
      </w:r>
    </w:p>
    <w:p w14:paraId="7B2AB702" w14:textId="21942CD1" w:rsidR="00E203C9" w:rsidRPr="00426CA2" w:rsidRDefault="00426CA2" w:rsidP="00480969">
      <w:pPr>
        <w:rPr>
          <w:sz w:val="28"/>
          <w:szCs w:val="32"/>
        </w:rPr>
      </w:pPr>
      <w:r w:rsidRPr="00426CA2">
        <w:rPr>
          <w:rFonts w:hint="eastAsia"/>
          <w:sz w:val="28"/>
          <w:szCs w:val="32"/>
        </w:rPr>
        <w:t>1</w:t>
      </w:r>
      <w:r w:rsidRPr="00426CA2">
        <w:rPr>
          <w:sz w:val="28"/>
          <w:szCs w:val="32"/>
        </w:rPr>
        <w:t xml:space="preserve">5. attention mechanism </w:t>
      </w:r>
      <w:r w:rsidRPr="00426CA2">
        <w:rPr>
          <w:rFonts w:hint="eastAsia"/>
          <w:sz w:val="28"/>
          <w:szCs w:val="32"/>
        </w:rPr>
        <w:t>注意机制</w:t>
      </w:r>
    </w:p>
    <w:p w14:paraId="34C7EF16" w14:textId="2959904C" w:rsidR="00E203C9" w:rsidRDefault="00426CA2" w:rsidP="00480969">
      <w:pPr>
        <w:rPr>
          <w:sz w:val="28"/>
          <w:szCs w:val="32"/>
        </w:rPr>
      </w:pPr>
      <w:r w:rsidRPr="00426CA2">
        <w:rPr>
          <w:rFonts w:hint="eastAsia"/>
          <w:sz w:val="28"/>
          <w:szCs w:val="32"/>
        </w:rPr>
        <w:t>1</w:t>
      </w:r>
      <w:r w:rsidRPr="00426CA2">
        <w:rPr>
          <w:sz w:val="28"/>
          <w:szCs w:val="32"/>
        </w:rPr>
        <w:t xml:space="preserve">6. modifications </w:t>
      </w:r>
      <w:r w:rsidRPr="00426CA2">
        <w:rPr>
          <w:rFonts w:hint="eastAsia"/>
          <w:sz w:val="28"/>
          <w:szCs w:val="32"/>
        </w:rPr>
        <w:t>n</w:t>
      </w:r>
      <w:r w:rsidRPr="00426CA2">
        <w:rPr>
          <w:sz w:val="28"/>
          <w:szCs w:val="32"/>
        </w:rPr>
        <w:t xml:space="preserve">. </w:t>
      </w:r>
      <w:r w:rsidRPr="00426CA2">
        <w:rPr>
          <w:rFonts w:hint="eastAsia"/>
          <w:sz w:val="28"/>
          <w:szCs w:val="32"/>
        </w:rPr>
        <w:t>改正，修正</w:t>
      </w:r>
    </w:p>
    <w:p w14:paraId="4A563E81" w14:textId="58155C29" w:rsidR="00A73566" w:rsidRPr="00A73566" w:rsidRDefault="00A73566" w:rsidP="0048096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>7.</w:t>
      </w:r>
      <w:r w:rsidRPr="00A73566">
        <w:rPr>
          <w:sz w:val="28"/>
          <w:szCs w:val="32"/>
        </w:rPr>
        <w:t xml:space="preserve"> circumvent v</w:t>
      </w:r>
      <w:r w:rsidRPr="00A73566">
        <w:rPr>
          <w:rFonts w:hint="eastAsia"/>
          <w:sz w:val="28"/>
          <w:szCs w:val="32"/>
        </w:rPr>
        <w:t>.</w:t>
      </w:r>
      <w:r w:rsidRPr="00A73566">
        <w:rPr>
          <w:sz w:val="28"/>
          <w:szCs w:val="32"/>
        </w:rPr>
        <w:t xml:space="preserve"> </w:t>
      </w:r>
      <w:r w:rsidRPr="00A73566">
        <w:rPr>
          <w:rFonts w:hint="eastAsia"/>
          <w:sz w:val="28"/>
          <w:szCs w:val="32"/>
        </w:rPr>
        <w:t>规避，绕过</w:t>
      </w:r>
    </w:p>
    <w:p w14:paraId="7C6ED589" w14:textId="437C520A" w:rsidR="00A73566" w:rsidRDefault="00A73566" w:rsidP="0048096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>8.</w:t>
      </w:r>
      <w:r>
        <w:rPr>
          <w:rFonts w:hint="eastAsia"/>
          <w:sz w:val="28"/>
          <w:szCs w:val="32"/>
        </w:rPr>
        <w:t>be</w:t>
      </w:r>
      <w:r w:rsidRPr="00A73566">
        <w:rPr>
          <w:sz w:val="28"/>
          <w:szCs w:val="32"/>
        </w:rPr>
        <w:t xml:space="preserve"> compatible with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兼容于</w:t>
      </w:r>
    </w:p>
    <w:p w14:paraId="026FB91E" w14:textId="77777777" w:rsidR="00A73566" w:rsidRDefault="00A73566" w:rsidP="00480969">
      <w:pPr>
        <w:rPr>
          <w:sz w:val="28"/>
          <w:szCs w:val="32"/>
        </w:rPr>
      </w:pPr>
    </w:p>
    <w:p w14:paraId="60041D8C" w14:textId="77777777" w:rsidR="00A73566" w:rsidRDefault="00A73566" w:rsidP="00480969">
      <w:pPr>
        <w:rPr>
          <w:sz w:val="28"/>
          <w:szCs w:val="32"/>
        </w:rPr>
      </w:pPr>
    </w:p>
    <w:p w14:paraId="0D9B7609" w14:textId="77777777" w:rsidR="00A73566" w:rsidRDefault="00A73566" w:rsidP="00480969">
      <w:pPr>
        <w:rPr>
          <w:sz w:val="28"/>
          <w:szCs w:val="32"/>
        </w:rPr>
      </w:pPr>
    </w:p>
    <w:p w14:paraId="0D6974DF" w14:textId="77777777" w:rsidR="00A73566" w:rsidRPr="00426CA2" w:rsidRDefault="00A73566" w:rsidP="00480969">
      <w:pPr>
        <w:rPr>
          <w:sz w:val="28"/>
          <w:szCs w:val="32"/>
        </w:rPr>
      </w:pPr>
    </w:p>
    <w:p w14:paraId="462B3AF6" w14:textId="77777777" w:rsidR="00E27115" w:rsidRPr="00E27115" w:rsidRDefault="00E27115" w:rsidP="00E2711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E27115">
        <w:rPr>
          <w:rFonts w:ascii="Arial" w:hAnsi="Arial" w:cs="Arial" w:hint="eastAsia"/>
          <w:b/>
          <w:bCs/>
          <w:sz w:val="32"/>
          <w:szCs w:val="32"/>
          <w:shd w:val="clear" w:color="auto" w:fill="FFFFFF"/>
        </w:rPr>
        <w:lastRenderedPageBreak/>
        <w:t>T</w:t>
      </w:r>
      <w:r w:rsidRPr="00E27115">
        <w:rPr>
          <w:rFonts w:ascii="Arial" w:hAnsi="Arial" w:cs="Arial"/>
          <w:b/>
          <w:bCs/>
          <w:sz w:val="32"/>
          <w:szCs w:val="32"/>
          <w:shd w:val="clear" w:color="auto" w:fill="FFFFFF"/>
        </w:rPr>
        <w:t>ARGET:</w:t>
      </w:r>
      <w:r w:rsidRPr="00E27115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>using a recurrent network to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>generate convolutional architectures</w:t>
      </w:r>
    </w:p>
    <w:p w14:paraId="39F6A52B" w14:textId="77777777" w:rsidR="00E27115" w:rsidRPr="00E27115" w:rsidRDefault="00E27115" w:rsidP="00480969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</w:p>
    <w:p w14:paraId="428B748E" w14:textId="4807C5BA" w:rsidR="00E27115" w:rsidRDefault="00480969" w:rsidP="00480969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STDEP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：</w:t>
      </w:r>
      <w:r w:rsidR="00544B1A">
        <w:rPr>
          <w:rFonts w:ascii="Arial" w:hAnsi="Arial" w:cs="Arial"/>
          <w:b/>
          <w:bCs/>
          <w:sz w:val="30"/>
          <w:szCs w:val="30"/>
          <w:shd w:val="clear" w:color="auto" w:fill="FFFFFF"/>
        </w:rPr>
        <w:t>G</w:t>
      </w:r>
      <w:r w:rsidR="00E27115">
        <w:rPr>
          <w:rFonts w:ascii="Arial" w:hAnsi="Arial" w:cs="Arial"/>
          <w:b/>
          <w:bCs/>
          <w:sz w:val="30"/>
          <w:szCs w:val="30"/>
          <w:shd w:val="clear" w:color="auto" w:fill="FFFFFF"/>
        </w:rPr>
        <w:t>enerate model descriptions with a controller recurrent neural network</w:t>
      </w:r>
    </w:p>
    <w:p w14:paraId="17B06012" w14:textId="014940C4" w:rsidR="00480969" w:rsidRDefault="00E27115" w:rsidP="00480969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72464171" wp14:editId="3D110AD5">
            <wp:extent cx="5274310" cy="2590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836" w14:textId="20DC3907" w:rsidR="007B3475" w:rsidRPr="007B3475" w:rsidRDefault="007B3475" w:rsidP="007B347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7B3475">
        <w:rPr>
          <w:rFonts w:ascii="Arial" w:hAnsi="Arial" w:cs="Arial" w:hint="eastAsia"/>
          <w:sz w:val="30"/>
          <w:szCs w:val="30"/>
          <w:shd w:val="clear" w:color="auto" w:fill="FFFFFF"/>
        </w:rPr>
        <w:t>RNN</w:t>
      </w:r>
      <w:r w:rsidRPr="007B3475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B3475">
        <w:rPr>
          <w:rFonts w:ascii="Arial" w:hAnsi="Arial" w:cs="Arial" w:hint="eastAsia"/>
          <w:sz w:val="30"/>
          <w:szCs w:val="30"/>
          <w:shd w:val="clear" w:color="auto" w:fill="FFFFFF"/>
        </w:rPr>
        <w:t>finish</w:t>
      </w:r>
      <w:r w:rsidRPr="007B3475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B3475">
        <w:rPr>
          <w:rFonts w:ascii="Arial" w:hAnsi="Arial" w:cs="Arial" w:hint="eastAsia"/>
          <w:sz w:val="30"/>
          <w:szCs w:val="30"/>
          <w:shd w:val="clear" w:color="auto" w:fill="FFFFFF"/>
        </w:rPr>
        <w:t>generating</w:t>
      </w:r>
      <w:r w:rsidRPr="007B3475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B3475">
        <w:rPr>
          <w:rFonts w:ascii="Arial" w:hAnsi="Arial" w:cs="Arial" w:hint="eastAsia"/>
          <w:sz w:val="30"/>
          <w:szCs w:val="30"/>
          <w:shd w:val="clear" w:color="auto" w:fill="FFFFFF"/>
        </w:rPr>
        <w:t>the</w:t>
      </w:r>
      <w:r w:rsidRPr="007B3475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B3475">
        <w:rPr>
          <w:rFonts w:ascii="Arial" w:hAnsi="Arial" w:cs="Arial" w:hint="eastAsia"/>
          <w:sz w:val="30"/>
          <w:szCs w:val="30"/>
          <w:shd w:val="clear" w:color="auto" w:fill="FFFFFF"/>
        </w:rPr>
        <w:t>architecture</w:t>
      </w:r>
    </w:p>
    <w:p w14:paraId="629F9811" w14:textId="57BC2697" w:rsidR="007B3475" w:rsidRPr="007B3475" w:rsidRDefault="007B3475" w:rsidP="007B3475">
      <w:pPr>
        <w:ind w:firstLineChars="200" w:firstLine="600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sz w:val="30"/>
          <w:szCs w:val="30"/>
          <w:shd w:val="clear" w:color="auto" w:fill="FFFFFF"/>
        </w:rPr>
        <w:t>(</w:t>
      </w:r>
      <w:r>
        <w:rPr>
          <w:rFonts w:ascii="Arial" w:hAnsi="Arial" w:cs="Arial"/>
          <w:sz w:val="26"/>
          <w:szCs w:val="26"/>
          <w:shd w:val="clear" w:color="auto" w:fill="FFFFFF"/>
        </w:rPr>
        <w:t>the number of layers exceeds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a certain value)</w:t>
      </w:r>
    </w:p>
    <w:p w14:paraId="7EF28848" w14:textId="4E64E777" w:rsidR="007B3475" w:rsidRDefault="007B3475" w:rsidP="007B347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7B3475">
        <w:rPr>
          <w:rFonts w:ascii="Arial" w:hAnsi="Arial" w:cs="Arial"/>
          <w:sz w:val="30"/>
          <w:szCs w:val="30"/>
          <w:shd w:val="clear" w:color="auto" w:fill="FFFFFF"/>
        </w:rPr>
        <w:t>the accuracy of the network on a held-out validation set is recorded</w:t>
      </w:r>
    </w:p>
    <w:p w14:paraId="58D39943" w14:textId="1CF4E912" w:rsidR="007B3475" w:rsidRDefault="007B3475" w:rsidP="007B347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7B3475">
        <w:rPr>
          <w:rFonts w:ascii="Arial" w:hAnsi="Arial" w:cs="Arial"/>
          <w:sz w:val="30"/>
          <w:szCs w:val="30"/>
          <w:shd w:val="clear" w:color="auto" w:fill="FFFFFF"/>
        </w:rPr>
        <w:t xml:space="preserve">the parameters of the controller RNN, </w:t>
      </w:r>
      <w:proofErr w:type="spellStart"/>
      <w:r w:rsidRPr="007B3475">
        <w:rPr>
          <w:rFonts w:ascii="Arial" w:hAnsi="Arial" w:cs="Arial"/>
          <w:sz w:val="30"/>
          <w:szCs w:val="30"/>
          <w:shd w:val="clear" w:color="auto" w:fill="FFFFFF"/>
        </w:rPr>
        <w:t>θc</w:t>
      </w:r>
      <w:proofErr w:type="spellEnd"/>
      <w:r w:rsidRPr="007B3475">
        <w:rPr>
          <w:rFonts w:ascii="Arial" w:hAnsi="Arial" w:cs="Arial"/>
          <w:sz w:val="30"/>
          <w:szCs w:val="30"/>
          <w:shd w:val="clear" w:color="auto" w:fill="FFFFFF"/>
        </w:rPr>
        <w:t>, are optimized</w:t>
      </w:r>
    </w:p>
    <w:p w14:paraId="01202B3C" w14:textId="79B30203" w:rsidR="007B3475" w:rsidRDefault="007B3475" w:rsidP="0061586E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30"/>
          <w:szCs w:val="30"/>
          <w:shd w:val="clear" w:color="auto" w:fill="FFFFFF"/>
        </w:rPr>
        <w:t>（</w:t>
      </w:r>
      <w:r>
        <w:rPr>
          <w:rFonts w:ascii="Arial" w:hAnsi="Arial" w:cs="Arial"/>
          <w:sz w:val="26"/>
          <w:szCs w:val="26"/>
          <w:shd w:val="clear" w:color="auto" w:fill="FFFFFF"/>
        </w:rPr>
        <w:t>maximize the expected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validation accuracy of the proposed architectures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53A419CC" w14:textId="77777777" w:rsidR="00580D30" w:rsidRDefault="00580D30" w:rsidP="0061586E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</w:p>
    <w:p w14:paraId="66C68932" w14:textId="77777777" w:rsidR="00580D30" w:rsidRDefault="00580D30" w:rsidP="0061586E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</w:p>
    <w:p w14:paraId="74E605BF" w14:textId="77777777" w:rsidR="00580D30" w:rsidRDefault="00580D30" w:rsidP="0061586E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</w:p>
    <w:p w14:paraId="237CB057" w14:textId="77777777" w:rsidR="00580D30" w:rsidRDefault="00580D30" w:rsidP="0061586E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</w:p>
    <w:p w14:paraId="0530380C" w14:textId="77777777" w:rsidR="00580D30" w:rsidRPr="007B3475" w:rsidRDefault="00580D30" w:rsidP="0061586E">
      <w:pPr>
        <w:pStyle w:val="a3"/>
        <w:ind w:left="440" w:firstLineChars="0" w:firstLine="0"/>
        <w:rPr>
          <w:rFonts w:ascii="Arial" w:hAnsi="Arial" w:cs="Arial"/>
          <w:sz w:val="30"/>
          <w:szCs w:val="30"/>
          <w:shd w:val="clear" w:color="auto" w:fill="FFFFFF"/>
        </w:rPr>
      </w:pPr>
    </w:p>
    <w:p w14:paraId="1C4B41AA" w14:textId="7D88FB9A" w:rsidR="00E27115" w:rsidRDefault="007B3475" w:rsidP="007B347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lastRenderedPageBreak/>
        <w:t>STDEP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：</w:t>
      </w:r>
      <w:r w:rsidR="00544B1A">
        <w:rPr>
          <w:rFonts w:ascii="Arial" w:hAnsi="Arial" w:cs="Arial"/>
          <w:b/>
          <w:bCs/>
          <w:sz w:val="30"/>
          <w:szCs w:val="30"/>
          <w:shd w:val="clear" w:color="auto" w:fill="FFFFFF"/>
        </w:rPr>
        <w:t>T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raining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with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reinforce</w:t>
      </w:r>
    </w:p>
    <w:p w14:paraId="371AD13A" w14:textId="5A3FB941" w:rsidR="0084553F" w:rsidRPr="0084553F" w:rsidRDefault="0084553F" w:rsidP="0084553F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84553F">
        <w:rPr>
          <w:rFonts w:ascii="Arial" w:hAnsi="Arial" w:cs="Arial"/>
          <w:sz w:val="26"/>
          <w:szCs w:val="26"/>
          <w:shd w:val="clear" w:color="auto" w:fill="FFFFFF"/>
        </w:rPr>
        <w:t>find the optimal architecture,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84553F">
        <w:rPr>
          <w:rFonts w:ascii="Arial" w:hAnsi="Arial" w:cs="Arial"/>
          <w:sz w:val="26"/>
          <w:szCs w:val="26"/>
          <w:shd w:val="clear" w:color="auto" w:fill="FFFFFF"/>
        </w:rPr>
        <w:t>ask our controller to</w:t>
      </w:r>
      <w:r w:rsidRPr="0084553F">
        <w:rPr>
          <w:rFonts w:ascii="Arial" w:hAnsi="Arial" w:cs="Arial"/>
        </w:rPr>
        <w:br/>
      </w:r>
      <w:r w:rsidRPr="0084553F">
        <w:rPr>
          <w:rFonts w:ascii="Arial" w:hAnsi="Arial" w:cs="Arial"/>
          <w:sz w:val="26"/>
          <w:szCs w:val="26"/>
          <w:shd w:val="clear" w:color="auto" w:fill="FFFFFF"/>
        </w:rPr>
        <w:t>maximize its expected reward, represented by J(</w:t>
      </w:r>
      <w:proofErr w:type="spellStart"/>
      <w:r w:rsidRPr="0084553F">
        <w:rPr>
          <w:rFonts w:ascii="Arial" w:hAnsi="Arial" w:cs="Arial"/>
          <w:sz w:val="26"/>
          <w:szCs w:val="26"/>
          <w:shd w:val="clear" w:color="auto" w:fill="FFFFFF"/>
        </w:rPr>
        <w:t>θ</w:t>
      </w:r>
      <w:r w:rsidRPr="0084553F">
        <w:rPr>
          <w:rFonts w:ascii="Arial" w:hAnsi="Arial" w:cs="Arial"/>
          <w:sz w:val="18"/>
          <w:szCs w:val="18"/>
          <w:shd w:val="clear" w:color="auto" w:fill="FFFFFF"/>
        </w:rPr>
        <w:t>c</w:t>
      </w:r>
      <w:proofErr w:type="spellEnd"/>
      <w:r w:rsidRPr="0084553F">
        <w:rPr>
          <w:rFonts w:ascii="Arial" w:hAnsi="Arial" w:cs="Arial"/>
          <w:sz w:val="26"/>
          <w:szCs w:val="26"/>
          <w:shd w:val="clear" w:color="auto" w:fill="FFFFFF"/>
        </w:rPr>
        <w:t>)</w:t>
      </w:r>
    </w:p>
    <w:p w14:paraId="3F70A0BD" w14:textId="48B583A0" w:rsidR="0084553F" w:rsidRDefault="0084553F" w:rsidP="0084553F">
      <w:pPr>
        <w:ind w:left="42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76876258" wp14:editId="42D4C646">
            <wp:extent cx="4219575" cy="923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6B13" w14:textId="17D15C16" w:rsidR="0084553F" w:rsidRPr="0084553F" w:rsidRDefault="0084553F" w:rsidP="0084553F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84553F">
        <w:rPr>
          <w:rFonts w:ascii="Arial" w:hAnsi="Arial" w:cs="Arial"/>
          <w:sz w:val="26"/>
          <w:szCs w:val="26"/>
          <w:shd w:val="clear" w:color="auto" w:fill="FFFFFF"/>
        </w:rPr>
        <w:t>use a policy gradient method to iteratively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84553F">
        <w:rPr>
          <w:rFonts w:ascii="Arial" w:hAnsi="Arial" w:cs="Arial"/>
          <w:sz w:val="26"/>
          <w:szCs w:val="26"/>
          <w:shd w:val="clear" w:color="auto" w:fill="FFFFFF"/>
        </w:rPr>
        <w:t xml:space="preserve">update </w:t>
      </w:r>
      <w:proofErr w:type="spellStart"/>
      <w:r w:rsidRPr="0084553F">
        <w:rPr>
          <w:rFonts w:ascii="Arial" w:hAnsi="Arial" w:cs="Arial"/>
          <w:sz w:val="26"/>
          <w:szCs w:val="26"/>
          <w:shd w:val="clear" w:color="auto" w:fill="FFFFFF"/>
        </w:rPr>
        <w:t>θ</w:t>
      </w:r>
      <w:r w:rsidRPr="0084553F">
        <w:rPr>
          <w:rFonts w:ascii="Arial" w:hAnsi="Arial" w:cs="Arial"/>
          <w:sz w:val="18"/>
          <w:szCs w:val="18"/>
          <w:shd w:val="clear" w:color="auto" w:fill="FFFFFF"/>
        </w:rPr>
        <w:t>c</w:t>
      </w:r>
      <w:proofErr w:type="spellEnd"/>
      <w:r w:rsidR="000758D5">
        <w:rPr>
          <w:rFonts w:ascii="Arial" w:hAnsi="Arial" w:cs="Arial"/>
          <w:sz w:val="26"/>
          <w:szCs w:val="26"/>
          <w:shd w:val="clear" w:color="auto" w:fill="FFFFFF"/>
        </w:rPr>
        <w:t xml:space="preserve"> b</w:t>
      </w:r>
      <w:r w:rsidRPr="0084553F">
        <w:rPr>
          <w:rFonts w:ascii="Arial" w:hAnsi="Arial" w:cs="Arial"/>
          <w:sz w:val="26"/>
          <w:szCs w:val="26"/>
          <w:shd w:val="clear" w:color="auto" w:fill="FFFFFF"/>
        </w:rPr>
        <w:t>y the reinforce rule.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(when </w:t>
      </w:r>
      <w:r w:rsidR="00AE21E9">
        <w:rPr>
          <w:rFonts w:ascii="Arial" w:hAnsi="Arial" w:cs="Arial"/>
          <w:sz w:val="26"/>
          <w:szCs w:val="26"/>
          <w:shd w:val="clear" w:color="auto" w:fill="FFFFFF"/>
        </w:rPr>
        <w:t>reward signal R is non-differentiable)</w:t>
      </w:r>
    </w:p>
    <w:p w14:paraId="7CC02434" w14:textId="26404051" w:rsidR="0084553F" w:rsidRDefault="0084553F" w:rsidP="0084553F">
      <w:pPr>
        <w:pStyle w:val="a3"/>
        <w:ind w:left="440" w:firstLineChars="0" w:firstLine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9F02883" wp14:editId="205E374D">
            <wp:extent cx="5274310" cy="816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B9D" w14:textId="1F7BE33E" w:rsidR="000758D5" w:rsidRPr="000758D5" w:rsidRDefault="000758D5" w:rsidP="000758D5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0758D5">
        <w:rPr>
          <w:rFonts w:ascii="Arial" w:hAnsi="Arial" w:cs="Arial"/>
          <w:sz w:val="26"/>
          <w:szCs w:val="26"/>
          <w:shd w:val="clear" w:color="auto" w:fill="FFFFFF"/>
        </w:rPr>
        <w:t xml:space="preserve">reduce the variance of this estimate 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by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0758D5">
        <w:rPr>
          <w:rFonts w:ascii="Arial" w:hAnsi="Arial" w:cs="Arial"/>
          <w:sz w:val="26"/>
          <w:szCs w:val="26"/>
          <w:shd w:val="clear" w:color="auto" w:fill="FFFFFF"/>
        </w:rPr>
        <w:t>employ</w:t>
      </w:r>
      <w:r>
        <w:rPr>
          <w:rFonts w:ascii="Arial" w:hAnsi="Arial" w:cs="Arial"/>
          <w:sz w:val="26"/>
          <w:szCs w:val="26"/>
          <w:shd w:val="clear" w:color="auto" w:fill="FFFFFF"/>
        </w:rPr>
        <w:t>ing</w:t>
      </w:r>
      <w:r w:rsidRPr="000758D5">
        <w:rPr>
          <w:rFonts w:ascii="Arial" w:hAnsi="Arial" w:cs="Arial"/>
          <w:sz w:val="26"/>
          <w:szCs w:val="26"/>
          <w:shd w:val="clear" w:color="auto" w:fill="FFFFFF"/>
        </w:rPr>
        <w:t xml:space="preserve"> a baseline function</w:t>
      </w:r>
    </w:p>
    <w:p w14:paraId="39BC3941" w14:textId="0D2BFB49" w:rsidR="000758D5" w:rsidRDefault="00580D30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B53CFD9" wp14:editId="7124D79A">
            <wp:extent cx="5837661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530" cy="13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030B" w14:textId="39EC879D" w:rsidR="00580D30" w:rsidRDefault="00580D30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580D30">
        <w:rPr>
          <w:rFonts w:ascii="Arial" w:hAnsi="Arial" w:cs="Arial"/>
          <w:b/>
          <w:bCs/>
          <w:sz w:val="30"/>
          <w:szCs w:val="30"/>
          <w:shd w:val="clear" w:color="auto" w:fill="FFFFFF"/>
        </w:rPr>
        <w:t>Accelerate Training with Parallelism and Asynchronous Updates</w:t>
      </w:r>
    </w:p>
    <w:p w14:paraId="7A48CA13" w14:textId="7B253CAA" w:rsidR="00580D30" w:rsidRDefault="0097623A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E954031" wp14:editId="39B03DE6">
            <wp:extent cx="5910203" cy="20820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891" cy="20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FECE" w14:textId="77777777" w:rsidR="0097623A" w:rsidRDefault="0097623A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</w:p>
    <w:p w14:paraId="7A541E1F" w14:textId="77777777" w:rsidR="0097623A" w:rsidRDefault="0097623A" w:rsidP="0097623A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97623A">
        <w:rPr>
          <w:rFonts w:ascii="Arial" w:hAnsi="Arial" w:cs="Arial"/>
          <w:sz w:val="26"/>
          <w:szCs w:val="26"/>
          <w:shd w:val="clear" w:color="auto" w:fill="FFFFFF"/>
        </w:rPr>
        <w:lastRenderedPageBreak/>
        <w:t xml:space="preserve">use </w:t>
      </w:r>
      <w:r w:rsidRPr="0097623A">
        <w:rPr>
          <w:rFonts w:ascii="Arial" w:hAnsi="Arial" w:cs="Arial"/>
          <w:b/>
          <w:bCs/>
          <w:sz w:val="26"/>
          <w:szCs w:val="26"/>
          <w:shd w:val="clear" w:color="auto" w:fill="FFFFFF"/>
        </w:rPr>
        <w:t>distributed training</w:t>
      </w:r>
      <w:r w:rsidRPr="0097623A">
        <w:rPr>
          <w:rFonts w:ascii="Arial" w:hAnsi="Arial" w:cs="Arial"/>
          <w:sz w:val="26"/>
          <w:szCs w:val="26"/>
          <w:shd w:val="clear" w:color="auto" w:fill="FFFFFF"/>
        </w:rPr>
        <w:t xml:space="preserve"> and </w:t>
      </w:r>
      <w:r w:rsidRPr="0097623A">
        <w:rPr>
          <w:rFonts w:ascii="Arial" w:hAnsi="Arial" w:cs="Arial"/>
          <w:b/>
          <w:bCs/>
          <w:sz w:val="26"/>
          <w:szCs w:val="26"/>
          <w:shd w:val="clear" w:color="auto" w:fill="FFFFFF"/>
        </w:rPr>
        <w:t>asynchronous parameter updates</w:t>
      </w:r>
      <w:r w:rsidRPr="0097623A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</w:p>
    <w:p w14:paraId="10113FBB" w14:textId="1F77C9BC" w:rsidR="0097623A" w:rsidRDefault="00E9379B" w:rsidP="0097623A">
      <w:pPr>
        <w:pStyle w:val="a3"/>
        <w:ind w:left="440" w:firstLineChars="0" w:firstLine="0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（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I</w:t>
      </w:r>
      <w:r w:rsidR="0097623A" w:rsidRPr="0097623A">
        <w:rPr>
          <w:rFonts w:ascii="Arial" w:hAnsi="Arial" w:cs="Arial"/>
          <w:sz w:val="26"/>
          <w:szCs w:val="26"/>
          <w:shd w:val="clear" w:color="auto" w:fill="FFFFFF"/>
        </w:rPr>
        <w:t>n order to speed up the learning process of the controller</w:t>
      </w:r>
      <w:r w:rsidR="0097623A">
        <w:rPr>
          <w:rFonts w:ascii="Arial" w:hAnsi="Arial" w:cs="Arial"/>
          <w:sz w:val="26"/>
          <w:szCs w:val="26"/>
          <w:shd w:val="clear" w:color="auto" w:fill="FFFFFF"/>
        </w:rPr>
        <w:t>)</w:t>
      </w:r>
    </w:p>
    <w:p w14:paraId="478EEF80" w14:textId="77777777" w:rsidR="0097623A" w:rsidRDefault="0097623A" w:rsidP="0097623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78B93DE6" w14:textId="1897DEC7" w:rsidR="00E9379B" w:rsidRPr="00E9379B" w:rsidRDefault="00E9379B" w:rsidP="00E9379B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E9379B">
        <w:rPr>
          <w:rFonts w:ascii="Arial" w:hAnsi="Arial" w:cs="Arial"/>
          <w:sz w:val="26"/>
          <w:szCs w:val="26"/>
          <w:shd w:val="clear" w:color="auto" w:fill="FFFFFF"/>
        </w:rPr>
        <w:t>collects gradients according to the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E9379B">
        <w:rPr>
          <w:rFonts w:ascii="Arial" w:hAnsi="Arial" w:cs="Arial"/>
          <w:sz w:val="26"/>
          <w:szCs w:val="26"/>
          <w:shd w:val="clear" w:color="auto" w:fill="FFFFFF"/>
        </w:rPr>
        <w:t>results of that minibatch of m architectures at convergence</w:t>
      </w:r>
    </w:p>
    <w:p w14:paraId="14CE63B1" w14:textId="77777777" w:rsidR="00E9379B" w:rsidRDefault="00E9379B" w:rsidP="0097623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12D95A54" w14:textId="03EA6E57" w:rsidR="00E9379B" w:rsidRPr="00E9379B" w:rsidRDefault="0097623A" w:rsidP="00E9379B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97623A">
        <w:rPr>
          <w:rFonts w:ascii="Arial" w:hAnsi="Arial" w:cs="Arial"/>
          <w:sz w:val="26"/>
          <w:szCs w:val="26"/>
          <w:shd w:val="clear" w:color="auto" w:fill="FFFFFF"/>
        </w:rPr>
        <w:t>store the</w:t>
      </w:r>
      <w:r w:rsidRPr="0097623A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shared parameters</w:t>
      </w:r>
      <w:r w:rsidRPr="0097623A">
        <w:rPr>
          <w:rFonts w:ascii="Arial" w:hAnsi="Arial" w:cs="Arial"/>
          <w:sz w:val="26"/>
          <w:szCs w:val="26"/>
          <w:shd w:val="clear" w:color="auto" w:fill="FFFFFF"/>
        </w:rPr>
        <w:t xml:space="preserve"> for K controller replicas</w:t>
      </w:r>
    </w:p>
    <w:p w14:paraId="5C49B609" w14:textId="77777777" w:rsidR="00E9379B" w:rsidRDefault="00E9379B" w:rsidP="00E9379B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621BB323" w14:textId="6E7245FD" w:rsidR="00E9379B" w:rsidRPr="00E9379B" w:rsidRDefault="00E9379B" w:rsidP="00E9379B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E9379B">
        <w:rPr>
          <w:rFonts w:ascii="Arial" w:hAnsi="Arial" w:cs="Arial"/>
          <w:sz w:val="26"/>
          <w:szCs w:val="26"/>
          <w:shd w:val="clear" w:color="auto" w:fill="FFFFFF"/>
        </w:rPr>
        <w:t>update the weights across all controller replicas</w:t>
      </w:r>
    </w:p>
    <w:p w14:paraId="18D377C9" w14:textId="77777777" w:rsidR="0097623A" w:rsidRPr="0097623A" w:rsidRDefault="0097623A" w:rsidP="0097623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41B1F692" w14:textId="77777777" w:rsidR="00E9379B" w:rsidRDefault="00E9379B" w:rsidP="00E9379B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E9379B">
        <w:rPr>
          <w:rFonts w:ascii="Arial" w:hAnsi="Arial" w:cs="Arial"/>
          <w:sz w:val="26"/>
          <w:szCs w:val="26"/>
          <w:shd w:val="clear" w:color="auto" w:fill="FFFFFF"/>
        </w:rPr>
        <w:t>each child network is reached</w:t>
      </w:r>
    </w:p>
    <w:p w14:paraId="0CCE97C5" w14:textId="30CC4DCB" w:rsidR="0097623A" w:rsidRPr="0097623A" w:rsidRDefault="00E9379B" w:rsidP="00544B1A">
      <w:pPr>
        <w:ind w:firstLineChars="100" w:firstLine="260"/>
        <w:rPr>
          <w:rFonts w:ascii="Arial" w:hAnsi="Arial" w:cs="Arial"/>
          <w:sz w:val="26"/>
          <w:szCs w:val="26"/>
          <w:shd w:val="clear" w:color="auto" w:fill="FFFFFF"/>
        </w:rPr>
      </w:pPr>
      <w:r w:rsidRPr="00E9379B">
        <w:rPr>
          <w:rFonts w:ascii="Arial" w:hAnsi="Arial" w:cs="Arial" w:hint="eastAsia"/>
          <w:sz w:val="26"/>
          <w:szCs w:val="26"/>
          <w:shd w:val="clear" w:color="auto" w:fill="FFFFFF"/>
        </w:rPr>
        <w:t>（</w:t>
      </w:r>
      <w:r w:rsidRPr="00E9379B">
        <w:rPr>
          <w:rFonts w:ascii="Arial" w:hAnsi="Arial" w:cs="Arial"/>
          <w:sz w:val="26"/>
          <w:szCs w:val="26"/>
          <w:shd w:val="clear" w:color="auto" w:fill="FFFFFF"/>
        </w:rPr>
        <w:t>when its training exceeds a certain number of epoch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76824A2A" w14:textId="4BD3F9B4" w:rsidR="0097623A" w:rsidRDefault="0097623A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97623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STEP</w:t>
      </w:r>
      <w:r w:rsidRPr="0097623A">
        <w:rPr>
          <w:rFonts w:ascii="Arial" w:hAnsi="Arial" w:cs="Arial"/>
          <w:b/>
          <w:bCs/>
          <w:sz w:val="30"/>
          <w:szCs w:val="30"/>
          <w:shd w:val="clear" w:color="auto" w:fill="FFFFFF"/>
        </w:rPr>
        <w:t>3</w:t>
      </w:r>
      <w:r w:rsidRPr="0097623A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：</w:t>
      </w:r>
      <w:r w:rsidR="00544B1A">
        <w:rPr>
          <w:rFonts w:ascii="Arial" w:hAnsi="Arial" w:cs="Arial"/>
          <w:b/>
          <w:bCs/>
          <w:sz w:val="30"/>
          <w:szCs w:val="30"/>
          <w:shd w:val="clear" w:color="auto" w:fill="FFFFFF"/>
        </w:rPr>
        <w:t>I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ncrease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architecture complexity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with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skip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connections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and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other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later</w:t>
      </w: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types</w:t>
      </w:r>
    </w:p>
    <w:p w14:paraId="1F840455" w14:textId="77777777" w:rsidR="0097623A" w:rsidRPr="00544B1A" w:rsidRDefault="0097623A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</w:p>
    <w:p w14:paraId="5A055140" w14:textId="07C4E7EC" w:rsidR="0097623A" w:rsidRDefault="00960FD1" w:rsidP="000758D5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960FD1"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TARGET</w:t>
      </w:r>
      <w:r w:rsidRPr="00960FD1"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：</w:t>
      </w:r>
      <w:r w:rsidRPr="00960FD1">
        <w:rPr>
          <w:rFonts w:ascii="Arial" w:hAnsi="Arial" w:cs="Arial"/>
          <w:sz w:val="26"/>
          <w:szCs w:val="26"/>
          <w:shd w:val="clear" w:color="auto" w:fill="FFFFFF"/>
        </w:rPr>
        <w:t>allows our controller to propose skip connections or branching</w:t>
      </w:r>
      <w:r w:rsidRPr="00960FD1">
        <w:rPr>
          <w:rFonts w:ascii="Arial" w:hAnsi="Arial" w:cs="Arial"/>
          <w:sz w:val="26"/>
          <w:szCs w:val="26"/>
          <w:shd w:val="clear" w:color="auto" w:fill="FFFFFF"/>
        </w:rPr>
        <w:br/>
        <w:t>layers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（</w:t>
      </w:r>
      <w:r w:rsidRPr="00960FD1">
        <w:rPr>
          <w:rFonts w:ascii="Arial" w:hAnsi="Arial" w:cs="Arial"/>
          <w:sz w:val="26"/>
          <w:szCs w:val="26"/>
          <w:shd w:val="clear" w:color="auto" w:fill="FFFFFF"/>
        </w:rPr>
        <w:t>widening the search space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319D6325" w14:textId="0AC37F2C" w:rsidR="00960FD1" w:rsidRDefault="006D32D1" w:rsidP="000758D5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B5E06BB" wp14:editId="3042D279">
            <wp:extent cx="5409475" cy="210752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548" cy="21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6525" w14:textId="6B8FE7FB" w:rsidR="006D32D1" w:rsidRDefault="00426CA2" w:rsidP="000758D5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426CA2"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METHOD</w:t>
      </w:r>
      <w:r w:rsidRPr="00426CA2"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：</w:t>
      </w:r>
      <w:r w:rsidRPr="00426CA2">
        <w:rPr>
          <w:rFonts w:ascii="Arial" w:hAnsi="Arial" w:cs="Arial"/>
          <w:b/>
          <w:bCs/>
          <w:sz w:val="26"/>
          <w:szCs w:val="26"/>
          <w:shd w:val="clear" w:color="auto" w:fill="FFFFFF"/>
        </w:rPr>
        <w:t>a set-selection type attention</w:t>
      </w:r>
      <w:r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（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A</w:t>
      </w:r>
      <w:r w:rsidRPr="00426CA2">
        <w:rPr>
          <w:rFonts w:ascii="Arial" w:hAnsi="Arial" w:cs="Arial"/>
          <w:sz w:val="26"/>
          <w:szCs w:val="26"/>
          <w:shd w:val="clear" w:color="auto" w:fill="FFFFFF"/>
        </w:rPr>
        <w:t>ttention mechanism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2EF52A32" w14:textId="14E2AFBB" w:rsidR="00544B1A" w:rsidRDefault="00A73566" w:rsidP="00A73566">
      <w:pPr>
        <w:spacing w:line="360" w:lineRule="auto"/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A73566">
        <w:rPr>
          <w:rFonts w:ascii="Arial" w:hAnsi="Arial" w:cs="Arial" w:hint="eastAsia"/>
          <w:b/>
          <w:bCs/>
          <w:sz w:val="26"/>
          <w:szCs w:val="26"/>
          <w:shd w:val="clear" w:color="auto" w:fill="FFFFFF"/>
        </w:rPr>
        <w:t>D</w:t>
      </w:r>
      <w:r w:rsidRPr="00A73566">
        <w:rPr>
          <w:rFonts w:ascii="Arial" w:hAnsi="Arial" w:cs="Arial"/>
          <w:b/>
          <w:bCs/>
          <w:sz w:val="26"/>
          <w:szCs w:val="26"/>
          <w:shd w:val="clear" w:color="auto" w:fill="FFFFFF"/>
        </w:rPr>
        <w:t>ISADVANTAGE: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544B1A">
        <w:rPr>
          <w:rFonts w:ascii="Arial" w:hAnsi="Arial" w:cs="Arial"/>
          <w:sz w:val="26"/>
          <w:szCs w:val="26"/>
          <w:shd w:val="clear" w:color="auto" w:fill="FFFFFF"/>
        </w:rPr>
        <w:t xml:space="preserve">cause </w:t>
      </w:r>
      <w:r w:rsidRPr="00544B1A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“compilation failures” </w:t>
      </w:r>
    </w:p>
    <w:p w14:paraId="5A13D90D" w14:textId="2A03F56B" w:rsidR="00426CA2" w:rsidRDefault="00544B1A" w:rsidP="00A73566">
      <w:pPr>
        <w:spacing w:line="360" w:lineRule="auto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sz w:val="26"/>
          <w:szCs w:val="26"/>
          <w:shd w:val="clear" w:color="auto" w:fill="FFFFFF"/>
        </w:rPr>
        <w:t>(</w:t>
      </w:r>
      <w:r w:rsidR="00A73566" w:rsidRPr="00A73566">
        <w:rPr>
          <w:rFonts w:ascii="Arial" w:hAnsi="Arial" w:cs="Arial"/>
          <w:sz w:val="26"/>
          <w:szCs w:val="26"/>
          <w:shd w:val="clear" w:color="auto" w:fill="FFFFFF"/>
        </w:rPr>
        <w:t>where one layer is not compatible with another layer, or one layer may not have any input or output</w:t>
      </w:r>
      <w:r w:rsidR="00A73566">
        <w:rPr>
          <w:rFonts w:ascii="Arial" w:hAnsi="Arial" w:cs="Arial"/>
          <w:sz w:val="26"/>
          <w:szCs w:val="26"/>
          <w:shd w:val="clear" w:color="auto" w:fill="FFFFFF"/>
        </w:rPr>
        <w:t>.</w:t>
      </w:r>
      <w:r>
        <w:rPr>
          <w:rFonts w:ascii="Arial" w:hAnsi="Arial" w:cs="Arial"/>
          <w:sz w:val="26"/>
          <w:szCs w:val="26"/>
          <w:shd w:val="clear" w:color="auto" w:fill="FFFFFF"/>
        </w:rPr>
        <w:t>)</w:t>
      </w:r>
    </w:p>
    <w:p w14:paraId="4717544A" w14:textId="77777777" w:rsidR="00A73566" w:rsidRDefault="00A73566" w:rsidP="00A73566">
      <w:pPr>
        <w:spacing w:line="360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566C8B3D" w14:textId="77777777" w:rsidR="00544B1A" w:rsidRPr="00A73566" w:rsidRDefault="00544B1A" w:rsidP="00A73566">
      <w:pPr>
        <w:spacing w:line="360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50DFEB10" w14:textId="7F511108" w:rsidR="0097623A" w:rsidRDefault="00A73566" w:rsidP="000758D5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lastRenderedPageBreak/>
        <w:t>CIRCUMVENT:</w:t>
      </w:r>
    </w:p>
    <w:p w14:paraId="17EBA616" w14:textId="77777777" w:rsidR="00544B1A" w:rsidRDefault="00A73566" w:rsidP="00544B1A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544B1A">
        <w:rPr>
          <w:rFonts w:ascii="Arial" w:hAnsi="Arial" w:cs="Arial"/>
          <w:sz w:val="26"/>
          <w:szCs w:val="26"/>
          <w:shd w:val="clear" w:color="auto" w:fill="FFFFFF"/>
        </w:rPr>
        <w:t>the image is used as the input layer (If a layer is not connected to any input layer)</w:t>
      </w:r>
    </w:p>
    <w:p w14:paraId="24AF0853" w14:textId="77777777" w:rsidR="00544B1A" w:rsidRPr="00544B1A" w:rsidRDefault="00544B1A" w:rsidP="00544B1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090A8EFD" w14:textId="4F3A47D8" w:rsidR="00A73566" w:rsidRDefault="00A73566" w:rsidP="00544B1A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544B1A">
        <w:rPr>
          <w:rFonts w:ascii="Arial" w:hAnsi="Arial" w:cs="Arial"/>
          <w:sz w:val="26"/>
          <w:szCs w:val="26"/>
          <w:shd w:val="clear" w:color="auto" w:fill="FFFFFF"/>
        </w:rPr>
        <w:t>at the final layer</w:t>
      </w:r>
      <w:r w:rsidR="00544B1A">
        <w:rPr>
          <w:rFonts w:ascii="Arial" w:hAnsi="Arial" w:cs="Arial"/>
          <w:sz w:val="26"/>
          <w:szCs w:val="26"/>
          <w:shd w:val="clear" w:color="auto" w:fill="FFFFFF"/>
        </w:rPr>
        <w:t xml:space="preserve">, we </w:t>
      </w:r>
      <w:r w:rsidRPr="00544B1A">
        <w:rPr>
          <w:rFonts w:ascii="Arial" w:hAnsi="Arial" w:cs="Arial"/>
          <w:sz w:val="26"/>
          <w:szCs w:val="26"/>
          <w:shd w:val="clear" w:color="auto" w:fill="FFFFFF"/>
        </w:rPr>
        <w:t>take all layer outputs that have not been connected and concatenate them before sending this final hidden state to the classifier.</w:t>
      </w:r>
    </w:p>
    <w:p w14:paraId="03CE9207" w14:textId="77777777" w:rsidR="00544B1A" w:rsidRPr="00544B1A" w:rsidRDefault="00544B1A" w:rsidP="00544B1A">
      <w:pPr>
        <w:pStyle w:val="a3"/>
        <w:ind w:firstLine="520"/>
        <w:rPr>
          <w:rFonts w:ascii="Arial" w:hAnsi="Arial" w:cs="Arial"/>
          <w:sz w:val="26"/>
          <w:szCs w:val="26"/>
          <w:shd w:val="clear" w:color="auto" w:fill="FFFFFF"/>
        </w:rPr>
      </w:pPr>
    </w:p>
    <w:p w14:paraId="5F3B5F94" w14:textId="4DBA2400" w:rsidR="00544B1A" w:rsidRDefault="00544B1A" w:rsidP="00544B1A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6"/>
          <w:szCs w:val="26"/>
          <w:shd w:val="clear" w:color="auto" w:fill="FFFFFF"/>
        </w:rPr>
      </w:pPr>
      <w:r w:rsidRPr="00544B1A">
        <w:rPr>
          <w:rFonts w:ascii="Arial" w:hAnsi="Arial" w:cs="Arial"/>
          <w:sz w:val="26"/>
          <w:szCs w:val="26"/>
          <w:shd w:val="clear" w:color="auto" w:fill="FFFFFF"/>
        </w:rPr>
        <w:t>we pad the small layers with zeros so that the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544B1A">
        <w:rPr>
          <w:rFonts w:ascii="Arial" w:hAnsi="Arial" w:cs="Arial"/>
          <w:sz w:val="26"/>
          <w:szCs w:val="26"/>
          <w:shd w:val="clear" w:color="auto" w:fill="FFFFFF"/>
        </w:rPr>
        <w:t>concatenated layers have the same sizes.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(If</w:t>
      </w:r>
      <w:r w:rsidRPr="00544B1A">
        <w:rPr>
          <w:rFonts w:ascii="Arial" w:hAnsi="Arial" w:cs="Arial"/>
          <w:sz w:val="26"/>
          <w:szCs w:val="26"/>
          <w:shd w:val="clear" w:color="auto" w:fill="FFFFFF"/>
        </w:rPr>
        <w:t xml:space="preserve"> input layers to be concatenated have different sizes</w:t>
      </w:r>
      <w:r>
        <w:rPr>
          <w:rFonts w:ascii="Arial" w:hAnsi="Arial" w:cs="Arial"/>
          <w:sz w:val="26"/>
          <w:szCs w:val="26"/>
          <w:shd w:val="clear" w:color="auto" w:fill="FFFFFF"/>
        </w:rPr>
        <w:t>)</w:t>
      </w:r>
    </w:p>
    <w:p w14:paraId="3B40B7C0" w14:textId="77777777" w:rsidR="00544B1A" w:rsidRPr="00544B1A" w:rsidRDefault="00544B1A" w:rsidP="00544B1A">
      <w:pPr>
        <w:pStyle w:val="a3"/>
        <w:ind w:firstLine="520"/>
        <w:rPr>
          <w:rFonts w:ascii="Arial" w:hAnsi="Arial" w:cs="Arial"/>
          <w:sz w:val="26"/>
          <w:szCs w:val="26"/>
          <w:shd w:val="clear" w:color="auto" w:fill="FFFFFF"/>
        </w:rPr>
      </w:pPr>
    </w:p>
    <w:p w14:paraId="28D62B1D" w14:textId="77777777" w:rsidR="00544B1A" w:rsidRDefault="00544B1A" w:rsidP="00544B1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30ABD439" w14:textId="77777777" w:rsidR="00F5506A" w:rsidRDefault="00F5506A" w:rsidP="00544B1A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5D0A1615" w14:textId="4C7F97D4" w:rsidR="00F5506A" w:rsidRPr="005522A4" w:rsidRDefault="005522A4" w:rsidP="005522A4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STEP4: </w:t>
      </w:r>
      <w:r w:rsidR="00F5506A" w:rsidRPr="005522A4">
        <w:rPr>
          <w:rFonts w:ascii="Arial" w:hAnsi="Arial" w:cs="Arial"/>
          <w:b/>
          <w:bCs/>
          <w:sz w:val="30"/>
          <w:szCs w:val="30"/>
          <w:shd w:val="clear" w:color="auto" w:fill="FFFFFF"/>
        </w:rPr>
        <w:t>Generate recurrent cell architectures</w:t>
      </w:r>
    </w:p>
    <w:p w14:paraId="1E92A7C5" w14:textId="7D4DEC60" w:rsidR="00F5506A" w:rsidRDefault="00F5506A" w:rsidP="00F5506A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TARGET: </w:t>
      </w:r>
      <w:r w:rsidRPr="00F5506A">
        <w:rPr>
          <w:rFonts w:ascii="Arial" w:hAnsi="Arial" w:cs="Arial"/>
          <w:sz w:val="30"/>
          <w:szCs w:val="30"/>
          <w:shd w:val="clear" w:color="auto" w:fill="FFFFFF"/>
        </w:rPr>
        <w:t>modify the above method to generate recurrent cells</w:t>
      </w:r>
    </w:p>
    <w:p w14:paraId="7F843203" w14:textId="40A57552" w:rsidR="00F5506A" w:rsidRDefault="00F5506A" w:rsidP="00F5506A">
      <w:pPr>
        <w:rPr>
          <w:rFonts w:ascii="Arial" w:hAnsi="Arial" w:cs="Arial"/>
          <w:sz w:val="30"/>
          <w:szCs w:val="30"/>
          <w:shd w:val="clear" w:color="auto" w:fill="FFFFFF"/>
        </w:rPr>
      </w:pPr>
      <w:r w:rsidRPr="00F5506A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TYPE: </w:t>
      </w:r>
      <w:r w:rsidRPr="00F5506A">
        <w:rPr>
          <w:rFonts w:ascii="Arial" w:hAnsi="Arial" w:cs="Arial"/>
          <w:sz w:val="30"/>
          <w:szCs w:val="30"/>
          <w:shd w:val="clear" w:color="auto" w:fill="FFFFFF"/>
        </w:rPr>
        <w:t>LSTM recurrent cell</w:t>
      </w:r>
    </w:p>
    <w:p w14:paraId="07894E17" w14:textId="101D96B3" w:rsidR="005522A4" w:rsidRPr="005522A4" w:rsidRDefault="005522A4" w:rsidP="005522A4">
      <w:pPr>
        <w:ind w:firstLineChars="500" w:firstLine="190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5522A4">
        <w:rPr>
          <w:rFonts w:ascii="Arial" w:hAnsi="Arial" w:cs="Arial"/>
          <w:b/>
          <w:bCs/>
          <w:sz w:val="38"/>
          <w:szCs w:val="38"/>
          <w:shd w:val="clear" w:color="auto" w:fill="FFFFFF"/>
        </w:rPr>
        <w:t xml:space="preserve">Base </w:t>
      </w:r>
      <w:r w:rsidR="00AE04C1">
        <w:rPr>
          <w:rFonts w:ascii="Arial" w:hAnsi="Arial" w:cs="Arial"/>
          <w:b/>
          <w:bCs/>
          <w:sz w:val="38"/>
          <w:szCs w:val="38"/>
          <w:shd w:val="clear" w:color="auto" w:fill="FFFFFF"/>
        </w:rPr>
        <w:t>“</w:t>
      </w:r>
      <w:r w:rsidRPr="005522A4">
        <w:rPr>
          <w:rFonts w:ascii="Arial" w:hAnsi="Arial" w:cs="Arial"/>
          <w:b/>
          <w:bCs/>
          <w:sz w:val="38"/>
          <w:szCs w:val="38"/>
          <w:shd w:val="clear" w:color="auto" w:fill="FFFFFF"/>
        </w:rPr>
        <w:t>2” architecture</w:t>
      </w:r>
    </w:p>
    <w:p w14:paraId="2AE644F7" w14:textId="403597AE" w:rsidR="00F5506A" w:rsidRDefault="00071E01" w:rsidP="00F5506A">
      <w:pPr>
        <w:rPr>
          <w:rFonts w:ascii="Arial" w:hAnsi="Arial" w:cs="Arial"/>
          <w:sz w:val="30"/>
          <w:szCs w:val="30"/>
          <w:shd w:val="clear" w:color="auto" w:fill="FFFFFF"/>
        </w:rPr>
      </w:pPr>
      <w:r w:rsidRPr="00071E01">
        <w:rPr>
          <w:rFonts w:ascii="Arial" w:hAnsi="Arial" w:cs="Arial"/>
          <w:noProof/>
          <w:sz w:val="30"/>
          <w:szCs w:val="30"/>
          <w:shd w:val="clear" w:color="auto" w:fill="FFFFFF"/>
        </w:rPr>
        <w:drawing>
          <wp:inline distT="0" distB="0" distL="0" distR="0" wp14:anchorId="6308B2B2" wp14:editId="620D1825">
            <wp:extent cx="5274310" cy="1963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F53D" w14:textId="5D01783E" w:rsidR="00071E01" w:rsidRPr="00071E01" w:rsidRDefault="00071E01" w:rsidP="00071E01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071E01">
        <w:rPr>
          <w:rFonts w:ascii="Arial" w:hAnsi="Arial" w:cs="Arial"/>
          <w:sz w:val="30"/>
          <w:szCs w:val="30"/>
          <w:shd w:val="clear" w:color="auto" w:fill="FFFFFF"/>
        </w:rPr>
        <w:t>each block specifying a combination method and an activation function for each tree index</w:t>
      </w:r>
    </w:p>
    <w:p w14:paraId="1C6EBFE3" w14:textId="77777777" w:rsidR="00071E01" w:rsidRDefault="00071E01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123BC064" w14:textId="77777777" w:rsidR="005522A4" w:rsidRDefault="005522A4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DC144CD" w14:textId="77777777" w:rsidR="005522A4" w:rsidRDefault="005522A4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59E73898" w14:textId="77777777" w:rsidR="005522A4" w:rsidRDefault="005522A4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069B709" w14:textId="3CBC2E05" w:rsidR="005522A4" w:rsidRDefault="005522A4" w:rsidP="005522A4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b/>
          <w:bCs/>
          <w:sz w:val="45"/>
          <w:szCs w:val="45"/>
          <w:shd w:val="clear" w:color="auto" w:fill="FFFFFF"/>
        </w:rPr>
      </w:pPr>
      <w:r w:rsidRPr="005522A4">
        <w:rPr>
          <w:rFonts w:ascii="Arial" w:hAnsi="Arial" w:cs="Arial"/>
          <w:b/>
          <w:bCs/>
          <w:sz w:val="45"/>
          <w:szCs w:val="45"/>
          <w:shd w:val="clear" w:color="auto" w:fill="FFFFFF"/>
        </w:rPr>
        <w:lastRenderedPageBreak/>
        <w:t>Experiments and results</w:t>
      </w:r>
    </w:p>
    <w:p w14:paraId="5ACF4163" w14:textId="716C54A5" w:rsidR="00036DAD" w:rsidRPr="00036DAD" w:rsidRDefault="00036DAD" w:rsidP="00036DAD">
      <w:pPr>
        <w:pStyle w:val="a3"/>
        <w:numPr>
          <w:ilvl w:val="0"/>
          <w:numId w:val="9"/>
        </w:numPr>
        <w:ind w:firstLineChars="0"/>
        <w:rPr>
          <w:sz w:val="28"/>
          <w:szCs w:val="32"/>
        </w:rPr>
      </w:pPr>
      <w:r w:rsidRPr="00036DAD">
        <w:rPr>
          <w:sz w:val="28"/>
          <w:szCs w:val="32"/>
        </w:rPr>
        <w:t>E</w:t>
      </w:r>
      <w:r w:rsidRPr="00036DAD">
        <w:rPr>
          <w:sz w:val="28"/>
          <w:szCs w:val="32"/>
        </w:rPr>
        <w:t>xcel</w:t>
      </w:r>
      <w:r>
        <w:rPr>
          <w:sz w:val="28"/>
          <w:szCs w:val="32"/>
        </w:rPr>
        <w:t xml:space="preserve"> </w:t>
      </w:r>
      <w:r w:rsidRPr="00036DAD">
        <w:rPr>
          <w:rFonts w:hint="eastAsia"/>
          <w:sz w:val="28"/>
          <w:szCs w:val="32"/>
        </w:rPr>
        <w:t>v.</w:t>
      </w:r>
      <w:r>
        <w:rPr>
          <w:sz w:val="28"/>
          <w:szCs w:val="32"/>
        </w:rPr>
        <w:t xml:space="preserve"> </w:t>
      </w:r>
      <w:r w:rsidRPr="00036DAD">
        <w:rPr>
          <w:rFonts w:hint="eastAsia"/>
          <w:sz w:val="28"/>
          <w:szCs w:val="32"/>
        </w:rPr>
        <w:t>表现突出</w:t>
      </w:r>
    </w:p>
    <w:p w14:paraId="3305612D" w14:textId="174A69A5" w:rsidR="00036DAD" w:rsidRDefault="00036DAD" w:rsidP="00036DAD">
      <w:pPr>
        <w:pStyle w:val="a3"/>
        <w:numPr>
          <w:ilvl w:val="0"/>
          <w:numId w:val="9"/>
        </w:numPr>
        <w:ind w:firstLineChars="0"/>
        <w:rPr>
          <w:sz w:val="28"/>
          <w:szCs w:val="32"/>
        </w:rPr>
      </w:pPr>
      <w:r w:rsidRPr="00036DAD">
        <w:rPr>
          <w:sz w:val="28"/>
          <w:szCs w:val="32"/>
        </w:rPr>
        <w:t>O</w:t>
      </w:r>
      <w:r w:rsidRPr="00036DAD">
        <w:rPr>
          <w:sz w:val="28"/>
          <w:szCs w:val="32"/>
        </w:rPr>
        <w:t>verfitting</w:t>
      </w:r>
      <w:r>
        <w:rPr>
          <w:sz w:val="28"/>
          <w:szCs w:val="32"/>
        </w:rPr>
        <w:t xml:space="preserve"> v. </w:t>
      </w:r>
      <w:r>
        <w:rPr>
          <w:rFonts w:hint="eastAsia"/>
          <w:sz w:val="28"/>
          <w:szCs w:val="32"/>
        </w:rPr>
        <w:t>过度拟合</w:t>
      </w:r>
    </w:p>
    <w:p w14:paraId="493AB22D" w14:textId="77777777" w:rsidR="00036DAD" w:rsidRDefault="00036DAD" w:rsidP="00036DAD">
      <w:pPr>
        <w:pStyle w:val="a3"/>
        <w:numPr>
          <w:ilvl w:val="0"/>
          <w:numId w:val="9"/>
        </w:numPr>
        <w:ind w:firstLineChars="0"/>
        <w:rPr>
          <w:sz w:val="28"/>
          <w:szCs w:val="32"/>
        </w:rPr>
      </w:pPr>
      <w:r w:rsidRPr="00036DAD">
        <w:rPr>
          <w:sz w:val="28"/>
          <w:szCs w:val="32"/>
        </w:rPr>
        <w:t>E</w:t>
      </w:r>
      <w:r w:rsidRPr="00036DAD">
        <w:rPr>
          <w:sz w:val="28"/>
          <w:szCs w:val="32"/>
        </w:rPr>
        <w:t>mbedding</w:t>
      </w:r>
      <w:r w:rsidRPr="00036DAD">
        <w:rPr>
          <w:sz w:val="28"/>
          <w:szCs w:val="32"/>
        </w:rPr>
        <w:t xml:space="preserve"> n. </w:t>
      </w:r>
      <w:r w:rsidRPr="00036DAD">
        <w:rPr>
          <w:rFonts w:hint="eastAsia"/>
          <w:sz w:val="28"/>
          <w:szCs w:val="32"/>
        </w:rPr>
        <w:t>嵌入层</w:t>
      </w:r>
    </w:p>
    <w:p w14:paraId="3117DBA7" w14:textId="6F8E82BE" w:rsidR="00036DAD" w:rsidRDefault="00036DAD" w:rsidP="00036DAD">
      <w:r w:rsidRPr="00036DAD">
        <w:rPr>
          <w:rFonts w:hint="eastAsia"/>
          <w:sz w:val="28"/>
          <w:szCs w:val="32"/>
        </w:rPr>
        <w:t>（</w:t>
      </w:r>
      <w:hyperlink r:id="rId17" w:history="1">
        <w:r>
          <w:rPr>
            <w:rStyle w:val="a8"/>
          </w:rPr>
          <w:t>一文读懂Embedding的概念，以及它和深度学习的关系 - 知乎 (zhihu.com)</w:t>
        </w:r>
      </w:hyperlink>
    </w:p>
    <w:p w14:paraId="3DEE420C" w14:textId="5557824C" w:rsidR="00036DAD" w:rsidRPr="00036DAD" w:rsidRDefault="00210099" w:rsidP="00036DAD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32"/>
        </w:rPr>
      </w:pPr>
      <w:r w:rsidRPr="00210099">
        <w:rPr>
          <w:sz w:val="28"/>
          <w:szCs w:val="32"/>
        </w:rPr>
        <w:t>a grid search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网格搜索</w:t>
      </w:r>
    </w:p>
    <w:p w14:paraId="7B065DBD" w14:textId="77777777" w:rsidR="005522A4" w:rsidRDefault="005522A4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TARGET: </w:t>
      </w:r>
    </w:p>
    <w:p w14:paraId="677F299B" w14:textId="53A9EC59" w:rsidR="00071E01" w:rsidRPr="005522A4" w:rsidRDefault="005522A4" w:rsidP="005522A4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5522A4">
        <w:rPr>
          <w:rFonts w:ascii="Arial" w:hAnsi="Arial" w:cs="Arial"/>
          <w:sz w:val="30"/>
          <w:szCs w:val="30"/>
          <w:shd w:val="clear" w:color="auto" w:fill="FFFFFF"/>
        </w:rPr>
        <w:t>find a good</w:t>
      </w:r>
      <w:r w:rsidRPr="005522A4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convolutional architecture </w:t>
      </w:r>
      <w:r>
        <w:rPr>
          <w:rFonts w:ascii="Arial" w:hAnsi="Arial" w:cs="Arial"/>
          <w:sz w:val="30"/>
          <w:szCs w:val="30"/>
          <w:shd w:val="clear" w:color="auto" w:fill="FFFFFF"/>
        </w:rPr>
        <w:t>o</w:t>
      </w:r>
      <w:r w:rsidRPr="005522A4">
        <w:rPr>
          <w:rFonts w:ascii="Arial" w:hAnsi="Arial" w:cs="Arial"/>
          <w:sz w:val="30"/>
          <w:szCs w:val="30"/>
          <w:shd w:val="clear" w:color="auto" w:fill="FFFFFF"/>
        </w:rPr>
        <w:t>n CIFAR-10</w:t>
      </w:r>
    </w:p>
    <w:p w14:paraId="0104F048" w14:textId="3EB5C6AA" w:rsidR="005522A4" w:rsidRDefault="005522A4" w:rsidP="005522A4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 w:rsidRPr="005522A4">
        <w:rPr>
          <w:rFonts w:ascii="Arial" w:hAnsi="Arial" w:cs="Arial"/>
          <w:sz w:val="30"/>
          <w:szCs w:val="30"/>
          <w:shd w:val="clear" w:color="auto" w:fill="FFFFFF"/>
        </w:rPr>
        <w:t>find a good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5522A4">
        <w:rPr>
          <w:rFonts w:ascii="Arial" w:hAnsi="Arial" w:cs="Arial"/>
          <w:b/>
          <w:bCs/>
          <w:sz w:val="30"/>
          <w:szCs w:val="30"/>
          <w:shd w:val="clear" w:color="auto" w:fill="FFFFFF"/>
        </w:rPr>
        <w:t>recurrent cell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5522A4">
        <w:rPr>
          <w:rFonts w:ascii="Arial" w:hAnsi="Arial" w:cs="Arial"/>
          <w:sz w:val="30"/>
          <w:szCs w:val="30"/>
          <w:shd w:val="clear" w:color="auto" w:fill="FFFFFF"/>
        </w:rPr>
        <w:t>on Penn Treebank</w:t>
      </w:r>
    </w:p>
    <w:p w14:paraId="0D129488" w14:textId="77777777" w:rsidR="005522A4" w:rsidRDefault="005522A4" w:rsidP="005522A4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6788087" w14:textId="6498161A" w:rsidR="00664D72" w:rsidRPr="00664D72" w:rsidRDefault="00664D72" w:rsidP="005522A4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664D72">
        <w:rPr>
          <w:rFonts w:ascii="Arial" w:hAnsi="Arial" w:cs="Arial" w:hint="eastAsia"/>
          <w:b/>
          <w:bCs/>
          <w:sz w:val="32"/>
          <w:szCs w:val="32"/>
          <w:shd w:val="clear" w:color="auto" w:fill="FFFFFF"/>
        </w:rPr>
        <w:t>S</w:t>
      </w:r>
      <w:r w:rsidRPr="00664D72">
        <w:rPr>
          <w:rFonts w:ascii="Arial" w:hAnsi="Arial" w:cs="Arial"/>
          <w:b/>
          <w:bCs/>
          <w:sz w:val="32"/>
          <w:szCs w:val="32"/>
          <w:shd w:val="clear" w:color="auto" w:fill="FFFFFF"/>
        </w:rPr>
        <w:t>TEP1: Learning convolutional architectures for learning convolutional architectures for CIFAR-10</w:t>
      </w:r>
    </w:p>
    <w:p w14:paraId="2A74F595" w14:textId="2143F9B6" w:rsidR="005522A4" w:rsidRDefault="00E94B16" w:rsidP="005522A4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7CF8AB1" wp14:editId="6335B261">
            <wp:extent cx="4591987" cy="37566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119" cy="37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FD9" w14:textId="01C88CDF" w:rsidR="00E94B16" w:rsidRPr="00E94B16" w:rsidRDefault="00E94B16" w:rsidP="00E94B16">
      <w:pPr>
        <w:ind w:firstLineChars="900" w:firstLine="2700"/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</w:pPr>
      <w:r w:rsidRPr="00E94B16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RESULT</w:t>
      </w:r>
    </w:p>
    <w:p w14:paraId="7C93CDB3" w14:textId="259BB818" w:rsidR="0044695E" w:rsidRPr="0044695E" w:rsidRDefault="0044695E" w:rsidP="005522A4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44695E">
        <w:rPr>
          <w:rFonts w:ascii="Arial" w:hAnsi="Arial" w:cs="Arial"/>
          <w:b/>
          <w:bCs/>
          <w:sz w:val="32"/>
          <w:szCs w:val="32"/>
          <w:shd w:val="clear" w:color="auto" w:fill="FFFFFF"/>
        </w:rPr>
        <w:lastRenderedPageBreak/>
        <w:t>STEP2: Learning recurrent cells for Penn Treebank</w:t>
      </w:r>
    </w:p>
    <w:p w14:paraId="504E13D9" w14:textId="577AC4F9" w:rsidR="00E94B16" w:rsidRPr="00E94B16" w:rsidRDefault="00E94B16" w:rsidP="00E94B16">
      <w:pPr>
        <w:rPr>
          <w:rFonts w:ascii="Arial" w:hAnsi="Arial" w:cs="Arial" w:hint="eastAsia"/>
          <w:sz w:val="38"/>
          <w:szCs w:val="38"/>
          <w:shd w:val="clear" w:color="auto" w:fill="FFFFFF"/>
        </w:rPr>
      </w:pPr>
      <w:r>
        <w:rPr>
          <w:noProof/>
        </w:rPr>
        <w:drawing>
          <wp:inline distT="0" distB="0" distL="0" distR="0" wp14:anchorId="4BF65187" wp14:editId="0E8728E8">
            <wp:extent cx="5274310" cy="3942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                          </w:t>
      </w:r>
      <w:r w:rsidRPr="00E94B16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RESULT</w:t>
      </w:r>
    </w:p>
    <w:p w14:paraId="361256DF" w14:textId="7DBBDC1C" w:rsidR="009A2E9F" w:rsidRDefault="009A2E9F" w:rsidP="005522A4">
      <w:hyperlink r:id="rId20" w:history="1">
        <w:r>
          <w:rPr>
            <w:rStyle w:val="a8"/>
          </w:rPr>
          <w:t>炼丹术的终结——神经网络结构搜索之一 - 知乎 (zhihu.com)</w:t>
        </w:r>
      </w:hyperlink>
    </w:p>
    <w:p w14:paraId="0B4A9F48" w14:textId="77777777" w:rsidR="009A2E9F" w:rsidRDefault="009A2E9F" w:rsidP="005522A4"/>
    <w:p w14:paraId="056BF612" w14:textId="4AE02877" w:rsidR="009A2E9F" w:rsidRDefault="009A2E9F" w:rsidP="005522A4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9A2E9F">
        <w:rPr>
          <w:rFonts w:ascii="Arial" w:hAnsi="Arial" w:cs="Arial"/>
          <w:b/>
          <w:bCs/>
          <w:sz w:val="30"/>
          <w:szCs w:val="30"/>
          <w:shd w:val="clear" w:color="auto" w:fill="FFFFFF"/>
        </w:rPr>
        <w:t>Transfer Learning Results:</w:t>
      </w:r>
    </w:p>
    <w:p w14:paraId="5B9E1A7C" w14:textId="72DDE832" w:rsidR="009A2E9F" w:rsidRDefault="009A2E9F" w:rsidP="005522A4">
      <w:pPr>
        <w:rPr>
          <w:b/>
          <w:bCs/>
        </w:rPr>
      </w:pPr>
      <w:r>
        <w:rPr>
          <w:noProof/>
        </w:rPr>
        <w:drawing>
          <wp:inline distT="0" distB="0" distL="0" distR="0" wp14:anchorId="4621AA31" wp14:editId="2059694F">
            <wp:extent cx="5346492" cy="1725734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953" cy="17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DBB" w14:textId="77777777" w:rsidR="001B2A78" w:rsidRDefault="001B2A78" w:rsidP="005522A4">
      <w:pPr>
        <w:rPr>
          <w:b/>
          <w:bCs/>
        </w:rPr>
      </w:pPr>
    </w:p>
    <w:p w14:paraId="5B8E65CC" w14:textId="77777777" w:rsidR="001B2A78" w:rsidRDefault="001B2A78" w:rsidP="005522A4">
      <w:pPr>
        <w:rPr>
          <w:b/>
          <w:bCs/>
        </w:rPr>
      </w:pPr>
    </w:p>
    <w:p w14:paraId="4CAFCB7F" w14:textId="77777777" w:rsidR="001B2A78" w:rsidRDefault="001B2A78" w:rsidP="005522A4">
      <w:pPr>
        <w:rPr>
          <w:b/>
          <w:bCs/>
        </w:rPr>
      </w:pPr>
    </w:p>
    <w:p w14:paraId="271D9C6C" w14:textId="77777777" w:rsidR="001B2A78" w:rsidRDefault="001B2A78" w:rsidP="005522A4">
      <w:pPr>
        <w:rPr>
          <w:b/>
          <w:bCs/>
        </w:rPr>
      </w:pPr>
    </w:p>
    <w:p w14:paraId="35EDFEA9" w14:textId="77777777" w:rsidR="001B2A78" w:rsidRDefault="001B2A78" w:rsidP="005522A4">
      <w:pPr>
        <w:rPr>
          <w:b/>
          <w:bCs/>
        </w:rPr>
      </w:pPr>
    </w:p>
    <w:p w14:paraId="2DAEDCE1" w14:textId="77777777" w:rsidR="001B2A78" w:rsidRDefault="001B2A78" w:rsidP="005522A4">
      <w:pPr>
        <w:rPr>
          <w:b/>
          <w:bCs/>
        </w:rPr>
      </w:pPr>
    </w:p>
    <w:p w14:paraId="7EAC4F8C" w14:textId="77777777" w:rsidR="001B2A78" w:rsidRDefault="001B2A78" w:rsidP="005522A4">
      <w:pPr>
        <w:rPr>
          <w:rFonts w:hint="eastAsia"/>
          <w:b/>
          <w:bCs/>
        </w:rPr>
      </w:pPr>
    </w:p>
    <w:p w14:paraId="43E295D3" w14:textId="51DE7448" w:rsidR="001B2A78" w:rsidRPr="001B2A78" w:rsidRDefault="001B2A78" w:rsidP="001B2A78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B2A78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lastRenderedPageBreak/>
        <w:t>CONCLUSION</w:t>
      </w:r>
    </w:p>
    <w:p w14:paraId="4ED80FAE" w14:textId="2F3D7BE6" w:rsidR="001B2A78" w:rsidRPr="001B2A78" w:rsidRDefault="001B2A78" w:rsidP="001B2A78">
      <w:pPr>
        <w:pStyle w:val="a3"/>
        <w:numPr>
          <w:ilvl w:val="0"/>
          <w:numId w:val="10"/>
        </w:numPr>
        <w:ind w:firstLineChars="0"/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B2A78">
        <w:rPr>
          <w:rFonts w:ascii="Arial" w:hAnsi="Arial" w:cs="Arial"/>
          <w:sz w:val="30"/>
          <w:szCs w:val="30"/>
          <w:shd w:val="clear" w:color="auto" w:fill="FFFFFF"/>
        </w:rPr>
        <w:t>method is</w:t>
      </w:r>
      <w:r w:rsidRPr="001B2A78">
        <w:rPr>
          <w:rFonts w:ascii="Arial" w:hAnsi="Arial" w:cs="Arial"/>
        </w:rPr>
        <w:t xml:space="preserve"> </w:t>
      </w:r>
      <w:r w:rsidRPr="001B2A78">
        <w:rPr>
          <w:rFonts w:ascii="Arial" w:hAnsi="Arial" w:cs="Arial"/>
          <w:sz w:val="30"/>
          <w:szCs w:val="30"/>
          <w:shd w:val="clear" w:color="auto" w:fill="FFFFFF"/>
        </w:rPr>
        <w:t>flexible so that it can search variable-length architecture space</w:t>
      </w:r>
      <w:r w:rsidRPr="001B2A78">
        <w:rPr>
          <w:rFonts w:ascii="Arial" w:hAnsi="Arial" w:cs="Arial"/>
          <w:sz w:val="30"/>
          <w:szCs w:val="30"/>
          <w:shd w:val="clear" w:color="auto" w:fill="FFFFFF"/>
        </w:rPr>
        <w:t xml:space="preserve"> by </w:t>
      </w:r>
      <w:r w:rsidRPr="001B2A78">
        <w:rPr>
          <w:rFonts w:ascii="Arial" w:hAnsi="Arial" w:cs="Arial"/>
          <w:sz w:val="30"/>
          <w:szCs w:val="30"/>
          <w:shd w:val="clear" w:color="auto" w:fill="FFFFFF"/>
        </w:rPr>
        <w:t>using recurrent network as the controller</w:t>
      </w:r>
    </w:p>
    <w:p w14:paraId="3D0BA68B" w14:textId="44EEC9D6" w:rsidR="001B2A78" w:rsidRPr="001B2A78" w:rsidRDefault="001B2A78" w:rsidP="001B2A78">
      <w:pPr>
        <w:pStyle w:val="a3"/>
        <w:numPr>
          <w:ilvl w:val="0"/>
          <w:numId w:val="10"/>
        </w:numPr>
        <w:ind w:firstLineChars="0"/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method has strong empirical performance on very challenging benchmarks and presents a new research direction for automatically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>finding good neural network architectures</w:t>
      </w:r>
    </w:p>
    <w:sectPr w:rsidR="001B2A78" w:rsidRPr="001B2A7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2EDE9" w14:textId="77777777" w:rsidR="00C078F9" w:rsidRDefault="00C078F9" w:rsidP="00676910">
      <w:r>
        <w:separator/>
      </w:r>
    </w:p>
  </w:endnote>
  <w:endnote w:type="continuationSeparator" w:id="0">
    <w:p w14:paraId="1B8420CB" w14:textId="77777777" w:rsidR="00C078F9" w:rsidRDefault="00C078F9" w:rsidP="00676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7F55" w14:textId="77777777" w:rsidR="00676910" w:rsidRDefault="006769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B7226" w14:textId="77777777" w:rsidR="00676910" w:rsidRDefault="0067691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EA04" w14:textId="77777777" w:rsidR="00676910" w:rsidRDefault="006769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70291" w14:textId="77777777" w:rsidR="00C078F9" w:rsidRDefault="00C078F9" w:rsidP="00676910">
      <w:r>
        <w:separator/>
      </w:r>
    </w:p>
  </w:footnote>
  <w:footnote w:type="continuationSeparator" w:id="0">
    <w:p w14:paraId="080CE96C" w14:textId="77777777" w:rsidR="00C078F9" w:rsidRDefault="00C078F9" w:rsidP="006769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64083" w14:textId="77777777" w:rsidR="00676910" w:rsidRDefault="0067691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9B37" w14:textId="77777777" w:rsidR="00676910" w:rsidRDefault="0067691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477C1" w14:textId="77777777" w:rsidR="00676910" w:rsidRDefault="0067691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2EEF"/>
    <w:multiLevelType w:val="hybridMultilevel"/>
    <w:tmpl w:val="C0A403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8227734"/>
    <w:multiLevelType w:val="hybridMultilevel"/>
    <w:tmpl w:val="B16AE2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F905374"/>
    <w:multiLevelType w:val="hybridMultilevel"/>
    <w:tmpl w:val="12468E1E"/>
    <w:lvl w:ilvl="0" w:tplc="35822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2E3968"/>
    <w:multiLevelType w:val="hybridMultilevel"/>
    <w:tmpl w:val="8DC89ED4"/>
    <w:lvl w:ilvl="0" w:tplc="13505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3C709CA"/>
    <w:multiLevelType w:val="hybridMultilevel"/>
    <w:tmpl w:val="607CCA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E3942B9"/>
    <w:multiLevelType w:val="hybridMultilevel"/>
    <w:tmpl w:val="AD4E2D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15204C5"/>
    <w:multiLevelType w:val="hybridMultilevel"/>
    <w:tmpl w:val="737E35EE"/>
    <w:lvl w:ilvl="0" w:tplc="1298B2E4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  <w:sz w:val="3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2C11641"/>
    <w:multiLevelType w:val="hybridMultilevel"/>
    <w:tmpl w:val="D1FC50B4"/>
    <w:lvl w:ilvl="0" w:tplc="726C3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3392BB7"/>
    <w:multiLevelType w:val="hybridMultilevel"/>
    <w:tmpl w:val="79DA26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7EBA76DF"/>
    <w:multiLevelType w:val="hybridMultilevel"/>
    <w:tmpl w:val="3446CB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18563366">
    <w:abstractNumId w:val="7"/>
  </w:num>
  <w:num w:numId="2" w16cid:durableId="198513299">
    <w:abstractNumId w:val="4"/>
  </w:num>
  <w:num w:numId="3" w16cid:durableId="1529177488">
    <w:abstractNumId w:val="3"/>
  </w:num>
  <w:num w:numId="4" w16cid:durableId="1107038313">
    <w:abstractNumId w:val="5"/>
  </w:num>
  <w:num w:numId="5" w16cid:durableId="559024197">
    <w:abstractNumId w:val="8"/>
  </w:num>
  <w:num w:numId="6" w16cid:durableId="203250337">
    <w:abstractNumId w:val="1"/>
  </w:num>
  <w:num w:numId="7" w16cid:durableId="1198346659">
    <w:abstractNumId w:val="0"/>
  </w:num>
  <w:num w:numId="8" w16cid:durableId="665137488">
    <w:abstractNumId w:val="6"/>
  </w:num>
  <w:num w:numId="9" w16cid:durableId="2017877098">
    <w:abstractNumId w:val="2"/>
  </w:num>
  <w:num w:numId="10" w16cid:durableId="13313662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7B"/>
    <w:rsid w:val="00036DAD"/>
    <w:rsid w:val="00071E01"/>
    <w:rsid w:val="000758D5"/>
    <w:rsid w:val="00174A92"/>
    <w:rsid w:val="001B287B"/>
    <w:rsid w:val="001B2A78"/>
    <w:rsid w:val="00210099"/>
    <w:rsid w:val="00251F31"/>
    <w:rsid w:val="002F45A2"/>
    <w:rsid w:val="00413080"/>
    <w:rsid w:val="00426CA2"/>
    <w:rsid w:val="0044695E"/>
    <w:rsid w:val="00480969"/>
    <w:rsid w:val="00524D1A"/>
    <w:rsid w:val="00544B1A"/>
    <w:rsid w:val="005522A4"/>
    <w:rsid w:val="00580D30"/>
    <w:rsid w:val="005E0752"/>
    <w:rsid w:val="0061586E"/>
    <w:rsid w:val="00664D72"/>
    <w:rsid w:val="00676910"/>
    <w:rsid w:val="006D32D1"/>
    <w:rsid w:val="007B3475"/>
    <w:rsid w:val="007C4A5A"/>
    <w:rsid w:val="0084553F"/>
    <w:rsid w:val="00960FD1"/>
    <w:rsid w:val="0097623A"/>
    <w:rsid w:val="009A2E9F"/>
    <w:rsid w:val="00A66DA2"/>
    <w:rsid w:val="00A73566"/>
    <w:rsid w:val="00AE04C1"/>
    <w:rsid w:val="00AE21E9"/>
    <w:rsid w:val="00B66A2D"/>
    <w:rsid w:val="00B97B50"/>
    <w:rsid w:val="00BE0553"/>
    <w:rsid w:val="00C078F9"/>
    <w:rsid w:val="00DC62F3"/>
    <w:rsid w:val="00E203C9"/>
    <w:rsid w:val="00E27115"/>
    <w:rsid w:val="00E9379B"/>
    <w:rsid w:val="00E94B16"/>
    <w:rsid w:val="00EA73CD"/>
    <w:rsid w:val="00F45546"/>
    <w:rsid w:val="00F5506A"/>
    <w:rsid w:val="00F706AF"/>
    <w:rsid w:val="00FD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5E8D3"/>
  <w15:chartTrackingRefBased/>
  <w15:docId w15:val="{6F0F4AD5-2956-4FF5-8B03-12607588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4B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2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769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691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69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6910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036D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zhuanlan.zhihu.com/p/164502624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zhuanlan.zhihu.com/p/36301779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11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 冷</dc:creator>
  <cp:keywords/>
  <dc:description/>
  <cp:lastModifiedBy>亦 冷</cp:lastModifiedBy>
  <cp:revision>29</cp:revision>
  <dcterms:created xsi:type="dcterms:W3CDTF">2023-04-30T14:47:00Z</dcterms:created>
  <dcterms:modified xsi:type="dcterms:W3CDTF">2023-05-02T14:39:00Z</dcterms:modified>
</cp:coreProperties>
</file>