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c8q1mawbgoh" w:id="0"/>
      <w:bookmarkEnd w:id="0"/>
      <w:r w:rsidDel="00000000" w:rsidR="00000000" w:rsidRPr="00000000">
        <w:rPr>
          <w:b w:val="1"/>
          <w:rtl w:val="0"/>
        </w:rPr>
        <w:t xml:space="preserve">12/09/2016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8h: Tập trung tại thư viện tiếp tục thực hiện các mạch dơn giản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diob1sj3339s" w:id="1"/>
      <w:bookmarkEnd w:id="1"/>
      <w:r w:rsidDel="00000000" w:rsidR="00000000" w:rsidRPr="00000000">
        <w:rPr>
          <w:b w:val="1"/>
          <w:rtl w:val="0"/>
        </w:rPr>
        <w:t xml:space="preserve">11/9/2016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14h: tập trung nhóm tại phòng Nga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-triển khai projec hacking button và 1 số mạch đơn giản khác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commentRangeStart w:id="0"/>
      <w:r w:rsidDel="00000000" w:rsidR="00000000" w:rsidRPr="00000000">
        <w:rPr>
          <w:rtl w:val="0"/>
        </w:rPr>
        <w:t xml:space="preserve">ăn ổi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-thầy yêu cầu sử dụng 4N35 nhưng k mua được. Nên thay thế bằng PC817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-tập trung ăn tối tại nhà Nga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blpgsl74m3e" w:id="2"/>
      <w:bookmarkEnd w:id="2"/>
      <w:r w:rsidDel="00000000" w:rsidR="00000000" w:rsidRPr="00000000">
        <w:rPr>
          <w:b w:val="1"/>
          <w:rtl w:val="0"/>
        </w:rPr>
        <w:t xml:space="preserve">09/09/2016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Các thành viên trong nhóm tiến hành triển khai một vì mạch đơn giản làm quen dần với arduino chuẩn bị cho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e3oibbahezj" w:id="3"/>
      <w:bookmarkEnd w:id="3"/>
      <w:r w:rsidDel="00000000" w:rsidR="00000000" w:rsidRPr="00000000">
        <w:rPr>
          <w:b w:val="1"/>
          <w:rtl w:val="0"/>
        </w:rPr>
        <w:t xml:space="preserve">08/09/2016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5h3tlobwmhr5" w:id="4"/>
      <w:bookmarkEnd w:id="4"/>
      <w:r w:rsidDel="00000000" w:rsidR="00000000" w:rsidRPr="00000000">
        <w:rPr>
          <w:rtl w:val="0"/>
        </w:rPr>
        <w:t xml:space="preserve">9h00: Nhóm lên gặp thầy giáo triển khai dự án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mcy9550ccrv" w:id="5"/>
      <w:bookmarkEnd w:id="5"/>
      <w:r w:rsidDel="00000000" w:rsidR="00000000" w:rsidRPr="00000000">
        <w:rPr>
          <w:b w:val="1"/>
          <w:rtl w:val="0"/>
        </w:rPr>
        <w:t xml:space="preserve">06/09/2016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0vey7v85vmw" w:id="6"/>
      <w:bookmarkEnd w:id="6"/>
      <w:r w:rsidDel="00000000" w:rsidR="00000000" w:rsidRPr="00000000">
        <w:rPr>
          <w:rtl w:val="0"/>
        </w:rPr>
        <w:t xml:space="preserve">8h00: Nhóm nhận tài liệu tham khảo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Tài liệu Massimo Banzi-Getting Started with Arduino -Make (2011)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Project Book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ntz3geydb7z" w:id="7"/>
      <w:bookmarkEnd w:id="7"/>
      <w:r w:rsidDel="00000000" w:rsidR="00000000" w:rsidRPr="00000000">
        <w:rPr>
          <w:b w:val="1"/>
          <w:rtl w:val="0"/>
        </w:rPr>
        <w:t xml:space="preserve">05/09/2016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gebmpjgkhif9" w:id="8"/>
      <w:bookmarkEnd w:id="8"/>
      <w:r w:rsidDel="00000000" w:rsidR="00000000" w:rsidRPr="00000000">
        <w:rPr>
          <w:rtl w:val="0"/>
        </w:rPr>
        <w:t xml:space="preserve">21h34: Hướng dẫn làm nhật ký công việc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Nhật ký công việc là một file google doc ghi lại từng thời điểm thực hiện công việc (ngày, giờ) và nội dung tương ứng.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Mục đích: lưu lại các sự kiện liên quan tới việc tiến hành dự án, bất kể thành công hay thất bại trong các thử nghiệm.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Nội dung: tự do điền những vấn đề cần thiết, liên quan tới dự án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Cách thức: các sự kiên gần nhất phải được đưa lên đầu tiên. Ví dụ: hôm nay 05/08 21h34 trước 10h15 và trước ngày 04/08. Ngày mai là 06/08 nếu có sự kiện mới sẽ được chèn lên trang nhất.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cq12iw30afc" w:id="9"/>
      <w:bookmarkEnd w:id="9"/>
      <w:r w:rsidDel="00000000" w:rsidR="00000000" w:rsidRPr="00000000">
        <w:rPr>
          <w:rtl w:val="0"/>
        </w:rPr>
        <w:t xml:space="preserve">10h15: Thảo luận giữa nhóm và thầy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Nhóm lên làm việc tại tầng 17 nhà A1, lựa chọn hướng NCKH về “nhà thông minh”.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k2hpfykxj27" w:id="10"/>
      <w:bookmarkEnd w:id="10"/>
      <w:r w:rsidDel="00000000" w:rsidR="00000000" w:rsidRPr="00000000">
        <w:rPr>
          <w:b w:val="1"/>
          <w:rtl w:val="0"/>
        </w:rPr>
        <w:t xml:space="preserve">04/09/2016 (Heading 1)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c66pd75rkfs" w:id="11"/>
      <w:bookmarkEnd w:id="11"/>
      <w:r w:rsidDel="00000000" w:rsidR="00000000" w:rsidRPr="00000000">
        <w:rPr>
          <w:rtl w:val="0"/>
        </w:rPr>
        <w:t xml:space="preserve">14h48: First contact (Heading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Mười liên lạc với thầy đề xuất cho nhóm được bắt đầu làm NCKH (Normal 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Hoang-Anh DANG" w:id="0" w:date="2016-09-12T08:51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Có vẻ ngon đấy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