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EE" w:rsidRDefault="002652EE" w:rsidP="002652EE">
      <w:pPr>
        <w:jc w:val="both"/>
        <w:rPr>
          <w:b/>
        </w:rPr>
      </w:pPr>
      <w:r>
        <w:rPr>
          <w:b/>
        </w:rPr>
        <w:t xml:space="preserve">5. </w:t>
      </w:r>
      <w:r w:rsidRPr="003B26CB">
        <w:rPr>
          <w:b/>
        </w:rPr>
        <w:t>Entorno de desarrollo: debe explicar cuál es el entorno de desarrollo que ha usado, cuáles son las versiones usadas y qué pasos hay que seguir para instalar tanto su sistema como los subsistemas relacionados para hacer funcionar el sistema al completo.</w:t>
      </w:r>
    </w:p>
    <w:p w:rsidR="002652EE" w:rsidRDefault="002652EE" w:rsidP="002652EE">
      <w:pPr>
        <w:jc w:val="both"/>
      </w:pPr>
      <w:r w:rsidRPr="00F47642">
        <w:t xml:space="preserve">- El entorno de desarrollo que se ha usado es </w:t>
      </w:r>
      <w:proofErr w:type="spellStart"/>
      <w:r w:rsidRPr="00F47642">
        <w:t>Aptana</w:t>
      </w:r>
      <w:proofErr w:type="spellEnd"/>
      <w:r w:rsidRPr="00F47642">
        <w:t xml:space="preserve"> Studio, versión 3.6.1. </w:t>
      </w:r>
    </w:p>
    <w:p w:rsidR="002652EE" w:rsidRPr="00C63767" w:rsidRDefault="002652EE" w:rsidP="002652EE">
      <w:pPr>
        <w:jc w:val="both"/>
      </w:pPr>
      <w:proofErr w:type="spellStart"/>
      <w:r w:rsidRPr="00C63767">
        <w:rPr>
          <w:rFonts w:cs="Ecofont Vera Sans"/>
          <w:color w:val="000000"/>
        </w:rPr>
        <w:t>Aptana</w:t>
      </w:r>
      <w:proofErr w:type="spellEnd"/>
      <w:r w:rsidRPr="00C63767">
        <w:rPr>
          <w:rFonts w:cs="Ecofont Vera Sans"/>
          <w:color w:val="000000"/>
        </w:rPr>
        <w:t xml:space="preserve"> es entorno de desarrollo integrado (IDE) de código abierto para el desarrollo de aplicaciones web basado en Eclipse. </w:t>
      </w:r>
      <w:proofErr w:type="spellStart"/>
      <w:r w:rsidRPr="00C63767">
        <w:rPr>
          <w:rFonts w:cs="Ecofont Vera Sans"/>
          <w:color w:val="000000"/>
        </w:rPr>
        <w:t>Aptana</w:t>
      </w:r>
      <w:proofErr w:type="spellEnd"/>
      <w:r w:rsidRPr="00C63767">
        <w:rPr>
          <w:rFonts w:cs="Ecofont Vera Sans"/>
          <w:color w:val="000000"/>
        </w:rPr>
        <w:t xml:space="preserve"> incluye soporte para HTML, XHTML, CSS, JavaScript, DOM, PHP y otros lenguajes a través de </w:t>
      </w:r>
      <w:proofErr w:type="spellStart"/>
      <w:r w:rsidRPr="00C63767">
        <w:rPr>
          <w:rFonts w:cs="Ecofont Vera Sans"/>
          <w:color w:val="000000"/>
        </w:rPr>
        <w:t>plugins</w:t>
      </w:r>
      <w:proofErr w:type="spellEnd"/>
      <w:r w:rsidRPr="00C63767">
        <w:rPr>
          <w:rFonts w:cs="Ecofont Vera Sans"/>
          <w:color w:val="000000"/>
        </w:rPr>
        <w:t xml:space="preserve">. Se descarga desde </w:t>
      </w:r>
      <w:r w:rsidRPr="00C63767">
        <w:rPr>
          <w:rFonts w:cs="Calibri"/>
          <w:i/>
          <w:iCs/>
          <w:color w:val="000000"/>
        </w:rPr>
        <w:t xml:space="preserve">http://aptana.com </w:t>
      </w:r>
    </w:p>
    <w:p w:rsidR="002652EE" w:rsidRDefault="002652EE" w:rsidP="002652EE">
      <w:pPr>
        <w:autoSpaceDE w:val="0"/>
        <w:autoSpaceDN w:val="0"/>
        <w:adjustRightInd w:val="0"/>
        <w:spacing w:after="39" w:line="240" w:lineRule="auto"/>
        <w:jc w:val="both"/>
        <w:rPr>
          <w:rFonts w:cs="Ecofont Vera Sans"/>
          <w:color w:val="000000"/>
        </w:rPr>
      </w:pPr>
      <w:r w:rsidRPr="00C63767">
        <w:rPr>
          <w:rFonts w:cs="Ecofont Vera Sans"/>
          <w:color w:val="000000"/>
        </w:rPr>
        <w:t>- Entre las c</w:t>
      </w:r>
      <w:r>
        <w:rPr>
          <w:rFonts w:cs="Ecofont Vera Sans"/>
          <w:color w:val="000000"/>
        </w:rPr>
        <w:t xml:space="preserve">apacidades más interesantes de </w:t>
      </w:r>
      <w:proofErr w:type="spellStart"/>
      <w:r>
        <w:rPr>
          <w:rFonts w:cs="Ecofont Vera Sans"/>
          <w:color w:val="000000"/>
        </w:rPr>
        <w:t>A</w:t>
      </w:r>
      <w:r w:rsidRPr="00C63767">
        <w:rPr>
          <w:rFonts w:cs="Ecofont Vera Sans"/>
          <w:color w:val="000000"/>
        </w:rPr>
        <w:t>ptana</w:t>
      </w:r>
      <w:proofErr w:type="spellEnd"/>
      <w:r w:rsidRPr="00C63767">
        <w:rPr>
          <w:rFonts w:cs="Ecofont Vera Sans"/>
          <w:color w:val="000000"/>
        </w:rPr>
        <w:t xml:space="preserve"> para el desarrollo web están: </w:t>
      </w:r>
    </w:p>
    <w:p w:rsidR="002652EE" w:rsidRPr="00C63767" w:rsidRDefault="002652EE" w:rsidP="002652EE">
      <w:pPr>
        <w:autoSpaceDE w:val="0"/>
        <w:autoSpaceDN w:val="0"/>
        <w:adjustRightInd w:val="0"/>
        <w:spacing w:after="39" w:line="240" w:lineRule="auto"/>
        <w:jc w:val="both"/>
        <w:rPr>
          <w:rFonts w:cs="Ecofont Vera Sans"/>
          <w:color w:val="000000"/>
        </w:rPr>
      </w:pPr>
    </w:p>
    <w:p w:rsidR="002652EE" w:rsidRPr="00F47642" w:rsidRDefault="002652EE" w:rsidP="002652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39" w:line="240" w:lineRule="auto"/>
        <w:jc w:val="both"/>
        <w:rPr>
          <w:rFonts w:cs="Ecofont Vera Sans"/>
          <w:color w:val="000000"/>
        </w:rPr>
      </w:pPr>
      <w:r w:rsidRPr="00F47642">
        <w:rPr>
          <w:rFonts w:cs="Ecofont Vera Sans"/>
          <w:color w:val="000000"/>
        </w:rPr>
        <w:t xml:space="preserve">Coloreado de sintaxis para los tipos de ficheros y lenguajes anteriores. </w:t>
      </w:r>
    </w:p>
    <w:p w:rsidR="002652EE" w:rsidRPr="00F47642" w:rsidRDefault="002652EE" w:rsidP="002652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9" w:line="240" w:lineRule="auto"/>
        <w:jc w:val="both"/>
        <w:rPr>
          <w:rFonts w:cs="Ecofont Vera Sans"/>
          <w:color w:val="000000"/>
        </w:rPr>
      </w:pPr>
      <w:r w:rsidRPr="00F47642">
        <w:rPr>
          <w:rFonts w:cs="Ecofont Vera Sans"/>
          <w:color w:val="000000"/>
        </w:rPr>
        <w:t xml:space="preserve">Autocompletado de sentencias y cierre de etiquetas. </w:t>
      </w:r>
    </w:p>
    <w:p w:rsidR="002652EE" w:rsidRPr="00F47642" w:rsidRDefault="002652EE" w:rsidP="002652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9" w:line="240" w:lineRule="auto"/>
        <w:jc w:val="both"/>
        <w:rPr>
          <w:rFonts w:cs="Ecofont Vera Sans"/>
          <w:color w:val="000000"/>
        </w:rPr>
      </w:pPr>
      <w:r w:rsidRPr="00F47642">
        <w:rPr>
          <w:rFonts w:cs="Ecofont Vera Sans"/>
          <w:color w:val="000000"/>
        </w:rPr>
        <w:t xml:space="preserve">Validación de los ficheros y notificación integrada de errores. </w:t>
      </w:r>
    </w:p>
    <w:p w:rsidR="002652EE" w:rsidRDefault="002652EE" w:rsidP="002652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Ecofont Vera Sans"/>
          <w:color w:val="000000"/>
        </w:rPr>
      </w:pPr>
      <w:r w:rsidRPr="00F47642">
        <w:rPr>
          <w:rFonts w:cs="Ecofont Vera Sans"/>
          <w:color w:val="000000"/>
        </w:rPr>
        <w:t xml:space="preserve">Soporte integrado para diversas librerías de JavaScript AJAX. </w:t>
      </w:r>
    </w:p>
    <w:p w:rsidR="002652EE" w:rsidRDefault="002652EE" w:rsidP="002652EE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Ecofont Vera Sans"/>
          <w:color w:val="000000"/>
        </w:rPr>
      </w:pPr>
    </w:p>
    <w:p w:rsidR="002652EE" w:rsidRDefault="002652EE" w:rsidP="002652EE">
      <w:pPr>
        <w:autoSpaceDE w:val="0"/>
        <w:autoSpaceDN w:val="0"/>
        <w:adjustRightInd w:val="0"/>
        <w:spacing w:after="0" w:line="240" w:lineRule="auto"/>
        <w:jc w:val="both"/>
        <w:rPr>
          <w:rFonts w:cs="Ecofont Vera Sans"/>
          <w:color w:val="000000"/>
        </w:rPr>
      </w:pPr>
    </w:p>
    <w:p w:rsidR="002652EE" w:rsidRDefault="002652EE" w:rsidP="002652EE">
      <w:pPr>
        <w:autoSpaceDE w:val="0"/>
        <w:autoSpaceDN w:val="0"/>
        <w:adjustRightInd w:val="0"/>
        <w:spacing w:after="0" w:line="240" w:lineRule="auto"/>
        <w:jc w:val="both"/>
        <w:rPr>
          <w:rFonts w:cs="Ecofont Vera Sans"/>
          <w:color w:val="000000"/>
        </w:rPr>
      </w:pPr>
      <w:r w:rsidRPr="00C63767">
        <w:rPr>
          <w:rFonts w:cs="Ecofont Vera Sans"/>
          <w:color w:val="000000"/>
        </w:rPr>
        <w:t>-</w:t>
      </w:r>
      <w:r>
        <w:rPr>
          <w:rFonts w:cs="Ecofont Vera Sans"/>
          <w:color w:val="000000"/>
        </w:rPr>
        <w:t xml:space="preserve"> </w:t>
      </w:r>
      <w:r w:rsidRPr="00F47642">
        <w:rPr>
          <w:rFonts w:cs="Ecofont Vera Sans"/>
          <w:color w:val="000000"/>
        </w:rPr>
        <w:t xml:space="preserve">A continuación, se muestra los pasos que hay que seguir para instalar </w:t>
      </w:r>
      <w:proofErr w:type="spellStart"/>
      <w:r w:rsidRPr="00F47642">
        <w:rPr>
          <w:rFonts w:cs="Ecofont Vera Sans"/>
          <w:color w:val="000000"/>
        </w:rPr>
        <w:t>Aptana</w:t>
      </w:r>
      <w:proofErr w:type="spellEnd"/>
      <w:r w:rsidRPr="00F47642">
        <w:rPr>
          <w:rFonts w:cs="Ecofont Vera Sans"/>
          <w:color w:val="000000"/>
        </w:rPr>
        <w:t xml:space="preserve"> tanto en nuestro sistema como los subsistemas relacionados para hacer funcionar el sistema al completo.</w:t>
      </w:r>
    </w:p>
    <w:p w:rsidR="002652EE" w:rsidRPr="00F47642" w:rsidRDefault="002652EE" w:rsidP="002652EE">
      <w:pPr>
        <w:autoSpaceDE w:val="0"/>
        <w:autoSpaceDN w:val="0"/>
        <w:adjustRightInd w:val="0"/>
        <w:spacing w:after="0" w:line="240" w:lineRule="auto"/>
        <w:jc w:val="both"/>
        <w:rPr>
          <w:rFonts w:cs="Ecofont Vera Sans"/>
          <w:color w:val="000000"/>
        </w:rPr>
      </w:pPr>
    </w:p>
    <w:p w:rsidR="002652EE" w:rsidRPr="003642F2" w:rsidRDefault="002652EE" w:rsidP="002652EE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</w:rPr>
      </w:pPr>
      <w:r w:rsidRPr="00F47642">
        <w:t xml:space="preserve">En primer lugar, debemos descargar </w:t>
      </w:r>
      <w:proofErr w:type="spellStart"/>
      <w:r w:rsidRPr="00F47642">
        <w:t>Aptana</w:t>
      </w:r>
      <w:proofErr w:type="spellEnd"/>
      <w:r w:rsidRPr="00F47642">
        <w:t xml:space="preserve"> a través de</w:t>
      </w:r>
      <w:r w:rsidRPr="00F47642">
        <w:rPr>
          <w:b/>
        </w:rPr>
        <w:t xml:space="preserve"> </w:t>
      </w:r>
      <w:hyperlink r:id="rId6" w:history="1">
        <w:r w:rsidRPr="00F47642">
          <w:rPr>
            <w:rStyle w:val="Hipervnculo"/>
            <w:rFonts w:cs="Calibri"/>
            <w:iCs/>
          </w:rPr>
          <w:t>http://aptana.com</w:t>
        </w:r>
      </w:hyperlink>
      <w:r w:rsidRPr="00F47642">
        <w:rPr>
          <w:rFonts w:cs="Calibri"/>
          <w:iCs/>
          <w:color w:val="000000"/>
        </w:rPr>
        <w:t>. En nuestro caso, hemos usado la versión 3.6.1.</w:t>
      </w:r>
    </w:p>
    <w:p w:rsidR="002652EE" w:rsidRDefault="002652EE" w:rsidP="002652EE">
      <w:pPr>
        <w:jc w:val="center"/>
        <w:rPr>
          <w:rFonts w:cs="Calibri"/>
          <w:iCs/>
          <w:color w:val="000000"/>
        </w:rPr>
      </w:pPr>
      <w:r>
        <w:rPr>
          <w:rFonts w:cs="Calibri"/>
          <w:iCs/>
          <w:noProof/>
          <w:color w:val="000000"/>
          <w:lang w:eastAsia="es-ES"/>
        </w:rPr>
        <w:drawing>
          <wp:inline distT="0" distB="0" distL="0" distR="0" wp14:anchorId="2C1EF1A6" wp14:editId="3A293097">
            <wp:extent cx="4514850" cy="370919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0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EE" w:rsidRPr="003642F2" w:rsidRDefault="002652EE" w:rsidP="002652EE">
      <w:pPr>
        <w:jc w:val="center"/>
        <w:rPr>
          <w:rFonts w:cs="Calibri"/>
          <w:iCs/>
          <w:color w:val="000000"/>
        </w:rPr>
      </w:pPr>
    </w:p>
    <w:p w:rsidR="002652EE" w:rsidRPr="00393A01" w:rsidRDefault="002652EE" w:rsidP="002652EE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</w:rPr>
      </w:pPr>
      <w:r>
        <w:lastRenderedPageBreak/>
        <w:t xml:space="preserve">Una vez descargado, ejecutamos </w:t>
      </w:r>
      <w:r w:rsidRPr="00393A01">
        <w:t>Aptana_Studio_3_Setup_3.6.1</w:t>
      </w:r>
      <w:r>
        <w:t xml:space="preserve"> y nos aparecerá una ventana tal que así:</w:t>
      </w:r>
    </w:p>
    <w:p w:rsidR="002652EE" w:rsidRDefault="002652EE" w:rsidP="002652EE">
      <w:pPr>
        <w:jc w:val="center"/>
        <w:rPr>
          <w:rFonts w:cs="Calibri"/>
          <w:iCs/>
          <w:color w:val="000000"/>
        </w:rPr>
      </w:pPr>
      <w:r>
        <w:rPr>
          <w:rFonts w:cs="Calibri"/>
          <w:iCs/>
          <w:noProof/>
          <w:color w:val="000000"/>
          <w:lang w:eastAsia="es-ES"/>
        </w:rPr>
        <w:drawing>
          <wp:inline distT="0" distB="0" distL="0" distR="0" wp14:anchorId="67AA898C" wp14:editId="146B9EA6">
            <wp:extent cx="3266664" cy="401814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64" cy="401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EE" w:rsidRDefault="002652EE" w:rsidP="002652EE">
      <w:pPr>
        <w:rPr>
          <w:rFonts w:cs="Calibri"/>
          <w:iCs/>
          <w:color w:val="000000"/>
        </w:rPr>
      </w:pPr>
      <w:r>
        <w:rPr>
          <w:rFonts w:cs="Calibri"/>
          <w:iCs/>
          <w:color w:val="000000"/>
        </w:rPr>
        <w:t>Tan solo debemos pulsar en aceptar e instalar y esperar unos minutos.</w:t>
      </w:r>
    </w:p>
    <w:p w:rsidR="002652EE" w:rsidRDefault="002652EE" w:rsidP="002652EE">
      <w:pPr>
        <w:rPr>
          <w:rFonts w:cs="Calibri"/>
          <w:iCs/>
          <w:color w:val="000000"/>
        </w:rPr>
      </w:pPr>
    </w:p>
    <w:p w:rsidR="002652EE" w:rsidRDefault="002652EE" w:rsidP="002652EE">
      <w:pPr>
        <w:jc w:val="center"/>
        <w:rPr>
          <w:rFonts w:cs="Calibri"/>
          <w:iCs/>
          <w:color w:val="000000"/>
        </w:rPr>
      </w:pPr>
      <w:r>
        <w:rPr>
          <w:rFonts w:cs="Calibri"/>
          <w:iCs/>
          <w:noProof/>
          <w:color w:val="000000"/>
          <w:lang w:eastAsia="es-ES"/>
        </w:rPr>
        <w:drawing>
          <wp:inline distT="0" distB="0" distL="0" distR="0" wp14:anchorId="7FB1F129" wp14:editId="687DAE33">
            <wp:extent cx="2999494" cy="224591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12" cy="22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EE" w:rsidRDefault="002652EE" w:rsidP="002652EE">
      <w:pPr>
        <w:jc w:val="center"/>
        <w:rPr>
          <w:rFonts w:cs="Calibri"/>
          <w:iCs/>
          <w:color w:val="000000"/>
        </w:rPr>
      </w:pPr>
    </w:p>
    <w:p w:rsidR="002652EE" w:rsidRPr="00393A01" w:rsidRDefault="002652EE" w:rsidP="002652EE">
      <w:pPr>
        <w:jc w:val="center"/>
        <w:rPr>
          <w:rFonts w:cs="Calibri"/>
          <w:iCs/>
          <w:color w:val="000000"/>
        </w:rPr>
      </w:pPr>
    </w:p>
    <w:p w:rsidR="002652EE" w:rsidRPr="00393A01" w:rsidRDefault="002652EE" w:rsidP="002652EE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</w:rPr>
      </w:pPr>
      <w:r>
        <w:lastRenderedPageBreak/>
        <w:t xml:space="preserve">Una vez finalizado, aparecerá en nuestra computadora un nuevo icono denominado </w:t>
      </w:r>
      <w:proofErr w:type="spellStart"/>
      <w:r>
        <w:t>Aptana</w:t>
      </w:r>
      <w:proofErr w:type="spellEnd"/>
      <w:r>
        <w:t xml:space="preserve"> Studio. Hacemos doble </w:t>
      </w:r>
      <w:proofErr w:type="spellStart"/>
      <w:r>
        <w:t>click</w:t>
      </w:r>
      <w:proofErr w:type="spellEnd"/>
      <w:r>
        <w:t xml:space="preserve"> y nos mostrará una nueva ventana donde debemos seleccionar una carpeta que nos sirva como ‘</w:t>
      </w:r>
      <w:proofErr w:type="spellStart"/>
      <w:r>
        <w:t>workspace</w:t>
      </w:r>
      <w:proofErr w:type="spellEnd"/>
      <w:r>
        <w:t>’.</w:t>
      </w:r>
    </w:p>
    <w:p w:rsidR="002652EE" w:rsidRPr="003642F2" w:rsidRDefault="002652EE" w:rsidP="002652EE">
      <w:pPr>
        <w:pStyle w:val="Prrafodelista"/>
        <w:ind w:left="405"/>
        <w:jc w:val="both"/>
      </w:pPr>
    </w:p>
    <w:p w:rsidR="002652EE" w:rsidRDefault="002652EE" w:rsidP="002652EE">
      <w:pPr>
        <w:jc w:val="center"/>
      </w:pPr>
      <w:r>
        <w:rPr>
          <w:noProof/>
          <w:lang w:eastAsia="es-ES"/>
        </w:rPr>
        <w:drawing>
          <wp:inline distT="0" distB="0" distL="0" distR="0" wp14:anchorId="28D61A29" wp14:editId="38B66A97">
            <wp:extent cx="3896227" cy="2553419"/>
            <wp:effectExtent l="0" t="0" r="9525" b="0"/>
            <wp:docPr id="6" name="Imagen 6" descr="C:\Users\raul-sergio\Desktop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-sergio\Desktop\Sin títul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74" cy="256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EE" w:rsidRDefault="002652EE" w:rsidP="002652EE">
      <w:pPr>
        <w:jc w:val="center"/>
      </w:pPr>
    </w:p>
    <w:p w:rsidR="002652EE" w:rsidRPr="00D03B5D" w:rsidRDefault="002652EE" w:rsidP="002652EE">
      <w:pPr>
        <w:pStyle w:val="Prrafodelista"/>
        <w:numPr>
          <w:ilvl w:val="0"/>
          <w:numId w:val="3"/>
        </w:numPr>
        <w:jc w:val="both"/>
        <w:rPr>
          <w:rFonts w:cs="Calibri"/>
          <w:iCs/>
          <w:color w:val="000000"/>
        </w:rPr>
      </w:pPr>
      <w:r w:rsidRPr="00D03B5D">
        <w:t xml:space="preserve">Al realizar el paso anterior, en </w:t>
      </w:r>
      <w:proofErr w:type="spellStart"/>
      <w:r w:rsidRPr="00D03B5D">
        <w:t>Aptana</w:t>
      </w:r>
      <w:proofErr w:type="spellEnd"/>
      <w:r w:rsidRPr="00D03B5D">
        <w:t xml:space="preserve"> existe el concepto de Proyecto. Un proyecto es un contenedor usado por el IDE para agrupar ficheros y carpetas relacionadas. Típicamente los proyectos agrupan los ficheros .</w:t>
      </w:r>
      <w:proofErr w:type="spellStart"/>
      <w:r w:rsidRPr="00D03B5D">
        <w:t>html</w:t>
      </w:r>
      <w:proofErr w:type="spellEnd"/>
      <w:r w:rsidRPr="00D03B5D">
        <w:t>, .</w:t>
      </w:r>
      <w:proofErr w:type="spellStart"/>
      <w:r w:rsidRPr="00D03B5D">
        <w:t>css</w:t>
      </w:r>
      <w:proofErr w:type="spellEnd"/>
      <w:r w:rsidRPr="00D03B5D">
        <w:t>, .</w:t>
      </w:r>
      <w:proofErr w:type="spellStart"/>
      <w:r w:rsidRPr="00D03B5D">
        <w:t>js</w:t>
      </w:r>
      <w:proofErr w:type="spellEnd"/>
      <w:r w:rsidRPr="00D03B5D">
        <w:t xml:space="preserve"> </w:t>
      </w:r>
      <w:proofErr w:type="spellStart"/>
      <w:r w:rsidRPr="00D03B5D">
        <w:t>y.php</w:t>
      </w:r>
      <w:proofErr w:type="spellEnd"/>
      <w:r w:rsidRPr="00D03B5D">
        <w:t xml:space="preserve"> de un único sitio web completo. </w:t>
      </w:r>
    </w:p>
    <w:p w:rsidR="002652EE" w:rsidRDefault="002652EE" w:rsidP="002652EE">
      <w:pPr>
        <w:pStyle w:val="Prrafodelista"/>
        <w:ind w:left="405"/>
        <w:jc w:val="both"/>
      </w:pPr>
      <w:r w:rsidRPr="00D03B5D">
        <w:t xml:space="preserve">Para crear un nuevo proyecto en </w:t>
      </w:r>
      <w:proofErr w:type="spellStart"/>
      <w:r>
        <w:t>A</w:t>
      </w:r>
      <w:r w:rsidRPr="00D03B5D">
        <w:t>ptana</w:t>
      </w:r>
      <w:proofErr w:type="spellEnd"/>
      <w:r w:rsidRPr="00D03B5D">
        <w:t xml:space="preserve"> selección Archivo -&gt;</w:t>
      </w:r>
      <w:r w:rsidRPr="00D03B5D">
        <w:rPr>
          <w:rFonts w:cs="Wingdings"/>
        </w:rPr>
        <w:t xml:space="preserve"> </w:t>
      </w:r>
      <w:r w:rsidRPr="00D03B5D">
        <w:t>Nuevo -&gt; Proyecto, y aparecerán un asistente que le guiará durante el proceso.</w:t>
      </w:r>
      <w:r>
        <w:t xml:space="preserve"> En nuestro caso, tan sólo debemos navegar hasta la carpeta </w:t>
      </w:r>
      <w:proofErr w:type="spellStart"/>
      <w:r>
        <w:t>BitNami</w:t>
      </w:r>
      <w:proofErr w:type="spellEnd"/>
      <w:r>
        <w:t>/wampstack-5.4.14-0/apache2/</w:t>
      </w:r>
      <w:proofErr w:type="spellStart"/>
      <w:r>
        <w:t>htdocs</w:t>
      </w:r>
      <w:proofErr w:type="spellEnd"/>
      <w:r>
        <w:t xml:space="preserve">, cuya referencia es precisamente donde tenemos clonado nuestro repositorio. </w:t>
      </w:r>
    </w:p>
    <w:p w:rsidR="002652EE" w:rsidRDefault="002652EE" w:rsidP="002652EE">
      <w:pPr>
        <w:pStyle w:val="Prrafodelista"/>
        <w:ind w:left="405"/>
        <w:jc w:val="both"/>
        <w:rPr>
          <w:noProof/>
          <w:lang w:eastAsia="es-ES"/>
        </w:rPr>
      </w:pPr>
      <w:r>
        <w:t xml:space="preserve">A continuación mostramos una captura de pantalla con la navegación realizada </w:t>
      </w:r>
      <w:r>
        <w:t>anteriormente:</w:t>
      </w:r>
      <w:bookmarkStart w:id="0" w:name="_GoBack"/>
      <w:bookmarkEnd w:id="0"/>
    </w:p>
    <w:p w:rsidR="002652EE" w:rsidRDefault="002652EE" w:rsidP="002652EE">
      <w:pPr>
        <w:pStyle w:val="Prrafodelista"/>
        <w:ind w:left="405"/>
        <w:jc w:val="center"/>
      </w:pPr>
      <w:r>
        <w:rPr>
          <w:noProof/>
          <w:lang w:eastAsia="es-ES"/>
        </w:rPr>
        <w:drawing>
          <wp:inline distT="0" distB="0" distL="0" distR="0" wp14:anchorId="0412F4BA" wp14:editId="66433DF0">
            <wp:extent cx="2458528" cy="3064403"/>
            <wp:effectExtent l="0" t="0" r="0" b="3175"/>
            <wp:docPr id="8" name="Imagen 8" descr="C:\Users\raul-sergi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ul-sergi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91" cy="30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font Vera Sans">
    <w:altName w:val="Ecofont Ver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6C06"/>
    <w:multiLevelType w:val="hybridMultilevel"/>
    <w:tmpl w:val="F73683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90083"/>
    <w:multiLevelType w:val="hybridMultilevel"/>
    <w:tmpl w:val="067E5E80"/>
    <w:lvl w:ilvl="0" w:tplc="4B7E7C96">
      <w:start w:val="1"/>
      <w:numFmt w:val="decimal"/>
      <w:lvlText w:val="%1."/>
      <w:lvlJc w:val="left"/>
      <w:pPr>
        <w:ind w:left="405" w:hanging="360"/>
      </w:pPr>
      <w:rPr>
        <w:rFonts w:cstheme="minorBidi"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51C7265"/>
    <w:multiLevelType w:val="hybridMultilevel"/>
    <w:tmpl w:val="C52845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43"/>
    <w:rsid w:val="002652EE"/>
    <w:rsid w:val="007E1F43"/>
    <w:rsid w:val="00ED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2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2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2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2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5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tana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raul-sergio</dc:creator>
  <cp:keywords/>
  <dc:description/>
  <cp:lastModifiedBy>raul-sergio</cp:lastModifiedBy>
  <cp:revision>2</cp:revision>
  <dcterms:created xsi:type="dcterms:W3CDTF">2015-12-26T17:03:00Z</dcterms:created>
  <dcterms:modified xsi:type="dcterms:W3CDTF">2015-12-26T17:04:00Z</dcterms:modified>
</cp:coreProperties>
</file>