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EA6" w:rsidRDefault="000C3BA0" w:rsidP="000C3BA0">
      <w:pPr>
        <w:pStyle w:val="Ttulo1"/>
      </w:pPr>
      <w:r>
        <w:t>Gestión del cambio, incidencias y depuración</w:t>
      </w:r>
    </w:p>
    <w:p w:rsidR="000C3BA0" w:rsidRDefault="000C3BA0" w:rsidP="000C3BA0"/>
    <w:p w:rsidR="000C3BA0" w:rsidRDefault="000C3BA0" w:rsidP="000C3BA0">
      <w:pPr>
        <w:pStyle w:val="Ttulo2"/>
      </w:pPr>
      <w:r>
        <w:t>Peticiones de cambio e incidencias</w:t>
      </w:r>
    </w:p>
    <w:p w:rsidR="000C3BA0" w:rsidRDefault="000C3BA0" w:rsidP="000C3BA0"/>
    <w:p w:rsidR="000C3BA0" w:rsidRDefault="000C3BA0" w:rsidP="000C3BA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Abstracción: </w:t>
      </w:r>
      <w:r w:rsidRPr="000C3BA0">
        <w:rPr>
          <w:sz w:val="24"/>
          <w:szCs w:val="24"/>
        </w:rPr>
        <w:t>Es necesaria una comunicación entre todos</w:t>
      </w:r>
      <w:r>
        <w:rPr>
          <w:sz w:val="24"/>
          <w:szCs w:val="24"/>
        </w:rPr>
        <w:t xml:space="preserve"> los grupos para ver cómo va el desarrollo del proyecto y para generar incidencias. De esta forma establecimos varios canales de comunicación. En primer lugar tenemos un representante de cada grupo y todos los representantes están en un grupo de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 xml:space="preserve"> para comunicar todo lo que sea necesario. Por otro lado utilizamos también para la gestión de incidencias los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Git</w:t>
      </w:r>
      <w:proofErr w:type="spellEnd"/>
    </w:p>
    <w:p w:rsidR="000C3BA0" w:rsidRDefault="000C3BA0" w:rsidP="000C3BA0">
      <w:pPr>
        <w:rPr>
          <w:sz w:val="24"/>
          <w:szCs w:val="24"/>
        </w:rPr>
      </w:pPr>
    </w:p>
    <w:p w:rsidR="000C3BA0" w:rsidRDefault="000C3BA0" w:rsidP="000C3BA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Implementación: </w:t>
      </w:r>
      <w:r>
        <w:rPr>
          <w:sz w:val="24"/>
          <w:szCs w:val="24"/>
        </w:rPr>
        <w:t xml:space="preserve">Mediante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 xml:space="preserve">, los coordinadores del proyecto se ponen en contacto para conocer el estado de los diferentes subsistemas y para mantenerse siempre informados </w:t>
      </w:r>
      <w:r w:rsidR="00ED5F6F">
        <w:rPr>
          <w:sz w:val="24"/>
          <w:szCs w:val="24"/>
        </w:rPr>
        <w:t xml:space="preserve">y operativos tanto para preguntar cualquier duda sobre algún subsistema como para responderla, etc. </w:t>
      </w:r>
    </w:p>
    <w:p w:rsidR="00ED5F6F" w:rsidRDefault="00ED5F6F" w:rsidP="000C3BA0">
      <w:pPr>
        <w:rPr>
          <w:sz w:val="24"/>
          <w:szCs w:val="24"/>
        </w:rPr>
      </w:pPr>
      <w:r>
        <w:rPr>
          <w:sz w:val="24"/>
          <w:szCs w:val="24"/>
        </w:rPr>
        <w:t xml:space="preserve">Por otro lado, para la gestión de incidencias utilizamos los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Esto es una funcionalidad de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que facilita la comunicación entre todos los desarrolladores ya que permite generar una incidencia, leer las diferentes incidencias que se encuentren abiertas o cerradas, etc. Es una forma de informar de forma rápida y sencilla a todos los desarrolladores.</w:t>
      </w:r>
    </w:p>
    <w:p w:rsidR="00ED5F6F" w:rsidRDefault="00ED5F6F" w:rsidP="000C3BA0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860040"/>
            <wp:effectExtent l="19050" t="0" r="0" b="0"/>
            <wp:docPr id="1" name="0 Imagen" descr="Sin títul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6F" w:rsidRDefault="00ED5F6F" w:rsidP="00ED5F6F">
      <w:pPr>
        <w:tabs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ED5F6F" w:rsidRDefault="00ED5F6F" w:rsidP="00ED5F6F">
      <w:pPr>
        <w:tabs>
          <w:tab w:val="left" w:pos="7200"/>
        </w:tabs>
        <w:rPr>
          <w:sz w:val="24"/>
          <w:szCs w:val="24"/>
        </w:rPr>
      </w:pPr>
    </w:p>
    <w:p w:rsidR="00ED5F6F" w:rsidRDefault="00F4788A" w:rsidP="00ED5F6F">
      <w:pPr>
        <w:tabs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Como tenemos un repositorio por subsistema, las incidencias que repercutan al proyecto global serán </w:t>
      </w:r>
      <w:proofErr w:type="spellStart"/>
      <w:r>
        <w:rPr>
          <w:sz w:val="24"/>
          <w:szCs w:val="24"/>
        </w:rPr>
        <w:t>recogidasen</w:t>
      </w:r>
      <w:proofErr w:type="spellEnd"/>
      <w:r>
        <w:rPr>
          <w:sz w:val="24"/>
          <w:szCs w:val="24"/>
        </w:rPr>
        <w:t xml:space="preserve"> el repositorio de </w:t>
      </w:r>
      <w:proofErr w:type="spellStart"/>
      <w:r>
        <w:rPr>
          <w:sz w:val="24"/>
          <w:szCs w:val="24"/>
        </w:rPr>
        <w:t>AgoraUS</w:t>
      </w:r>
      <w:proofErr w:type="spellEnd"/>
      <w:r>
        <w:rPr>
          <w:sz w:val="24"/>
          <w:szCs w:val="24"/>
        </w:rPr>
        <w:t>, dejando las incidencias del repositorio de cada subsistema para la comunicación de cada grupo.</w:t>
      </w:r>
    </w:p>
    <w:p w:rsidR="00F4788A" w:rsidRDefault="00F4788A" w:rsidP="00ED5F6F">
      <w:pPr>
        <w:tabs>
          <w:tab w:val="left" w:pos="7200"/>
        </w:tabs>
        <w:rPr>
          <w:sz w:val="24"/>
          <w:szCs w:val="24"/>
        </w:rPr>
      </w:pPr>
    </w:p>
    <w:p w:rsidR="00F4788A" w:rsidRDefault="00F4788A" w:rsidP="00ED5F6F">
      <w:pPr>
        <w:tabs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Durante la creación de una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podemos darle un título, asignarle un responsable de encargarse de gestionar la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e introducir una descripción que tiene la posibilidad de incluir imágenes.</w:t>
      </w:r>
    </w:p>
    <w:p w:rsidR="00F4788A" w:rsidRDefault="00F4788A" w:rsidP="00ED5F6F">
      <w:pPr>
        <w:tabs>
          <w:tab w:val="left" w:pos="7200"/>
        </w:tabs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148330"/>
            <wp:effectExtent l="19050" t="0" r="0" b="0"/>
            <wp:docPr id="2" name="1 Imagen" descr="Sin títul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8A" w:rsidRDefault="00F4788A" w:rsidP="00F4788A">
      <w:pPr>
        <w:rPr>
          <w:sz w:val="24"/>
          <w:szCs w:val="24"/>
        </w:rPr>
      </w:pPr>
      <w:r>
        <w:rPr>
          <w:sz w:val="24"/>
          <w:szCs w:val="24"/>
        </w:rPr>
        <w:t>El proceso que emplearemos será el siguiente:</w:t>
      </w:r>
    </w:p>
    <w:p w:rsidR="00F4788A" w:rsidRDefault="009558FF" w:rsidP="00F4788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miembro de un grupo necesita algo relacionado con nuestro subsistema.</w:t>
      </w:r>
    </w:p>
    <w:p w:rsidR="009558FF" w:rsidRDefault="009558FF" w:rsidP="00F4788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Dicho miembro crea un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detallando su incidencia en </w:t>
      </w:r>
      <w:proofErr w:type="spellStart"/>
      <w:r>
        <w:rPr>
          <w:sz w:val="24"/>
          <w:szCs w:val="24"/>
        </w:rPr>
        <w:t>AgoraUS</w:t>
      </w:r>
      <w:proofErr w:type="spellEnd"/>
      <w:r>
        <w:rPr>
          <w:sz w:val="24"/>
          <w:szCs w:val="24"/>
        </w:rPr>
        <w:t>.</w:t>
      </w:r>
    </w:p>
    <w:p w:rsidR="009558FF" w:rsidRDefault="009558FF" w:rsidP="00F4788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Recibimos una notificación de que se ha generado una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>.</w:t>
      </w:r>
    </w:p>
    <w:p w:rsidR="009558FF" w:rsidRDefault="009558FF" w:rsidP="00F4788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Estudiamos el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>.</w:t>
      </w:r>
    </w:p>
    <w:p w:rsidR="009558FF" w:rsidRDefault="009558FF" w:rsidP="00F4788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podemos se llega a la conclusión de que no podemos atender la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, se rechaza la petición comentando en la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el motivo de rechazo.</w:t>
      </w:r>
    </w:p>
    <w:p w:rsidR="009558FF" w:rsidRDefault="009558FF" w:rsidP="00F4788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se llegara a la conclusión contraria se notifica al autor de la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que estamos trabajando en su incidencia.</w:t>
      </w:r>
    </w:p>
    <w:p w:rsidR="009558FF" w:rsidRDefault="009558FF" w:rsidP="00F4788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trabaja en el cambio.</w:t>
      </w:r>
    </w:p>
    <w:p w:rsidR="009558FF" w:rsidRDefault="009558FF" w:rsidP="00F4788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Una vez atendida la petición se comunica al autor del </w:t>
      </w:r>
      <w:proofErr w:type="spellStart"/>
      <w:r>
        <w:rPr>
          <w:sz w:val="24"/>
          <w:szCs w:val="24"/>
        </w:rPr>
        <w:t>issue</w:t>
      </w:r>
      <w:proofErr w:type="spellEnd"/>
    </w:p>
    <w:p w:rsidR="0003568B" w:rsidRDefault="009558FF" w:rsidP="0003568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autor del cambio puede cerrar el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si está satisfecho o mantenerlo abierto en c</w:t>
      </w:r>
      <w:r w:rsidR="0003568B">
        <w:rPr>
          <w:sz w:val="24"/>
          <w:szCs w:val="24"/>
        </w:rPr>
        <w:t>aso de que no esté satisfecho con nuestra respuesta.</w:t>
      </w:r>
    </w:p>
    <w:p w:rsidR="0003568B" w:rsidRDefault="0003568B" w:rsidP="0003568B">
      <w:pPr>
        <w:pStyle w:val="Prrafodelista"/>
        <w:rPr>
          <w:sz w:val="24"/>
          <w:szCs w:val="24"/>
        </w:rPr>
      </w:pPr>
    </w:p>
    <w:p w:rsidR="0003568B" w:rsidRDefault="0003568B" w:rsidP="0003568B">
      <w:pPr>
        <w:pStyle w:val="Prrafodelista"/>
        <w:rPr>
          <w:sz w:val="24"/>
          <w:szCs w:val="24"/>
        </w:rPr>
      </w:pPr>
    </w:p>
    <w:p w:rsidR="00F4788A" w:rsidRDefault="00F4788A" w:rsidP="00F4788A">
      <w:pPr>
        <w:rPr>
          <w:sz w:val="24"/>
          <w:szCs w:val="24"/>
        </w:rPr>
      </w:pPr>
    </w:p>
    <w:p w:rsidR="0003568B" w:rsidRDefault="0003568B" w:rsidP="0003568B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Lecciones aprendidas: </w:t>
      </w:r>
      <w:r>
        <w:rPr>
          <w:sz w:val="24"/>
          <w:szCs w:val="24"/>
        </w:rPr>
        <w:t xml:space="preserve">Los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han facilitado mucho la comunicación entre los grupos y entre los miembros de cada grupo. Como todos los grupos usamos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, nos aseguramos de que la información llegue a nuestros compañeros. No obstante no se ha utilizado tanto como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 xml:space="preserve"> al ser este proyecto mucho más centrado en cada subsistema que en el sistema completo. Sobre todo se ha utilizado por problemas de integración.</w:t>
      </w:r>
    </w:p>
    <w:p w:rsidR="0003568B" w:rsidRDefault="0003568B" w:rsidP="0003568B">
      <w:pPr>
        <w:rPr>
          <w:sz w:val="24"/>
          <w:szCs w:val="24"/>
        </w:rPr>
      </w:pPr>
    </w:p>
    <w:p w:rsidR="00E10D34" w:rsidRDefault="0003568B" w:rsidP="0003568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Ejercicio: </w:t>
      </w:r>
    </w:p>
    <w:p w:rsidR="0003568B" w:rsidRDefault="00E10D34" w:rsidP="00E10D3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Enunciado: </w:t>
      </w:r>
      <w:r w:rsidRPr="00E10D34">
        <w:rPr>
          <w:sz w:val="24"/>
          <w:szCs w:val="24"/>
        </w:rPr>
        <w:t>Tratando de integrarnos con otro subsistema hemos descubierto un error en su código que impide la integración. ¿Cómo debemos actuar?</w:t>
      </w:r>
    </w:p>
    <w:p w:rsidR="00E10D34" w:rsidRDefault="00E10D34" w:rsidP="00E10D3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Solución: En primer lugar debemos generar una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en el repositorio de </w:t>
      </w:r>
      <w:proofErr w:type="spellStart"/>
      <w:r>
        <w:rPr>
          <w:sz w:val="24"/>
          <w:szCs w:val="24"/>
        </w:rPr>
        <w:t>AgoraUS</w:t>
      </w:r>
      <w:proofErr w:type="spellEnd"/>
      <w:r>
        <w:rPr>
          <w:sz w:val="24"/>
          <w:szCs w:val="24"/>
        </w:rPr>
        <w:t xml:space="preserve">. Debemos completar todos los campos así como el título, el responsable encargado de gestionar la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y la descripción.</w:t>
      </w:r>
    </w:p>
    <w:p w:rsidR="00E10D34" w:rsidRDefault="00E10D34" w:rsidP="00E10D3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La descripción cuanto más detallada sea mejor. Sería conveniente incluir imágenes y capturas. Hay que tener en cuenta que el otro grupo tiene que entender el problema de la mejor manera posible para su mejor resolución.</w:t>
      </w:r>
    </w:p>
    <w:p w:rsidR="00E10D34" w:rsidRDefault="00E10D34" w:rsidP="00E10D34">
      <w:pPr>
        <w:pStyle w:val="Prrafodelista"/>
        <w:rPr>
          <w:sz w:val="24"/>
          <w:szCs w:val="24"/>
        </w:rPr>
      </w:pPr>
    </w:p>
    <w:p w:rsidR="00E10D34" w:rsidRDefault="00E10D34" w:rsidP="00E10D34">
      <w:pPr>
        <w:pStyle w:val="Prrafodelista"/>
        <w:rPr>
          <w:sz w:val="24"/>
          <w:szCs w:val="24"/>
        </w:rPr>
      </w:pPr>
    </w:p>
    <w:p w:rsidR="00E10D34" w:rsidRDefault="00E10D34" w:rsidP="00E10D34">
      <w:pPr>
        <w:pStyle w:val="Ttulo2"/>
      </w:pPr>
      <w:r>
        <w:t>Depuración</w:t>
      </w:r>
    </w:p>
    <w:p w:rsidR="00E10D34" w:rsidRDefault="00E10D34" w:rsidP="00E10D34"/>
    <w:p w:rsidR="00E10D34" w:rsidRDefault="00E10D34" w:rsidP="00E10D3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Abstracción: </w:t>
      </w:r>
      <w:r>
        <w:rPr>
          <w:sz w:val="24"/>
          <w:szCs w:val="24"/>
        </w:rPr>
        <w:t>Si recibimos una incidencia, la depuración se realizará de la siguiente forma:</w:t>
      </w:r>
    </w:p>
    <w:p w:rsidR="00E10D34" w:rsidRDefault="00E10D34" w:rsidP="00E10D3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 analizará la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</w:t>
      </w:r>
      <w:r w:rsidR="0031310A">
        <w:rPr>
          <w:sz w:val="24"/>
          <w:szCs w:val="24"/>
        </w:rPr>
        <w:t xml:space="preserve">recibida. Analizamos la información añadida, en caso de que esté poco detallada, pediremos que se amplíe la información y volveremos a analizar la </w:t>
      </w:r>
      <w:proofErr w:type="spellStart"/>
      <w:r w:rsidR="0031310A">
        <w:rPr>
          <w:sz w:val="24"/>
          <w:szCs w:val="24"/>
        </w:rPr>
        <w:t>issue</w:t>
      </w:r>
      <w:proofErr w:type="spellEnd"/>
      <w:r w:rsidR="0031310A">
        <w:rPr>
          <w:sz w:val="24"/>
          <w:szCs w:val="24"/>
        </w:rPr>
        <w:t>. Si la información es correcta, pasamos al siguiente paso.</w:t>
      </w:r>
    </w:p>
    <w:p w:rsidR="0031310A" w:rsidRDefault="0031310A" w:rsidP="00E10D3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Estudiaremos el contenido de la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e intentaremos localizar el foco del problema si se tratara de un error.</w:t>
      </w:r>
    </w:p>
    <w:p w:rsidR="0031310A" w:rsidRDefault="0031310A" w:rsidP="00E10D3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Buscaremos la causa del error e intentaremos su resolución si se tratara de un error.</w:t>
      </w:r>
    </w:p>
    <w:p w:rsidR="0031310A" w:rsidRDefault="0031310A" w:rsidP="00E10D3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Por último diagnosticamos el resultado de la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al que la redactó.</w:t>
      </w:r>
    </w:p>
    <w:p w:rsidR="0031310A" w:rsidRDefault="0031310A" w:rsidP="0031310A">
      <w:pPr>
        <w:rPr>
          <w:sz w:val="24"/>
          <w:szCs w:val="24"/>
        </w:rPr>
      </w:pPr>
    </w:p>
    <w:p w:rsidR="0031310A" w:rsidRDefault="0031310A" w:rsidP="0031310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Implementación: </w:t>
      </w:r>
      <w:r>
        <w:rPr>
          <w:sz w:val="24"/>
          <w:szCs w:val="24"/>
        </w:rPr>
        <w:t xml:space="preserve">Si se trata de una petición simple, el primer miembro que vea la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será el encargado de resolverla. Si es un error de código, en primera instancia el responsable de resolver la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será el que codificó esa parte y si se trata de un error mayor, nos reuniríamos los miembros del grupo para tratar su solución.</w:t>
      </w:r>
    </w:p>
    <w:p w:rsidR="0031310A" w:rsidRDefault="0031310A" w:rsidP="0031310A">
      <w:pPr>
        <w:rPr>
          <w:sz w:val="24"/>
          <w:szCs w:val="24"/>
        </w:rPr>
      </w:pPr>
    </w:p>
    <w:p w:rsidR="0031310A" w:rsidRDefault="0031310A" w:rsidP="0031310A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Lecciones aprendidas: </w:t>
      </w:r>
      <w:r>
        <w:rPr>
          <w:sz w:val="24"/>
          <w:szCs w:val="24"/>
        </w:rPr>
        <w:t xml:space="preserve">Al </w:t>
      </w:r>
      <w:proofErr w:type="spellStart"/>
      <w:r>
        <w:rPr>
          <w:sz w:val="24"/>
          <w:szCs w:val="24"/>
        </w:rPr>
        <w:t>trartarse</w:t>
      </w:r>
      <w:proofErr w:type="spellEnd"/>
      <w:r>
        <w:rPr>
          <w:sz w:val="24"/>
          <w:szCs w:val="24"/>
        </w:rPr>
        <w:t xml:space="preserve"> de un proyecto pequeño y que solo tenemos que modificar una aplicación ya existente, no surgieron muchos problemas de código. Los problemas principales fueron </w:t>
      </w:r>
      <w:r w:rsidR="006708A4">
        <w:rPr>
          <w:sz w:val="24"/>
          <w:szCs w:val="24"/>
        </w:rPr>
        <w:t xml:space="preserve">de integración. En la mayoría de las </w:t>
      </w:r>
      <w:proofErr w:type="spellStart"/>
      <w:r w:rsidR="006708A4">
        <w:rPr>
          <w:sz w:val="24"/>
          <w:szCs w:val="24"/>
        </w:rPr>
        <w:t>issues</w:t>
      </w:r>
      <w:proofErr w:type="spellEnd"/>
      <w:r w:rsidR="006708A4">
        <w:rPr>
          <w:sz w:val="24"/>
          <w:szCs w:val="24"/>
        </w:rPr>
        <w:t xml:space="preserve"> se piden datos de configuración y de </w:t>
      </w:r>
      <w:proofErr w:type="spellStart"/>
      <w:r w:rsidR="006708A4">
        <w:rPr>
          <w:sz w:val="24"/>
          <w:szCs w:val="24"/>
        </w:rPr>
        <w:t>hosting</w:t>
      </w:r>
      <w:proofErr w:type="spellEnd"/>
      <w:r w:rsidR="006708A4">
        <w:rPr>
          <w:sz w:val="24"/>
          <w:szCs w:val="24"/>
        </w:rPr>
        <w:t>.</w:t>
      </w:r>
    </w:p>
    <w:p w:rsidR="006708A4" w:rsidRDefault="006708A4" w:rsidP="0031310A">
      <w:pPr>
        <w:rPr>
          <w:sz w:val="24"/>
          <w:szCs w:val="24"/>
        </w:rPr>
      </w:pPr>
    </w:p>
    <w:p w:rsidR="006708A4" w:rsidRDefault="006708A4" w:rsidP="0031310A">
      <w:pPr>
        <w:rPr>
          <w:b/>
          <w:sz w:val="24"/>
          <w:szCs w:val="24"/>
        </w:rPr>
      </w:pPr>
      <w:r>
        <w:rPr>
          <w:b/>
          <w:sz w:val="24"/>
          <w:szCs w:val="24"/>
        </w:rPr>
        <w:t>Ejercicio:</w:t>
      </w:r>
    </w:p>
    <w:p w:rsidR="006708A4" w:rsidRDefault="006708A4" w:rsidP="006708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Enunciado: Recibimos una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de que no es posible integrar con nuestro sistema. ¿Qué procedimiento empleamos para resolver la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>?</w:t>
      </w:r>
    </w:p>
    <w:p w:rsidR="006708A4" w:rsidRPr="006708A4" w:rsidRDefault="006708A4" w:rsidP="006708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Solución: En primer lugar recibimos la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e intentamos resolverla porque hemos sido los primeros en recibirla. Primero reproducimos el error y a partir de ahí buscamos la causa. Posteriormente evaluamos el impacto y en función del resultado decidimos si resolverla o comunicárselo al equipo para decidir sobre su resolución. Una vez tengamos un resultado, favorable o no, enviamos una respuesta a la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recivida</w:t>
      </w:r>
      <w:proofErr w:type="spellEnd"/>
      <w:r>
        <w:rPr>
          <w:sz w:val="24"/>
          <w:szCs w:val="24"/>
        </w:rPr>
        <w:t>.</w:t>
      </w:r>
    </w:p>
    <w:p w:rsidR="00E10D34" w:rsidRPr="00E10D34" w:rsidRDefault="00E10D34" w:rsidP="0003568B">
      <w:pPr>
        <w:rPr>
          <w:sz w:val="24"/>
          <w:szCs w:val="24"/>
        </w:rPr>
      </w:pPr>
    </w:p>
    <w:sectPr w:rsidR="00E10D34" w:rsidRPr="00E10D34" w:rsidSect="00C93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D326C"/>
    <w:multiLevelType w:val="hybridMultilevel"/>
    <w:tmpl w:val="42F88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966BA"/>
    <w:multiLevelType w:val="hybridMultilevel"/>
    <w:tmpl w:val="524CA6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F4401"/>
    <w:multiLevelType w:val="hybridMultilevel"/>
    <w:tmpl w:val="392832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C80B03"/>
    <w:multiLevelType w:val="hybridMultilevel"/>
    <w:tmpl w:val="6CCAFA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C3BA0"/>
    <w:rsid w:val="0003568B"/>
    <w:rsid w:val="000C3BA0"/>
    <w:rsid w:val="0031310A"/>
    <w:rsid w:val="006708A4"/>
    <w:rsid w:val="00693A40"/>
    <w:rsid w:val="00693D5A"/>
    <w:rsid w:val="009558FF"/>
    <w:rsid w:val="00C938E0"/>
    <w:rsid w:val="00E10D34"/>
    <w:rsid w:val="00ED5F6F"/>
    <w:rsid w:val="00F47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8E0"/>
  </w:style>
  <w:style w:type="paragraph" w:styleId="Ttulo1">
    <w:name w:val="heading 1"/>
    <w:basedOn w:val="Normal"/>
    <w:next w:val="Normal"/>
    <w:link w:val="Ttulo1Car"/>
    <w:uiPriority w:val="9"/>
    <w:qFormat/>
    <w:rsid w:val="000C3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3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C3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0C3B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5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F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78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790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 Fuerte</dc:creator>
  <cp:keywords/>
  <dc:description/>
  <cp:lastModifiedBy>Jorge Rodriguez Fuerte</cp:lastModifiedBy>
  <cp:revision>2</cp:revision>
  <dcterms:created xsi:type="dcterms:W3CDTF">2015-12-26T19:49:00Z</dcterms:created>
  <dcterms:modified xsi:type="dcterms:W3CDTF">2015-12-26T21:32:00Z</dcterms:modified>
</cp:coreProperties>
</file>