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7C2CA8"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7C2CA8"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7C2CA8">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AF4045"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213101" w:history="1">
            <w:r w:rsidR="00AF4045" w:rsidRPr="000A27FE">
              <w:rPr>
                <w:rStyle w:val="Hipervnculo"/>
                <w:noProof/>
              </w:rPr>
              <w:t>Control de versiones</w:t>
            </w:r>
            <w:r w:rsidR="00AF4045">
              <w:rPr>
                <w:noProof/>
                <w:webHidden/>
              </w:rPr>
              <w:tab/>
            </w:r>
            <w:r w:rsidR="00AF4045">
              <w:rPr>
                <w:noProof/>
                <w:webHidden/>
              </w:rPr>
              <w:fldChar w:fldCharType="begin"/>
            </w:r>
            <w:r w:rsidR="00AF4045">
              <w:rPr>
                <w:noProof/>
                <w:webHidden/>
              </w:rPr>
              <w:instrText xml:space="preserve"> PAGEREF _Toc442213101 \h </w:instrText>
            </w:r>
            <w:r w:rsidR="00AF4045">
              <w:rPr>
                <w:noProof/>
                <w:webHidden/>
              </w:rPr>
            </w:r>
            <w:r w:rsidR="00AF4045">
              <w:rPr>
                <w:noProof/>
                <w:webHidden/>
              </w:rPr>
              <w:fldChar w:fldCharType="separate"/>
            </w:r>
            <w:r w:rsidR="00AF4045">
              <w:rPr>
                <w:noProof/>
                <w:webHidden/>
              </w:rPr>
              <w:t>3</w:t>
            </w:r>
            <w:r w:rsidR="00AF4045">
              <w:rPr>
                <w:noProof/>
                <w:webHidden/>
              </w:rPr>
              <w:fldChar w:fldCharType="end"/>
            </w:r>
          </w:hyperlink>
        </w:p>
        <w:p w:rsidR="00AF4045" w:rsidRDefault="007C2CA8">
          <w:pPr>
            <w:pStyle w:val="TDC1"/>
            <w:tabs>
              <w:tab w:val="right" w:leader="dot" w:pos="8494"/>
            </w:tabs>
            <w:rPr>
              <w:rFonts w:eastAsiaTheme="minorEastAsia"/>
              <w:noProof/>
              <w:lang w:eastAsia="es-ES"/>
            </w:rPr>
          </w:pPr>
          <w:hyperlink w:anchor="_Toc442213102" w:history="1">
            <w:r w:rsidR="00AF4045" w:rsidRPr="000A27FE">
              <w:rPr>
                <w:rStyle w:val="Hipervnculo"/>
                <w:noProof/>
              </w:rPr>
              <w:t>Resumen</w:t>
            </w:r>
            <w:r w:rsidR="00AF4045">
              <w:rPr>
                <w:noProof/>
                <w:webHidden/>
              </w:rPr>
              <w:tab/>
            </w:r>
            <w:r w:rsidR="00AF4045">
              <w:rPr>
                <w:noProof/>
                <w:webHidden/>
              </w:rPr>
              <w:fldChar w:fldCharType="begin"/>
            </w:r>
            <w:r w:rsidR="00AF4045">
              <w:rPr>
                <w:noProof/>
                <w:webHidden/>
              </w:rPr>
              <w:instrText xml:space="preserve"> PAGEREF _Toc442213102 \h </w:instrText>
            </w:r>
            <w:r w:rsidR="00AF4045">
              <w:rPr>
                <w:noProof/>
                <w:webHidden/>
              </w:rPr>
            </w:r>
            <w:r w:rsidR="00AF4045">
              <w:rPr>
                <w:noProof/>
                <w:webHidden/>
              </w:rPr>
              <w:fldChar w:fldCharType="separate"/>
            </w:r>
            <w:r w:rsidR="00AF4045">
              <w:rPr>
                <w:noProof/>
                <w:webHidden/>
              </w:rPr>
              <w:t>4</w:t>
            </w:r>
            <w:r w:rsidR="00AF4045">
              <w:rPr>
                <w:noProof/>
                <w:webHidden/>
              </w:rPr>
              <w:fldChar w:fldCharType="end"/>
            </w:r>
          </w:hyperlink>
        </w:p>
        <w:p w:rsidR="00AF4045" w:rsidRDefault="007C2CA8">
          <w:pPr>
            <w:pStyle w:val="TDC1"/>
            <w:tabs>
              <w:tab w:val="right" w:leader="dot" w:pos="8494"/>
            </w:tabs>
            <w:rPr>
              <w:rFonts w:eastAsiaTheme="minorEastAsia"/>
              <w:noProof/>
              <w:lang w:eastAsia="es-ES"/>
            </w:rPr>
          </w:pPr>
          <w:hyperlink w:anchor="_Toc442213103" w:history="1">
            <w:r w:rsidR="00AF4045" w:rsidRPr="000A27FE">
              <w:rPr>
                <w:rStyle w:val="Hipervnculo"/>
                <w:noProof/>
              </w:rPr>
              <w:t>1. Mejoras detalladas</w:t>
            </w:r>
            <w:r w:rsidR="00AF4045">
              <w:rPr>
                <w:noProof/>
                <w:webHidden/>
              </w:rPr>
              <w:tab/>
            </w:r>
            <w:r w:rsidR="00AF4045">
              <w:rPr>
                <w:noProof/>
                <w:webHidden/>
              </w:rPr>
              <w:fldChar w:fldCharType="begin"/>
            </w:r>
            <w:r w:rsidR="00AF4045">
              <w:rPr>
                <w:noProof/>
                <w:webHidden/>
              </w:rPr>
              <w:instrText xml:space="preserve"> PAGEREF _Toc442213103 \h </w:instrText>
            </w:r>
            <w:r w:rsidR="00AF4045">
              <w:rPr>
                <w:noProof/>
                <w:webHidden/>
              </w:rPr>
            </w:r>
            <w:r w:rsidR="00AF4045">
              <w:rPr>
                <w:noProof/>
                <w:webHidden/>
              </w:rPr>
              <w:fldChar w:fldCharType="separate"/>
            </w:r>
            <w:r w:rsidR="00AF4045">
              <w:rPr>
                <w:noProof/>
                <w:webHidden/>
              </w:rPr>
              <w:t>5</w:t>
            </w:r>
            <w:r w:rsidR="00AF4045">
              <w:rPr>
                <w:noProof/>
                <w:webHidden/>
              </w:rPr>
              <w:fldChar w:fldCharType="end"/>
            </w:r>
          </w:hyperlink>
        </w:p>
        <w:p w:rsidR="00AF4045" w:rsidRDefault="007C2CA8">
          <w:pPr>
            <w:pStyle w:val="TDC1"/>
            <w:tabs>
              <w:tab w:val="right" w:leader="dot" w:pos="8494"/>
            </w:tabs>
            <w:rPr>
              <w:rFonts w:eastAsiaTheme="minorEastAsia"/>
              <w:noProof/>
              <w:lang w:eastAsia="es-ES"/>
            </w:rPr>
          </w:pPr>
          <w:hyperlink w:anchor="_Toc442213104" w:history="1">
            <w:r w:rsidR="00AF4045" w:rsidRPr="000A27FE">
              <w:rPr>
                <w:rStyle w:val="Hipervnculo"/>
                <w:noProof/>
              </w:rPr>
              <w:t>2. Conclusiones</w:t>
            </w:r>
            <w:r w:rsidR="00AF4045">
              <w:rPr>
                <w:noProof/>
                <w:webHidden/>
              </w:rPr>
              <w:tab/>
            </w:r>
            <w:r w:rsidR="00AF4045">
              <w:rPr>
                <w:noProof/>
                <w:webHidden/>
              </w:rPr>
              <w:fldChar w:fldCharType="begin"/>
            </w:r>
            <w:r w:rsidR="00AF4045">
              <w:rPr>
                <w:noProof/>
                <w:webHidden/>
              </w:rPr>
              <w:instrText xml:space="preserve"> PAGEREF _Toc442213104 \h </w:instrText>
            </w:r>
            <w:r w:rsidR="00AF4045">
              <w:rPr>
                <w:noProof/>
                <w:webHidden/>
              </w:rPr>
            </w:r>
            <w:r w:rsidR="00AF4045">
              <w:rPr>
                <w:noProof/>
                <w:webHidden/>
              </w:rPr>
              <w:fldChar w:fldCharType="separate"/>
            </w:r>
            <w:r w:rsidR="00AF4045">
              <w:rPr>
                <w:noProof/>
                <w:webHidden/>
              </w:rPr>
              <w:t>6</w:t>
            </w:r>
            <w:r w:rsidR="00AF4045">
              <w:rPr>
                <w:noProof/>
                <w:webHidden/>
              </w:rPr>
              <w:fldChar w:fldCharType="end"/>
            </w:r>
          </w:hyperlink>
        </w:p>
        <w:p w:rsidR="00AF4045" w:rsidRDefault="007C2CA8">
          <w:pPr>
            <w:pStyle w:val="TDC1"/>
            <w:tabs>
              <w:tab w:val="right" w:leader="dot" w:pos="8494"/>
            </w:tabs>
            <w:rPr>
              <w:rFonts w:eastAsiaTheme="minorEastAsia"/>
              <w:noProof/>
              <w:lang w:eastAsia="es-ES"/>
            </w:rPr>
          </w:pPr>
          <w:hyperlink w:anchor="_Toc442213105" w:history="1">
            <w:r w:rsidR="00AF4045" w:rsidRPr="000A27FE">
              <w:rPr>
                <w:rStyle w:val="Hipervnculo"/>
                <w:noProof/>
              </w:rPr>
              <w:t>3. Bibliografía</w:t>
            </w:r>
            <w:r w:rsidR="00AF4045">
              <w:rPr>
                <w:noProof/>
                <w:webHidden/>
              </w:rPr>
              <w:tab/>
            </w:r>
            <w:r w:rsidR="00AF4045">
              <w:rPr>
                <w:noProof/>
                <w:webHidden/>
              </w:rPr>
              <w:fldChar w:fldCharType="begin"/>
            </w:r>
            <w:r w:rsidR="00AF4045">
              <w:rPr>
                <w:noProof/>
                <w:webHidden/>
              </w:rPr>
              <w:instrText xml:space="preserve"> PAGEREF _Toc442213105 \h </w:instrText>
            </w:r>
            <w:r w:rsidR="00AF4045">
              <w:rPr>
                <w:noProof/>
                <w:webHidden/>
              </w:rPr>
            </w:r>
            <w:r w:rsidR="00AF4045">
              <w:rPr>
                <w:noProof/>
                <w:webHidden/>
              </w:rPr>
              <w:fldChar w:fldCharType="separate"/>
            </w:r>
            <w:r w:rsidR="00AF4045">
              <w:rPr>
                <w:noProof/>
                <w:webHidden/>
              </w:rPr>
              <w:t>7</w:t>
            </w:r>
            <w:r w:rsidR="00AF4045">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213101"/>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0.5</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0.6</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0.7</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0.8</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0.9</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1.0</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1" w:name="_Toc441854244"/>
      <w:bookmarkStart w:id="2" w:name="_Toc441854515"/>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1"/>
      <w:bookmarkEnd w:id="2"/>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3" w:name="_Toc442213102"/>
      <w:r w:rsidRPr="00735F9C">
        <w:lastRenderedPageBreak/>
        <w:t>R</w:t>
      </w:r>
      <w:r w:rsidR="00C140E9">
        <w:t>esumen</w:t>
      </w:r>
      <w:bookmarkEnd w:id="3"/>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 xml:space="preserve">Se debe de mencionar que tras la correspondiente tutoría con el profesor que nos ha corregido la primera versión entregada, nos centramos principalmente en aspectos como la gestión del código, así como la ampliación de éste y sus correspondientes subapartados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issues</w:t>
      </w:r>
      <w:proofErr w:type="spellEnd"/>
      <w:r w:rsidR="005D6500">
        <w:rPr>
          <w:sz w:val="24"/>
          <w:szCs w:val="24"/>
        </w:rPr>
        <w:t xml:space="preserve"> en el repositorio de </w:t>
      </w:r>
      <w:proofErr w:type="spellStart"/>
      <w:r w:rsidR="005D6500">
        <w:rPr>
          <w:sz w:val="24"/>
          <w:szCs w:val="24"/>
        </w:rPr>
        <w:t>GitHub</w:t>
      </w:r>
      <w:proofErr w:type="spellEnd"/>
      <w:r w:rsidR="005D6500">
        <w:rPr>
          <w:sz w:val="24"/>
          <w:szCs w:val="24"/>
        </w:rPr>
        <w:t>.</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4" w:name="_Toc442213103"/>
      <w:r w:rsidRPr="00107AE3">
        <w:lastRenderedPageBreak/>
        <w:t>1</w:t>
      </w:r>
      <w:r w:rsidR="00AC265D" w:rsidRPr="00107AE3">
        <w:t>.</w:t>
      </w:r>
      <w:r w:rsidR="00AC265D">
        <w:t xml:space="preserve"> </w:t>
      </w:r>
      <w:r w:rsidR="00C72095">
        <w:t>Mejoras detalladas</w:t>
      </w:r>
      <w:bookmarkEnd w:id="4"/>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6082D" w:rsidRDefault="00E6082D" w:rsidP="00EA78E3">
      <w:pPr>
        <w:jc w:val="both"/>
      </w:pPr>
    </w:p>
    <w:p w:rsidR="002C6467" w:rsidRDefault="002C6467" w:rsidP="002C6467">
      <w:pPr>
        <w:pStyle w:val="Ttulo2"/>
        <w:numPr>
          <w:ilvl w:val="1"/>
          <w:numId w:val="36"/>
        </w:numPr>
        <w:jc w:val="both"/>
      </w:pPr>
      <w:r>
        <w:t>Documentación</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Ind w:w="720" w:type="dxa"/>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62224F" w:rsidRDefault="0062224F" w:rsidP="0062224F">
      <w:pPr>
        <w:pStyle w:val="Prrafodelista"/>
        <w:jc w:val="both"/>
        <w:rPr>
          <w:sz w:val="24"/>
          <w:szCs w:val="24"/>
        </w:rPr>
      </w:pPr>
      <w:r>
        <w:rPr>
          <w:sz w:val="24"/>
          <w:szCs w:val="24"/>
        </w:rPr>
        <w:tab/>
      </w: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5B7763" w:rsidRPr="005B7763" w:rsidRDefault="005B7763" w:rsidP="005B7763">
      <w:pPr>
        <w:pStyle w:val="Prrafodelista"/>
        <w:rPr>
          <w:b/>
          <w:sz w:val="24"/>
          <w:szCs w:val="24"/>
        </w:rPr>
      </w:pPr>
    </w:p>
    <w:p w:rsidR="005B7763" w:rsidRPr="00485928"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w:t>
      </w:r>
      <w:r>
        <w:rPr>
          <w:sz w:val="24"/>
          <w:szCs w:val="24"/>
        </w:rPr>
        <w:t>s de</w:t>
      </w:r>
      <w:r>
        <w:rPr>
          <w:sz w:val="24"/>
          <w:szCs w:val="24"/>
        </w:rPr>
        <w:t xml:space="preserve"> todas las figuras</w:t>
      </w:r>
      <w:r>
        <w:rPr>
          <w:sz w:val="24"/>
          <w:szCs w:val="24"/>
        </w:rPr>
        <w:t xml:space="preserve"> y tablas</w:t>
      </w:r>
      <w:r>
        <w:rPr>
          <w:sz w:val="24"/>
          <w:szCs w:val="24"/>
        </w:rPr>
        <w:t xml:space="preserve"> representadas en nuestra documentación, siendo éstas últimas referenciadas y explicadas en el cuerpo del texto del documento</w:t>
      </w:r>
      <w:r>
        <w:rPr>
          <w:sz w:val="24"/>
          <w:szCs w:val="24"/>
        </w:rPr>
        <w:t>.</w:t>
      </w:r>
    </w:p>
    <w:p w:rsidR="00E959D4" w:rsidRDefault="00E959D4" w:rsidP="00E959D4"/>
    <w:p w:rsidR="00154C5C" w:rsidRPr="00D172D5"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apartados y subapartados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841C89" w:rsidRDefault="00841C89" w:rsidP="003B398A">
      <w:pPr>
        <w:jc w:val="both"/>
        <w:rPr>
          <w:sz w:val="24"/>
          <w:szCs w:val="24"/>
        </w:rPr>
      </w:pPr>
    </w:p>
    <w:p w:rsidR="00B26B23" w:rsidRDefault="00B64DB7" w:rsidP="00FC1846">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p>
    <w:p w:rsidR="00B26B23" w:rsidRDefault="00B26B23" w:rsidP="00B26B23">
      <w:pPr>
        <w:pStyle w:val="Prrafodelista"/>
        <w:jc w:val="both"/>
        <w:rPr>
          <w:sz w:val="24"/>
          <w:szCs w:val="24"/>
        </w:rPr>
      </w:pPr>
    </w:p>
    <w:p w:rsidR="00FC1846" w:rsidRDefault="00B26B23" w:rsidP="00FC1846">
      <w:pPr>
        <w:pStyle w:val="Prrafodelista"/>
        <w:numPr>
          <w:ilvl w:val="0"/>
          <w:numId w:val="43"/>
        </w:numPr>
        <w:jc w:val="both"/>
        <w:rPr>
          <w:b/>
          <w:sz w:val="24"/>
          <w:szCs w:val="24"/>
        </w:rPr>
      </w:pPr>
      <w:r w:rsidRPr="00B26B23">
        <w:rPr>
          <w:b/>
          <w:sz w:val="24"/>
          <w:szCs w:val="24"/>
        </w:rPr>
        <w:t>Gestión del código:</w:t>
      </w:r>
    </w:p>
    <w:p w:rsidR="001F713A" w:rsidRPr="001F713A" w:rsidRDefault="001F713A" w:rsidP="001F713A">
      <w:pPr>
        <w:pStyle w:val="Prrafodelista"/>
        <w:rPr>
          <w:b/>
          <w:sz w:val="24"/>
          <w:szCs w:val="24"/>
        </w:rPr>
      </w:pPr>
    </w:p>
    <w:p w:rsidR="001F713A" w:rsidRPr="00B26B23" w:rsidRDefault="001F713A" w:rsidP="00FC1846">
      <w:pPr>
        <w:pStyle w:val="Prrafodelista"/>
        <w:numPr>
          <w:ilvl w:val="0"/>
          <w:numId w:val="43"/>
        </w:numPr>
        <w:jc w:val="both"/>
        <w:rPr>
          <w:b/>
          <w:sz w:val="24"/>
          <w:szCs w:val="24"/>
        </w:rPr>
      </w:pPr>
    </w:p>
    <w:p w:rsidR="00154C5C" w:rsidRPr="00FC1846" w:rsidRDefault="00154C5C" w:rsidP="00FC1846">
      <w:pPr>
        <w:jc w:val="both"/>
        <w:rPr>
          <w:sz w:val="24"/>
          <w:szCs w:val="24"/>
        </w:rPr>
      </w:pPr>
    </w:p>
    <w:p w:rsidR="00154C5C" w:rsidRPr="00D172D5"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FC1846" w:rsidRDefault="00FC1846" w:rsidP="00FC1846">
      <w:pPr>
        <w:pStyle w:val="Prrafodelista"/>
        <w:numPr>
          <w:ilvl w:val="0"/>
          <w:numId w:val="42"/>
        </w:numPr>
        <w:jc w:val="both"/>
        <w:rPr>
          <w:sz w:val="24"/>
          <w:szCs w:val="24"/>
        </w:rPr>
      </w:pPr>
    </w:p>
    <w:p w:rsidR="00FC1846" w:rsidRPr="00FC1846" w:rsidRDefault="00FC1846" w:rsidP="00FC1846">
      <w:pPr>
        <w:pStyle w:val="Prrafodelista"/>
        <w:numPr>
          <w:ilvl w:val="0"/>
          <w:numId w:val="42"/>
        </w:numPr>
        <w:jc w:val="both"/>
        <w:rPr>
          <w:sz w:val="24"/>
          <w:szCs w:val="24"/>
        </w:rPr>
      </w:pPr>
    </w:p>
    <w:p w:rsidR="00154C5C" w:rsidRDefault="00154C5C" w:rsidP="00E959D4"/>
    <w:p w:rsidR="00485928" w:rsidRPr="00E959D4" w:rsidRDefault="00485928" w:rsidP="00E959D4"/>
    <w:p w:rsidR="002C6467" w:rsidRDefault="002C6467" w:rsidP="002C6467">
      <w:pPr>
        <w:pStyle w:val="Ttulo2"/>
        <w:jc w:val="both"/>
      </w:pPr>
      <w:bookmarkStart w:id="5" w:name="_Toc442205989"/>
      <w:r>
        <w:t xml:space="preserve">1.2 </w:t>
      </w:r>
      <w:bookmarkEnd w:id="5"/>
      <w:r>
        <w:t xml:space="preserve">Código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C72095" w:rsidRDefault="00C72095" w:rsidP="009D00BC">
      <w:pPr>
        <w:jc w:val="both"/>
      </w:pPr>
      <w:bookmarkStart w:id="6" w:name="_GoBack"/>
      <w:bookmarkEnd w:id="6"/>
    </w:p>
    <w:p w:rsidR="00780FE3" w:rsidRDefault="00C72095" w:rsidP="00780FE3">
      <w:pPr>
        <w:pStyle w:val="Ttulo1"/>
      </w:pPr>
      <w:bookmarkStart w:id="7" w:name="_Toc442213104"/>
      <w:r>
        <w:t>2</w:t>
      </w:r>
      <w:r w:rsidR="00780FE3" w:rsidRPr="00107AE3">
        <w:t>. Conclusiones</w:t>
      </w:r>
      <w:bookmarkEnd w:id="7"/>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mejorar un código desarrollado por alumnos que cursaron la asignatura de Evolución y Gestión de la Configuración el curso pasado, así como la interpretación de éste tanto su estructura como su funcionamiento. Por lo tanto, nos enfrentamos ante un primer muro para la 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lastRenderedPageBreak/>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r w:rsidR="00280F27" w:rsidRPr="0022532F">
        <w:rPr>
          <w:color w:val="548DD4" w:themeColor="text2" w:themeTint="99"/>
          <w:sz w:val="24"/>
          <w:szCs w:val="24"/>
        </w:rPr>
        <w:t xml:space="preserve">factorizar el código heredado ya que la estructura del código era un poco caótica dificultando así su comprensión. </w:t>
      </w:r>
      <w:r w:rsidR="00107AE3" w:rsidRPr="0022532F">
        <w:rPr>
          <w:color w:val="548DD4" w:themeColor="text2" w:themeTint="99"/>
          <w:sz w:val="24"/>
          <w:szCs w:val="24"/>
        </w:rPr>
        <w:t>A su vez, indicar los problemas que han ocurrido con los demás subsistemas durante la 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 xml:space="preserve">Finalmente, mencionar que este proyecto nos ha servido para enfrentarnos ante la complejidad de mejorar un código heredado, en nuestro caso, mejorar el subsistema de autenticación y la integridad de éste con los demás subsistemas pertenecientes a </w:t>
      </w:r>
      <w:proofErr w:type="spellStart"/>
      <w:r w:rsidRPr="0022532F">
        <w:rPr>
          <w:color w:val="548DD4" w:themeColor="text2" w:themeTint="99"/>
          <w:sz w:val="24"/>
          <w:szCs w:val="24"/>
        </w:rPr>
        <w:t>AgoraUs</w:t>
      </w:r>
      <w:proofErr w:type="spellEnd"/>
      <w:r w:rsidRPr="0022532F">
        <w:rPr>
          <w:color w:val="548DD4" w:themeColor="text2" w:themeTint="99"/>
          <w:sz w:val="24"/>
          <w:szCs w:val="24"/>
        </w:rPr>
        <w:t xml:space="preserve">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8" w:name="_Toc441767409"/>
      <w:bookmarkStart w:id="9" w:name="_Toc442213105"/>
      <w:r>
        <w:t>3</w:t>
      </w:r>
      <w:r w:rsidR="00A441D0" w:rsidRPr="00107AE3">
        <w:t xml:space="preserve">. </w:t>
      </w:r>
      <w:bookmarkEnd w:id="8"/>
      <w:r w:rsidR="00A441D0" w:rsidRPr="00107AE3">
        <w:t>Bibliografía</w:t>
      </w:r>
      <w:bookmarkEnd w:id="9"/>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7C2CA8" w:rsidP="006D630C">
      <w:pPr>
        <w:pStyle w:val="Prrafodelista"/>
        <w:numPr>
          <w:ilvl w:val="0"/>
          <w:numId w:val="28"/>
        </w:numPr>
        <w:jc w:val="both"/>
        <w:rPr>
          <w:color w:val="548DD4" w:themeColor="text2" w:themeTint="99"/>
        </w:rPr>
      </w:pPr>
      <w:hyperlink r:id="rId11" w:history="1">
        <w:r w:rsidR="006D630C" w:rsidRPr="006D630C">
          <w:rPr>
            <w:rStyle w:val="Hipervnculo"/>
            <w:color w:val="548DD4" w:themeColor="text2" w:themeTint="99"/>
          </w:rPr>
          <w:t>https://1984.lsi.us.es/wiki-egc/index.php/Comentarios_y_notas_primera_entrega_15/16</w:t>
        </w:r>
      </w:hyperlink>
    </w:p>
    <w:p w:rsidR="006D630C" w:rsidRPr="006D630C" w:rsidRDefault="006D630C" w:rsidP="006D630C">
      <w:pPr>
        <w:pStyle w:val="Prrafodelista"/>
        <w:numPr>
          <w:ilvl w:val="0"/>
          <w:numId w:val="28"/>
        </w:numPr>
        <w:jc w:val="both"/>
        <w:rPr>
          <w:color w:val="548DD4" w:themeColor="text2" w:themeTint="99"/>
        </w:rPr>
      </w:pPr>
      <w:r w:rsidRPr="006D630C">
        <w:rPr>
          <w:color w:val="548DD4" w:themeColor="text2" w:themeTint="99"/>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CA8" w:rsidRDefault="007C2CA8" w:rsidP="00770876">
      <w:pPr>
        <w:spacing w:after="0" w:line="240" w:lineRule="auto"/>
      </w:pPr>
      <w:r>
        <w:separator/>
      </w:r>
    </w:p>
  </w:endnote>
  <w:endnote w:type="continuationSeparator" w:id="0">
    <w:p w:rsidR="007C2CA8" w:rsidRDefault="007C2CA8"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1F713A">
          <w:rPr>
            <w:noProof/>
            <w:color w:val="244061" w:themeColor="accent1" w:themeShade="80"/>
            <w:sz w:val="24"/>
            <w:szCs w:val="24"/>
          </w:rPr>
          <w:t>7</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CA8" w:rsidRDefault="007C2CA8" w:rsidP="00770876">
      <w:pPr>
        <w:spacing w:after="0" w:line="240" w:lineRule="auto"/>
      </w:pPr>
      <w:r>
        <w:separator/>
      </w:r>
    </w:p>
  </w:footnote>
  <w:footnote w:type="continuationSeparator" w:id="0">
    <w:p w:rsidR="007C2CA8" w:rsidRDefault="007C2CA8"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5317B5"/>
    <w:multiLevelType w:val="hybridMultilevel"/>
    <w:tmpl w:val="40EE4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4">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
  </w:num>
  <w:num w:numId="4">
    <w:abstractNumId w:val="36"/>
  </w:num>
  <w:num w:numId="5">
    <w:abstractNumId w:val="24"/>
  </w:num>
  <w:num w:numId="6">
    <w:abstractNumId w:val="14"/>
  </w:num>
  <w:num w:numId="7">
    <w:abstractNumId w:val="31"/>
  </w:num>
  <w:num w:numId="8">
    <w:abstractNumId w:val="21"/>
  </w:num>
  <w:num w:numId="9">
    <w:abstractNumId w:val="46"/>
  </w:num>
  <w:num w:numId="10">
    <w:abstractNumId w:val="19"/>
  </w:num>
  <w:num w:numId="11">
    <w:abstractNumId w:val="9"/>
  </w:num>
  <w:num w:numId="12">
    <w:abstractNumId w:val="26"/>
  </w:num>
  <w:num w:numId="13">
    <w:abstractNumId w:val="29"/>
  </w:num>
  <w:num w:numId="14">
    <w:abstractNumId w:val="23"/>
  </w:num>
  <w:num w:numId="15">
    <w:abstractNumId w:val="38"/>
  </w:num>
  <w:num w:numId="16">
    <w:abstractNumId w:val="8"/>
  </w:num>
  <w:num w:numId="17">
    <w:abstractNumId w:val="12"/>
  </w:num>
  <w:num w:numId="18">
    <w:abstractNumId w:val="28"/>
  </w:num>
  <w:num w:numId="19">
    <w:abstractNumId w:val="37"/>
  </w:num>
  <w:num w:numId="20">
    <w:abstractNumId w:val="17"/>
  </w:num>
  <w:num w:numId="21">
    <w:abstractNumId w:val="30"/>
  </w:num>
  <w:num w:numId="22">
    <w:abstractNumId w:val="43"/>
  </w:num>
  <w:num w:numId="23">
    <w:abstractNumId w:val="33"/>
  </w:num>
  <w:num w:numId="24">
    <w:abstractNumId w:val="32"/>
  </w:num>
  <w:num w:numId="25">
    <w:abstractNumId w:val="3"/>
  </w:num>
  <w:num w:numId="26">
    <w:abstractNumId w:val="25"/>
  </w:num>
  <w:num w:numId="27">
    <w:abstractNumId w:val="45"/>
  </w:num>
  <w:num w:numId="28">
    <w:abstractNumId w:val="0"/>
  </w:num>
  <w:num w:numId="29">
    <w:abstractNumId w:val="34"/>
  </w:num>
  <w:num w:numId="30">
    <w:abstractNumId w:val="41"/>
  </w:num>
  <w:num w:numId="31">
    <w:abstractNumId w:val="47"/>
  </w:num>
  <w:num w:numId="32">
    <w:abstractNumId w:val="35"/>
  </w:num>
  <w:num w:numId="33">
    <w:abstractNumId w:val="2"/>
  </w:num>
  <w:num w:numId="34">
    <w:abstractNumId w:val="39"/>
  </w:num>
  <w:num w:numId="35">
    <w:abstractNumId w:val="7"/>
  </w:num>
  <w:num w:numId="36">
    <w:abstractNumId w:val="11"/>
  </w:num>
  <w:num w:numId="37">
    <w:abstractNumId w:val="44"/>
  </w:num>
  <w:num w:numId="38">
    <w:abstractNumId w:val="5"/>
  </w:num>
  <w:num w:numId="39">
    <w:abstractNumId w:val="18"/>
  </w:num>
  <w:num w:numId="40">
    <w:abstractNumId w:val="13"/>
  </w:num>
  <w:num w:numId="41">
    <w:abstractNumId w:val="22"/>
  </w:num>
  <w:num w:numId="42">
    <w:abstractNumId w:val="16"/>
  </w:num>
  <w:num w:numId="43">
    <w:abstractNumId w:val="10"/>
  </w:num>
  <w:num w:numId="44">
    <w:abstractNumId w:val="1"/>
  </w:num>
  <w:num w:numId="45">
    <w:abstractNumId w:val="20"/>
  </w:num>
  <w:num w:numId="46">
    <w:abstractNumId w:val="6"/>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2F69"/>
    <w:rsid w:val="00024115"/>
    <w:rsid w:val="00024575"/>
    <w:rsid w:val="00027EF5"/>
    <w:rsid w:val="000301AB"/>
    <w:rsid w:val="00031860"/>
    <w:rsid w:val="00032C9B"/>
    <w:rsid w:val="000437F6"/>
    <w:rsid w:val="00067E57"/>
    <w:rsid w:val="00072E29"/>
    <w:rsid w:val="00075B33"/>
    <w:rsid w:val="000B2A47"/>
    <w:rsid w:val="000C3B2E"/>
    <w:rsid w:val="000D2A64"/>
    <w:rsid w:val="000E206E"/>
    <w:rsid w:val="000E3C1C"/>
    <w:rsid w:val="000E6683"/>
    <w:rsid w:val="000E6A3A"/>
    <w:rsid w:val="001015CB"/>
    <w:rsid w:val="00101B46"/>
    <w:rsid w:val="00107AE3"/>
    <w:rsid w:val="00112D84"/>
    <w:rsid w:val="00113DB9"/>
    <w:rsid w:val="00140A42"/>
    <w:rsid w:val="0014190E"/>
    <w:rsid w:val="00144A0A"/>
    <w:rsid w:val="00150705"/>
    <w:rsid w:val="00151535"/>
    <w:rsid w:val="001535C4"/>
    <w:rsid w:val="00154C5C"/>
    <w:rsid w:val="00154F3E"/>
    <w:rsid w:val="00167310"/>
    <w:rsid w:val="0018419B"/>
    <w:rsid w:val="0019271A"/>
    <w:rsid w:val="00195005"/>
    <w:rsid w:val="001A2431"/>
    <w:rsid w:val="001B6F62"/>
    <w:rsid w:val="001E5070"/>
    <w:rsid w:val="001E7968"/>
    <w:rsid w:val="001F0B12"/>
    <w:rsid w:val="001F713A"/>
    <w:rsid w:val="002134E9"/>
    <w:rsid w:val="0022532F"/>
    <w:rsid w:val="002334D8"/>
    <w:rsid w:val="002370B2"/>
    <w:rsid w:val="00254E7B"/>
    <w:rsid w:val="00280EF7"/>
    <w:rsid w:val="00280F27"/>
    <w:rsid w:val="002943BD"/>
    <w:rsid w:val="002A402A"/>
    <w:rsid w:val="002B224B"/>
    <w:rsid w:val="002B263F"/>
    <w:rsid w:val="002C6467"/>
    <w:rsid w:val="002D21B9"/>
    <w:rsid w:val="002D47E7"/>
    <w:rsid w:val="002D58D3"/>
    <w:rsid w:val="002F6551"/>
    <w:rsid w:val="003036CC"/>
    <w:rsid w:val="00304C2E"/>
    <w:rsid w:val="003071EF"/>
    <w:rsid w:val="0031102C"/>
    <w:rsid w:val="00312137"/>
    <w:rsid w:val="003178E8"/>
    <w:rsid w:val="0032016E"/>
    <w:rsid w:val="003211A9"/>
    <w:rsid w:val="003530DE"/>
    <w:rsid w:val="00353499"/>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51998"/>
    <w:rsid w:val="00482335"/>
    <w:rsid w:val="00485928"/>
    <w:rsid w:val="004941C3"/>
    <w:rsid w:val="004961D5"/>
    <w:rsid w:val="004B2DCA"/>
    <w:rsid w:val="004D12AE"/>
    <w:rsid w:val="004E22AD"/>
    <w:rsid w:val="004F35E8"/>
    <w:rsid w:val="004F4DBC"/>
    <w:rsid w:val="004F6D0D"/>
    <w:rsid w:val="00500F93"/>
    <w:rsid w:val="00503CF9"/>
    <w:rsid w:val="00512CAD"/>
    <w:rsid w:val="005319BA"/>
    <w:rsid w:val="00552FB0"/>
    <w:rsid w:val="00563E70"/>
    <w:rsid w:val="0056601F"/>
    <w:rsid w:val="00594061"/>
    <w:rsid w:val="00596B6F"/>
    <w:rsid w:val="0059741A"/>
    <w:rsid w:val="005A1CD5"/>
    <w:rsid w:val="005A7150"/>
    <w:rsid w:val="005B7763"/>
    <w:rsid w:val="005C13B8"/>
    <w:rsid w:val="005C23D2"/>
    <w:rsid w:val="005D1403"/>
    <w:rsid w:val="005D6500"/>
    <w:rsid w:val="005E4898"/>
    <w:rsid w:val="00612D85"/>
    <w:rsid w:val="0062224F"/>
    <w:rsid w:val="00623F59"/>
    <w:rsid w:val="00632CC3"/>
    <w:rsid w:val="00633010"/>
    <w:rsid w:val="00636D8F"/>
    <w:rsid w:val="006433B3"/>
    <w:rsid w:val="006509D3"/>
    <w:rsid w:val="006529BC"/>
    <w:rsid w:val="00652A82"/>
    <w:rsid w:val="006631CA"/>
    <w:rsid w:val="00671357"/>
    <w:rsid w:val="00673D14"/>
    <w:rsid w:val="00675784"/>
    <w:rsid w:val="006849F0"/>
    <w:rsid w:val="00686991"/>
    <w:rsid w:val="00693A40"/>
    <w:rsid w:val="00693D5A"/>
    <w:rsid w:val="006A78A0"/>
    <w:rsid w:val="006B38B7"/>
    <w:rsid w:val="006B3C5A"/>
    <w:rsid w:val="006D630C"/>
    <w:rsid w:val="006F7310"/>
    <w:rsid w:val="00700324"/>
    <w:rsid w:val="00702BF2"/>
    <w:rsid w:val="0072359F"/>
    <w:rsid w:val="00725BA4"/>
    <w:rsid w:val="00731C3A"/>
    <w:rsid w:val="00735F9C"/>
    <w:rsid w:val="00740B1F"/>
    <w:rsid w:val="007545AC"/>
    <w:rsid w:val="007635D0"/>
    <w:rsid w:val="007640D5"/>
    <w:rsid w:val="00770876"/>
    <w:rsid w:val="00773186"/>
    <w:rsid w:val="00775704"/>
    <w:rsid w:val="00775C25"/>
    <w:rsid w:val="00780608"/>
    <w:rsid w:val="00780FE3"/>
    <w:rsid w:val="00787C1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57BBE"/>
    <w:rsid w:val="00861CD2"/>
    <w:rsid w:val="00862F81"/>
    <w:rsid w:val="00876970"/>
    <w:rsid w:val="008843AB"/>
    <w:rsid w:val="00894BD2"/>
    <w:rsid w:val="008A2EDB"/>
    <w:rsid w:val="008B2176"/>
    <w:rsid w:val="008D6682"/>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265D"/>
    <w:rsid w:val="00AF4045"/>
    <w:rsid w:val="00B04882"/>
    <w:rsid w:val="00B26B23"/>
    <w:rsid w:val="00B35F66"/>
    <w:rsid w:val="00B50709"/>
    <w:rsid w:val="00B52830"/>
    <w:rsid w:val="00B64DB7"/>
    <w:rsid w:val="00B6619B"/>
    <w:rsid w:val="00B71C86"/>
    <w:rsid w:val="00B92645"/>
    <w:rsid w:val="00B97EA0"/>
    <w:rsid w:val="00BA1898"/>
    <w:rsid w:val="00BA2A4F"/>
    <w:rsid w:val="00BA5191"/>
    <w:rsid w:val="00BB0F9D"/>
    <w:rsid w:val="00BB4A79"/>
    <w:rsid w:val="00BB5A4B"/>
    <w:rsid w:val="00BC2AC4"/>
    <w:rsid w:val="00BC3D17"/>
    <w:rsid w:val="00BC411F"/>
    <w:rsid w:val="00BD4DEB"/>
    <w:rsid w:val="00BE48AD"/>
    <w:rsid w:val="00C140E9"/>
    <w:rsid w:val="00C1649D"/>
    <w:rsid w:val="00C21CF5"/>
    <w:rsid w:val="00C222C8"/>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407EC"/>
    <w:rsid w:val="00D631A3"/>
    <w:rsid w:val="00D65702"/>
    <w:rsid w:val="00D7793D"/>
    <w:rsid w:val="00D8513B"/>
    <w:rsid w:val="00D909A8"/>
    <w:rsid w:val="00D912A3"/>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71964"/>
    <w:rsid w:val="00E8340E"/>
    <w:rsid w:val="00E85F55"/>
    <w:rsid w:val="00E959D4"/>
    <w:rsid w:val="00EA78E3"/>
    <w:rsid w:val="00EB2FCD"/>
    <w:rsid w:val="00EC4E7A"/>
    <w:rsid w:val="00EC526D"/>
    <w:rsid w:val="00ED27B8"/>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Comentarios_y_notas_primera_entrega_15/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C2B08"/>
    <w:rsid w:val="000F6042"/>
    <w:rsid w:val="001E3E9C"/>
    <w:rsid w:val="001F26C0"/>
    <w:rsid w:val="00291D3A"/>
    <w:rsid w:val="00313422"/>
    <w:rsid w:val="00325486"/>
    <w:rsid w:val="00372799"/>
    <w:rsid w:val="005A7419"/>
    <w:rsid w:val="006E4381"/>
    <w:rsid w:val="007B5966"/>
    <w:rsid w:val="007B6F93"/>
    <w:rsid w:val="00913598"/>
    <w:rsid w:val="00980D6F"/>
    <w:rsid w:val="009C7FF7"/>
    <w:rsid w:val="00A61484"/>
    <w:rsid w:val="00A928A3"/>
    <w:rsid w:val="00AD5924"/>
    <w:rsid w:val="00AF4D0A"/>
    <w:rsid w:val="00B55032"/>
    <w:rsid w:val="00B7213C"/>
    <w:rsid w:val="00CA3ECF"/>
    <w:rsid w:val="00D23B65"/>
    <w:rsid w:val="00D30AE4"/>
    <w:rsid w:val="00D96EDA"/>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C9C18-BE86-4C8E-9DFF-A563D7AD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8</Pages>
  <Words>1346</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224</cp:revision>
  <dcterms:created xsi:type="dcterms:W3CDTF">2015-12-26T21:47:00Z</dcterms:created>
  <dcterms:modified xsi:type="dcterms:W3CDTF">2016-02-05T22:13:00Z</dcterms:modified>
</cp:coreProperties>
</file>