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25277063"/>
        <w:docPartObj>
          <w:docPartGallery w:val="Cover Pages"/>
          <w:docPartUnique/>
        </w:docPartObj>
      </w:sdtPr>
      <w:sdtEndPr>
        <w:rPr>
          <w:b/>
        </w:rPr>
      </w:sdtEndPr>
      <w:sdtContent>
        <w:p w:rsidR="00735F9C" w:rsidRDefault="00735F9C"/>
        <w:p w:rsidR="00735F9C" w:rsidRDefault="002A402A">
          <w:r>
            <w:rPr>
              <w:noProof/>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735F9C" w:rsidRDefault="00735F9C">
                        <w:pPr>
                          <w:spacing w:after="0"/>
                          <w:rPr>
                            <w:b/>
                            <w:bCs/>
                            <w:color w:val="808080" w:themeColor="text1" w:themeTint="7F"/>
                            <w:sz w:val="32"/>
                            <w:szCs w:val="32"/>
                          </w:rPr>
                        </w:pPr>
                      </w:p>
                      <w:sdt>
                        <w:sdtPr>
                          <w:rPr>
                            <w:b/>
                            <w:bCs/>
                            <w:color w:val="1F497D" w:themeColor="text2"/>
                            <w:sz w:val="72"/>
                            <w:szCs w:val="72"/>
                          </w:rPr>
                          <w:alias w:val="Título"/>
                          <w:id w:val="625277075"/>
                          <w:placeholder>
                            <w:docPart w:val="31A0DF31DB254D2BA4F3C848D8A39917"/>
                          </w:placeholder>
                          <w:dataBinding w:prefixMappings="xmlns:ns0='http://schemas.openxmlformats.org/package/2006/metadata/core-properties' xmlns:ns1='http://purl.org/dc/elements/1.1/'" w:xpath="/ns0:coreProperties[1]/ns1:title[1]" w:storeItemID="{6C3C8BC8-F283-45AE-878A-BAB7291924A1}"/>
                          <w:text/>
                        </w:sdtPr>
                        <w:sdtContent>
                          <w:p w:rsidR="00735F9C" w:rsidRDefault="00735F9C" w:rsidP="00735F9C">
                            <w:pPr>
                              <w:spacing w:after="0"/>
                              <w:rPr>
                                <w:b/>
                                <w:bCs/>
                                <w:color w:val="1F497D" w:themeColor="text2"/>
                                <w:sz w:val="72"/>
                                <w:szCs w:val="72"/>
                              </w:rPr>
                            </w:pPr>
                            <w:r>
                              <w:rPr>
                                <w:b/>
                                <w:bCs/>
                                <w:color w:val="1F497D" w:themeColor="text2"/>
                                <w:sz w:val="72"/>
                                <w:szCs w:val="72"/>
                              </w:rPr>
                              <w:t>Memoria</w:t>
                            </w:r>
                          </w:p>
                        </w:sdtContent>
                      </w:sdt>
                      <w:p w:rsidR="00735F9C" w:rsidRDefault="00735F9C">
                        <w:pPr>
                          <w:spacing w:after="0"/>
                          <w:rPr>
                            <w:b/>
                            <w:bCs/>
                            <w:color w:val="808080" w:themeColor="text1" w:themeTint="7F"/>
                            <w:sz w:val="32"/>
                            <w:szCs w:val="32"/>
                          </w:rPr>
                        </w:pPr>
                      </w:p>
                    </w:txbxContent>
                  </v:textbox>
                </v:rect>
                <v:rect id="_x0000_s1039" style="position:absolute;left:6494;top:11160;width:4998;height:1452;mso-position-horizontal-relative:margin;mso-position-vertical-relative:margin" filled="f" stroked="f">
                  <v:textbox style="mso-next-textbox:#_x0000_s1039;mso-fit-shape-to-text:t">
                    <w:txbxContent>
                      <w:sdt>
                        <w:sdtPr>
                          <w:rPr>
                            <w:sz w:val="96"/>
                            <w:szCs w:val="96"/>
                          </w:rPr>
                          <w:alias w:val="Año"/>
                          <w:id w:val="625277066"/>
                          <w:placeholder>
                            <w:docPart w:val="16838C8FFAF248F78F83630F1D5D8FA3"/>
                          </w:placeholder>
                          <w:dataBinding w:prefixMappings="xmlns:ns0='http://schemas.microsoft.com/office/2006/coverPageProps'" w:xpath="/ns0:CoverPageProperties[1]/ns0:PublishDate[1]" w:storeItemID="{55AF091B-3C7A-41E3-B477-F2FDAA23CFDA}"/>
                          <w:date w:fullDate="2015-01-01T00:00:00Z">
                            <w:dateFormat w:val="yy"/>
                            <w:lid w:val="es-ES"/>
                            <w:storeMappedDataAs w:val="dateTime"/>
                            <w:calendar w:val="gregorian"/>
                          </w:date>
                        </w:sdtPr>
                        <w:sdtContent>
                          <w:p w:rsidR="00735F9C" w:rsidRDefault="00735F9C">
                            <w:pPr>
                              <w:jc w:val="right"/>
                              <w:rPr>
                                <w:sz w:val="96"/>
                                <w:szCs w:val="96"/>
                              </w:rPr>
                            </w:pPr>
                            <w:r>
                              <w:rPr>
                                <w:sz w:val="96"/>
                                <w:szCs w:val="96"/>
                              </w:rPr>
                              <w:t>15</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4F81BD" w:themeColor="accent1"/>
                            <w:sz w:val="40"/>
                            <w:szCs w:val="40"/>
                          </w:rPr>
                          <w:alias w:val="Subtítulo"/>
                          <w:id w:val="625277076"/>
                          <w:dataBinding w:prefixMappings="xmlns:ns0='http://schemas.openxmlformats.org/package/2006/metadata/core-properties' xmlns:ns1='http://purl.org/dc/elements/1.1/'" w:xpath="/ns0:coreProperties[1]/ns1:subject[1]" w:storeItemID="{6C3C8BC8-F283-45AE-878A-BAB7291924A1}"/>
                          <w:text/>
                        </w:sdtPr>
                        <w:sdtContent>
                          <w:p w:rsidR="00735F9C" w:rsidRDefault="00735F9C">
                            <w:pPr>
                              <w:rPr>
                                <w:b/>
                                <w:bCs/>
                                <w:color w:val="4F81BD" w:themeColor="accent1"/>
                                <w:sz w:val="40"/>
                                <w:szCs w:val="40"/>
                              </w:rPr>
                            </w:pPr>
                            <w:r>
                              <w:rPr>
                                <w:b/>
                                <w:bCs/>
                                <w:color w:val="4F81BD" w:themeColor="accent1"/>
                                <w:sz w:val="40"/>
                                <w:szCs w:val="40"/>
                              </w:rPr>
                              <w:t>Autenticación</w:t>
                            </w:r>
                          </w:p>
                        </w:sdtContent>
                      </w:sdt>
                      <w:p w:rsidR="00735F9C" w:rsidRDefault="00735F9C">
                        <w:pPr>
                          <w:rPr>
                            <w:b/>
                            <w:bCs/>
                            <w:color w:val="808080" w:themeColor="text1" w:themeTint="7F"/>
                            <w:sz w:val="32"/>
                            <w:szCs w:val="32"/>
                          </w:rPr>
                        </w:pPr>
                      </w:p>
                      <w:p w:rsidR="00735F9C" w:rsidRDefault="00735F9C">
                        <w:pPr>
                          <w:rPr>
                            <w:b/>
                            <w:bCs/>
                            <w:color w:val="808080" w:themeColor="text1" w:themeTint="7F"/>
                            <w:sz w:val="32"/>
                            <w:szCs w:val="32"/>
                          </w:rPr>
                        </w:pPr>
                      </w:p>
                    </w:txbxContent>
                  </v:textbox>
                </v:rect>
                <w10:wrap anchorx="page" anchory="margin"/>
              </v:group>
            </w:pict>
          </w:r>
        </w:p>
        <w:p w:rsidR="00735F9C" w:rsidRDefault="002A402A">
          <w:pPr>
            <w:spacing w:after="200" w:line="276" w:lineRule="auto"/>
            <w:rPr>
              <w:b/>
            </w:rPr>
          </w:pPr>
          <w:r>
            <w:rPr>
              <w:b/>
              <w:noProof/>
              <w:lang w:eastAsia="es-ES"/>
            </w:rPr>
            <w:pict>
              <v:shapetype id="_x0000_t202" coordsize="21600,21600" o:spt="202" path="m,l,21600r21600,l21600,xe">
                <v:stroke joinstyle="miter"/>
                <v:path gradientshapeok="t" o:connecttype="rect"/>
              </v:shapetype>
              <v:shape id="_x0000_s1042" type="#_x0000_t202" style="position:absolute;margin-left:-26.55pt;margin-top:455.65pt;width:268.5pt;height:176.35pt;z-index:251661312" filled="f" stroked="f">
                <v:textbox>
                  <w:txbxContent>
                    <w:p w:rsidR="00735F9C" w:rsidRDefault="00735F9C">
                      <w:r>
                        <w:t>Jorge Rodríguez Fuerte</w:t>
                      </w:r>
                    </w:p>
                    <w:p w:rsidR="00735F9C" w:rsidRDefault="00735F9C">
                      <w:r>
                        <w:t>Pablo José Carrillo García</w:t>
                      </w:r>
                    </w:p>
                    <w:p w:rsidR="00735F9C" w:rsidRDefault="00735F9C">
                      <w:r>
                        <w:t>Julián Alexander Mayer Álvarez</w:t>
                      </w:r>
                    </w:p>
                    <w:p w:rsidR="00735F9C" w:rsidRDefault="00735F9C">
                      <w:r>
                        <w:t xml:space="preserve">José </w:t>
                      </w:r>
                      <w:r w:rsidR="00FA61C2">
                        <w:t xml:space="preserve">Manuel </w:t>
                      </w:r>
                      <w:r>
                        <w:t>Navarro Márquez</w:t>
                      </w:r>
                    </w:p>
                    <w:p w:rsidR="00735F9C" w:rsidRDefault="00735F9C">
                      <w:r>
                        <w:t>Sergio Carrascosa Oliva</w:t>
                      </w:r>
                    </w:p>
                    <w:p w:rsidR="00735F9C" w:rsidRDefault="00735F9C">
                      <w:r>
                        <w:t xml:space="preserve">Alejandro </w:t>
                      </w:r>
                      <w:proofErr w:type="spellStart"/>
                      <w:r>
                        <w:t>Tortolero</w:t>
                      </w:r>
                      <w:proofErr w:type="spellEnd"/>
                      <w:r w:rsidR="00FA61C2">
                        <w:t xml:space="preserve"> Martin</w:t>
                      </w:r>
                    </w:p>
                  </w:txbxContent>
                </v:textbox>
              </v:shape>
            </w:pict>
          </w:r>
          <w:r w:rsidR="00735F9C">
            <w:rPr>
              <w:b/>
            </w:rPr>
            <w:br w:type="page"/>
          </w:r>
        </w:p>
      </w:sdtContent>
    </w:sdt>
    <w:sdt>
      <w:sdtPr>
        <w:id w:val="628552157"/>
        <w:docPartObj>
          <w:docPartGallery w:val="Table of Contents"/>
          <w:docPartUnique/>
        </w:docPartObj>
      </w:sdtPr>
      <w:sdtEndPr>
        <w:rPr>
          <w:rFonts w:asciiTheme="minorHAnsi" w:eastAsiaTheme="minorHAnsi" w:hAnsiTheme="minorHAnsi" w:cstheme="minorBidi"/>
          <w:b w:val="0"/>
          <w:bCs w:val="0"/>
          <w:color w:val="auto"/>
          <w:sz w:val="24"/>
          <w:szCs w:val="24"/>
        </w:rPr>
      </w:sdtEndPr>
      <w:sdtContent>
        <w:p w:rsidR="00F31546" w:rsidRDefault="00F31546">
          <w:pPr>
            <w:pStyle w:val="TtulodeTDC"/>
          </w:pPr>
          <w:r>
            <w:t>Índice</w:t>
          </w:r>
        </w:p>
        <w:p w:rsidR="00F31546" w:rsidRPr="00F31546" w:rsidRDefault="00F31546" w:rsidP="00F31546"/>
        <w:p w:rsidR="00F31546" w:rsidRPr="00F31546" w:rsidRDefault="00F31546">
          <w:pPr>
            <w:pStyle w:val="TDC1"/>
            <w:tabs>
              <w:tab w:val="right" w:leader="dot" w:pos="8494"/>
            </w:tabs>
            <w:rPr>
              <w:noProof/>
              <w:sz w:val="24"/>
              <w:szCs w:val="24"/>
            </w:rPr>
          </w:pPr>
          <w:r w:rsidRPr="00F31546">
            <w:rPr>
              <w:sz w:val="24"/>
              <w:szCs w:val="24"/>
            </w:rPr>
            <w:fldChar w:fldCharType="begin"/>
          </w:r>
          <w:r w:rsidRPr="00F31546">
            <w:rPr>
              <w:sz w:val="24"/>
              <w:szCs w:val="24"/>
            </w:rPr>
            <w:instrText xml:space="preserve"> TOC \o "1-3" \h \z \u </w:instrText>
          </w:r>
          <w:r w:rsidRPr="00F31546">
            <w:rPr>
              <w:sz w:val="24"/>
              <w:szCs w:val="24"/>
            </w:rPr>
            <w:fldChar w:fldCharType="separate"/>
          </w:r>
          <w:hyperlink w:anchor="_Toc438936694" w:history="1">
            <w:r w:rsidRPr="00F31546">
              <w:rPr>
                <w:rStyle w:val="Hipervnculo"/>
                <w:noProof/>
                <w:sz w:val="24"/>
                <w:szCs w:val="24"/>
              </w:rPr>
              <w:t>RESUMEN</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_Toc438936694 \h </w:instrText>
            </w:r>
            <w:r w:rsidRPr="00F31546">
              <w:rPr>
                <w:noProof/>
                <w:webHidden/>
                <w:sz w:val="24"/>
                <w:szCs w:val="24"/>
              </w:rPr>
            </w:r>
            <w:r w:rsidRPr="00F31546">
              <w:rPr>
                <w:noProof/>
                <w:webHidden/>
                <w:sz w:val="24"/>
                <w:szCs w:val="24"/>
              </w:rPr>
              <w:fldChar w:fldCharType="separate"/>
            </w:r>
            <w:r w:rsidRPr="00F31546">
              <w:rPr>
                <w:noProof/>
                <w:webHidden/>
                <w:sz w:val="24"/>
                <w:szCs w:val="24"/>
              </w:rPr>
              <w:t>3</w:t>
            </w:r>
            <w:r w:rsidRPr="00F31546">
              <w:rPr>
                <w:noProof/>
                <w:webHidden/>
                <w:sz w:val="24"/>
                <w:szCs w:val="24"/>
              </w:rPr>
              <w:fldChar w:fldCharType="end"/>
            </w:r>
          </w:hyperlink>
        </w:p>
        <w:p w:rsidR="00F31546" w:rsidRPr="00F31546" w:rsidRDefault="00F31546">
          <w:pPr>
            <w:pStyle w:val="TDC1"/>
            <w:tabs>
              <w:tab w:val="right" w:leader="dot" w:pos="8494"/>
            </w:tabs>
            <w:rPr>
              <w:noProof/>
              <w:sz w:val="24"/>
              <w:szCs w:val="24"/>
            </w:rPr>
          </w:pPr>
          <w:hyperlink w:anchor="_Toc438936695" w:history="1">
            <w:r w:rsidRPr="00F31546">
              <w:rPr>
                <w:rStyle w:val="Hipervnculo"/>
                <w:noProof/>
                <w:sz w:val="24"/>
                <w:szCs w:val="24"/>
              </w:rPr>
              <w:t>INTRODUCCION</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_Toc438936695 \h </w:instrText>
            </w:r>
            <w:r w:rsidRPr="00F31546">
              <w:rPr>
                <w:noProof/>
                <w:webHidden/>
                <w:sz w:val="24"/>
                <w:szCs w:val="24"/>
              </w:rPr>
            </w:r>
            <w:r w:rsidRPr="00F31546">
              <w:rPr>
                <w:noProof/>
                <w:webHidden/>
                <w:sz w:val="24"/>
                <w:szCs w:val="24"/>
              </w:rPr>
              <w:fldChar w:fldCharType="separate"/>
            </w:r>
            <w:r w:rsidRPr="00F31546">
              <w:rPr>
                <w:noProof/>
                <w:webHidden/>
                <w:sz w:val="24"/>
                <w:szCs w:val="24"/>
              </w:rPr>
              <w:t>3</w:t>
            </w:r>
            <w:r w:rsidRPr="00F31546">
              <w:rPr>
                <w:noProof/>
                <w:webHidden/>
                <w:sz w:val="24"/>
                <w:szCs w:val="24"/>
              </w:rPr>
              <w:fldChar w:fldCharType="end"/>
            </w:r>
          </w:hyperlink>
        </w:p>
        <w:p w:rsidR="00F31546" w:rsidRPr="00F31546" w:rsidRDefault="00F31546">
          <w:pPr>
            <w:pStyle w:val="TDC1"/>
            <w:tabs>
              <w:tab w:val="right" w:leader="dot" w:pos="8494"/>
            </w:tabs>
            <w:rPr>
              <w:noProof/>
              <w:sz w:val="24"/>
              <w:szCs w:val="24"/>
            </w:rPr>
          </w:pPr>
          <w:hyperlink w:anchor="_Toc438936696" w:history="1">
            <w:r w:rsidRPr="00F31546">
              <w:rPr>
                <w:rStyle w:val="Hipervnculo"/>
                <w:noProof/>
                <w:sz w:val="24"/>
                <w:szCs w:val="24"/>
              </w:rPr>
              <w:t>DESCRIPCIÓN DEL  SISTEMA</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_Toc438936696 \h </w:instrText>
            </w:r>
            <w:r w:rsidRPr="00F31546">
              <w:rPr>
                <w:noProof/>
                <w:webHidden/>
                <w:sz w:val="24"/>
                <w:szCs w:val="24"/>
              </w:rPr>
            </w:r>
            <w:r w:rsidRPr="00F31546">
              <w:rPr>
                <w:noProof/>
                <w:webHidden/>
                <w:sz w:val="24"/>
                <w:szCs w:val="24"/>
              </w:rPr>
              <w:fldChar w:fldCharType="separate"/>
            </w:r>
            <w:r w:rsidRPr="00F31546">
              <w:rPr>
                <w:noProof/>
                <w:webHidden/>
                <w:sz w:val="24"/>
                <w:szCs w:val="24"/>
              </w:rPr>
              <w:t>5</w:t>
            </w:r>
            <w:r w:rsidRPr="00F31546">
              <w:rPr>
                <w:noProof/>
                <w:webHidden/>
                <w:sz w:val="24"/>
                <w:szCs w:val="24"/>
              </w:rPr>
              <w:fldChar w:fldCharType="end"/>
            </w:r>
          </w:hyperlink>
        </w:p>
        <w:p w:rsidR="00F31546" w:rsidRPr="00F31546" w:rsidRDefault="00F31546">
          <w:pPr>
            <w:pStyle w:val="TDC1"/>
            <w:tabs>
              <w:tab w:val="right" w:leader="dot" w:pos="8494"/>
            </w:tabs>
            <w:rPr>
              <w:noProof/>
              <w:sz w:val="24"/>
              <w:szCs w:val="24"/>
            </w:rPr>
          </w:pPr>
          <w:hyperlink w:anchor="_Toc438936697" w:history="1">
            <w:r w:rsidRPr="00F31546">
              <w:rPr>
                <w:rStyle w:val="Hipervnculo"/>
                <w:noProof/>
                <w:sz w:val="24"/>
                <w:szCs w:val="24"/>
              </w:rPr>
              <w:t>Gestión del código fuente</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_Toc438936697 \h </w:instrText>
            </w:r>
            <w:r w:rsidRPr="00F31546">
              <w:rPr>
                <w:noProof/>
                <w:webHidden/>
                <w:sz w:val="24"/>
                <w:szCs w:val="24"/>
              </w:rPr>
            </w:r>
            <w:r w:rsidRPr="00F31546">
              <w:rPr>
                <w:noProof/>
                <w:webHidden/>
                <w:sz w:val="24"/>
                <w:szCs w:val="24"/>
              </w:rPr>
              <w:fldChar w:fldCharType="separate"/>
            </w:r>
            <w:r w:rsidRPr="00F31546">
              <w:rPr>
                <w:noProof/>
                <w:webHidden/>
                <w:sz w:val="24"/>
                <w:szCs w:val="24"/>
              </w:rPr>
              <w:t>8</w:t>
            </w:r>
            <w:r w:rsidRPr="00F31546">
              <w:rPr>
                <w:noProof/>
                <w:webHidden/>
                <w:sz w:val="24"/>
                <w:szCs w:val="24"/>
              </w:rPr>
              <w:fldChar w:fldCharType="end"/>
            </w:r>
          </w:hyperlink>
        </w:p>
        <w:p w:rsidR="00F31546" w:rsidRPr="00F31546" w:rsidRDefault="00F31546">
          <w:pPr>
            <w:pStyle w:val="TDC2"/>
            <w:tabs>
              <w:tab w:val="right" w:leader="dot" w:pos="8494"/>
            </w:tabs>
            <w:rPr>
              <w:noProof/>
              <w:sz w:val="24"/>
              <w:szCs w:val="24"/>
            </w:rPr>
          </w:pPr>
          <w:hyperlink w:anchor="_Toc438936698" w:history="1">
            <w:r w:rsidRPr="00F31546">
              <w:rPr>
                <w:rStyle w:val="Hipervnculo"/>
                <w:noProof/>
                <w:sz w:val="24"/>
                <w:szCs w:val="24"/>
              </w:rPr>
              <w:t>Arquitectura y creación de documentos</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_Toc438936698 \h </w:instrText>
            </w:r>
            <w:r w:rsidRPr="00F31546">
              <w:rPr>
                <w:noProof/>
                <w:webHidden/>
                <w:sz w:val="24"/>
                <w:szCs w:val="24"/>
              </w:rPr>
            </w:r>
            <w:r w:rsidRPr="00F31546">
              <w:rPr>
                <w:noProof/>
                <w:webHidden/>
                <w:sz w:val="24"/>
                <w:szCs w:val="24"/>
              </w:rPr>
              <w:fldChar w:fldCharType="separate"/>
            </w:r>
            <w:r w:rsidRPr="00F31546">
              <w:rPr>
                <w:noProof/>
                <w:webHidden/>
                <w:sz w:val="24"/>
                <w:szCs w:val="24"/>
              </w:rPr>
              <w:t>9</w:t>
            </w:r>
            <w:r w:rsidRPr="00F31546">
              <w:rPr>
                <w:noProof/>
                <w:webHidden/>
                <w:sz w:val="24"/>
                <w:szCs w:val="24"/>
              </w:rPr>
              <w:fldChar w:fldCharType="end"/>
            </w:r>
          </w:hyperlink>
        </w:p>
        <w:p w:rsidR="00F31546" w:rsidRPr="00F31546" w:rsidRDefault="00F31546">
          <w:pPr>
            <w:pStyle w:val="TDC2"/>
            <w:tabs>
              <w:tab w:val="right" w:leader="dot" w:pos="8494"/>
            </w:tabs>
            <w:rPr>
              <w:noProof/>
              <w:sz w:val="24"/>
              <w:szCs w:val="24"/>
            </w:rPr>
          </w:pPr>
          <w:hyperlink w:anchor="_Toc438936699" w:history="1">
            <w:r w:rsidRPr="00F31546">
              <w:rPr>
                <w:rStyle w:val="Hipervnculo"/>
                <w:noProof/>
                <w:sz w:val="24"/>
                <w:szCs w:val="24"/>
              </w:rPr>
              <w:t>Permisos</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_Toc438936699 \h </w:instrText>
            </w:r>
            <w:r w:rsidRPr="00F31546">
              <w:rPr>
                <w:noProof/>
                <w:webHidden/>
                <w:sz w:val="24"/>
                <w:szCs w:val="24"/>
              </w:rPr>
            </w:r>
            <w:r w:rsidRPr="00F31546">
              <w:rPr>
                <w:noProof/>
                <w:webHidden/>
                <w:sz w:val="24"/>
                <w:szCs w:val="24"/>
              </w:rPr>
              <w:fldChar w:fldCharType="separate"/>
            </w:r>
            <w:r w:rsidRPr="00F31546">
              <w:rPr>
                <w:noProof/>
                <w:webHidden/>
                <w:sz w:val="24"/>
                <w:szCs w:val="24"/>
              </w:rPr>
              <w:t>11</w:t>
            </w:r>
            <w:r w:rsidRPr="00F31546">
              <w:rPr>
                <w:noProof/>
                <w:webHidden/>
                <w:sz w:val="24"/>
                <w:szCs w:val="24"/>
              </w:rPr>
              <w:fldChar w:fldCharType="end"/>
            </w:r>
          </w:hyperlink>
        </w:p>
        <w:p w:rsidR="00F31546" w:rsidRPr="00F31546" w:rsidRDefault="00F31546">
          <w:pPr>
            <w:pStyle w:val="TDC2"/>
            <w:tabs>
              <w:tab w:val="right" w:leader="dot" w:pos="8494"/>
            </w:tabs>
            <w:rPr>
              <w:noProof/>
              <w:sz w:val="24"/>
              <w:szCs w:val="24"/>
            </w:rPr>
          </w:pPr>
          <w:hyperlink w:anchor="_Toc438936700" w:history="1">
            <w:r w:rsidRPr="00F31546">
              <w:rPr>
                <w:rStyle w:val="Hipervnculo"/>
                <w:noProof/>
                <w:sz w:val="24"/>
                <w:szCs w:val="24"/>
              </w:rPr>
              <w:t>Gestión del código en relación al conjunto de subsistemas y nomenclatura</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_Toc438936700 \h </w:instrText>
            </w:r>
            <w:r w:rsidRPr="00F31546">
              <w:rPr>
                <w:noProof/>
                <w:webHidden/>
                <w:sz w:val="24"/>
                <w:szCs w:val="24"/>
              </w:rPr>
            </w:r>
            <w:r w:rsidRPr="00F31546">
              <w:rPr>
                <w:noProof/>
                <w:webHidden/>
                <w:sz w:val="24"/>
                <w:szCs w:val="24"/>
              </w:rPr>
              <w:fldChar w:fldCharType="separate"/>
            </w:r>
            <w:r w:rsidRPr="00F31546">
              <w:rPr>
                <w:noProof/>
                <w:webHidden/>
                <w:sz w:val="24"/>
                <w:szCs w:val="24"/>
              </w:rPr>
              <w:t>12</w:t>
            </w:r>
            <w:r w:rsidRPr="00F31546">
              <w:rPr>
                <w:noProof/>
                <w:webHidden/>
                <w:sz w:val="24"/>
                <w:szCs w:val="24"/>
              </w:rPr>
              <w:fldChar w:fldCharType="end"/>
            </w:r>
          </w:hyperlink>
        </w:p>
        <w:p w:rsidR="00F31546" w:rsidRPr="00F31546" w:rsidRDefault="00F31546">
          <w:pPr>
            <w:pStyle w:val="TDC2"/>
            <w:tabs>
              <w:tab w:val="right" w:leader="dot" w:pos="8494"/>
            </w:tabs>
            <w:rPr>
              <w:noProof/>
              <w:sz w:val="24"/>
              <w:szCs w:val="24"/>
            </w:rPr>
          </w:pPr>
          <w:hyperlink w:anchor="_Toc438936701" w:history="1">
            <w:r w:rsidRPr="00F31546">
              <w:rPr>
                <w:rStyle w:val="Hipervnculo"/>
                <w:noProof/>
                <w:sz w:val="24"/>
                <w:szCs w:val="24"/>
              </w:rPr>
              <w:t>Gestión de conflictos</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_Toc438936701 \h </w:instrText>
            </w:r>
            <w:r w:rsidRPr="00F31546">
              <w:rPr>
                <w:noProof/>
                <w:webHidden/>
                <w:sz w:val="24"/>
                <w:szCs w:val="24"/>
              </w:rPr>
            </w:r>
            <w:r w:rsidRPr="00F31546">
              <w:rPr>
                <w:noProof/>
                <w:webHidden/>
                <w:sz w:val="24"/>
                <w:szCs w:val="24"/>
              </w:rPr>
              <w:fldChar w:fldCharType="separate"/>
            </w:r>
            <w:r w:rsidRPr="00F31546">
              <w:rPr>
                <w:noProof/>
                <w:webHidden/>
                <w:sz w:val="24"/>
                <w:szCs w:val="24"/>
              </w:rPr>
              <w:t>13</w:t>
            </w:r>
            <w:r w:rsidRPr="00F31546">
              <w:rPr>
                <w:noProof/>
                <w:webHidden/>
                <w:sz w:val="24"/>
                <w:szCs w:val="24"/>
              </w:rPr>
              <w:fldChar w:fldCharType="end"/>
            </w:r>
          </w:hyperlink>
        </w:p>
        <w:p w:rsidR="00F31546" w:rsidRPr="00F31546" w:rsidRDefault="00F31546">
          <w:pPr>
            <w:pStyle w:val="TDC2"/>
            <w:tabs>
              <w:tab w:val="right" w:leader="dot" w:pos="8494"/>
            </w:tabs>
            <w:rPr>
              <w:noProof/>
              <w:sz w:val="24"/>
              <w:szCs w:val="24"/>
            </w:rPr>
          </w:pPr>
          <w:hyperlink w:anchor="_Toc438936702" w:history="1">
            <w:r w:rsidRPr="00F31546">
              <w:rPr>
                <w:rStyle w:val="Hipervnculo"/>
                <w:noProof/>
                <w:sz w:val="24"/>
                <w:szCs w:val="24"/>
              </w:rPr>
              <w:t>Decisión de cambios:</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_Toc438936702 \h </w:instrText>
            </w:r>
            <w:r w:rsidRPr="00F31546">
              <w:rPr>
                <w:noProof/>
                <w:webHidden/>
                <w:sz w:val="24"/>
                <w:szCs w:val="24"/>
              </w:rPr>
            </w:r>
            <w:r w:rsidRPr="00F31546">
              <w:rPr>
                <w:noProof/>
                <w:webHidden/>
                <w:sz w:val="24"/>
                <w:szCs w:val="24"/>
              </w:rPr>
              <w:fldChar w:fldCharType="separate"/>
            </w:r>
            <w:r w:rsidRPr="00F31546">
              <w:rPr>
                <w:noProof/>
                <w:webHidden/>
                <w:sz w:val="24"/>
                <w:szCs w:val="24"/>
              </w:rPr>
              <w:t>14</w:t>
            </w:r>
            <w:r w:rsidRPr="00F31546">
              <w:rPr>
                <w:noProof/>
                <w:webHidden/>
                <w:sz w:val="24"/>
                <w:szCs w:val="24"/>
              </w:rPr>
              <w:fldChar w:fldCharType="end"/>
            </w:r>
          </w:hyperlink>
        </w:p>
        <w:p w:rsidR="00F31546" w:rsidRPr="00F31546" w:rsidRDefault="00F31546">
          <w:pPr>
            <w:pStyle w:val="TDC1"/>
            <w:tabs>
              <w:tab w:val="right" w:leader="dot" w:pos="8494"/>
            </w:tabs>
            <w:rPr>
              <w:noProof/>
              <w:sz w:val="24"/>
              <w:szCs w:val="24"/>
            </w:rPr>
          </w:pPr>
          <w:hyperlink w:anchor="_Toc438936703" w:history="1">
            <w:r w:rsidRPr="00F31546">
              <w:rPr>
                <w:rStyle w:val="Hipervnculo"/>
                <w:noProof/>
                <w:sz w:val="24"/>
                <w:szCs w:val="24"/>
              </w:rPr>
              <w:t>Gestión de las liberaciones</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_Toc438936703 \h </w:instrText>
            </w:r>
            <w:r w:rsidRPr="00F31546">
              <w:rPr>
                <w:noProof/>
                <w:webHidden/>
                <w:sz w:val="24"/>
                <w:szCs w:val="24"/>
              </w:rPr>
            </w:r>
            <w:r w:rsidRPr="00F31546">
              <w:rPr>
                <w:noProof/>
                <w:webHidden/>
                <w:sz w:val="24"/>
                <w:szCs w:val="24"/>
              </w:rPr>
              <w:fldChar w:fldCharType="separate"/>
            </w:r>
            <w:r w:rsidRPr="00F31546">
              <w:rPr>
                <w:noProof/>
                <w:webHidden/>
                <w:sz w:val="24"/>
                <w:szCs w:val="24"/>
              </w:rPr>
              <w:t>15</w:t>
            </w:r>
            <w:r w:rsidRPr="00F31546">
              <w:rPr>
                <w:noProof/>
                <w:webHidden/>
                <w:sz w:val="24"/>
                <w:szCs w:val="24"/>
              </w:rPr>
              <w:fldChar w:fldCharType="end"/>
            </w:r>
          </w:hyperlink>
        </w:p>
        <w:p w:rsidR="00F31546" w:rsidRPr="00F31546" w:rsidRDefault="00F31546">
          <w:pPr>
            <w:pStyle w:val="TDC1"/>
            <w:tabs>
              <w:tab w:val="right" w:leader="dot" w:pos="8494"/>
            </w:tabs>
            <w:rPr>
              <w:noProof/>
              <w:sz w:val="24"/>
              <w:szCs w:val="24"/>
            </w:rPr>
          </w:pPr>
          <w:hyperlink w:anchor="_Toc438936704" w:history="1">
            <w:r w:rsidRPr="00F31546">
              <w:rPr>
                <w:rStyle w:val="Hipervnculo"/>
                <w:noProof/>
                <w:sz w:val="24"/>
                <w:szCs w:val="24"/>
              </w:rPr>
              <w:t>Gestión del cambio, incidencias y depuración</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_Toc438936704 \h </w:instrText>
            </w:r>
            <w:r w:rsidRPr="00F31546">
              <w:rPr>
                <w:noProof/>
                <w:webHidden/>
                <w:sz w:val="24"/>
                <w:szCs w:val="24"/>
              </w:rPr>
            </w:r>
            <w:r w:rsidRPr="00F31546">
              <w:rPr>
                <w:noProof/>
                <w:webHidden/>
                <w:sz w:val="24"/>
                <w:szCs w:val="24"/>
              </w:rPr>
              <w:fldChar w:fldCharType="separate"/>
            </w:r>
            <w:r w:rsidRPr="00F31546">
              <w:rPr>
                <w:noProof/>
                <w:webHidden/>
                <w:sz w:val="24"/>
                <w:szCs w:val="24"/>
              </w:rPr>
              <w:t>15</w:t>
            </w:r>
            <w:r w:rsidRPr="00F31546">
              <w:rPr>
                <w:noProof/>
                <w:webHidden/>
                <w:sz w:val="24"/>
                <w:szCs w:val="24"/>
              </w:rPr>
              <w:fldChar w:fldCharType="end"/>
            </w:r>
          </w:hyperlink>
        </w:p>
        <w:p w:rsidR="00F31546" w:rsidRPr="00F31546" w:rsidRDefault="00F31546">
          <w:pPr>
            <w:pStyle w:val="TDC2"/>
            <w:tabs>
              <w:tab w:val="right" w:leader="dot" w:pos="8494"/>
            </w:tabs>
            <w:rPr>
              <w:noProof/>
              <w:sz w:val="24"/>
              <w:szCs w:val="24"/>
            </w:rPr>
          </w:pPr>
          <w:hyperlink w:anchor="_Toc438936705" w:history="1">
            <w:r w:rsidRPr="00F31546">
              <w:rPr>
                <w:rStyle w:val="Hipervnculo"/>
                <w:noProof/>
                <w:sz w:val="24"/>
                <w:szCs w:val="24"/>
              </w:rPr>
              <w:t>Peticiones de cambio e incidencias</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_Toc438936705 \h </w:instrText>
            </w:r>
            <w:r w:rsidRPr="00F31546">
              <w:rPr>
                <w:noProof/>
                <w:webHidden/>
                <w:sz w:val="24"/>
                <w:szCs w:val="24"/>
              </w:rPr>
            </w:r>
            <w:r w:rsidRPr="00F31546">
              <w:rPr>
                <w:noProof/>
                <w:webHidden/>
                <w:sz w:val="24"/>
                <w:szCs w:val="24"/>
              </w:rPr>
              <w:fldChar w:fldCharType="separate"/>
            </w:r>
            <w:r w:rsidRPr="00F31546">
              <w:rPr>
                <w:noProof/>
                <w:webHidden/>
                <w:sz w:val="24"/>
                <w:szCs w:val="24"/>
              </w:rPr>
              <w:t>15</w:t>
            </w:r>
            <w:r w:rsidRPr="00F31546">
              <w:rPr>
                <w:noProof/>
                <w:webHidden/>
                <w:sz w:val="24"/>
                <w:szCs w:val="24"/>
              </w:rPr>
              <w:fldChar w:fldCharType="end"/>
            </w:r>
          </w:hyperlink>
        </w:p>
        <w:p w:rsidR="00F31546" w:rsidRPr="00F31546" w:rsidRDefault="00F31546">
          <w:pPr>
            <w:pStyle w:val="TDC2"/>
            <w:tabs>
              <w:tab w:val="right" w:leader="dot" w:pos="8494"/>
            </w:tabs>
            <w:rPr>
              <w:noProof/>
              <w:sz w:val="24"/>
              <w:szCs w:val="24"/>
            </w:rPr>
          </w:pPr>
          <w:hyperlink w:anchor="_Toc438936706" w:history="1">
            <w:r w:rsidRPr="00F31546">
              <w:rPr>
                <w:rStyle w:val="Hipervnculo"/>
                <w:noProof/>
                <w:sz w:val="24"/>
                <w:szCs w:val="24"/>
              </w:rPr>
              <w:t>Depuración</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_Toc438936706 \h </w:instrText>
            </w:r>
            <w:r w:rsidRPr="00F31546">
              <w:rPr>
                <w:noProof/>
                <w:webHidden/>
                <w:sz w:val="24"/>
                <w:szCs w:val="24"/>
              </w:rPr>
            </w:r>
            <w:r w:rsidRPr="00F31546">
              <w:rPr>
                <w:noProof/>
                <w:webHidden/>
                <w:sz w:val="24"/>
                <w:szCs w:val="24"/>
              </w:rPr>
              <w:fldChar w:fldCharType="separate"/>
            </w:r>
            <w:r w:rsidRPr="00F31546">
              <w:rPr>
                <w:noProof/>
                <w:webHidden/>
                <w:sz w:val="24"/>
                <w:szCs w:val="24"/>
              </w:rPr>
              <w:t>17</w:t>
            </w:r>
            <w:r w:rsidRPr="00F31546">
              <w:rPr>
                <w:noProof/>
                <w:webHidden/>
                <w:sz w:val="24"/>
                <w:szCs w:val="24"/>
              </w:rPr>
              <w:fldChar w:fldCharType="end"/>
            </w:r>
          </w:hyperlink>
        </w:p>
        <w:p w:rsidR="00F31546" w:rsidRPr="00F31546" w:rsidRDefault="00F31546">
          <w:pPr>
            <w:pStyle w:val="TDC1"/>
            <w:tabs>
              <w:tab w:val="right" w:leader="dot" w:pos="8494"/>
            </w:tabs>
            <w:rPr>
              <w:noProof/>
              <w:sz w:val="24"/>
              <w:szCs w:val="24"/>
            </w:rPr>
          </w:pPr>
          <w:hyperlink w:anchor="_Toc438936707" w:history="1">
            <w:r w:rsidRPr="00F31546">
              <w:rPr>
                <w:rStyle w:val="Hipervnculo"/>
                <w:noProof/>
                <w:sz w:val="24"/>
                <w:szCs w:val="24"/>
              </w:rPr>
              <w:t>Elementos de control</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_Toc438936707 \h </w:instrText>
            </w:r>
            <w:r w:rsidRPr="00F31546">
              <w:rPr>
                <w:noProof/>
                <w:webHidden/>
                <w:sz w:val="24"/>
                <w:szCs w:val="24"/>
              </w:rPr>
            </w:r>
            <w:r w:rsidRPr="00F31546">
              <w:rPr>
                <w:noProof/>
                <w:webHidden/>
                <w:sz w:val="24"/>
                <w:szCs w:val="24"/>
              </w:rPr>
              <w:fldChar w:fldCharType="separate"/>
            </w:r>
            <w:r w:rsidRPr="00F31546">
              <w:rPr>
                <w:noProof/>
                <w:webHidden/>
                <w:sz w:val="24"/>
                <w:szCs w:val="24"/>
              </w:rPr>
              <w:t>18</w:t>
            </w:r>
            <w:r w:rsidRPr="00F31546">
              <w:rPr>
                <w:noProof/>
                <w:webHidden/>
                <w:sz w:val="24"/>
                <w:szCs w:val="24"/>
              </w:rPr>
              <w:fldChar w:fldCharType="end"/>
            </w:r>
          </w:hyperlink>
        </w:p>
        <w:p w:rsidR="00F31546" w:rsidRPr="00F31546" w:rsidRDefault="00F31546">
          <w:pPr>
            <w:pStyle w:val="TDC1"/>
            <w:tabs>
              <w:tab w:val="right" w:leader="dot" w:pos="8494"/>
            </w:tabs>
            <w:rPr>
              <w:noProof/>
              <w:sz w:val="24"/>
              <w:szCs w:val="24"/>
            </w:rPr>
          </w:pPr>
          <w:hyperlink w:anchor="_Toc438936708" w:history="1">
            <w:r w:rsidRPr="00F31546">
              <w:rPr>
                <w:rStyle w:val="Hipervnculo"/>
                <w:noProof/>
                <w:sz w:val="24"/>
                <w:szCs w:val="24"/>
              </w:rPr>
              <w:t>Entorno de desarrollo</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_Toc438936708 \h </w:instrText>
            </w:r>
            <w:r w:rsidRPr="00F31546">
              <w:rPr>
                <w:noProof/>
                <w:webHidden/>
                <w:sz w:val="24"/>
                <w:szCs w:val="24"/>
              </w:rPr>
            </w:r>
            <w:r w:rsidRPr="00F31546">
              <w:rPr>
                <w:noProof/>
                <w:webHidden/>
                <w:sz w:val="24"/>
                <w:szCs w:val="24"/>
              </w:rPr>
              <w:fldChar w:fldCharType="separate"/>
            </w:r>
            <w:r w:rsidRPr="00F31546">
              <w:rPr>
                <w:noProof/>
                <w:webHidden/>
                <w:sz w:val="24"/>
                <w:szCs w:val="24"/>
              </w:rPr>
              <w:t>20</w:t>
            </w:r>
            <w:r w:rsidRPr="00F31546">
              <w:rPr>
                <w:noProof/>
                <w:webHidden/>
                <w:sz w:val="24"/>
                <w:szCs w:val="24"/>
              </w:rPr>
              <w:fldChar w:fldCharType="end"/>
            </w:r>
          </w:hyperlink>
        </w:p>
        <w:p w:rsidR="00F31546" w:rsidRPr="00F31546" w:rsidRDefault="00F31546">
          <w:pPr>
            <w:pStyle w:val="TDC1"/>
            <w:tabs>
              <w:tab w:val="right" w:leader="dot" w:pos="8494"/>
            </w:tabs>
            <w:rPr>
              <w:noProof/>
              <w:sz w:val="24"/>
              <w:szCs w:val="24"/>
            </w:rPr>
          </w:pPr>
          <w:hyperlink w:anchor="_Toc438936709" w:history="1">
            <w:r w:rsidRPr="00F31546">
              <w:rPr>
                <w:rStyle w:val="Hipervnculo"/>
                <w:noProof/>
                <w:sz w:val="24"/>
                <w:szCs w:val="24"/>
              </w:rPr>
              <w:t>Representación gráfica del mapa de herramientas</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_Toc438936709 \h </w:instrText>
            </w:r>
            <w:r w:rsidRPr="00F31546">
              <w:rPr>
                <w:noProof/>
                <w:webHidden/>
                <w:sz w:val="24"/>
                <w:szCs w:val="24"/>
              </w:rPr>
            </w:r>
            <w:r w:rsidRPr="00F31546">
              <w:rPr>
                <w:noProof/>
                <w:webHidden/>
                <w:sz w:val="24"/>
                <w:szCs w:val="24"/>
              </w:rPr>
              <w:fldChar w:fldCharType="separate"/>
            </w:r>
            <w:r w:rsidRPr="00F31546">
              <w:rPr>
                <w:noProof/>
                <w:webHidden/>
                <w:sz w:val="24"/>
                <w:szCs w:val="24"/>
              </w:rPr>
              <w:t>24</w:t>
            </w:r>
            <w:r w:rsidRPr="00F31546">
              <w:rPr>
                <w:noProof/>
                <w:webHidden/>
                <w:sz w:val="24"/>
                <w:szCs w:val="24"/>
              </w:rPr>
              <w:fldChar w:fldCharType="end"/>
            </w:r>
          </w:hyperlink>
        </w:p>
        <w:p w:rsidR="00F31546" w:rsidRPr="00F31546" w:rsidRDefault="00F31546">
          <w:pPr>
            <w:pStyle w:val="TDC1"/>
            <w:tabs>
              <w:tab w:val="right" w:leader="dot" w:pos="8494"/>
            </w:tabs>
            <w:rPr>
              <w:noProof/>
              <w:sz w:val="24"/>
              <w:szCs w:val="24"/>
            </w:rPr>
          </w:pPr>
          <w:hyperlink w:anchor="_Toc438936710" w:history="1">
            <w:r w:rsidRPr="00F31546">
              <w:rPr>
                <w:rStyle w:val="Hipervnculo"/>
                <w:noProof/>
                <w:sz w:val="24"/>
                <w:szCs w:val="24"/>
              </w:rPr>
              <w:t>Descripción del mapa de herramientas</w:t>
            </w:r>
            <w:r w:rsidRPr="00F31546">
              <w:rPr>
                <w:noProof/>
                <w:webHidden/>
                <w:sz w:val="24"/>
                <w:szCs w:val="24"/>
              </w:rPr>
              <w:tab/>
            </w:r>
            <w:r w:rsidRPr="00F31546">
              <w:rPr>
                <w:noProof/>
                <w:webHidden/>
                <w:sz w:val="24"/>
                <w:szCs w:val="24"/>
              </w:rPr>
              <w:fldChar w:fldCharType="begin"/>
            </w:r>
            <w:r w:rsidRPr="00F31546">
              <w:rPr>
                <w:noProof/>
                <w:webHidden/>
                <w:sz w:val="24"/>
                <w:szCs w:val="24"/>
              </w:rPr>
              <w:instrText xml:space="preserve"> PAGEREF _Toc438936710 \h </w:instrText>
            </w:r>
            <w:r w:rsidRPr="00F31546">
              <w:rPr>
                <w:noProof/>
                <w:webHidden/>
                <w:sz w:val="24"/>
                <w:szCs w:val="24"/>
              </w:rPr>
            </w:r>
            <w:r w:rsidRPr="00F31546">
              <w:rPr>
                <w:noProof/>
                <w:webHidden/>
                <w:sz w:val="24"/>
                <w:szCs w:val="24"/>
              </w:rPr>
              <w:fldChar w:fldCharType="separate"/>
            </w:r>
            <w:r w:rsidRPr="00F31546">
              <w:rPr>
                <w:noProof/>
                <w:webHidden/>
                <w:sz w:val="24"/>
                <w:szCs w:val="24"/>
              </w:rPr>
              <w:t>24</w:t>
            </w:r>
            <w:r w:rsidRPr="00F31546">
              <w:rPr>
                <w:noProof/>
                <w:webHidden/>
                <w:sz w:val="24"/>
                <w:szCs w:val="24"/>
              </w:rPr>
              <w:fldChar w:fldCharType="end"/>
            </w:r>
          </w:hyperlink>
        </w:p>
        <w:p w:rsidR="00F31546" w:rsidRPr="00F31546" w:rsidRDefault="00F31546">
          <w:pPr>
            <w:rPr>
              <w:sz w:val="24"/>
              <w:szCs w:val="24"/>
            </w:rPr>
          </w:pPr>
          <w:r w:rsidRPr="00F31546">
            <w:rPr>
              <w:sz w:val="24"/>
              <w:szCs w:val="24"/>
            </w:rPr>
            <w:fldChar w:fldCharType="end"/>
          </w:r>
        </w:p>
      </w:sdtContent>
    </w:sdt>
    <w:p w:rsidR="00F31546" w:rsidRDefault="00F31546" w:rsidP="00735F9C">
      <w:pPr>
        <w:pStyle w:val="Ttulo1"/>
      </w:pPr>
    </w:p>
    <w:p w:rsidR="00F31546" w:rsidRDefault="00F31546" w:rsidP="00F31546">
      <w:pPr>
        <w:rPr>
          <w:rFonts w:asciiTheme="majorHAnsi" w:eastAsiaTheme="majorEastAsia" w:hAnsiTheme="majorHAnsi" w:cstheme="majorBidi"/>
          <w:color w:val="365F91" w:themeColor="accent1" w:themeShade="BF"/>
          <w:sz w:val="28"/>
          <w:szCs w:val="28"/>
        </w:rPr>
      </w:pPr>
      <w:r>
        <w:br w:type="page"/>
      </w:r>
    </w:p>
    <w:p w:rsidR="00735F9C" w:rsidRPr="00735F9C" w:rsidRDefault="00735F9C" w:rsidP="00735F9C">
      <w:pPr>
        <w:pStyle w:val="Ttulo1"/>
      </w:pPr>
      <w:bookmarkStart w:id="0" w:name="_Toc438936694"/>
      <w:r w:rsidRPr="00735F9C">
        <w:lastRenderedPageBreak/>
        <w:t>RESUMEN</w:t>
      </w:r>
      <w:bookmarkEnd w:id="0"/>
    </w:p>
    <w:p w:rsidR="00735F9C" w:rsidRPr="00735F9C" w:rsidRDefault="00735F9C" w:rsidP="00735F9C"/>
    <w:p w:rsidR="00735F9C" w:rsidRPr="00735F9C" w:rsidRDefault="00735F9C" w:rsidP="00735F9C">
      <w:pPr>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735F9C" w:rsidRPr="00735F9C" w:rsidRDefault="00735F9C" w:rsidP="00735F9C">
      <w:pPr>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735F9C" w:rsidRPr="00735F9C" w:rsidRDefault="00735F9C" w:rsidP="00735F9C">
      <w:pPr>
        <w:rPr>
          <w:sz w:val="24"/>
          <w:szCs w:val="24"/>
        </w:rPr>
      </w:pPr>
      <w:r w:rsidRPr="00735F9C">
        <w:rPr>
          <w:sz w:val="24"/>
          <w:szCs w:val="24"/>
        </w:rPr>
        <w:t>Estos proyectos, son proyectos creados de años anteriores que se nos proporcionan para poder realizar el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735F9C" w:rsidRPr="00735F9C" w:rsidRDefault="00735F9C" w:rsidP="00735F9C">
      <w:pPr>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comentado. </w:t>
      </w:r>
    </w:p>
    <w:p w:rsidR="00735F9C" w:rsidRPr="00735F9C" w:rsidRDefault="00735F9C" w:rsidP="00735F9C">
      <w:pPr>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735F9C" w:rsidRPr="00735F9C" w:rsidRDefault="00735F9C" w:rsidP="00735F9C">
      <w:pPr>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el uso de un servidor donde se va actualizando el desarrollo de cada subsistema y hacer más fácil la integración completa de todos los subsistemas.</w:t>
      </w:r>
    </w:p>
    <w:p w:rsidR="00735F9C" w:rsidRDefault="00735F9C" w:rsidP="00735F9C">
      <w:bookmarkStart w:id="1" w:name="_GoBack"/>
      <w:bookmarkEnd w:id="1"/>
    </w:p>
    <w:p w:rsidR="00735F9C" w:rsidRDefault="00735F9C" w:rsidP="00735F9C"/>
    <w:p w:rsidR="00735F9C" w:rsidRPr="00735F9C" w:rsidRDefault="00735F9C" w:rsidP="00735F9C">
      <w:pPr>
        <w:pStyle w:val="Ttulo1"/>
      </w:pPr>
      <w:bookmarkStart w:id="2" w:name="_Toc438936695"/>
      <w:r w:rsidRPr="00735F9C">
        <w:t>INTRODUCCION</w:t>
      </w:r>
      <w:bookmarkEnd w:id="2"/>
    </w:p>
    <w:p w:rsidR="00735F9C" w:rsidRPr="00735F9C" w:rsidRDefault="00735F9C" w:rsidP="00735F9C"/>
    <w:p w:rsidR="00735F9C" w:rsidRPr="00735F9C" w:rsidRDefault="00735F9C" w:rsidP="00735F9C">
      <w:pPr>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735F9C" w:rsidRDefault="00735F9C" w:rsidP="00735F9C">
      <w:pPr>
        <w:keepNext/>
      </w:pPr>
      <w:r>
        <w:rPr>
          <w:noProof/>
          <w:lang w:eastAsia="es-ES"/>
        </w:rPr>
        <w:lastRenderedPageBreak/>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436620"/>
                    </a:xfrm>
                    <a:prstGeom prst="rect">
                      <a:avLst/>
                    </a:prstGeom>
                  </pic:spPr>
                </pic:pic>
              </a:graphicData>
            </a:graphic>
          </wp:inline>
        </w:drawing>
      </w:r>
    </w:p>
    <w:p w:rsidR="00735F9C" w:rsidRDefault="00735F9C" w:rsidP="00735F9C">
      <w:pPr>
        <w:pStyle w:val="Epgrafe"/>
        <w:jc w:val="center"/>
      </w:pPr>
      <w:r>
        <w:t xml:space="preserve">Arquitectura de </w:t>
      </w:r>
      <w:proofErr w:type="spellStart"/>
      <w:r>
        <w:t>Agora</w:t>
      </w:r>
      <w:proofErr w:type="spellEnd"/>
      <w:r>
        <w:t xml:space="preserve"> </w:t>
      </w:r>
      <w:proofErr w:type="spellStart"/>
      <w:r>
        <w:t>Voting</w:t>
      </w:r>
      <w:proofErr w:type="spellEnd"/>
      <w:r>
        <w:t>. Imagen recogida de la wiki de la asignatura.</w:t>
      </w:r>
    </w:p>
    <w:p w:rsidR="00735F9C" w:rsidRDefault="00735F9C" w:rsidP="00735F9C"/>
    <w:p w:rsidR="00735F9C" w:rsidRPr="00735F9C" w:rsidRDefault="00735F9C" w:rsidP="00735F9C">
      <w:pPr>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735F9C" w:rsidRPr="00735F9C" w:rsidRDefault="00735F9C" w:rsidP="00735F9C">
      <w:pPr>
        <w:pStyle w:val="Prrafodelista"/>
        <w:numPr>
          <w:ilvl w:val="0"/>
          <w:numId w:val="1"/>
        </w:numPr>
        <w:autoSpaceDE w:val="0"/>
        <w:autoSpaceDN w:val="0"/>
        <w:adjustRightInd w:val="0"/>
        <w:spacing w:after="0" w:line="240" w:lineRule="auto"/>
        <w:rPr>
          <w:sz w:val="24"/>
          <w:szCs w:val="24"/>
        </w:rPr>
      </w:pPr>
      <w:r w:rsidRPr="00735F9C">
        <w:rPr>
          <w:sz w:val="24"/>
          <w:szCs w:val="24"/>
        </w:rPr>
        <w:t>Elementos de control: se enumeran los elementos de gestión de la configuración y cómo se va a gestionar la configuración de cada uno de ellos.</w:t>
      </w:r>
    </w:p>
    <w:p w:rsidR="00735F9C" w:rsidRPr="00735F9C" w:rsidRDefault="00735F9C" w:rsidP="00735F9C">
      <w:pPr>
        <w:pStyle w:val="Prrafodelista"/>
        <w:numPr>
          <w:ilvl w:val="0"/>
          <w:numId w:val="1"/>
        </w:numPr>
        <w:autoSpaceDE w:val="0"/>
        <w:autoSpaceDN w:val="0"/>
        <w:adjustRightInd w:val="0"/>
        <w:spacing w:after="0" w:line="240" w:lineRule="auto"/>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735F9C" w:rsidRPr="00735F9C" w:rsidRDefault="00735F9C" w:rsidP="00735F9C">
      <w:pPr>
        <w:pStyle w:val="Prrafodelista"/>
        <w:numPr>
          <w:ilvl w:val="0"/>
          <w:numId w:val="1"/>
        </w:numPr>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735F9C" w:rsidRDefault="00735F9C" w:rsidP="00735F9C">
      <w:pPr>
        <w:pStyle w:val="Prrafodelista"/>
        <w:numPr>
          <w:ilvl w:val="0"/>
          <w:numId w:val="1"/>
        </w:numPr>
        <w:rPr>
          <w:sz w:val="24"/>
          <w:szCs w:val="24"/>
        </w:rPr>
      </w:pPr>
      <w:r w:rsidRPr="00735F9C">
        <w:rPr>
          <w:sz w:val="24"/>
          <w:szCs w:val="24"/>
        </w:rPr>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735F9C" w:rsidRPr="00735F9C" w:rsidRDefault="00735F9C" w:rsidP="00735F9C">
      <w:pPr>
        <w:pStyle w:val="Prrafodelista"/>
        <w:numPr>
          <w:ilvl w:val="0"/>
          <w:numId w:val="1"/>
        </w:numPr>
        <w:autoSpaceDE w:val="0"/>
        <w:autoSpaceDN w:val="0"/>
        <w:adjustRightInd w:val="0"/>
        <w:spacing w:after="0" w:line="240" w:lineRule="auto"/>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735F9C" w:rsidRPr="00735F9C" w:rsidRDefault="00735F9C" w:rsidP="00735F9C">
      <w:pPr>
        <w:pStyle w:val="Prrafodelista"/>
        <w:numPr>
          <w:ilvl w:val="0"/>
          <w:numId w:val="1"/>
        </w:numPr>
        <w:autoSpaceDE w:val="0"/>
        <w:autoSpaceDN w:val="0"/>
        <w:adjustRightInd w:val="0"/>
        <w:spacing w:after="0" w:line="240" w:lineRule="auto"/>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735F9C" w:rsidRPr="00735F9C" w:rsidRDefault="00735F9C" w:rsidP="00735F9C">
      <w:pPr>
        <w:pStyle w:val="Prrafodelista"/>
        <w:numPr>
          <w:ilvl w:val="0"/>
          <w:numId w:val="1"/>
        </w:numPr>
        <w:autoSpaceDE w:val="0"/>
        <w:autoSpaceDN w:val="0"/>
        <w:adjustRightInd w:val="0"/>
        <w:spacing w:after="0" w:line="240" w:lineRule="auto"/>
        <w:rPr>
          <w:rFonts w:ascii="NimbusRomNo9L-Regu" w:hAnsi="NimbusRomNo9L-Regu" w:cs="NimbusRomNo9L-Regu"/>
          <w:sz w:val="24"/>
          <w:szCs w:val="24"/>
        </w:rPr>
      </w:pPr>
      <w:r w:rsidRPr="00735F9C">
        <w:rPr>
          <w:sz w:val="24"/>
          <w:szCs w:val="24"/>
        </w:rPr>
        <w:lastRenderedPageBreak/>
        <w:t>Gestión de la variabilidad: se describen los mecanismos usados y los niveles en los que se gestiona la variabilidad.</w:t>
      </w:r>
    </w:p>
    <w:p w:rsidR="00735F9C" w:rsidRPr="00735F9C" w:rsidRDefault="00735F9C" w:rsidP="00735F9C">
      <w:pPr>
        <w:pStyle w:val="Prrafodelista"/>
        <w:numPr>
          <w:ilvl w:val="0"/>
          <w:numId w:val="1"/>
        </w:numPr>
        <w:autoSpaceDE w:val="0"/>
        <w:autoSpaceDN w:val="0"/>
        <w:adjustRightInd w:val="0"/>
        <w:spacing w:after="0" w:line="240" w:lineRule="auto"/>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735F9C">
      <w:pPr>
        <w:autoSpaceDE w:val="0"/>
        <w:autoSpaceDN w:val="0"/>
        <w:adjustRightInd w:val="0"/>
        <w:spacing w:after="0" w:line="240" w:lineRule="auto"/>
        <w:ind w:left="360"/>
        <w:rPr>
          <w:rFonts w:ascii="NimbusRomNo9L-Regu" w:hAnsi="NimbusRomNo9L-Regu" w:cs="NimbusRomNo9L-Regu"/>
          <w:sz w:val="24"/>
          <w:szCs w:val="24"/>
        </w:rPr>
      </w:pPr>
    </w:p>
    <w:p w:rsidR="00735F9C" w:rsidRPr="00735F9C" w:rsidRDefault="00735F9C" w:rsidP="00735F9C">
      <w:pPr>
        <w:autoSpaceDE w:val="0"/>
        <w:autoSpaceDN w:val="0"/>
        <w:adjustRightInd w:val="0"/>
        <w:spacing w:after="0" w:line="240" w:lineRule="auto"/>
        <w:ind w:left="360"/>
        <w:rPr>
          <w:rFonts w:cs="NimbusRomNo9L-Regu"/>
          <w:sz w:val="24"/>
          <w:szCs w:val="24"/>
        </w:rPr>
      </w:pPr>
      <w:r w:rsidRPr="00735F9C">
        <w:rPr>
          <w:rFonts w:cs="NimbusRomNo9L-Regu"/>
          <w:sz w:val="24"/>
          <w:szCs w:val="24"/>
        </w:rPr>
        <w:t>El sistema a desarrollar consta de varios subsistemas que se dividen por cada grupo de clase formado en el aula, éstos son:</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r w:rsidRPr="00735F9C">
        <w:rPr>
          <w:rFonts w:cs="NimbusRomNo9L-Regu"/>
          <w:sz w:val="24"/>
          <w:szCs w:val="24"/>
        </w:rPr>
        <w:t>Verificación.</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r w:rsidRPr="00735F9C">
        <w:rPr>
          <w:rFonts w:cs="NimbusRomNo9L-Regu"/>
          <w:sz w:val="24"/>
          <w:szCs w:val="24"/>
        </w:rPr>
        <w:t>Artefactos comunes.</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r w:rsidRPr="00735F9C">
        <w:rPr>
          <w:rFonts w:cs="NimbusRomNo9L-Regu"/>
          <w:sz w:val="24"/>
          <w:szCs w:val="24"/>
        </w:rPr>
        <w:t>Cabina de votación.</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r w:rsidRPr="00735F9C">
        <w:rPr>
          <w:rFonts w:cs="NimbusRomNo9L-Regu"/>
          <w:sz w:val="24"/>
          <w:szCs w:val="24"/>
        </w:rPr>
        <w:t>Autentificación.</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r w:rsidRPr="00735F9C">
        <w:rPr>
          <w:rFonts w:cs="NimbusRomNo9L-Regu"/>
          <w:sz w:val="24"/>
          <w:szCs w:val="24"/>
        </w:rPr>
        <w:t>Recuento y modificación de resultados.</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r w:rsidRPr="00735F9C">
        <w:rPr>
          <w:rFonts w:cs="NimbusRomNo9L-Regu"/>
          <w:sz w:val="24"/>
          <w:szCs w:val="24"/>
        </w:rPr>
        <w:t>Almacenamiento de votos.</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r w:rsidRPr="00735F9C">
        <w:rPr>
          <w:rFonts w:cs="NimbusRomNo9L-Regu"/>
          <w:sz w:val="24"/>
          <w:szCs w:val="24"/>
        </w:rPr>
        <w:t>Creación y administración de censos.</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r w:rsidRPr="00735F9C">
        <w:rPr>
          <w:rFonts w:cs="NimbusRomNo9L-Regu"/>
          <w:sz w:val="24"/>
          <w:szCs w:val="24"/>
        </w:rPr>
        <w:t>Deliberaciones.</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r w:rsidRPr="00735F9C">
        <w:rPr>
          <w:rFonts w:cs="NimbusRomNo9L-Regu"/>
          <w:sz w:val="24"/>
          <w:szCs w:val="24"/>
        </w:rPr>
        <w:t>Creación y administración de votaciones</w:t>
      </w:r>
    </w:p>
    <w:p w:rsidR="00735F9C" w:rsidRPr="00735F9C" w:rsidRDefault="00735F9C" w:rsidP="00735F9C">
      <w:pPr>
        <w:pStyle w:val="Prrafodelista"/>
        <w:numPr>
          <w:ilvl w:val="0"/>
          <w:numId w:val="1"/>
        </w:numPr>
        <w:autoSpaceDE w:val="0"/>
        <w:autoSpaceDN w:val="0"/>
        <w:adjustRightInd w:val="0"/>
        <w:spacing w:after="0" w:line="240" w:lineRule="auto"/>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735F9C">
      <w:pPr>
        <w:autoSpaceDE w:val="0"/>
        <w:autoSpaceDN w:val="0"/>
        <w:adjustRightInd w:val="0"/>
        <w:spacing w:after="0" w:line="240" w:lineRule="auto"/>
        <w:rPr>
          <w:rFonts w:cs="NimbusRomNo9L-Regu"/>
          <w:sz w:val="24"/>
          <w:szCs w:val="24"/>
        </w:rPr>
      </w:pPr>
    </w:p>
    <w:p w:rsidR="00735F9C" w:rsidRPr="00735F9C" w:rsidRDefault="00735F9C" w:rsidP="00735F9C">
      <w:pPr>
        <w:autoSpaceDE w:val="0"/>
        <w:autoSpaceDN w:val="0"/>
        <w:adjustRightInd w:val="0"/>
        <w:spacing w:after="0" w:line="240" w:lineRule="auto"/>
        <w:rPr>
          <w:rFonts w:cs="NimbusRomNo9L-Regu"/>
          <w:sz w:val="24"/>
          <w:szCs w:val="24"/>
        </w:rPr>
      </w:pPr>
      <w:r w:rsidRPr="00735F9C">
        <w:rPr>
          <w:rFonts w:cs="NimbusRomNo9L-Regu"/>
          <w:sz w:val="24"/>
          <w:szCs w:val="24"/>
        </w:rPr>
        <w:t xml:space="preserve">Nuestro grupo se centrará en el desarrollo del proyecto del subsistema de </w:t>
      </w:r>
      <w:r w:rsidRPr="00735F9C">
        <w:rPr>
          <w:rFonts w:cs="NimbusRomNo9L-Regu"/>
          <w:b/>
          <w:sz w:val="24"/>
          <w:szCs w:val="24"/>
        </w:rPr>
        <w:t>Autentificación</w:t>
      </w:r>
      <w:r w:rsidRPr="00735F9C">
        <w:rPr>
          <w:rFonts w:cs="NimbusRomNo9L-Regu"/>
          <w:sz w:val="24"/>
          <w:szCs w:val="24"/>
        </w:rPr>
        <w:t>, que se encargará de la autentificación de los usuarios en el sistema antes de proceder a votar dentro del sistema, así como un formulario de registro para los usuarios que no están registrados en el sistema.</w:t>
      </w:r>
    </w:p>
    <w:p w:rsidR="00735F9C" w:rsidRDefault="00735F9C" w:rsidP="00735F9C"/>
    <w:p w:rsidR="00800075" w:rsidRDefault="00800075" w:rsidP="00800075">
      <w:pPr>
        <w:pStyle w:val="Ttulo1"/>
      </w:pPr>
      <w:bookmarkStart w:id="3" w:name="_Toc438936696"/>
      <w:r>
        <w:t>DESCRIPCIÓN DEL  SISTEMA</w:t>
      </w:r>
      <w:bookmarkEnd w:id="3"/>
    </w:p>
    <w:p w:rsidR="00800075" w:rsidRPr="00EA07D6" w:rsidRDefault="00800075" w:rsidP="00800075">
      <w:pPr>
        <w:rPr>
          <w:sz w:val="24"/>
          <w:szCs w:val="24"/>
        </w:rPr>
      </w:pPr>
      <w:r w:rsidRPr="00EA07D6">
        <w:rPr>
          <w:sz w:val="24"/>
          <w:szCs w:val="24"/>
        </w:rPr>
        <w:t xml:space="preserve">Como ya hemos comentado antes, nos encargaremos del subsistema de AGORA@US llamado </w:t>
      </w:r>
      <w:r w:rsidRPr="00EA07D6">
        <w:rPr>
          <w:b/>
          <w:sz w:val="24"/>
          <w:szCs w:val="24"/>
        </w:rPr>
        <w:t>Autentificación</w:t>
      </w:r>
      <w:r w:rsidRPr="00EA07D6">
        <w:rPr>
          <w:sz w:val="24"/>
          <w:szCs w:val="24"/>
        </w:rPr>
        <w:t>.</w:t>
      </w:r>
    </w:p>
    <w:p w:rsidR="00800075" w:rsidRPr="00EA07D6" w:rsidRDefault="00800075" w:rsidP="00800075">
      <w:pPr>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800075">
      <w:pPr>
        <w:pStyle w:val="Prrafodelista"/>
        <w:numPr>
          <w:ilvl w:val="0"/>
          <w:numId w:val="1"/>
        </w:numPr>
        <w:rPr>
          <w:sz w:val="24"/>
          <w:szCs w:val="24"/>
        </w:rPr>
      </w:pPr>
      <w:r w:rsidRPr="00EA07D6">
        <w:rPr>
          <w:sz w:val="24"/>
          <w:szCs w:val="24"/>
        </w:rPr>
        <w:t>Identificarse como usuario.</w:t>
      </w:r>
    </w:p>
    <w:p w:rsidR="00800075" w:rsidRPr="00EA07D6" w:rsidRDefault="00800075" w:rsidP="00800075">
      <w:pPr>
        <w:pStyle w:val="Prrafodelista"/>
        <w:numPr>
          <w:ilvl w:val="0"/>
          <w:numId w:val="1"/>
        </w:numPr>
        <w:rPr>
          <w:sz w:val="24"/>
          <w:szCs w:val="24"/>
        </w:rPr>
      </w:pPr>
      <w:r w:rsidRPr="00EA07D6">
        <w:rPr>
          <w:sz w:val="24"/>
          <w:szCs w:val="24"/>
        </w:rPr>
        <w:t>Registrarse en el sistema si aún no está registrado.</w:t>
      </w:r>
    </w:p>
    <w:p w:rsidR="00800075" w:rsidRPr="00EA07D6" w:rsidRDefault="00800075" w:rsidP="00800075">
      <w:pPr>
        <w:pStyle w:val="Prrafodelista"/>
        <w:rPr>
          <w:sz w:val="24"/>
          <w:szCs w:val="24"/>
        </w:rPr>
      </w:pPr>
    </w:p>
    <w:p w:rsidR="00800075" w:rsidRPr="00EA07D6" w:rsidRDefault="00800075" w:rsidP="00800075">
      <w:pPr>
        <w:pStyle w:val="Prrafodelista"/>
        <w:numPr>
          <w:ilvl w:val="0"/>
          <w:numId w:val="11"/>
        </w:numPr>
        <w:rPr>
          <w:sz w:val="24"/>
          <w:szCs w:val="24"/>
        </w:rPr>
      </w:pPr>
      <w:r w:rsidRPr="00EA07D6">
        <w:rPr>
          <w:sz w:val="24"/>
          <w:szCs w:val="24"/>
        </w:rPr>
        <w:t>Identificándose como usuario</w:t>
      </w:r>
    </w:p>
    <w:p w:rsidR="00800075" w:rsidRPr="00EA07D6" w:rsidRDefault="00800075" w:rsidP="00800075">
      <w:pPr>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800075" w:rsidRDefault="00800075" w:rsidP="00800075">
      <w:pPr>
        <w:keepNext/>
      </w:pPr>
      <w:r>
        <w:rPr>
          <w:noProof/>
          <w:lang w:eastAsia="es-ES"/>
        </w:rPr>
        <w:lastRenderedPageBreak/>
        <w:drawing>
          <wp:inline distT="0" distB="0" distL="0" distR="0">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913255"/>
                    </a:xfrm>
                    <a:prstGeom prst="rect">
                      <a:avLst/>
                    </a:prstGeom>
                  </pic:spPr>
                </pic:pic>
              </a:graphicData>
            </a:graphic>
          </wp:inline>
        </w:drawing>
      </w:r>
    </w:p>
    <w:p w:rsidR="00800075" w:rsidRDefault="00800075" w:rsidP="00800075">
      <w:pPr>
        <w:pStyle w:val="Epgrafe"/>
        <w:jc w:val="center"/>
      </w:pPr>
      <w:r>
        <w:t xml:space="preserve">Ilustración del </w:t>
      </w:r>
      <w:proofErr w:type="spellStart"/>
      <w:r>
        <w:t>index</w:t>
      </w:r>
      <w:proofErr w:type="spellEnd"/>
      <w:r>
        <w:t xml:space="preserve"> del sistema de AGORA@US</w:t>
      </w:r>
    </w:p>
    <w:p w:rsidR="00800075" w:rsidRPr="00EA07D6" w:rsidRDefault="00800075" w:rsidP="00800075">
      <w:pPr>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peticiones tendrá el siguiente formato:</w:t>
      </w:r>
    </w:p>
    <w:p w:rsidR="00800075" w:rsidRDefault="00800075" w:rsidP="00800075">
      <w:pPr>
        <w:pStyle w:val="Default"/>
      </w:pPr>
    </w:p>
    <w:p w:rsidR="00735F9C" w:rsidRDefault="00800075" w:rsidP="00800075">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50" cy="752580"/>
                    </a:xfrm>
                    <a:prstGeom prst="rect">
                      <a:avLst/>
                    </a:prstGeom>
                  </pic:spPr>
                </pic:pic>
              </a:graphicData>
            </a:graphic>
          </wp:inline>
        </w:drawing>
      </w:r>
    </w:p>
    <w:p w:rsidR="00800075" w:rsidRDefault="00800075" w:rsidP="00735F9C">
      <w:pPr>
        <w:pStyle w:val="Ttulo1"/>
      </w:pPr>
    </w:p>
    <w:p w:rsidR="00800075" w:rsidRPr="00EA07D6" w:rsidRDefault="00800075" w:rsidP="00800075">
      <w:pPr>
        <w:pStyle w:val="Prrafodelista"/>
        <w:ind w:left="0"/>
        <w:rPr>
          <w:sz w:val="24"/>
        </w:rPr>
      </w:pPr>
      <w:r w:rsidRPr="00EA07D6">
        <w:rPr>
          <w:sz w:val="24"/>
        </w:rPr>
        <w:t>Registro en el sistema</w:t>
      </w:r>
    </w:p>
    <w:p w:rsidR="00800075" w:rsidRPr="00EA07D6" w:rsidRDefault="00800075" w:rsidP="00800075">
      <w:pPr>
        <w:rPr>
          <w:noProof/>
          <w:sz w:val="24"/>
          <w:lang w:eastAsia="es-ES"/>
        </w:rPr>
      </w:pPr>
      <w:r w:rsidRPr="00EA07D6">
        <w:rPr>
          <w:sz w:val="24"/>
        </w:rPr>
        <w:t>El subsistema también ofrece un registro para usuarios no registrados, donde solicita una serie de datos al usuario antes de poder entrar en el sistema.</w:t>
      </w:r>
    </w:p>
    <w:p w:rsidR="00800075" w:rsidRDefault="00800075" w:rsidP="00800075">
      <w:pPr>
        <w:keepNext/>
      </w:pPr>
      <w:r>
        <w:rPr>
          <w:noProof/>
          <w:lang w:eastAsia="es-ES"/>
        </w:rPr>
        <w:drawing>
          <wp:inline distT="0" distB="0" distL="0" distR="0">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216150"/>
                    </a:xfrm>
                    <a:prstGeom prst="rect">
                      <a:avLst/>
                    </a:prstGeom>
                  </pic:spPr>
                </pic:pic>
              </a:graphicData>
            </a:graphic>
          </wp:inline>
        </w:drawing>
      </w:r>
    </w:p>
    <w:p w:rsidR="00800075" w:rsidRDefault="00800075" w:rsidP="00800075">
      <w:pPr>
        <w:pStyle w:val="Epgrafe"/>
      </w:pPr>
      <w:r>
        <w:t>Ilustración del formulario de registro del sistema AGORA@US</w:t>
      </w:r>
    </w:p>
    <w:p w:rsidR="00800075" w:rsidRPr="00A45AD1" w:rsidRDefault="00800075" w:rsidP="00800075">
      <w:pPr>
        <w:tabs>
          <w:tab w:val="left" w:pos="1122"/>
        </w:tabs>
      </w:pPr>
    </w:p>
    <w:p w:rsidR="00800075" w:rsidRDefault="00800075" w:rsidP="00800075"/>
    <w:p w:rsidR="00800075" w:rsidRDefault="00800075" w:rsidP="00800075"/>
    <w:p w:rsidR="00800075" w:rsidRDefault="00800075" w:rsidP="00800075"/>
    <w:p w:rsidR="00800075" w:rsidRDefault="00800075" w:rsidP="00800075">
      <w:r>
        <w:rPr>
          <w:noProof/>
          <w:lang w:eastAsia="es-ES"/>
        </w:rPr>
        <w:drawing>
          <wp:anchor distT="0" distB="0" distL="114300" distR="114300" simplePos="0" relativeHeight="251663360"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75965"/>
                    </a:xfrm>
                    <a:prstGeom prst="rect">
                      <a:avLst/>
                    </a:prstGeom>
                  </pic:spPr>
                </pic:pic>
              </a:graphicData>
            </a:graphic>
          </wp:anchor>
        </w:drawing>
      </w:r>
    </w:p>
    <w:p w:rsidR="00800075" w:rsidRDefault="002A402A" w:rsidP="00800075">
      <w:r>
        <w:rPr>
          <w:noProof/>
          <w:lang w:eastAsia="es-ES"/>
        </w:rPr>
        <w:pict>
          <v:shape id="Cuadro de texto 7" o:spid="_x0000_s1044" type="#_x0000_t202" style="position:absolute;margin-left:.7pt;margin-top:436.6pt;width:423.8pt;height:.0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" stroked="f">
            <v:textbox style="mso-fit-shape-to-text:t" inset="0,0,0,0">
              <w:txbxContent>
                <w:p w:rsidR="00800075" w:rsidRPr="00727279" w:rsidRDefault="00800075" w:rsidP="00800075">
                  <w:pPr>
                    <w:pStyle w:val="Epgrafe"/>
                    <w:jc w:val="center"/>
                    <w:rPr>
                      <w:noProof/>
                    </w:rPr>
                  </w:pPr>
                  <w:r>
                    <w:t>Ilustración de la API REST ofrecida del año anterior.</w:t>
                  </w:r>
                </w:p>
              </w:txbxContent>
            </v:textbox>
          </v:shape>
        </w:pict>
      </w:r>
      <w:r w:rsidR="00800075">
        <w:rPr>
          <w:noProof/>
          <w:lang w:eastAsia="es-ES"/>
        </w:rPr>
        <w:drawing>
          <wp:anchor distT="0" distB="0" distL="114300" distR="114300" simplePos="0" relativeHeight="251664384" behindDoc="1" locked="0" layoutInCell="1" allowOverlap="1">
            <wp:simplePos x="0" y="0"/>
            <wp:positionH relativeFrom="margin">
              <wp:align>right</wp:align>
            </wp:positionH>
            <wp:positionV relativeFrom="paragraph">
              <wp:posOffset>2963389</wp:posOffset>
            </wp:positionV>
            <wp:extent cx="5382883"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2883"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Default="00800075" w:rsidP="00800075"/>
    <w:p w:rsidR="00800075" w:rsidRDefault="00800075" w:rsidP="00800075"/>
    <w:p w:rsidR="00800075" w:rsidRDefault="00800075" w:rsidP="00800075"/>
    <w:p w:rsidR="00800075" w:rsidRDefault="00800075" w:rsidP="00800075"/>
    <w:p w:rsidR="00800075" w:rsidRDefault="00800075" w:rsidP="00735F9C">
      <w:pPr>
        <w:pStyle w:val="Ttulo1"/>
      </w:pPr>
    </w:p>
    <w:p w:rsidR="00800075" w:rsidRPr="00800075" w:rsidRDefault="00800075" w:rsidP="00800075"/>
    <w:p w:rsidR="00735F9C" w:rsidRDefault="00735F9C" w:rsidP="00735F9C">
      <w:pPr>
        <w:pStyle w:val="Ttulo1"/>
      </w:pPr>
      <w:bookmarkStart w:id="4" w:name="_Toc438936697"/>
      <w:r>
        <w:lastRenderedPageBreak/>
        <w:t>Gestión del código fuente</w:t>
      </w:r>
      <w:bookmarkEnd w:id="4"/>
    </w:p>
    <w:p w:rsidR="00735F9C" w:rsidRDefault="00735F9C" w:rsidP="00735F9C">
      <w:pPr>
        <w:rPr>
          <w:sz w:val="24"/>
          <w:szCs w:val="24"/>
        </w:rPr>
      </w:pPr>
    </w:p>
    <w:p w:rsidR="00735F9C" w:rsidRDefault="00735F9C" w:rsidP="00735F9C">
      <w:pPr>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735F9C" w:rsidRDefault="00735F9C" w:rsidP="00735F9C">
      <w:pPr>
        <w:rPr>
          <w:sz w:val="24"/>
          <w:szCs w:val="24"/>
        </w:rPr>
      </w:pPr>
      <w:r>
        <w:rPr>
          <w:sz w:val="24"/>
          <w:szCs w:val="24"/>
        </w:rPr>
        <w:t xml:space="preserve">En este repositorio, que se aloja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735F9C" w:rsidRDefault="00735F9C" w:rsidP="00735F9C">
      <w:pPr>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735F9C" w:rsidRDefault="00735F9C" w:rsidP="00735F9C">
      <w:pPr>
        <w:rPr>
          <w:sz w:val="24"/>
          <w:szCs w:val="24"/>
        </w:rPr>
      </w:pPr>
      <w:r>
        <w:rPr>
          <w:sz w:val="24"/>
          <w:szCs w:val="24"/>
        </w:rPr>
        <w:t xml:space="preserve">Usar un único repositorio nos facilitaría aun más el acceso al código ya que solo tendríamos que hacer </w:t>
      </w:r>
      <w:proofErr w:type="spellStart"/>
      <w:r>
        <w:rPr>
          <w:sz w:val="24"/>
          <w:szCs w:val="24"/>
        </w:rPr>
        <w:t>pull</w:t>
      </w:r>
      <w:proofErr w:type="spellEnd"/>
      <w:r>
        <w:rPr>
          <w:sz w:val="24"/>
          <w:szCs w:val="24"/>
        </w:rPr>
        <w:t xml:space="preserve"> de la rama </w:t>
      </w:r>
      <w:proofErr w:type="spellStart"/>
      <w:r>
        <w:rPr>
          <w:sz w:val="24"/>
          <w:szCs w:val="24"/>
        </w:rPr>
        <w:t>master</w:t>
      </w:r>
      <w:proofErr w:type="spellEnd"/>
      <w:r>
        <w:rPr>
          <w:sz w:val="24"/>
          <w:szCs w:val="24"/>
        </w:rPr>
        <w:t xml:space="preserve"> para obtener el código de los demás subsistemas pero nos encontraríamos con el inconveniente de que cualquier persona podría modificar lo que quisiera, independientemente del grupo en el q se halle.</w:t>
      </w:r>
    </w:p>
    <w:p w:rsidR="00735F9C" w:rsidRDefault="00735F9C" w:rsidP="00735F9C">
      <w:pPr>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735F9C" w:rsidRDefault="00735F9C" w:rsidP="00735F9C">
      <w:pPr>
        <w:rPr>
          <w:sz w:val="24"/>
          <w:szCs w:val="24"/>
        </w:rPr>
      </w:pPr>
      <w:r>
        <w:rPr>
          <w:sz w:val="24"/>
          <w:szCs w:val="24"/>
        </w:rPr>
        <w:t>Tampoco se nos presentará problemas de conflictos con los demás grupos al alojarnos en repositorios diferentes.</w:t>
      </w:r>
    </w:p>
    <w:p w:rsidR="00735F9C" w:rsidRDefault="00735F9C" w:rsidP="00735F9C">
      <w:pPr>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735F9C" w:rsidRDefault="00735F9C" w:rsidP="00735F9C">
      <w:pPr>
        <w:rPr>
          <w:sz w:val="24"/>
          <w:szCs w:val="24"/>
        </w:rPr>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13" cstate="print"/>
                    <a:stretch>
                      <a:fillRect/>
                    </a:stretch>
                  </pic:blipFill>
                  <pic:spPr>
                    <a:xfrm>
                      <a:off x="0" y="0"/>
                      <a:ext cx="5400040" cy="4098925"/>
                    </a:xfrm>
                    <a:prstGeom prst="rect">
                      <a:avLst/>
                    </a:prstGeom>
                  </pic:spPr>
                </pic:pic>
              </a:graphicData>
            </a:graphic>
          </wp:inline>
        </w:drawing>
      </w:r>
    </w:p>
    <w:p w:rsidR="00735F9C" w:rsidRDefault="00735F9C" w:rsidP="00735F9C">
      <w:pPr>
        <w:rPr>
          <w:sz w:val="24"/>
          <w:szCs w:val="24"/>
        </w:rPr>
      </w:pPr>
    </w:p>
    <w:p w:rsidR="00735F9C" w:rsidRDefault="00735F9C" w:rsidP="00735F9C">
      <w:pPr>
        <w:rPr>
          <w:sz w:val="24"/>
          <w:szCs w:val="24"/>
        </w:rPr>
      </w:pPr>
      <w:r>
        <w:rPr>
          <w:sz w:val="24"/>
          <w:szCs w:val="24"/>
        </w:rPr>
        <w:t>La gestión del código fuente del repositorio de Autenticación se detallará a continuación:</w:t>
      </w:r>
    </w:p>
    <w:p w:rsidR="00735F9C" w:rsidRDefault="00735F9C" w:rsidP="00735F9C">
      <w:pPr>
        <w:rPr>
          <w:sz w:val="24"/>
          <w:szCs w:val="24"/>
        </w:rPr>
      </w:pPr>
    </w:p>
    <w:p w:rsidR="00735F9C" w:rsidRDefault="00735F9C" w:rsidP="00735F9C">
      <w:pPr>
        <w:pStyle w:val="Ttulo2"/>
      </w:pPr>
      <w:bookmarkStart w:id="5" w:name="_Toc438936698"/>
      <w:r>
        <w:t>Arquitectura y creación de documentos</w:t>
      </w:r>
      <w:bookmarkEnd w:id="5"/>
    </w:p>
    <w:p w:rsidR="00735F9C" w:rsidRDefault="00735F9C" w:rsidP="00735F9C"/>
    <w:p w:rsidR="00735F9C" w:rsidRPr="004760E3" w:rsidRDefault="00735F9C" w:rsidP="00735F9C">
      <w:pPr>
        <w:rPr>
          <w:b/>
        </w:rPr>
      </w:pPr>
      <w:r w:rsidRPr="004760E3">
        <w:rPr>
          <w:b/>
        </w:rPr>
        <w:t>Abstracción:</w:t>
      </w:r>
    </w:p>
    <w:p w:rsidR="00735F9C" w:rsidRDefault="00735F9C" w:rsidP="00735F9C">
      <w:pPr>
        <w:rPr>
          <w:sz w:val="24"/>
          <w:szCs w:val="24"/>
        </w:rPr>
      </w:pPr>
      <w:r>
        <w:rPr>
          <w:sz w:val="24"/>
          <w:szCs w:val="24"/>
        </w:rPr>
        <w:t>En el directorio principal encontramos la carpeta "</w:t>
      </w:r>
      <w:proofErr w:type="spellStart"/>
      <w:r>
        <w:rPr>
          <w:sz w:val="24"/>
          <w:szCs w:val="24"/>
        </w:rPr>
        <w:t>auth</w:t>
      </w:r>
      <w:proofErr w:type="spellEnd"/>
      <w:r>
        <w:rPr>
          <w:sz w:val="24"/>
          <w:szCs w:val="24"/>
        </w:rPr>
        <w:t>", que alojará el contenido del subsistema. No se ha escogido una subdivisión en ramas debido al reducido tamaño del subsistema por lo que todas las modificaciones se afectarán en todo el subsistema desde el primer momento. Al realizar modificaciones sobre un proyecto que está en mantenimiento y no en su creación, no necesitamos reutilizar código, lo que también es un motivo para esta decisión.</w:t>
      </w:r>
    </w:p>
    <w:p w:rsidR="00735F9C" w:rsidRDefault="00735F9C" w:rsidP="00735F9C">
      <w:pPr>
        <w:rPr>
          <w:sz w:val="24"/>
          <w:szCs w:val="24"/>
        </w:rPr>
      </w:pPr>
    </w:p>
    <w:p w:rsidR="00735F9C" w:rsidRDefault="00735F9C" w:rsidP="00735F9C">
      <w:pPr>
        <w:rPr>
          <w:sz w:val="24"/>
          <w:szCs w:val="24"/>
        </w:rPr>
      </w:pPr>
      <w:r w:rsidRPr="00660B0A">
        <w:rPr>
          <w:noProof/>
          <w:sz w:val="24"/>
          <w:szCs w:val="24"/>
          <w:lang w:eastAsia="es-ES"/>
        </w:rPr>
        <w:lastRenderedPageBreak/>
        <w:drawing>
          <wp:inline distT="0" distB="0" distL="0" distR="0">
            <wp:extent cx="5400040" cy="2964180"/>
            <wp:effectExtent l="19050" t="0" r="0" b="0"/>
            <wp:docPr id="4" name="1 Imagen" descr="Sin títu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jpg"/>
                    <pic:cNvPicPr/>
                  </pic:nvPicPr>
                  <pic:blipFill>
                    <a:blip r:embed="rId14" cstate="print"/>
                    <a:stretch>
                      <a:fillRect/>
                    </a:stretch>
                  </pic:blipFill>
                  <pic:spPr>
                    <a:xfrm>
                      <a:off x="0" y="0"/>
                      <a:ext cx="5400040" cy="2964180"/>
                    </a:xfrm>
                    <a:prstGeom prst="rect">
                      <a:avLst/>
                    </a:prstGeom>
                  </pic:spPr>
                </pic:pic>
              </a:graphicData>
            </a:graphic>
          </wp:inline>
        </w:drawing>
      </w:r>
    </w:p>
    <w:p w:rsidR="00735F9C" w:rsidRDefault="00735F9C" w:rsidP="00735F9C">
      <w:pPr>
        <w:pStyle w:val="Default"/>
        <w:rPr>
          <w:b/>
        </w:rPr>
      </w:pPr>
    </w:p>
    <w:p w:rsidR="00735F9C" w:rsidRDefault="00735F9C" w:rsidP="00735F9C">
      <w:pPr>
        <w:pStyle w:val="Default"/>
        <w:rPr>
          <w:b/>
        </w:rPr>
      </w:pPr>
      <w:r w:rsidRPr="00660B0A">
        <w:rPr>
          <w:b/>
          <w:noProof/>
          <w:lang w:eastAsia="es-ES"/>
        </w:rPr>
        <w:drawing>
          <wp:inline distT="0" distB="0" distL="0" distR="0">
            <wp:extent cx="5400040" cy="3966210"/>
            <wp:effectExtent l="19050" t="0" r="0" b="0"/>
            <wp:docPr id="5" name="2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5" cstate="print"/>
                    <a:stretch>
                      <a:fillRect/>
                    </a:stretch>
                  </pic:blipFill>
                  <pic:spPr>
                    <a:xfrm>
                      <a:off x="0" y="0"/>
                      <a:ext cx="5400040" cy="3966210"/>
                    </a:xfrm>
                    <a:prstGeom prst="rect">
                      <a:avLst/>
                    </a:prstGeom>
                  </pic:spPr>
                </pic:pic>
              </a:graphicData>
            </a:graphic>
          </wp:inline>
        </w:drawing>
      </w:r>
    </w:p>
    <w:p w:rsidR="00735F9C" w:rsidRDefault="00735F9C" w:rsidP="00735F9C">
      <w:pPr>
        <w:pStyle w:val="Default"/>
        <w:rPr>
          <w:b/>
        </w:rPr>
      </w:pPr>
    </w:p>
    <w:p w:rsidR="00735F9C" w:rsidRDefault="00735F9C" w:rsidP="00735F9C">
      <w:pPr>
        <w:pStyle w:val="Default"/>
        <w:rPr>
          <w:b/>
        </w:rPr>
      </w:pPr>
    </w:p>
    <w:p w:rsidR="00735F9C" w:rsidRDefault="00735F9C" w:rsidP="00735F9C">
      <w:pPr>
        <w:pStyle w:val="Default"/>
        <w:rPr>
          <w:rFonts w:asciiTheme="minorHAnsi" w:hAnsiTheme="minorHAnsi"/>
          <w:b/>
        </w:rPr>
      </w:pPr>
    </w:p>
    <w:p w:rsidR="00735F9C" w:rsidRDefault="00735F9C" w:rsidP="00735F9C">
      <w:pPr>
        <w:pStyle w:val="Default"/>
        <w:rPr>
          <w:rFonts w:asciiTheme="minorHAnsi" w:hAnsiTheme="minorHAnsi"/>
          <w:b/>
        </w:rPr>
      </w:pPr>
    </w:p>
    <w:p w:rsidR="00735F9C" w:rsidRDefault="00735F9C" w:rsidP="00735F9C">
      <w:pPr>
        <w:pStyle w:val="Default"/>
        <w:rPr>
          <w:rFonts w:asciiTheme="minorHAnsi" w:hAnsiTheme="minorHAnsi"/>
          <w:b/>
        </w:rPr>
      </w:pPr>
    </w:p>
    <w:p w:rsidR="00735F9C" w:rsidRDefault="00735F9C" w:rsidP="00735F9C">
      <w:pPr>
        <w:pStyle w:val="Default"/>
        <w:rPr>
          <w:rFonts w:asciiTheme="minorHAnsi" w:hAnsiTheme="minorHAnsi"/>
          <w:b/>
        </w:rPr>
      </w:pPr>
    </w:p>
    <w:p w:rsidR="00735F9C" w:rsidRDefault="00735F9C" w:rsidP="00735F9C">
      <w:pPr>
        <w:pStyle w:val="Default"/>
        <w:rPr>
          <w:rFonts w:asciiTheme="minorHAnsi" w:hAnsiTheme="minorHAnsi"/>
          <w:b/>
        </w:rPr>
      </w:pPr>
    </w:p>
    <w:p w:rsidR="00735F9C" w:rsidRDefault="00735F9C" w:rsidP="00735F9C">
      <w:pPr>
        <w:pStyle w:val="Default"/>
        <w:rPr>
          <w:rFonts w:asciiTheme="minorHAnsi" w:hAnsiTheme="minorHAnsi"/>
          <w:b/>
        </w:rPr>
      </w:pPr>
    </w:p>
    <w:p w:rsidR="00800075" w:rsidRDefault="00800075" w:rsidP="00735F9C">
      <w:pPr>
        <w:pStyle w:val="Default"/>
        <w:rPr>
          <w:rFonts w:asciiTheme="minorHAnsi" w:hAnsiTheme="minorHAnsi"/>
          <w:b/>
        </w:rPr>
      </w:pPr>
    </w:p>
    <w:p w:rsidR="00735F9C" w:rsidRPr="00491A98" w:rsidRDefault="00735F9C" w:rsidP="00735F9C">
      <w:pPr>
        <w:pStyle w:val="Default"/>
        <w:rPr>
          <w:rFonts w:asciiTheme="minorHAnsi" w:hAnsiTheme="minorHAnsi"/>
          <w:b/>
        </w:rPr>
      </w:pPr>
      <w:r w:rsidRPr="00491A98">
        <w:rPr>
          <w:rFonts w:asciiTheme="minorHAnsi" w:hAnsiTheme="minorHAnsi"/>
          <w:b/>
        </w:rPr>
        <w:lastRenderedPageBreak/>
        <w:t>Implementación:</w:t>
      </w:r>
    </w:p>
    <w:p w:rsidR="00735F9C" w:rsidRPr="00491A98" w:rsidRDefault="00735F9C" w:rsidP="00735F9C">
      <w:pPr>
        <w:pStyle w:val="Default"/>
        <w:rPr>
          <w:rFonts w:asciiTheme="minorHAnsi" w:hAnsiTheme="minorHAnsi"/>
        </w:rPr>
      </w:pPr>
    </w:p>
    <w:p w:rsidR="00735F9C" w:rsidRDefault="00735F9C" w:rsidP="00735F9C">
      <w:pPr>
        <w:pStyle w:val="Default"/>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735F9C" w:rsidRPr="00491A98" w:rsidRDefault="00735F9C" w:rsidP="00735F9C">
      <w:pPr>
        <w:pStyle w:val="Default"/>
        <w:rPr>
          <w:rFonts w:asciiTheme="minorHAnsi" w:hAnsiTheme="minorHAnsi"/>
        </w:rPr>
      </w:pPr>
    </w:p>
    <w:p w:rsidR="00735F9C" w:rsidRPr="00491A98" w:rsidRDefault="00735F9C" w:rsidP="00735F9C">
      <w:pPr>
        <w:pStyle w:val="Default"/>
        <w:rPr>
          <w:rFonts w:asciiTheme="minorHAnsi" w:hAnsiTheme="minorHAnsi"/>
          <w:b/>
          <w:color w:val="auto"/>
        </w:rPr>
      </w:pPr>
      <w:r w:rsidRPr="00491A98">
        <w:rPr>
          <w:rFonts w:asciiTheme="minorHAnsi" w:hAnsiTheme="minorHAnsi"/>
          <w:b/>
          <w:color w:val="auto"/>
        </w:rPr>
        <w:t>Lecciones aprendidas:</w:t>
      </w:r>
    </w:p>
    <w:p w:rsidR="00735F9C" w:rsidRPr="00491A98" w:rsidRDefault="00735F9C" w:rsidP="00735F9C">
      <w:pPr>
        <w:pStyle w:val="Default"/>
        <w:rPr>
          <w:rFonts w:asciiTheme="minorHAnsi" w:hAnsiTheme="minorHAnsi"/>
          <w:b/>
          <w:color w:val="auto"/>
        </w:rPr>
      </w:pPr>
    </w:p>
    <w:p w:rsidR="00735F9C" w:rsidRDefault="00735F9C" w:rsidP="00735F9C">
      <w:pPr>
        <w:pStyle w:val="Default"/>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735F9C" w:rsidRPr="00660B0A" w:rsidRDefault="00735F9C" w:rsidP="00735F9C">
      <w:pPr>
        <w:pStyle w:val="Default"/>
        <w:rPr>
          <w:rFonts w:asciiTheme="minorHAnsi" w:hAnsiTheme="minorHAnsi"/>
          <w:color w:val="auto"/>
        </w:rPr>
      </w:pPr>
    </w:p>
    <w:p w:rsidR="00735F9C" w:rsidRDefault="00735F9C" w:rsidP="00735F9C">
      <w:pPr>
        <w:rPr>
          <w:rFonts w:cs="Arial"/>
          <w:color w:val="000000"/>
          <w:sz w:val="24"/>
          <w:szCs w:val="24"/>
        </w:rPr>
      </w:pPr>
      <w:r>
        <w:rPr>
          <w:rFonts w:cs="Arial"/>
          <w:b/>
          <w:color w:val="000000"/>
          <w:sz w:val="24"/>
          <w:szCs w:val="24"/>
        </w:rPr>
        <w:t>Ejercicio:</w:t>
      </w:r>
    </w:p>
    <w:p w:rsidR="00735F9C" w:rsidRDefault="00735F9C" w:rsidP="00735F9C">
      <w:pPr>
        <w:pStyle w:val="Prrafodelista"/>
        <w:numPr>
          <w:ilvl w:val="0"/>
          <w:numId w:val="2"/>
        </w:numPr>
        <w:spacing w:after="200" w:line="276" w:lineRule="auto"/>
        <w:rPr>
          <w:sz w:val="24"/>
          <w:szCs w:val="24"/>
        </w:rPr>
      </w:pPr>
      <w:r>
        <w:rPr>
          <w:sz w:val="24"/>
          <w:szCs w:val="24"/>
        </w:rPr>
        <w:t xml:space="preserve">Enunciado: Una web de venta online se encuentra en un repositorio en </w:t>
      </w:r>
      <w:proofErr w:type="spellStart"/>
      <w:r>
        <w:rPr>
          <w:sz w:val="24"/>
          <w:szCs w:val="24"/>
        </w:rPr>
        <w:t>Git</w:t>
      </w:r>
      <w:proofErr w:type="spellEnd"/>
      <w:r>
        <w:rPr>
          <w:sz w:val="24"/>
          <w:szCs w:val="24"/>
        </w:rPr>
        <w:t xml:space="preserve"> y se quiere modificar la gestión de las categorías de artículos.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735F9C" w:rsidRDefault="00735F9C" w:rsidP="00735F9C">
      <w:pPr>
        <w:pStyle w:val="Prrafodelista"/>
        <w:numPr>
          <w:ilvl w:val="0"/>
          <w:numId w:val="2"/>
        </w:numPr>
        <w:spacing w:after="200" w:line="276" w:lineRule="auto"/>
        <w:rPr>
          <w:sz w:val="24"/>
          <w:szCs w:val="24"/>
        </w:rPr>
      </w:pPr>
      <w:r>
        <w:rPr>
          <w:sz w:val="24"/>
          <w:szCs w:val="24"/>
        </w:rPr>
        <w:t xml:space="preserve">Solución: En primer lugar tendríamos que clonar el repositorio en nuestro equipo. Posteriormente realizamos las modificaciones correspondientes y nos comunicamos con el compañero mencionado en el enunciado para avisar de la modificación que se va a realizar. Una vez todo está en orden hacemos </w:t>
      </w:r>
      <w:proofErr w:type="spellStart"/>
      <w:r>
        <w:rPr>
          <w:sz w:val="24"/>
          <w:szCs w:val="24"/>
        </w:rPr>
        <w:t>push</w:t>
      </w:r>
      <w:proofErr w:type="spellEnd"/>
      <w:r>
        <w:rPr>
          <w:sz w:val="24"/>
          <w:szCs w:val="24"/>
        </w:rPr>
        <w:t xml:space="preserve"> para que los cambios se apliquen al repositorio global.</w:t>
      </w:r>
    </w:p>
    <w:p w:rsidR="00735F9C" w:rsidRDefault="00735F9C" w:rsidP="00735F9C">
      <w:pPr>
        <w:rPr>
          <w:sz w:val="24"/>
          <w:szCs w:val="24"/>
        </w:rPr>
      </w:pPr>
    </w:p>
    <w:p w:rsidR="00735F9C" w:rsidRDefault="00735F9C" w:rsidP="00735F9C">
      <w:pPr>
        <w:pStyle w:val="Ttulo2"/>
      </w:pPr>
      <w:bookmarkStart w:id="6" w:name="_Toc438936699"/>
      <w:r>
        <w:t>Permisos</w:t>
      </w:r>
      <w:bookmarkEnd w:id="6"/>
    </w:p>
    <w:p w:rsidR="00735F9C" w:rsidRDefault="00735F9C" w:rsidP="00735F9C"/>
    <w:p w:rsidR="00735F9C" w:rsidRDefault="00735F9C" w:rsidP="00735F9C">
      <w:pPr>
        <w:rPr>
          <w:sz w:val="24"/>
          <w:szCs w:val="24"/>
        </w:rPr>
      </w:pPr>
      <w:r>
        <w:rPr>
          <w:b/>
          <w:sz w:val="24"/>
          <w:szCs w:val="24"/>
        </w:rPr>
        <w:t xml:space="preserve">Abstracción: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735F9C" w:rsidRDefault="00735F9C" w:rsidP="00735F9C">
      <w:pPr>
        <w:rPr>
          <w:sz w:val="24"/>
          <w:szCs w:val="24"/>
        </w:rPr>
      </w:pPr>
      <w:r>
        <w:rPr>
          <w:sz w:val="24"/>
          <w:szCs w:val="24"/>
        </w:rPr>
        <w:t>De esta forma el subsistema también es accesible a todos los miembros del grupo y si hay colaboración, la detección y corrección de errores puede ser más ágil.</w:t>
      </w:r>
    </w:p>
    <w:p w:rsidR="00735F9C" w:rsidRDefault="00735F9C" w:rsidP="00735F9C">
      <w:pPr>
        <w:rPr>
          <w:sz w:val="24"/>
          <w:szCs w:val="24"/>
        </w:rPr>
      </w:pPr>
    </w:p>
    <w:p w:rsidR="00735F9C" w:rsidRDefault="00735F9C" w:rsidP="00735F9C">
      <w:pPr>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xml:space="preserve">, que nos proporciona repositorios públicos y privados de manera que solo los miembros de un repositorio puedan realizar cambios en este. Pero carece de medidas de seguridad o permisos mas allá de las mencionadas. De este modo hemos utilizado </w:t>
      </w:r>
      <w:proofErr w:type="spellStart"/>
      <w:r>
        <w:rPr>
          <w:sz w:val="24"/>
          <w:szCs w:val="24"/>
        </w:rPr>
        <w:t>Git</w:t>
      </w:r>
      <w:proofErr w:type="spellEnd"/>
      <w:r>
        <w:rPr>
          <w:sz w:val="24"/>
          <w:szCs w:val="24"/>
        </w:rPr>
        <w:t xml:space="preserve"> de manera habitual intensificando las comunicación entre los miembros del grupo.</w:t>
      </w:r>
    </w:p>
    <w:p w:rsidR="00735F9C" w:rsidRDefault="00735F9C" w:rsidP="00735F9C">
      <w:pPr>
        <w:rPr>
          <w:sz w:val="24"/>
          <w:szCs w:val="24"/>
        </w:rPr>
      </w:pPr>
    </w:p>
    <w:p w:rsidR="00735F9C" w:rsidRPr="003130EF" w:rsidRDefault="00735F9C" w:rsidP="00735F9C">
      <w:pPr>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de que un miembro del grupo no pueda modificar ciertas partes del proyecto. Esto tiene la desventaja de que cualquiera puede ocasionar un error grave en el proyecto, ya sea de forma maliciosa o no, pero es complicado que suceda esta situación. Al tener sólo los miembros del grupo a nuestro subsistema este riesgo se minimiza notablemente.</w:t>
      </w:r>
    </w:p>
    <w:p w:rsidR="00735F9C" w:rsidRDefault="00735F9C" w:rsidP="00735F9C">
      <w:pPr>
        <w:rPr>
          <w:sz w:val="24"/>
          <w:szCs w:val="24"/>
        </w:rPr>
      </w:pPr>
    </w:p>
    <w:p w:rsidR="00735F9C" w:rsidRDefault="00735F9C" w:rsidP="00735F9C">
      <w:pPr>
        <w:rPr>
          <w:b/>
          <w:sz w:val="24"/>
          <w:szCs w:val="24"/>
        </w:rPr>
      </w:pPr>
      <w:r>
        <w:rPr>
          <w:b/>
          <w:sz w:val="24"/>
          <w:szCs w:val="24"/>
        </w:rPr>
        <w:t>Ejercicio:</w:t>
      </w:r>
    </w:p>
    <w:p w:rsidR="00735F9C" w:rsidRDefault="00735F9C" w:rsidP="00735F9C">
      <w:pPr>
        <w:pStyle w:val="Prrafodelista"/>
        <w:numPr>
          <w:ilvl w:val="0"/>
          <w:numId w:val="3"/>
        </w:numPr>
        <w:spacing w:after="200" w:line="276" w:lineRule="auto"/>
        <w:rPr>
          <w:sz w:val="24"/>
          <w:szCs w:val="24"/>
        </w:rPr>
      </w:pPr>
      <w:r>
        <w:rPr>
          <w:sz w:val="24"/>
          <w:szCs w:val="24"/>
        </w:rPr>
        <w:t xml:space="preserve">Enunciado: Un miembro del grupo comprueba que, en un proyecto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735F9C" w:rsidRDefault="00735F9C" w:rsidP="00735F9C">
      <w:pPr>
        <w:pStyle w:val="Prrafodelista"/>
        <w:numPr>
          <w:ilvl w:val="0"/>
          <w:numId w:val="3"/>
        </w:numPr>
        <w:spacing w:after="200" w:line="276" w:lineRule="auto"/>
        <w:rPr>
          <w:sz w:val="24"/>
          <w:szCs w:val="24"/>
        </w:rPr>
      </w:pPr>
      <w:r>
        <w:rPr>
          <w:sz w:val="24"/>
          <w:szCs w:val="24"/>
        </w:rPr>
        <w:t>Solución: Ya que no tenemos restricción de permisos, al ser una modificación menor, si hay compromiso el miembro del grupo debería añadir la modificación que falta.</w:t>
      </w:r>
    </w:p>
    <w:p w:rsidR="00735F9C" w:rsidRDefault="00735F9C" w:rsidP="00735F9C">
      <w:pPr>
        <w:pStyle w:val="Default"/>
        <w:rPr>
          <w:rFonts w:asciiTheme="minorHAnsi" w:hAnsiTheme="minorHAnsi" w:cstheme="minorBidi"/>
          <w:color w:val="auto"/>
        </w:rPr>
      </w:pPr>
    </w:p>
    <w:p w:rsidR="00735F9C" w:rsidRDefault="00735F9C" w:rsidP="00735F9C">
      <w:pPr>
        <w:pStyle w:val="Ttulo2"/>
      </w:pPr>
      <w:bookmarkStart w:id="7" w:name="_Toc438936700"/>
      <w:r>
        <w:t>Gestión del código en relación al conjunto de subsistemas y nomenclatura</w:t>
      </w:r>
      <w:bookmarkEnd w:id="7"/>
    </w:p>
    <w:p w:rsidR="00735F9C" w:rsidRDefault="00735F9C" w:rsidP="00735F9C">
      <w:pPr>
        <w:rPr>
          <w:sz w:val="24"/>
          <w:szCs w:val="24"/>
        </w:rPr>
      </w:pPr>
    </w:p>
    <w:p w:rsidR="00735F9C" w:rsidRPr="0028520F" w:rsidRDefault="00735F9C" w:rsidP="00735F9C">
      <w:pPr>
        <w:rPr>
          <w:sz w:val="24"/>
          <w:szCs w:val="24"/>
        </w:rPr>
      </w:pPr>
      <w:r>
        <w:rPr>
          <w:b/>
          <w:sz w:val="24"/>
          <w:szCs w:val="24"/>
        </w:rPr>
        <w:t xml:space="preserve">Abstracción: </w:t>
      </w:r>
      <w:r>
        <w:rPr>
          <w:sz w:val="24"/>
          <w:szCs w:val="24"/>
        </w:rPr>
        <w:t>En el</w:t>
      </w:r>
      <w:r w:rsidRPr="00984BAB">
        <w:rPr>
          <w:sz w:val="24"/>
          <w:szCs w:val="24"/>
        </w:rPr>
        <w:t xml:space="preserve"> repositorio</w:t>
      </w:r>
      <w:r>
        <w:rPr>
          <w:sz w:val="24"/>
          <w:szCs w:val="24"/>
        </w:rPr>
        <w:t xml:space="preserve"> común de integración para todos los subsistemas (</w:t>
      </w:r>
      <w:proofErr w:type="spellStart"/>
      <w:r>
        <w:rPr>
          <w:sz w:val="24"/>
          <w:szCs w:val="24"/>
        </w:rPr>
        <w:t>AgoraUS</w:t>
      </w:r>
      <w:proofErr w:type="spellEnd"/>
      <w:r>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Pr>
          <w:sz w:val="24"/>
          <w:szCs w:val="24"/>
        </w:rPr>
        <w:t>push</w:t>
      </w:r>
      <w:proofErr w:type="spellEnd"/>
      <w:r>
        <w:rPr>
          <w:sz w:val="24"/>
          <w:szCs w:val="24"/>
        </w:rPr>
        <w:t xml:space="preserve"> al repositorio </w:t>
      </w:r>
      <w:proofErr w:type="spellStart"/>
      <w:r>
        <w:rPr>
          <w:sz w:val="24"/>
          <w:szCs w:val="24"/>
        </w:rPr>
        <w:t>AgoraUS</w:t>
      </w:r>
      <w:proofErr w:type="spellEnd"/>
      <w:r>
        <w:rPr>
          <w:sz w:val="24"/>
          <w:szCs w:val="24"/>
        </w:rPr>
        <w:t>. El nombre de cada repositorio será GXX donde XX es el número de grupo. En la descripción de cada repositorio podemos observar el subsistema que aloja.</w:t>
      </w:r>
    </w:p>
    <w:p w:rsidR="00735F9C" w:rsidRDefault="00735F9C" w:rsidP="00735F9C">
      <w:pPr>
        <w:pStyle w:val="Default"/>
        <w:rPr>
          <w:rFonts w:asciiTheme="minorHAnsi" w:hAnsiTheme="minorHAnsi" w:cstheme="minorBidi"/>
          <w:b/>
          <w:color w:val="auto"/>
        </w:rPr>
      </w:pPr>
    </w:p>
    <w:p w:rsidR="00800075" w:rsidRDefault="00735F9C" w:rsidP="00735F9C">
      <w:pPr>
        <w:pStyle w:val="Default"/>
        <w:rPr>
          <w:rFonts w:asciiTheme="minorHAnsi" w:hAnsiTheme="minorHAnsi" w:cstheme="minorBidi"/>
          <w:color w:val="auto"/>
        </w:rPr>
      </w:pPr>
      <w:r>
        <w:rPr>
          <w:rFonts w:asciiTheme="minorHAnsi" w:hAnsiTheme="minorHAnsi" w:cstheme="minorBidi"/>
          <w:b/>
          <w:color w:val="auto"/>
        </w:rPr>
        <w:t xml:space="preserve">Implementación: </w:t>
      </w:r>
      <w:r>
        <w:rPr>
          <w:rFonts w:asciiTheme="minorHAnsi" w:hAnsiTheme="minorHAnsi" w:cstheme="minorBidi"/>
          <w:color w:val="auto"/>
        </w:rPr>
        <w:t>Se creó un repositorio GXX por subsistema de manera que todos los grupos tienen permiso de lectura sobre todos ellos pero sólo el grupo encargado de un subsistema tiene pe</w:t>
      </w:r>
      <w:r w:rsidR="00800075">
        <w:rPr>
          <w:rFonts w:asciiTheme="minorHAnsi" w:hAnsiTheme="minorHAnsi" w:cstheme="minorBidi"/>
          <w:color w:val="auto"/>
        </w:rPr>
        <w:t>rmisos de escritura sobre este.</w:t>
      </w:r>
    </w:p>
    <w:p w:rsidR="00735F9C" w:rsidRDefault="00735F9C" w:rsidP="00735F9C">
      <w:pPr>
        <w:pStyle w:val="Default"/>
        <w:rPr>
          <w:rFonts w:asciiTheme="minorHAnsi" w:hAnsiTheme="minorHAnsi" w:cstheme="minorBidi"/>
          <w:color w:val="auto"/>
        </w:rPr>
      </w:pPr>
      <w:r>
        <w:rPr>
          <w:rFonts w:asciiTheme="minorHAnsi" w:hAnsiTheme="minorHAnsi" w:cstheme="minorBidi"/>
          <w:color w:val="auto"/>
        </w:rPr>
        <w:lastRenderedPageBreak/>
        <w:t xml:space="preserve">También se creó un repositorio de integración común llamado </w:t>
      </w:r>
      <w:proofErr w:type="spellStart"/>
      <w:r>
        <w:rPr>
          <w:rFonts w:asciiTheme="minorHAnsi" w:hAnsiTheme="minorHAnsi" w:cstheme="minorBidi"/>
          <w:color w:val="auto"/>
        </w:rPr>
        <w:t>AgoraUS</w:t>
      </w:r>
      <w:proofErr w:type="spellEnd"/>
      <w:r>
        <w:rPr>
          <w:rFonts w:asciiTheme="minorHAnsi" w:hAnsiTheme="minorHAnsi" w:cstheme="minorBidi"/>
          <w:color w:val="auto"/>
        </w:rPr>
        <w:t xml:space="preserve"> encargado de alojara todos los subsistemas para su integración.</w:t>
      </w:r>
    </w:p>
    <w:p w:rsidR="00735F9C" w:rsidRDefault="00735F9C" w:rsidP="00735F9C">
      <w:pPr>
        <w:pStyle w:val="Default"/>
        <w:rPr>
          <w:rFonts w:asciiTheme="minorHAnsi" w:hAnsiTheme="minorHAnsi" w:cstheme="minorBidi"/>
          <w:color w:val="auto"/>
        </w:rPr>
      </w:pPr>
    </w:p>
    <w:p w:rsidR="00735F9C" w:rsidRDefault="00735F9C" w:rsidP="00735F9C">
      <w:pPr>
        <w:pStyle w:val="Default"/>
        <w:rPr>
          <w:rFonts w:asciiTheme="minorHAnsi" w:hAnsiTheme="minorHAnsi" w:cstheme="minorBidi"/>
          <w:color w:val="auto"/>
        </w:rPr>
      </w:pPr>
      <w:r>
        <w:rPr>
          <w:rFonts w:asciiTheme="minorHAnsi" w:hAnsiTheme="minorHAnsi" w:cstheme="minorBidi"/>
          <w:b/>
          <w:color w:val="auto"/>
        </w:rPr>
        <w:t xml:space="preserve">Lecciones aprendidas: </w:t>
      </w:r>
      <w:r>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735F9C" w:rsidRDefault="00735F9C" w:rsidP="00735F9C">
      <w:pPr>
        <w:pStyle w:val="Default"/>
        <w:rPr>
          <w:rFonts w:asciiTheme="minorHAnsi" w:hAnsiTheme="minorHAnsi" w:cstheme="minorBidi"/>
          <w:color w:val="auto"/>
        </w:rPr>
      </w:pPr>
    </w:p>
    <w:p w:rsidR="00735F9C" w:rsidRDefault="00735F9C" w:rsidP="00735F9C">
      <w:pPr>
        <w:pStyle w:val="Default"/>
        <w:rPr>
          <w:rFonts w:asciiTheme="minorHAnsi" w:hAnsiTheme="minorHAnsi" w:cstheme="minorBidi"/>
          <w:color w:val="auto"/>
        </w:rPr>
      </w:pPr>
      <w:r>
        <w:rPr>
          <w:rFonts w:asciiTheme="minorHAnsi" w:hAnsiTheme="minorHAnsi" w:cstheme="minorBidi"/>
          <w:b/>
          <w:color w:val="auto"/>
        </w:rPr>
        <w:t xml:space="preserve">Ejercicio: </w:t>
      </w:r>
    </w:p>
    <w:p w:rsidR="00735F9C" w:rsidRDefault="00735F9C" w:rsidP="00735F9C">
      <w:pPr>
        <w:pStyle w:val="Default"/>
        <w:numPr>
          <w:ilvl w:val="0"/>
          <w:numId w:val="4"/>
        </w:numPr>
        <w:rPr>
          <w:rFonts w:asciiTheme="minorHAnsi" w:hAnsiTheme="minorHAnsi" w:cstheme="minorBidi"/>
          <w:color w:val="auto"/>
        </w:rPr>
      </w:pPr>
      <w:r>
        <w:rPr>
          <w:rFonts w:asciiTheme="minorHAnsi" w:hAnsiTheme="minorHAnsi" w:cstheme="minorBidi"/>
          <w:color w:val="auto"/>
        </w:rPr>
        <w:t>Enunciado: Un miembro del grupo es el encargado de revisar el subsistema ya modificado y pasarlo al entorno de integración. Además le falta una última tarea para la que necesita acceder al subsistema del grupo 5. ¿A qué repositorio debe acceder para obtener el subsistema que necesita? Cómo debe actuar para realizar todo esto?</w:t>
      </w:r>
    </w:p>
    <w:p w:rsidR="00735F9C" w:rsidRDefault="00735F9C" w:rsidP="00735F9C">
      <w:pPr>
        <w:pStyle w:val="Default"/>
        <w:numPr>
          <w:ilvl w:val="0"/>
          <w:numId w:val="4"/>
        </w:numPr>
        <w:rPr>
          <w:rFonts w:asciiTheme="minorHAnsi" w:hAnsiTheme="minorHAnsi" w:cstheme="minorBidi"/>
          <w:color w:val="auto"/>
        </w:rPr>
      </w:pPr>
      <w:r>
        <w:rPr>
          <w:rFonts w:asciiTheme="minorHAnsi" w:hAnsiTheme="minorHAnsi" w:cstheme="minorBidi"/>
          <w:color w:val="auto"/>
        </w:rPr>
        <w:t xml:space="preserve">Solución: En primer lugar tendría que obtener el subsistema que necesita del repositorio G05 para realizar la última tarea y la revisión final del subsistema. Una vez hecho todo esto tendrá que introducir el proyecto en el repositorio de integración </w:t>
      </w:r>
      <w:proofErr w:type="spellStart"/>
      <w:r>
        <w:rPr>
          <w:rFonts w:asciiTheme="minorHAnsi" w:hAnsiTheme="minorHAnsi" w:cstheme="minorBidi"/>
          <w:color w:val="auto"/>
        </w:rPr>
        <w:t>AgoraUS</w:t>
      </w:r>
      <w:proofErr w:type="spellEnd"/>
      <w:r>
        <w:rPr>
          <w:rFonts w:asciiTheme="minorHAnsi" w:hAnsiTheme="minorHAnsi" w:cstheme="minorBidi"/>
          <w:color w:val="auto"/>
        </w:rPr>
        <w:t>.</w:t>
      </w:r>
    </w:p>
    <w:p w:rsidR="00735F9C" w:rsidRDefault="00735F9C" w:rsidP="00735F9C">
      <w:pPr>
        <w:pStyle w:val="Default"/>
        <w:rPr>
          <w:rFonts w:asciiTheme="minorHAnsi" w:hAnsiTheme="minorHAnsi" w:cstheme="minorBidi"/>
          <w:color w:val="auto"/>
        </w:rPr>
      </w:pPr>
    </w:p>
    <w:p w:rsidR="00735F9C" w:rsidRDefault="00735F9C" w:rsidP="00735F9C">
      <w:pPr>
        <w:pStyle w:val="Ttulo2"/>
      </w:pPr>
      <w:bookmarkStart w:id="8" w:name="_Toc438936701"/>
      <w:r>
        <w:t>Gestión de conflictos</w:t>
      </w:r>
      <w:bookmarkEnd w:id="8"/>
    </w:p>
    <w:p w:rsidR="00735F9C" w:rsidRDefault="00735F9C" w:rsidP="00735F9C"/>
    <w:p w:rsidR="00735F9C" w:rsidRPr="004D33B4" w:rsidRDefault="00735F9C" w:rsidP="00735F9C">
      <w:pPr>
        <w:rPr>
          <w:sz w:val="24"/>
          <w:szCs w:val="24"/>
        </w:rPr>
      </w:pPr>
      <w:r>
        <w:rPr>
          <w:b/>
          <w:sz w:val="24"/>
          <w:szCs w:val="24"/>
        </w:rPr>
        <w:t xml:space="preserve">Abstracción: </w:t>
      </w:r>
      <w:r>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735F9C" w:rsidRDefault="00735F9C" w:rsidP="00735F9C">
      <w:pPr>
        <w:rPr>
          <w:b/>
          <w:sz w:val="24"/>
          <w:szCs w:val="24"/>
        </w:rPr>
      </w:pPr>
    </w:p>
    <w:p w:rsidR="00735F9C" w:rsidRDefault="00735F9C" w:rsidP="00735F9C">
      <w:pPr>
        <w:ind w:firstLine="1"/>
        <w:rPr>
          <w:sz w:val="24"/>
          <w:szCs w:val="24"/>
        </w:rPr>
      </w:pPr>
      <w:r>
        <w:rPr>
          <w:b/>
          <w:sz w:val="24"/>
          <w:szCs w:val="24"/>
        </w:rPr>
        <w:t xml:space="preserve">Implementación: </w:t>
      </w:r>
      <w:r>
        <w:rPr>
          <w:sz w:val="24"/>
          <w:szCs w:val="24"/>
        </w:rPr>
        <w:t xml:space="preserve">Utilizamos la consola y el sistema de resolución de conflictos de </w:t>
      </w:r>
      <w:proofErr w:type="spellStart"/>
      <w:r>
        <w:rPr>
          <w:sz w:val="24"/>
          <w:szCs w:val="24"/>
        </w:rPr>
        <w:t>Git</w:t>
      </w:r>
      <w:proofErr w:type="spellEnd"/>
      <w:r>
        <w:rPr>
          <w:sz w:val="24"/>
          <w:szCs w:val="24"/>
        </w:rPr>
        <w:t xml:space="preserve">. Este sistema impide un </w:t>
      </w:r>
      <w:proofErr w:type="spellStart"/>
      <w:r>
        <w:rPr>
          <w:sz w:val="24"/>
          <w:szCs w:val="24"/>
        </w:rPr>
        <w:t>commit</w:t>
      </w:r>
      <w:proofErr w:type="spellEnd"/>
      <w:r>
        <w:rPr>
          <w:sz w:val="24"/>
          <w:szCs w:val="24"/>
        </w:rPr>
        <w:t xml:space="preserve"> o un </w:t>
      </w:r>
      <w:proofErr w:type="spellStart"/>
      <w:r>
        <w:rPr>
          <w:sz w:val="24"/>
          <w:szCs w:val="24"/>
        </w:rPr>
        <w:t>push</w:t>
      </w:r>
      <w:proofErr w:type="spellEnd"/>
      <w:r>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735F9C" w:rsidRDefault="00735F9C" w:rsidP="00735F9C">
      <w:pPr>
        <w:ind w:firstLine="1"/>
        <w:rPr>
          <w:sz w:val="24"/>
          <w:szCs w:val="24"/>
        </w:rPr>
      </w:pPr>
    </w:p>
    <w:p w:rsidR="00735F9C" w:rsidRDefault="00735F9C" w:rsidP="00735F9C">
      <w:pPr>
        <w:ind w:firstLine="1"/>
        <w:rPr>
          <w:sz w:val="24"/>
          <w:szCs w:val="24"/>
        </w:rPr>
      </w:pPr>
      <w:r>
        <w:rPr>
          <w:b/>
          <w:sz w:val="24"/>
          <w:szCs w:val="24"/>
        </w:rPr>
        <w:t xml:space="preserve">Lecciones aprendidas: </w:t>
      </w:r>
      <w:r>
        <w:rPr>
          <w:sz w:val="24"/>
          <w:szCs w:val="24"/>
        </w:rPr>
        <w:t>La resolución de conflictos ha sido intuitiva y rápida, limitándose a conocimiento del proyecto y comunicación con los demás miembros del grupo.</w:t>
      </w:r>
    </w:p>
    <w:p w:rsidR="00735F9C" w:rsidRDefault="00735F9C" w:rsidP="00735F9C">
      <w:pPr>
        <w:ind w:firstLine="1"/>
        <w:rPr>
          <w:sz w:val="24"/>
          <w:szCs w:val="24"/>
        </w:rPr>
      </w:pPr>
    </w:p>
    <w:p w:rsidR="00735F9C" w:rsidRDefault="00735F9C" w:rsidP="00735F9C">
      <w:pPr>
        <w:ind w:firstLine="1"/>
        <w:rPr>
          <w:b/>
          <w:sz w:val="24"/>
          <w:szCs w:val="24"/>
        </w:rPr>
      </w:pPr>
      <w:r>
        <w:rPr>
          <w:b/>
          <w:sz w:val="24"/>
          <w:szCs w:val="24"/>
        </w:rPr>
        <w:t>Ejercicio:</w:t>
      </w:r>
    </w:p>
    <w:p w:rsidR="00800075" w:rsidRDefault="00735F9C" w:rsidP="00735F9C">
      <w:pPr>
        <w:pStyle w:val="Prrafodelista"/>
        <w:numPr>
          <w:ilvl w:val="0"/>
          <w:numId w:val="5"/>
        </w:numPr>
        <w:spacing w:after="200" w:line="276" w:lineRule="auto"/>
        <w:rPr>
          <w:sz w:val="24"/>
          <w:szCs w:val="24"/>
        </w:rPr>
      </w:pPr>
      <w:r>
        <w:rPr>
          <w:sz w:val="24"/>
          <w:szCs w:val="24"/>
        </w:rPr>
        <w:t>Enunciado: Durante el desarrollo del proyecto, dos componentes del grupo revi</w:t>
      </w:r>
      <w:r w:rsidR="00800075">
        <w:rPr>
          <w:sz w:val="24"/>
          <w:szCs w:val="24"/>
        </w:rPr>
        <w:t>san el código buscando errores.</w:t>
      </w:r>
    </w:p>
    <w:p w:rsidR="00735F9C" w:rsidRDefault="00735F9C" w:rsidP="00735F9C">
      <w:pPr>
        <w:pStyle w:val="Prrafodelista"/>
        <w:numPr>
          <w:ilvl w:val="0"/>
          <w:numId w:val="5"/>
        </w:numPr>
        <w:spacing w:after="200" w:line="276" w:lineRule="auto"/>
        <w:rPr>
          <w:sz w:val="24"/>
          <w:szCs w:val="24"/>
        </w:rPr>
      </w:pPr>
      <w:r>
        <w:rPr>
          <w:sz w:val="24"/>
          <w:szCs w:val="24"/>
        </w:rPr>
        <w:lastRenderedPageBreak/>
        <w:t>Ambos modifican diversos archivos en común de manera  que el segundo en subir los cambios provoca un conflicto. ¿Cómo debería actuar dicho miembro?</w:t>
      </w:r>
    </w:p>
    <w:p w:rsidR="00735F9C" w:rsidRDefault="00735F9C" w:rsidP="00735F9C">
      <w:pPr>
        <w:pStyle w:val="Prrafodelista"/>
        <w:numPr>
          <w:ilvl w:val="0"/>
          <w:numId w:val="5"/>
        </w:numPr>
        <w:spacing w:after="200" w:line="276" w:lineRule="auto"/>
        <w:rPr>
          <w:sz w:val="24"/>
          <w:szCs w:val="24"/>
        </w:rPr>
      </w:pPr>
      <w:r>
        <w:rPr>
          <w:sz w:val="24"/>
          <w:szCs w:val="24"/>
        </w:rPr>
        <w:t>Solución: En primer lugar tendría que localizar los conflictos y  comprobar si puede resolverlos el sólo en el caso de que sean conflictos menores. Si no fuera esta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735F9C" w:rsidRDefault="00735F9C" w:rsidP="00735F9C">
      <w:pPr>
        <w:rPr>
          <w:sz w:val="24"/>
          <w:szCs w:val="24"/>
        </w:rPr>
      </w:pPr>
    </w:p>
    <w:p w:rsidR="00735F9C" w:rsidRDefault="00735F9C" w:rsidP="00735F9C">
      <w:pPr>
        <w:pStyle w:val="Ttulo2"/>
      </w:pPr>
      <w:bookmarkStart w:id="9" w:name="_Toc438936702"/>
      <w:r>
        <w:t>Decisión de cambios:</w:t>
      </w:r>
      <w:bookmarkEnd w:id="9"/>
    </w:p>
    <w:p w:rsidR="00735F9C" w:rsidRPr="00FA3E0A" w:rsidRDefault="00735F9C" w:rsidP="00735F9C">
      <w:pPr>
        <w:rPr>
          <w:sz w:val="24"/>
          <w:szCs w:val="24"/>
        </w:rPr>
      </w:pPr>
    </w:p>
    <w:p w:rsidR="00735F9C" w:rsidRDefault="00735F9C" w:rsidP="00735F9C">
      <w:pPr>
        <w:rPr>
          <w:sz w:val="24"/>
          <w:szCs w:val="24"/>
        </w:rPr>
      </w:pPr>
      <w:r>
        <w:rPr>
          <w:b/>
          <w:sz w:val="24"/>
          <w:szCs w:val="24"/>
        </w:rPr>
        <w:t xml:space="preserve">Abstracción: </w:t>
      </w:r>
      <w:r>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735F9C" w:rsidRDefault="00735F9C" w:rsidP="00735F9C">
      <w:pPr>
        <w:rPr>
          <w:sz w:val="24"/>
          <w:szCs w:val="24"/>
        </w:rPr>
      </w:pPr>
    </w:p>
    <w:p w:rsidR="00735F9C" w:rsidRDefault="00735F9C" w:rsidP="00735F9C">
      <w:pPr>
        <w:rPr>
          <w:sz w:val="24"/>
          <w:szCs w:val="24"/>
        </w:rPr>
      </w:pPr>
      <w:r>
        <w:rPr>
          <w:b/>
          <w:sz w:val="24"/>
          <w:szCs w:val="24"/>
        </w:rPr>
        <w:t xml:space="preserve">Implementación: </w:t>
      </w:r>
      <w:r>
        <w:rPr>
          <w:sz w:val="24"/>
          <w:szCs w:val="24"/>
        </w:rPr>
        <w:t>Todos los cambios son discutidos por los miembros del grupo. Casi siempre se llega a un acuerdo rápidamente pero hemos notado que, en ocasiones,  tarde o temprano hay que volver a debatir el asunto.</w:t>
      </w:r>
    </w:p>
    <w:p w:rsidR="00735F9C" w:rsidRDefault="00735F9C" w:rsidP="00735F9C">
      <w:pPr>
        <w:rPr>
          <w:sz w:val="24"/>
          <w:szCs w:val="24"/>
        </w:rPr>
      </w:pPr>
    </w:p>
    <w:p w:rsidR="00735F9C" w:rsidRDefault="00735F9C" w:rsidP="00735F9C">
      <w:pPr>
        <w:rPr>
          <w:sz w:val="24"/>
          <w:szCs w:val="24"/>
        </w:rPr>
      </w:pPr>
      <w:r>
        <w:rPr>
          <w:b/>
          <w:sz w:val="24"/>
          <w:szCs w:val="24"/>
        </w:rPr>
        <w:t xml:space="preserve">Lecciones aprendidas: </w:t>
      </w:r>
      <w:r>
        <w:rPr>
          <w:sz w:val="24"/>
          <w:szCs w:val="24"/>
        </w:rPr>
        <w:t>Esta forma de trabajar nos ha funcionado bien debido a una buena comunicación entre todos los miembros del grupo. No ha supuesto mucho tiempo debatir sobre la mayoría de los cambios exceptuando algunos casos.</w:t>
      </w:r>
    </w:p>
    <w:p w:rsidR="00735F9C" w:rsidRDefault="00735F9C" w:rsidP="00735F9C">
      <w:pPr>
        <w:rPr>
          <w:sz w:val="24"/>
          <w:szCs w:val="24"/>
        </w:rPr>
      </w:pPr>
    </w:p>
    <w:p w:rsidR="00735F9C" w:rsidRDefault="00735F9C" w:rsidP="00735F9C">
      <w:pPr>
        <w:rPr>
          <w:b/>
          <w:sz w:val="24"/>
          <w:szCs w:val="24"/>
        </w:rPr>
      </w:pPr>
      <w:r>
        <w:rPr>
          <w:b/>
          <w:sz w:val="24"/>
          <w:szCs w:val="24"/>
        </w:rPr>
        <w:t>Ejercicio:</w:t>
      </w:r>
    </w:p>
    <w:p w:rsidR="00735F9C" w:rsidRPr="001D3531" w:rsidRDefault="00735F9C" w:rsidP="00735F9C">
      <w:pPr>
        <w:pStyle w:val="Prrafodelista"/>
        <w:numPr>
          <w:ilvl w:val="0"/>
          <w:numId w:val="6"/>
        </w:numPr>
        <w:spacing w:after="200" w:line="276" w:lineRule="auto"/>
        <w:rPr>
          <w:sz w:val="24"/>
          <w:szCs w:val="24"/>
        </w:rPr>
      </w:pPr>
      <w:r>
        <w:rPr>
          <w:sz w:val="24"/>
          <w:szCs w:val="24"/>
        </w:rPr>
        <w:t>Enunciado: Un miembro del grupo, revisando el proyecto, se da cuenta de que una funcionalidad del subsistema estaría mejor de otra forma. Además ha encontrado algunos errores en ciertas partes del proyecto. ¿Cómo debería actuar?</w:t>
      </w:r>
    </w:p>
    <w:p w:rsidR="00735F9C" w:rsidRDefault="00735F9C" w:rsidP="00735F9C">
      <w:pPr>
        <w:pStyle w:val="Prrafodelista"/>
        <w:rPr>
          <w:sz w:val="24"/>
          <w:szCs w:val="24"/>
        </w:rPr>
      </w:pPr>
    </w:p>
    <w:p w:rsidR="00735F9C" w:rsidRPr="001D3531" w:rsidRDefault="00735F9C" w:rsidP="00735F9C">
      <w:pPr>
        <w:pStyle w:val="Prrafodelista"/>
        <w:numPr>
          <w:ilvl w:val="0"/>
          <w:numId w:val="6"/>
        </w:numPr>
        <w:spacing w:after="200" w:line="276" w:lineRule="auto"/>
        <w:rPr>
          <w:sz w:val="24"/>
          <w:szCs w:val="24"/>
        </w:rPr>
      </w:pPr>
      <w:r>
        <w:rPr>
          <w:sz w:val="24"/>
          <w:szCs w:val="24"/>
        </w:rPr>
        <w:t>Solución: Debería ponerse en contacto con sus compañeros para debatir el por qué del cambio y la mejor forma de realizarlo. Una vez llegado a un acuerdo, se organiza el cambio para su posterior realización. Con respecto a los errores, en caso de no ser errores de gran envergadura, deberán ser resueltos por el propio miembro del grupo que está revisando. Si se tratase de un error mayor sería conveniente tratar el asunto con los demás miembros.</w:t>
      </w:r>
    </w:p>
    <w:p w:rsidR="009D4EA6" w:rsidRDefault="002334D8"/>
    <w:p w:rsidR="00735F9C" w:rsidRDefault="00735F9C" w:rsidP="00735F9C">
      <w:pPr>
        <w:pStyle w:val="Ttulo1"/>
      </w:pPr>
      <w:bookmarkStart w:id="10" w:name="_Toc438936703"/>
      <w:r>
        <w:lastRenderedPageBreak/>
        <w:t>Gestión de las liberaciones</w:t>
      </w:r>
      <w:bookmarkEnd w:id="10"/>
    </w:p>
    <w:p w:rsidR="00735F9C" w:rsidRDefault="00735F9C" w:rsidP="00735F9C"/>
    <w:p w:rsidR="00735F9C" w:rsidRPr="00735F9C" w:rsidRDefault="00735F9C" w:rsidP="00735F9C">
      <w:pPr>
        <w:rPr>
          <w:sz w:val="24"/>
          <w:szCs w:val="24"/>
        </w:rPr>
      </w:pPr>
      <w:r w:rsidRPr="00735F9C">
        <w:rPr>
          <w:sz w:val="24"/>
          <w:szCs w:val="24"/>
        </w:rPr>
        <w:t xml:space="preserve">Nuestros entregables son varios archivos PHP, CSS y </w:t>
      </w:r>
      <w:proofErr w:type="spellStart"/>
      <w:r w:rsidRPr="00735F9C">
        <w:rPr>
          <w:sz w:val="24"/>
          <w:szCs w:val="24"/>
        </w:rPr>
        <w:t>JavaScript</w:t>
      </w:r>
      <w:proofErr w:type="spellEnd"/>
      <w:r w:rsidRPr="00735F9C">
        <w:rPr>
          <w:sz w:val="24"/>
          <w:szCs w:val="24"/>
        </w:rPr>
        <w:t xml:space="preserve"> que, en conjunto, forman la estructura de autenticación de la plataforma. Existe, a su vez, un fichero con la estructura básica de la base de datos que incorporará la aplicación para la gestión de los datos de usuarios. Cada versión, etiquet</w:t>
      </w:r>
      <w:r>
        <w:rPr>
          <w:sz w:val="24"/>
          <w:szCs w:val="24"/>
        </w:rPr>
        <w:t>a los archivos con “”,  donde</w:t>
      </w:r>
      <w:r w:rsidRPr="00735F9C">
        <w:rPr>
          <w:sz w:val="24"/>
          <w:szCs w:val="24"/>
        </w:rPr>
        <w:t xml:space="preserve">.  Estas etiquetas se colocan utilizando </w:t>
      </w:r>
      <w:proofErr w:type="spellStart"/>
      <w:r w:rsidRPr="00735F9C">
        <w:rPr>
          <w:sz w:val="24"/>
          <w:szCs w:val="24"/>
        </w:rPr>
        <w:t>git</w:t>
      </w:r>
      <w:proofErr w:type="spellEnd"/>
      <w:r w:rsidRPr="00735F9C">
        <w:rPr>
          <w:sz w:val="24"/>
          <w:szCs w:val="24"/>
        </w:rPr>
        <w:t>, de manera que sea fácil localizar las versiones exactas de cada entregable.</w:t>
      </w:r>
    </w:p>
    <w:p w:rsidR="00735F9C" w:rsidRPr="00735F9C" w:rsidRDefault="00735F9C" w:rsidP="00735F9C">
      <w:pPr>
        <w:rPr>
          <w:sz w:val="24"/>
          <w:szCs w:val="24"/>
        </w:rPr>
      </w:pPr>
      <w:r w:rsidRPr="00735F9C">
        <w:rPr>
          <w:sz w:val="24"/>
          <w:szCs w:val="24"/>
        </w:rPr>
        <w:t>Los archivo</w:t>
      </w:r>
      <w:r>
        <w:rPr>
          <w:sz w:val="24"/>
          <w:szCs w:val="24"/>
        </w:rPr>
        <w:t>s estarán subidos al servidor</w:t>
      </w:r>
      <w:r w:rsidRPr="00735F9C">
        <w:rPr>
          <w:sz w:val="24"/>
          <w:szCs w:val="24"/>
        </w:rPr>
        <w:t xml:space="preserve"> por medio de la herramienta Jenkins, que accederá al repositorio de nuestra parte del sistema, extraerá los ficheros y les pasará unas pruebas. La base de datos est</w:t>
      </w:r>
      <w:r>
        <w:rPr>
          <w:sz w:val="24"/>
          <w:szCs w:val="24"/>
        </w:rPr>
        <w:t>ará desplegada en el servidor</w:t>
      </w:r>
      <w:r w:rsidRPr="00735F9C">
        <w:rPr>
          <w:sz w:val="24"/>
          <w:szCs w:val="24"/>
        </w:rPr>
        <w:t>.</w:t>
      </w:r>
    </w:p>
    <w:p w:rsidR="00735F9C" w:rsidRDefault="00735F9C" w:rsidP="00735F9C"/>
    <w:p w:rsidR="00735F9C" w:rsidRDefault="00735F9C" w:rsidP="00735F9C">
      <w:pPr>
        <w:pStyle w:val="Ttulo1"/>
      </w:pPr>
      <w:bookmarkStart w:id="11" w:name="_Toc438936704"/>
      <w:r>
        <w:t>Gestión del cambio, incidencias y depuración</w:t>
      </w:r>
      <w:bookmarkEnd w:id="11"/>
    </w:p>
    <w:p w:rsidR="00735F9C" w:rsidRDefault="00735F9C" w:rsidP="00735F9C"/>
    <w:p w:rsidR="00735F9C" w:rsidRDefault="00735F9C" w:rsidP="00735F9C">
      <w:pPr>
        <w:pStyle w:val="Ttulo2"/>
      </w:pPr>
      <w:bookmarkStart w:id="12" w:name="_Toc438936705"/>
      <w:r>
        <w:t>Peticiones de cambio e incidencias</w:t>
      </w:r>
      <w:bookmarkEnd w:id="12"/>
    </w:p>
    <w:p w:rsidR="00735F9C" w:rsidRDefault="00735F9C" w:rsidP="00735F9C"/>
    <w:p w:rsidR="00735F9C" w:rsidRDefault="00735F9C" w:rsidP="00735F9C">
      <w:pPr>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t>
      </w:r>
      <w:proofErr w:type="spellStart"/>
      <w:r>
        <w:rPr>
          <w:sz w:val="24"/>
          <w:szCs w:val="24"/>
        </w:rPr>
        <w:t>WhatsApp</w:t>
      </w:r>
      <w:proofErr w:type="spellEnd"/>
      <w:r>
        <w:rPr>
          <w:sz w:val="24"/>
          <w:szCs w:val="24"/>
        </w:rPr>
        <w:t xml:space="preserve">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735F9C" w:rsidRDefault="00735F9C" w:rsidP="00735F9C">
      <w:pPr>
        <w:rPr>
          <w:sz w:val="24"/>
          <w:szCs w:val="24"/>
        </w:rPr>
      </w:pPr>
    </w:p>
    <w:p w:rsidR="00735F9C" w:rsidRDefault="00735F9C" w:rsidP="00735F9C">
      <w:pPr>
        <w:rPr>
          <w:sz w:val="24"/>
          <w:szCs w:val="24"/>
        </w:rPr>
      </w:pPr>
      <w:r>
        <w:rPr>
          <w:b/>
          <w:sz w:val="24"/>
          <w:szCs w:val="24"/>
        </w:rPr>
        <w:t xml:space="preserve">Implementación: </w:t>
      </w:r>
      <w:r>
        <w:rPr>
          <w:sz w:val="24"/>
          <w:szCs w:val="24"/>
        </w:rPr>
        <w:t xml:space="preserve">Mediante </w:t>
      </w:r>
      <w:proofErr w:type="spellStart"/>
      <w:r>
        <w:rPr>
          <w:sz w:val="24"/>
          <w:szCs w:val="24"/>
        </w:rPr>
        <w:t>WhatsApp</w:t>
      </w:r>
      <w:proofErr w:type="spellEnd"/>
      <w:r>
        <w:rPr>
          <w:sz w:val="24"/>
          <w:szCs w:val="24"/>
        </w:rPr>
        <w:t xml:space="preserve">, los coordinadores del proyecto se ponen en contacto para conocer el estado de los diferentes subsistemas y para mantenerse siempre informados y operativos tanto para preguntar cualquier duda sobre algún subsistema como para responderla, etc. </w:t>
      </w:r>
    </w:p>
    <w:p w:rsidR="00735F9C" w:rsidRDefault="00735F9C" w:rsidP="00735F9C">
      <w:pPr>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735F9C" w:rsidRDefault="00735F9C" w:rsidP="00735F9C">
      <w:pPr>
        <w:rPr>
          <w:sz w:val="24"/>
          <w:szCs w:val="24"/>
        </w:rPr>
      </w:pPr>
      <w:r>
        <w:rPr>
          <w:noProof/>
          <w:sz w:val="24"/>
          <w:szCs w:val="24"/>
          <w:lang w:eastAsia="es-ES"/>
        </w:rPr>
        <w:lastRenderedPageBreak/>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16" cstate="print"/>
                    <a:stretch>
                      <a:fillRect/>
                    </a:stretch>
                  </pic:blipFill>
                  <pic:spPr>
                    <a:xfrm>
                      <a:off x="0" y="0"/>
                      <a:ext cx="5400040" cy="2860040"/>
                    </a:xfrm>
                    <a:prstGeom prst="rect">
                      <a:avLst/>
                    </a:prstGeom>
                  </pic:spPr>
                </pic:pic>
              </a:graphicData>
            </a:graphic>
          </wp:inline>
        </w:drawing>
      </w:r>
    </w:p>
    <w:p w:rsidR="00735F9C" w:rsidRDefault="00735F9C" w:rsidP="00735F9C">
      <w:pPr>
        <w:tabs>
          <w:tab w:val="left" w:pos="7200"/>
        </w:tabs>
        <w:rPr>
          <w:sz w:val="24"/>
          <w:szCs w:val="24"/>
        </w:rPr>
      </w:pPr>
      <w:r>
        <w:rPr>
          <w:sz w:val="24"/>
          <w:szCs w:val="24"/>
        </w:rPr>
        <w:tab/>
      </w:r>
    </w:p>
    <w:p w:rsidR="00735F9C" w:rsidRDefault="00735F9C" w:rsidP="00735F9C">
      <w:pPr>
        <w:tabs>
          <w:tab w:val="left" w:pos="7200"/>
        </w:tabs>
        <w:rPr>
          <w:sz w:val="24"/>
          <w:szCs w:val="24"/>
        </w:rPr>
      </w:pPr>
    </w:p>
    <w:p w:rsidR="00735F9C" w:rsidRDefault="00735F9C" w:rsidP="00735F9C">
      <w:pPr>
        <w:tabs>
          <w:tab w:val="left" w:pos="7200"/>
        </w:tabs>
        <w:rPr>
          <w:sz w:val="24"/>
          <w:szCs w:val="24"/>
        </w:rPr>
      </w:pPr>
      <w:r>
        <w:rPr>
          <w:sz w:val="24"/>
          <w:szCs w:val="24"/>
        </w:rPr>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735F9C" w:rsidRDefault="00735F9C" w:rsidP="00735F9C">
      <w:pPr>
        <w:tabs>
          <w:tab w:val="left" w:pos="7200"/>
        </w:tabs>
        <w:rPr>
          <w:sz w:val="24"/>
          <w:szCs w:val="24"/>
        </w:rPr>
      </w:pPr>
    </w:p>
    <w:p w:rsidR="00735F9C" w:rsidRDefault="00735F9C" w:rsidP="00735F9C">
      <w:pPr>
        <w:tabs>
          <w:tab w:val="left" w:pos="7200"/>
        </w:tabs>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735F9C" w:rsidRDefault="00735F9C" w:rsidP="00735F9C">
      <w:pPr>
        <w:tabs>
          <w:tab w:val="left" w:pos="7200"/>
        </w:tabs>
        <w:rPr>
          <w:sz w:val="24"/>
          <w:szCs w:val="24"/>
        </w:rPr>
      </w:pPr>
      <w:r>
        <w:rPr>
          <w:noProof/>
          <w:sz w:val="24"/>
          <w:szCs w:val="24"/>
          <w:lang w:eastAsia="es-ES"/>
        </w:rPr>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17" cstate="print"/>
                    <a:stretch>
                      <a:fillRect/>
                    </a:stretch>
                  </pic:blipFill>
                  <pic:spPr>
                    <a:xfrm>
                      <a:off x="0" y="0"/>
                      <a:ext cx="5400040" cy="3148330"/>
                    </a:xfrm>
                    <a:prstGeom prst="rect">
                      <a:avLst/>
                    </a:prstGeom>
                  </pic:spPr>
                </pic:pic>
              </a:graphicData>
            </a:graphic>
          </wp:inline>
        </w:drawing>
      </w:r>
    </w:p>
    <w:p w:rsidR="00800075" w:rsidRDefault="00800075" w:rsidP="00735F9C">
      <w:pPr>
        <w:rPr>
          <w:sz w:val="24"/>
          <w:szCs w:val="24"/>
        </w:rPr>
      </w:pPr>
    </w:p>
    <w:p w:rsidR="00735F9C" w:rsidRDefault="00735F9C" w:rsidP="00735F9C">
      <w:pPr>
        <w:rPr>
          <w:sz w:val="24"/>
          <w:szCs w:val="24"/>
        </w:rPr>
      </w:pPr>
      <w:r>
        <w:rPr>
          <w:sz w:val="24"/>
          <w:szCs w:val="24"/>
        </w:rPr>
        <w:lastRenderedPageBreak/>
        <w:t>El proceso que emplearemos será el siguiente:</w:t>
      </w:r>
    </w:p>
    <w:p w:rsidR="00735F9C" w:rsidRDefault="00735F9C" w:rsidP="00735F9C">
      <w:pPr>
        <w:pStyle w:val="Prrafodelista"/>
        <w:numPr>
          <w:ilvl w:val="0"/>
          <w:numId w:val="7"/>
        </w:numPr>
        <w:spacing w:after="200" w:line="276" w:lineRule="auto"/>
        <w:rPr>
          <w:sz w:val="24"/>
          <w:szCs w:val="24"/>
        </w:rPr>
      </w:pPr>
      <w:r>
        <w:rPr>
          <w:sz w:val="24"/>
          <w:szCs w:val="24"/>
        </w:rPr>
        <w:t>Un miembro de un grupo necesita algo relacionado con nuestro subsistema.</w:t>
      </w:r>
    </w:p>
    <w:p w:rsidR="00735F9C" w:rsidRDefault="00735F9C" w:rsidP="00735F9C">
      <w:pPr>
        <w:pStyle w:val="Prrafodelista"/>
        <w:numPr>
          <w:ilvl w:val="0"/>
          <w:numId w:val="7"/>
        </w:numPr>
        <w:spacing w:after="200" w:line="276" w:lineRule="auto"/>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735F9C" w:rsidRDefault="00735F9C" w:rsidP="00735F9C">
      <w:pPr>
        <w:pStyle w:val="Prrafodelista"/>
        <w:numPr>
          <w:ilvl w:val="0"/>
          <w:numId w:val="7"/>
        </w:numPr>
        <w:spacing w:after="200" w:line="276" w:lineRule="auto"/>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735F9C" w:rsidRDefault="00735F9C" w:rsidP="00735F9C">
      <w:pPr>
        <w:pStyle w:val="Prrafodelista"/>
        <w:numPr>
          <w:ilvl w:val="0"/>
          <w:numId w:val="7"/>
        </w:numPr>
        <w:spacing w:after="200" w:line="276" w:lineRule="auto"/>
        <w:rPr>
          <w:sz w:val="24"/>
          <w:szCs w:val="24"/>
        </w:rPr>
      </w:pPr>
      <w:r>
        <w:rPr>
          <w:sz w:val="24"/>
          <w:szCs w:val="24"/>
        </w:rPr>
        <w:t xml:space="preserve">Estudiamos el </w:t>
      </w:r>
      <w:proofErr w:type="spellStart"/>
      <w:r>
        <w:rPr>
          <w:sz w:val="24"/>
          <w:szCs w:val="24"/>
        </w:rPr>
        <w:t>issue</w:t>
      </w:r>
      <w:proofErr w:type="spellEnd"/>
      <w:r>
        <w:rPr>
          <w:sz w:val="24"/>
          <w:szCs w:val="24"/>
        </w:rPr>
        <w:t>.</w:t>
      </w:r>
    </w:p>
    <w:p w:rsidR="00735F9C" w:rsidRDefault="00735F9C" w:rsidP="00735F9C">
      <w:pPr>
        <w:pStyle w:val="Prrafodelista"/>
        <w:numPr>
          <w:ilvl w:val="0"/>
          <w:numId w:val="7"/>
        </w:numPr>
        <w:spacing w:after="200" w:line="276" w:lineRule="auto"/>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735F9C" w:rsidRDefault="00735F9C" w:rsidP="00735F9C">
      <w:pPr>
        <w:pStyle w:val="Prrafodelista"/>
        <w:numPr>
          <w:ilvl w:val="0"/>
          <w:numId w:val="7"/>
        </w:numPr>
        <w:spacing w:after="200" w:line="276" w:lineRule="auto"/>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735F9C" w:rsidRDefault="00735F9C" w:rsidP="00735F9C">
      <w:pPr>
        <w:pStyle w:val="Prrafodelista"/>
        <w:numPr>
          <w:ilvl w:val="0"/>
          <w:numId w:val="7"/>
        </w:numPr>
        <w:spacing w:after="200" w:line="276" w:lineRule="auto"/>
        <w:rPr>
          <w:sz w:val="24"/>
          <w:szCs w:val="24"/>
        </w:rPr>
      </w:pPr>
      <w:r>
        <w:rPr>
          <w:sz w:val="24"/>
          <w:szCs w:val="24"/>
        </w:rPr>
        <w:t>se trabaja en el cambio.</w:t>
      </w:r>
    </w:p>
    <w:p w:rsidR="00735F9C" w:rsidRDefault="00735F9C" w:rsidP="00735F9C">
      <w:pPr>
        <w:pStyle w:val="Prrafodelista"/>
        <w:numPr>
          <w:ilvl w:val="0"/>
          <w:numId w:val="7"/>
        </w:numPr>
        <w:spacing w:after="200" w:line="276" w:lineRule="auto"/>
        <w:rPr>
          <w:sz w:val="24"/>
          <w:szCs w:val="24"/>
        </w:rPr>
      </w:pPr>
      <w:r>
        <w:rPr>
          <w:sz w:val="24"/>
          <w:szCs w:val="24"/>
        </w:rPr>
        <w:t xml:space="preserve">Una vez atendida la petición se comunica al autor del </w:t>
      </w:r>
      <w:proofErr w:type="spellStart"/>
      <w:r>
        <w:rPr>
          <w:sz w:val="24"/>
          <w:szCs w:val="24"/>
        </w:rPr>
        <w:t>issue</w:t>
      </w:r>
      <w:proofErr w:type="spellEnd"/>
    </w:p>
    <w:p w:rsidR="00735F9C" w:rsidRDefault="00735F9C" w:rsidP="00735F9C">
      <w:pPr>
        <w:pStyle w:val="Prrafodelista"/>
        <w:numPr>
          <w:ilvl w:val="0"/>
          <w:numId w:val="7"/>
        </w:numPr>
        <w:spacing w:after="200" w:line="276" w:lineRule="auto"/>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735F9C" w:rsidRDefault="00735F9C" w:rsidP="00735F9C">
      <w:pPr>
        <w:pStyle w:val="Prrafodelista"/>
        <w:rPr>
          <w:sz w:val="24"/>
          <w:szCs w:val="24"/>
        </w:rPr>
      </w:pPr>
    </w:p>
    <w:p w:rsidR="00735F9C" w:rsidRDefault="00735F9C" w:rsidP="00735F9C">
      <w:pPr>
        <w:pStyle w:val="Prrafodelista"/>
        <w:rPr>
          <w:sz w:val="24"/>
          <w:szCs w:val="24"/>
        </w:rPr>
      </w:pPr>
    </w:p>
    <w:p w:rsidR="00735F9C" w:rsidRDefault="00735F9C" w:rsidP="00735F9C">
      <w:pPr>
        <w:rPr>
          <w:sz w:val="24"/>
          <w:szCs w:val="24"/>
        </w:rPr>
      </w:pPr>
    </w:p>
    <w:p w:rsidR="00735F9C" w:rsidRDefault="00735F9C" w:rsidP="00735F9C">
      <w:pPr>
        <w:rPr>
          <w:sz w:val="24"/>
          <w:szCs w:val="24"/>
        </w:rPr>
      </w:pPr>
      <w:r>
        <w:rPr>
          <w:b/>
          <w:sz w:val="24"/>
          <w:szCs w:val="24"/>
        </w:rPr>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xml:space="preserve">, nos aseguramos de que la información llegue a nuestros compañeros. No obstante no se ha utilizado tanto como </w:t>
      </w:r>
      <w:proofErr w:type="spellStart"/>
      <w:r>
        <w:rPr>
          <w:sz w:val="24"/>
          <w:szCs w:val="24"/>
        </w:rPr>
        <w:t>WhatsApp</w:t>
      </w:r>
      <w:proofErr w:type="spellEnd"/>
      <w:r>
        <w:rPr>
          <w:sz w:val="24"/>
          <w:szCs w:val="24"/>
        </w:rPr>
        <w:t xml:space="preserve"> al ser este proyecto mucho más centrado en cada subsistema que en el sistema completo. Sobre todo se ha utilizado por problemas de integración.</w:t>
      </w:r>
    </w:p>
    <w:p w:rsidR="00735F9C" w:rsidRDefault="00735F9C" w:rsidP="00735F9C">
      <w:pPr>
        <w:rPr>
          <w:sz w:val="24"/>
          <w:szCs w:val="24"/>
        </w:rPr>
      </w:pPr>
    </w:p>
    <w:p w:rsidR="00735F9C" w:rsidRDefault="00735F9C" w:rsidP="00735F9C">
      <w:pPr>
        <w:rPr>
          <w:b/>
          <w:sz w:val="24"/>
          <w:szCs w:val="24"/>
        </w:rPr>
      </w:pPr>
      <w:r>
        <w:rPr>
          <w:b/>
          <w:sz w:val="24"/>
          <w:szCs w:val="24"/>
        </w:rPr>
        <w:t xml:space="preserve">Ejercicio: </w:t>
      </w:r>
    </w:p>
    <w:p w:rsidR="00735F9C" w:rsidRDefault="00735F9C" w:rsidP="00735F9C">
      <w:pPr>
        <w:pStyle w:val="Prrafodelista"/>
        <w:numPr>
          <w:ilvl w:val="0"/>
          <w:numId w:val="8"/>
        </w:numPr>
        <w:spacing w:after="200" w:line="276" w:lineRule="auto"/>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735F9C" w:rsidRDefault="00735F9C" w:rsidP="00735F9C">
      <w:pPr>
        <w:pStyle w:val="Prrafodelista"/>
        <w:numPr>
          <w:ilvl w:val="0"/>
          <w:numId w:val="8"/>
        </w:numPr>
        <w:spacing w:after="200" w:line="276" w:lineRule="auto"/>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735F9C" w:rsidRDefault="00735F9C" w:rsidP="00735F9C">
      <w:pPr>
        <w:pStyle w:val="Prrafodelista"/>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735F9C" w:rsidRDefault="00735F9C" w:rsidP="00735F9C">
      <w:pPr>
        <w:pStyle w:val="Prrafodelista"/>
        <w:rPr>
          <w:sz w:val="24"/>
          <w:szCs w:val="24"/>
        </w:rPr>
      </w:pPr>
    </w:p>
    <w:p w:rsidR="00735F9C" w:rsidRDefault="00735F9C" w:rsidP="00735F9C">
      <w:pPr>
        <w:pStyle w:val="Prrafodelista"/>
        <w:rPr>
          <w:sz w:val="24"/>
          <w:szCs w:val="24"/>
        </w:rPr>
      </w:pPr>
    </w:p>
    <w:p w:rsidR="00735F9C" w:rsidRDefault="00735F9C" w:rsidP="00735F9C">
      <w:pPr>
        <w:pStyle w:val="Ttulo2"/>
      </w:pPr>
      <w:bookmarkStart w:id="13" w:name="_Toc438936706"/>
      <w:r>
        <w:t>Depuración</w:t>
      </w:r>
      <w:bookmarkEnd w:id="13"/>
    </w:p>
    <w:p w:rsidR="00735F9C" w:rsidRDefault="00735F9C" w:rsidP="00735F9C"/>
    <w:p w:rsidR="00735F9C" w:rsidRDefault="00735F9C" w:rsidP="00735F9C">
      <w:pPr>
        <w:rPr>
          <w:sz w:val="24"/>
          <w:szCs w:val="24"/>
        </w:rPr>
      </w:pPr>
      <w:r>
        <w:rPr>
          <w:b/>
          <w:sz w:val="24"/>
          <w:szCs w:val="24"/>
        </w:rPr>
        <w:t xml:space="preserve">Abstracción: </w:t>
      </w:r>
      <w:r>
        <w:rPr>
          <w:sz w:val="24"/>
          <w:szCs w:val="24"/>
        </w:rPr>
        <w:t>Si recibimos una incidencia, la depuración se realizará de la siguiente forma:</w:t>
      </w:r>
    </w:p>
    <w:p w:rsidR="00735F9C" w:rsidRDefault="00735F9C" w:rsidP="00735F9C">
      <w:pPr>
        <w:pStyle w:val="Prrafodelista"/>
        <w:numPr>
          <w:ilvl w:val="0"/>
          <w:numId w:val="9"/>
        </w:numPr>
        <w:spacing w:after="200" w:line="276" w:lineRule="auto"/>
        <w:rPr>
          <w:sz w:val="24"/>
          <w:szCs w:val="24"/>
        </w:rPr>
      </w:pPr>
      <w:r>
        <w:rPr>
          <w:sz w:val="24"/>
          <w:szCs w:val="24"/>
        </w:rPr>
        <w:lastRenderedPageBreak/>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735F9C" w:rsidRDefault="00735F9C" w:rsidP="00735F9C">
      <w:pPr>
        <w:pStyle w:val="Prrafodelista"/>
        <w:numPr>
          <w:ilvl w:val="0"/>
          <w:numId w:val="9"/>
        </w:numPr>
        <w:spacing w:after="200" w:line="276" w:lineRule="auto"/>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735F9C" w:rsidRDefault="00735F9C" w:rsidP="00735F9C">
      <w:pPr>
        <w:pStyle w:val="Prrafodelista"/>
        <w:numPr>
          <w:ilvl w:val="0"/>
          <w:numId w:val="9"/>
        </w:numPr>
        <w:spacing w:after="200" w:line="276" w:lineRule="auto"/>
        <w:rPr>
          <w:sz w:val="24"/>
          <w:szCs w:val="24"/>
        </w:rPr>
      </w:pPr>
      <w:r>
        <w:rPr>
          <w:sz w:val="24"/>
          <w:szCs w:val="24"/>
        </w:rPr>
        <w:t>Buscaremos la causa del error e intentaremos su resolución si se tratara de un error.</w:t>
      </w:r>
    </w:p>
    <w:p w:rsidR="00735F9C" w:rsidRDefault="00735F9C" w:rsidP="00735F9C">
      <w:pPr>
        <w:pStyle w:val="Prrafodelista"/>
        <w:numPr>
          <w:ilvl w:val="0"/>
          <w:numId w:val="9"/>
        </w:numPr>
        <w:spacing w:after="200" w:line="276" w:lineRule="auto"/>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735F9C" w:rsidRDefault="00735F9C" w:rsidP="00735F9C">
      <w:pPr>
        <w:rPr>
          <w:sz w:val="24"/>
          <w:szCs w:val="24"/>
        </w:rPr>
      </w:pPr>
    </w:p>
    <w:p w:rsidR="00735F9C" w:rsidRDefault="00735F9C" w:rsidP="00735F9C">
      <w:pPr>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735F9C" w:rsidRDefault="00735F9C" w:rsidP="00735F9C">
      <w:pPr>
        <w:rPr>
          <w:sz w:val="24"/>
          <w:szCs w:val="24"/>
        </w:rPr>
      </w:pPr>
    </w:p>
    <w:p w:rsidR="00735F9C" w:rsidRDefault="00735F9C" w:rsidP="00735F9C">
      <w:pPr>
        <w:rPr>
          <w:sz w:val="24"/>
          <w:szCs w:val="24"/>
        </w:rPr>
      </w:pPr>
      <w:r>
        <w:rPr>
          <w:b/>
          <w:sz w:val="24"/>
          <w:szCs w:val="24"/>
        </w:rPr>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w:t>
      </w:r>
      <w:proofErr w:type="spellStart"/>
      <w:r>
        <w:rPr>
          <w:sz w:val="24"/>
          <w:szCs w:val="24"/>
        </w:rPr>
        <w:t>hosting</w:t>
      </w:r>
      <w:proofErr w:type="spellEnd"/>
      <w:r>
        <w:rPr>
          <w:sz w:val="24"/>
          <w:szCs w:val="24"/>
        </w:rPr>
        <w:t>.</w:t>
      </w:r>
    </w:p>
    <w:p w:rsidR="00735F9C" w:rsidRDefault="00735F9C" w:rsidP="00735F9C">
      <w:pPr>
        <w:rPr>
          <w:sz w:val="24"/>
          <w:szCs w:val="24"/>
        </w:rPr>
      </w:pPr>
    </w:p>
    <w:p w:rsidR="00735F9C" w:rsidRDefault="00735F9C" w:rsidP="00735F9C">
      <w:pPr>
        <w:rPr>
          <w:b/>
          <w:sz w:val="24"/>
          <w:szCs w:val="24"/>
        </w:rPr>
      </w:pPr>
      <w:r>
        <w:rPr>
          <w:b/>
          <w:sz w:val="24"/>
          <w:szCs w:val="24"/>
        </w:rPr>
        <w:t>Ejercicio:</w:t>
      </w:r>
    </w:p>
    <w:p w:rsidR="00735F9C" w:rsidRDefault="00735F9C" w:rsidP="00735F9C">
      <w:pPr>
        <w:pStyle w:val="Prrafodelista"/>
        <w:numPr>
          <w:ilvl w:val="0"/>
          <w:numId w:val="10"/>
        </w:numPr>
        <w:spacing w:after="200" w:line="276" w:lineRule="auto"/>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735F9C" w:rsidRPr="006708A4" w:rsidRDefault="00735F9C" w:rsidP="00735F9C">
      <w:pPr>
        <w:pStyle w:val="Prrafodelista"/>
        <w:numPr>
          <w:ilvl w:val="0"/>
          <w:numId w:val="10"/>
        </w:numPr>
        <w:spacing w:after="200" w:line="276" w:lineRule="auto"/>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735F9C" w:rsidRPr="00E10D34" w:rsidRDefault="00735F9C" w:rsidP="00735F9C">
      <w:pPr>
        <w:rPr>
          <w:sz w:val="24"/>
          <w:szCs w:val="24"/>
        </w:rPr>
      </w:pPr>
    </w:p>
    <w:p w:rsidR="00800075" w:rsidRDefault="00800075" w:rsidP="00800075">
      <w:pPr>
        <w:pStyle w:val="Ttulo1"/>
      </w:pPr>
      <w:bookmarkStart w:id="14" w:name="_Toc438936707"/>
      <w:r>
        <w:t>Elementos de control</w:t>
      </w:r>
      <w:bookmarkEnd w:id="14"/>
    </w:p>
    <w:p w:rsidR="00800075" w:rsidRPr="00CE226C" w:rsidRDefault="00800075" w:rsidP="00800075"/>
    <w:p w:rsidR="00800075" w:rsidRPr="00CE226C" w:rsidRDefault="00800075" w:rsidP="00800075">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800075" w:rsidRDefault="00800075" w:rsidP="00800075">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800075" w:rsidRPr="00CE226C" w:rsidRDefault="00800075" w:rsidP="00800075">
      <w:pPr>
        <w:jc w:val="both"/>
        <w:rPr>
          <w:sz w:val="24"/>
          <w:szCs w:val="24"/>
        </w:rPr>
      </w:pPr>
      <w:r w:rsidRPr="00CE226C">
        <w:rPr>
          <w:sz w:val="24"/>
          <w:szCs w:val="24"/>
        </w:rPr>
        <w:lastRenderedPageBreak/>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800075" w:rsidRPr="00CE226C" w:rsidRDefault="00800075" w:rsidP="00800075">
      <w:pPr>
        <w:jc w:val="both"/>
        <w:rPr>
          <w:sz w:val="24"/>
          <w:szCs w:val="24"/>
        </w:rPr>
      </w:pPr>
      <w:r w:rsidRPr="00CE226C">
        <w:rPr>
          <w:sz w:val="24"/>
          <w:szCs w:val="24"/>
        </w:rPr>
        <w:t>- Los elementos de configuración que se encuentran bajo gestión de la configuración son los siguientes:</w:t>
      </w:r>
    </w:p>
    <w:p w:rsidR="00800075" w:rsidRPr="00CE226C" w:rsidRDefault="00800075" w:rsidP="00800075">
      <w:pPr>
        <w:pStyle w:val="Prrafodelista"/>
        <w:numPr>
          <w:ilvl w:val="0"/>
          <w:numId w:val="12"/>
        </w:numPr>
        <w:spacing w:after="200" w:line="276" w:lineRule="auto"/>
        <w:jc w:val="both"/>
        <w:rPr>
          <w:sz w:val="24"/>
          <w:szCs w:val="24"/>
        </w:rPr>
      </w:pPr>
      <w:r w:rsidRPr="00CE226C">
        <w:rPr>
          <w:sz w:val="24"/>
          <w:szCs w:val="24"/>
        </w:rPr>
        <w:t>Código fuente.</w:t>
      </w:r>
    </w:p>
    <w:p w:rsidR="00800075" w:rsidRPr="00CE226C" w:rsidRDefault="00800075" w:rsidP="00800075">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800075" w:rsidRPr="00CE226C" w:rsidRDefault="00800075" w:rsidP="00800075">
      <w:pPr>
        <w:pStyle w:val="Prrafodelista"/>
        <w:numPr>
          <w:ilvl w:val="0"/>
          <w:numId w:val="12"/>
        </w:numPr>
        <w:spacing w:after="200" w:line="276" w:lineRule="auto"/>
        <w:jc w:val="both"/>
        <w:rPr>
          <w:sz w:val="24"/>
          <w:szCs w:val="24"/>
        </w:rPr>
      </w:pPr>
      <w:r w:rsidRPr="00CE226C">
        <w:rPr>
          <w:sz w:val="24"/>
          <w:szCs w:val="24"/>
        </w:rPr>
        <w:t>Código objeto y ejecutable.</w:t>
      </w:r>
    </w:p>
    <w:p w:rsidR="00800075" w:rsidRPr="00CE226C" w:rsidRDefault="00800075" w:rsidP="00800075">
      <w:pPr>
        <w:pStyle w:val="Prrafodelista"/>
        <w:numPr>
          <w:ilvl w:val="0"/>
          <w:numId w:val="12"/>
        </w:numPr>
        <w:spacing w:after="200" w:line="276" w:lineRule="auto"/>
        <w:jc w:val="both"/>
        <w:rPr>
          <w:sz w:val="24"/>
          <w:szCs w:val="24"/>
        </w:rPr>
      </w:pPr>
      <w:r w:rsidRPr="00CE226C">
        <w:rPr>
          <w:sz w:val="24"/>
          <w:szCs w:val="24"/>
        </w:rPr>
        <w:t>Datos del proyecto.</w:t>
      </w:r>
    </w:p>
    <w:p w:rsidR="00800075" w:rsidRPr="00CE226C" w:rsidRDefault="00800075" w:rsidP="00800075">
      <w:pPr>
        <w:pStyle w:val="Prrafodelista"/>
        <w:numPr>
          <w:ilvl w:val="0"/>
          <w:numId w:val="12"/>
        </w:numPr>
        <w:spacing w:after="200" w:line="276" w:lineRule="auto"/>
        <w:jc w:val="both"/>
        <w:rPr>
          <w:sz w:val="24"/>
          <w:szCs w:val="24"/>
        </w:rPr>
      </w:pPr>
      <w:r w:rsidRPr="00CE226C">
        <w:rPr>
          <w:sz w:val="24"/>
          <w:szCs w:val="24"/>
        </w:rPr>
        <w:t>Documentos técnicos.</w:t>
      </w:r>
    </w:p>
    <w:p w:rsidR="00800075" w:rsidRPr="00CE226C" w:rsidRDefault="00800075" w:rsidP="00800075">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800075" w:rsidRPr="00CE226C" w:rsidRDefault="00800075" w:rsidP="00800075">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800075" w:rsidRPr="00CE226C" w:rsidRDefault="00800075" w:rsidP="00800075">
      <w:pPr>
        <w:pStyle w:val="Prrafodelista"/>
        <w:numPr>
          <w:ilvl w:val="0"/>
          <w:numId w:val="13"/>
        </w:numPr>
        <w:spacing w:after="200" w:line="276" w:lineRule="auto"/>
        <w:jc w:val="both"/>
        <w:rPr>
          <w:sz w:val="24"/>
          <w:szCs w:val="24"/>
        </w:rPr>
      </w:pPr>
      <w:r w:rsidRPr="00CE226C">
        <w:rPr>
          <w:sz w:val="24"/>
          <w:szCs w:val="24"/>
        </w:rPr>
        <w:t xml:space="preserve">Entorno de integración: </w:t>
      </w:r>
      <w:proofErr w:type="spellStart"/>
      <w:r w:rsidRPr="00CE226C">
        <w:rPr>
          <w:sz w:val="24"/>
          <w:szCs w:val="24"/>
        </w:rPr>
        <w:t>Jenkings</w:t>
      </w:r>
      <w:proofErr w:type="spellEnd"/>
    </w:p>
    <w:p w:rsidR="00800075" w:rsidRPr="00CE226C" w:rsidRDefault="00800075" w:rsidP="00800075">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800075" w:rsidRPr="00CE226C" w:rsidRDefault="00800075" w:rsidP="00800075">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800075" w:rsidRDefault="00800075" w:rsidP="00800075">
      <w:pPr>
        <w:jc w:val="center"/>
      </w:pPr>
      <w:r>
        <w:rPr>
          <w:noProof/>
          <w:lang w:eastAsia="es-ES"/>
        </w:rPr>
        <w:drawing>
          <wp:inline distT="0" distB="0" distL="0" distR="0">
            <wp:extent cx="4270375" cy="2449830"/>
            <wp:effectExtent l="0" t="0" r="0" b="7620"/>
            <wp:docPr id="19" name="Imagen 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in título"/>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0375" cy="2449830"/>
                    </a:xfrm>
                    <a:prstGeom prst="rect">
                      <a:avLst/>
                    </a:prstGeom>
                    <a:noFill/>
                    <a:ln>
                      <a:noFill/>
                    </a:ln>
                  </pic:spPr>
                </pic:pic>
              </a:graphicData>
            </a:graphic>
          </wp:inline>
        </w:drawing>
      </w:r>
    </w:p>
    <w:p w:rsidR="00800075" w:rsidRPr="00CE226C" w:rsidRDefault="00800075" w:rsidP="00800075">
      <w:pPr>
        <w:jc w:val="both"/>
        <w:rPr>
          <w:i/>
          <w:sz w:val="24"/>
          <w:szCs w:val="24"/>
        </w:rPr>
      </w:pPr>
      <w:r w:rsidRPr="00CE226C">
        <w:rPr>
          <w:i/>
          <w:sz w:val="24"/>
          <w:szCs w:val="24"/>
        </w:rPr>
        <w:t xml:space="preserve">*Se debe de indicar que el número de entornos depende de las diferentes organizaciones. Incluso dentro de una misma organización, los entornos pueden variar dependiendo del proyecto que se trate. </w:t>
      </w:r>
    </w:p>
    <w:p w:rsidR="00800075" w:rsidRPr="00CE226C" w:rsidRDefault="00800075" w:rsidP="00800075">
      <w:pPr>
        <w:jc w:val="both"/>
        <w:rPr>
          <w:i/>
          <w:sz w:val="24"/>
          <w:szCs w:val="24"/>
        </w:rPr>
      </w:pPr>
    </w:p>
    <w:p w:rsidR="00800075" w:rsidRPr="00CE226C" w:rsidRDefault="00800075" w:rsidP="00800075">
      <w:pPr>
        <w:jc w:val="both"/>
        <w:rPr>
          <w:i/>
          <w:sz w:val="24"/>
          <w:szCs w:val="24"/>
        </w:rPr>
      </w:pPr>
    </w:p>
    <w:p w:rsidR="00800075" w:rsidRPr="00CE226C" w:rsidRDefault="00800075" w:rsidP="00800075">
      <w:pPr>
        <w:autoSpaceDE w:val="0"/>
        <w:autoSpaceDN w:val="0"/>
        <w:adjustRightInd w:val="0"/>
        <w:spacing w:after="0" w:line="240" w:lineRule="auto"/>
        <w:jc w:val="both"/>
        <w:rPr>
          <w:rFonts w:cs="Arial"/>
          <w:color w:val="000000"/>
          <w:sz w:val="24"/>
          <w:szCs w:val="24"/>
        </w:rPr>
      </w:pPr>
      <w:r w:rsidRPr="00CE226C">
        <w:rPr>
          <w:sz w:val="24"/>
          <w:szCs w:val="24"/>
        </w:rPr>
        <w:t>- Para gestionar la configuración de cada uno de los elementos mencionados anteriormente h</w:t>
      </w:r>
      <w:r w:rsidRPr="00CE226C">
        <w:rPr>
          <w:rFonts w:cs="Arial"/>
          <w:color w:val="000000"/>
          <w:sz w:val="24"/>
          <w:szCs w:val="24"/>
        </w:rPr>
        <w:t>ay que definir directrices y procedimientos para:</w:t>
      </w:r>
    </w:p>
    <w:p w:rsidR="00800075" w:rsidRPr="00CE226C" w:rsidRDefault="00800075"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800075" w:rsidRPr="00CE226C" w:rsidRDefault="00800075" w:rsidP="00800075">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800075" w:rsidRPr="00CE226C" w:rsidRDefault="00800075" w:rsidP="00800075">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lastRenderedPageBreak/>
        <w:t>Gestión de versiones.</w:t>
      </w:r>
    </w:p>
    <w:p w:rsidR="00800075" w:rsidRPr="00CE226C" w:rsidRDefault="00800075" w:rsidP="00800075">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800075" w:rsidRPr="00CE226C" w:rsidRDefault="00800075" w:rsidP="00800075">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800075" w:rsidRPr="00CE226C" w:rsidRDefault="00800075" w:rsidP="00800075">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800075" w:rsidRPr="00CE226C" w:rsidRDefault="00800075" w:rsidP="00800075">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800075" w:rsidRPr="00CE226C" w:rsidRDefault="00800075" w:rsidP="00800075">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Pr="00CE226C" w:rsidRDefault="00800075"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jc w:val="both"/>
        <w:rPr>
          <w:b/>
          <w:sz w:val="24"/>
          <w:szCs w:val="24"/>
        </w:rPr>
      </w:pPr>
    </w:p>
    <w:p w:rsidR="00800075" w:rsidRDefault="00800075" w:rsidP="00800075">
      <w:pPr>
        <w:pStyle w:val="Ttulo1"/>
      </w:pPr>
      <w:bookmarkStart w:id="15" w:name="_Toc438936708"/>
      <w:r>
        <w:t>Entorno de desarrollo</w:t>
      </w:r>
      <w:bookmarkEnd w:id="15"/>
    </w:p>
    <w:p w:rsidR="00800075" w:rsidRPr="0071792E" w:rsidRDefault="00800075" w:rsidP="00800075"/>
    <w:p w:rsidR="00800075" w:rsidRPr="0071792E" w:rsidRDefault="00800075" w:rsidP="00800075">
      <w:pPr>
        <w:jc w:val="both"/>
        <w:rPr>
          <w:sz w:val="24"/>
          <w:szCs w:val="24"/>
        </w:rPr>
      </w:pPr>
      <w:r w:rsidRPr="0071792E">
        <w:rPr>
          <w:sz w:val="24"/>
          <w:szCs w:val="24"/>
        </w:rPr>
        <w:t>Debe explicar cuál es el entorno de desarrollo que ha usado, cuáles son las versiones usadas y qué pasos hay que seguir para instalar tanto su sistema como los subsistemas relacionados para hacer funcionar el sistema al completo.</w:t>
      </w:r>
    </w:p>
    <w:p w:rsidR="00800075" w:rsidRPr="0071792E" w:rsidRDefault="00800075" w:rsidP="00800075">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800075" w:rsidRPr="0071792E" w:rsidRDefault="00800075" w:rsidP="00800075">
      <w:pPr>
        <w:jc w:val="both"/>
        <w:rPr>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w:t>
      </w:r>
      <w:proofErr w:type="spellStart"/>
      <w:r w:rsidRPr="0071792E">
        <w:rPr>
          <w:rFonts w:cs="Ecofont Vera Sans"/>
          <w:color w:val="000000"/>
          <w:sz w:val="24"/>
          <w:szCs w:val="24"/>
        </w:rPr>
        <w:t>JavaScript</w:t>
      </w:r>
      <w:proofErr w:type="spellEnd"/>
      <w:r w:rsidRPr="0071792E">
        <w:rPr>
          <w:rFonts w:cs="Ecofont Vera Sans"/>
          <w:color w:val="000000"/>
          <w:sz w:val="24"/>
          <w:szCs w:val="24"/>
        </w:rPr>
        <w:t xml:space="preserve">,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Se descarga desde </w:t>
      </w:r>
      <w:r w:rsidRPr="0071792E">
        <w:rPr>
          <w:rFonts w:cs="Calibri"/>
          <w:i/>
          <w:iCs/>
          <w:color w:val="000000"/>
          <w:sz w:val="24"/>
          <w:szCs w:val="24"/>
        </w:rPr>
        <w:t xml:space="preserve">http://aptana.com </w:t>
      </w:r>
    </w:p>
    <w:p w:rsidR="00800075" w:rsidRPr="0071792E" w:rsidRDefault="00800075" w:rsidP="00800075">
      <w:pPr>
        <w:autoSpaceDE w:val="0"/>
        <w:autoSpaceDN w:val="0"/>
        <w:adjustRightInd w:val="0"/>
        <w:spacing w:after="39" w:line="240" w:lineRule="auto"/>
        <w:jc w:val="both"/>
        <w:rPr>
          <w:rFonts w:cs="Ecofont Vera Sans"/>
          <w:color w:val="000000"/>
          <w:sz w:val="24"/>
          <w:szCs w:val="24"/>
        </w:rPr>
      </w:pPr>
      <w:r w:rsidRPr="0071792E">
        <w:rPr>
          <w:rFonts w:cs="Ecofont Vera Sans"/>
          <w:color w:val="000000"/>
          <w:sz w:val="24"/>
          <w:szCs w:val="24"/>
        </w:rPr>
        <w:t xml:space="preserve">- Entre las capacidades más interesantes de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para el desarrollo web están: </w:t>
      </w:r>
    </w:p>
    <w:p w:rsidR="00800075" w:rsidRPr="0071792E" w:rsidRDefault="00800075" w:rsidP="00800075">
      <w:pPr>
        <w:autoSpaceDE w:val="0"/>
        <w:autoSpaceDN w:val="0"/>
        <w:adjustRightInd w:val="0"/>
        <w:spacing w:after="39" w:line="240" w:lineRule="auto"/>
        <w:jc w:val="both"/>
        <w:rPr>
          <w:rFonts w:cs="Ecofont Vera Sans"/>
          <w:color w:val="000000"/>
          <w:sz w:val="24"/>
          <w:szCs w:val="24"/>
        </w:rPr>
      </w:pPr>
    </w:p>
    <w:p w:rsidR="00800075" w:rsidRPr="0071792E" w:rsidRDefault="00800075" w:rsidP="00800075">
      <w:pPr>
        <w:pStyle w:val="Prrafodelista"/>
        <w:numPr>
          <w:ilvl w:val="0"/>
          <w:numId w:val="15"/>
        </w:numPr>
        <w:autoSpaceDE w:val="0"/>
        <w:autoSpaceDN w:val="0"/>
        <w:adjustRightInd w:val="0"/>
        <w:spacing w:after="39" w:line="240" w:lineRule="auto"/>
        <w:jc w:val="both"/>
        <w:rPr>
          <w:rFonts w:cs="Ecofont Vera Sans"/>
          <w:color w:val="000000"/>
          <w:sz w:val="24"/>
          <w:szCs w:val="24"/>
        </w:rPr>
      </w:pPr>
      <w:r w:rsidRPr="0071792E">
        <w:rPr>
          <w:rFonts w:cs="Ecofont Vera Sans"/>
          <w:color w:val="000000"/>
          <w:sz w:val="24"/>
          <w:szCs w:val="24"/>
        </w:rPr>
        <w:t xml:space="preserve">Coloreado de sintaxis para los tipos de ficheros y lenguajes anteriores. </w:t>
      </w:r>
    </w:p>
    <w:p w:rsidR="00800075" w:rsidRPr="0071792E" w:rsidRDefault="00800075" w:rsidP="00800075">
      <w:pPr>
        <w:pStyle w:val="Prrafodelista"/>
        <w:numPr>
          <w:ilvl w:val="0"/>
          <w:numId w:val="16"/>
        </w:numPr>
        <w:autoSpaceDE w:val="0"/>
        <w:autoSpaceDN w:val="0"/>
        <w:adjustRightInd w:val="0"/>
        <w:spacing w:after="39" w:line="240" w:lineRule="auto"/>
        <w:jc w:val="both"/>
        <w:rPr>
          <w:rFonts w:cs="Ecofont Vera Sans"/>
          <w:color w:val="000000"/>
          <w:sz w:val="24"/>
          <w:szCs w:val="24"/>
        </w:rPr>
      </w:pPr>
      <w:r w:rsidRPr="0071792E">
        <w:rPr>
          <w:rFonts w:cs="Ecofont Vera Sans"/>
          <w:color w:val="000000"/>
          <w:sz w:val="24"/>
          <w:szCs w:val="24"/>
        </w:rPr>
        <w:t xml:space="preserve">Autocompletado de sentencias y cierre de etiquetas. </w:t>
      </w:r>
    </w:p>
    <w:p w:rsidR="00800075" w:rsidRPr="0071792E" w:rsidRDefault="00800075" w:rsidP="00800075">
      <w:pPr>
        <w:pStyle w:val="Prrafodelista"/>
        <w:numPr>
          <w:ilvl w:val="0"/>
          <w:numId w:val="16"/>
        </w:numPr>
        <w:autoSpaceDE w:val="0"/>
        <w:autoSpaceDN w:val="0"/>
        <w:adjustRightInd w:val="0"/>
        <w:spacing w:after="39" w:line="240" w:lineRule="auto"/>
        <w:jc w:val="both"/>
        <w:rPr>
          <w:rFonts w:cs="Ecofont Vera Sans"/>
          <w:color w:val="000000"/>
          <w:sz w:val="24"/>
          <w:szCs w:val="24"/>
        </w:rPr>
      </w:pPr>
      <w:r w:rsidRPr="0071792E">
        <w:rPr>
          <w:rFonts w:cs="Ecofont Vera Sans"/>
          <w:color w:val="000000"/>
          <w:sz w:val="24"/>
          <w:szCs w:val="24"/>
        </w:rPr>
        <w:t xml:space="preserve">Validación de los ficheros y notificación integrada de errores. </w:t>
      </w:r>
    </w:p>
    <w:p w:rsidR="00800075" w:rsidRPr="0071792E" w:rsidRDefault="00800075" w:rsidP="00800075">
      <w:pPr>
        <w:pStyle w:val="Prrafodelista"/>
        <w:numPr>
          <w:ilvl w:val="0"/>
          <w:numId w:val="16"/>
        </w:num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Soporte integrado para diversas librerías de </w:t>
      </w:r>
      <w:proofErr w:type="spellStart"/>
      <w:r w:rsidRPr="0071792E">
        <w:rPr>
          <w:rFonts w:cs="Ecofont Vera Sans"/>
          <w:color w:val="000000"/>
          <w:sz w:val="24"/>
          <w:szCs w:val="24"/>
        </w:rPr>
        <w:t>JavaScript</w:t>
      </w:r>
      <w:proofErr w:type="spellEnd"/>
      <w:r w:rsidRPr="0071792E">
        <w:rPr>
          <w:rFonts w:cs="Ecofont Vera Sans"/>
          <w:color w:val="000000"/>
          <w:sz w:val="24"/>
          <w:szCs w:val="24"/>
        </w:rPr>
        <w:t xml:space="preserve"> AJAX. </w:t>
      </w:r>
    </w:p>
    <w:p w:rsidR="00800075" w:rsidRPr="0071792E" w:rsidRDefault="00800075" w:rsidP="00800075">
      <w:pPr>
        <w:pStyle w:val="Prrafodelista"/>
        <w:autoSpaceDE w:val="0"/>
        <w:autoSpaceDN w:val="0"/>
        <w:adjustRightInd w:val="0"/>
        <w:spacing w:after="0" w:line="240" w:lineRule="auto"/>
        <w:jc w:val="both"/>
        <w:rPr>
          <w:rFonts w:cs="Ecofont Vera Sans"/>
          <w:color w:val="000000"/>
          <w:sz w:val="24"/>
          <w:szCs w:val="24"/>
        </w:rPr>
      </w:pPr>
    </w:p>
    <w:p w:rsidR="00800075" w:rsidRPr="0071792E" w:rsidRDefault="00800075" w:rsidP="00800075">
      <w:pPr>
        <w:autoSpaceDE w:val="0"/>
        <w:autoSpaceDN w:val="0"/>
        <w:adjustRightInd w:val="0"/>
        <w:spacing w:after="0" w:line="240" w:lineRule="auto"/>
        <w:jc w:val="both"/>
        <w:rPr>
          <w:rFonts w:cs="Ecofont Vera Sans"/>
          <w:color w:val="000000"/>
          <w:sz w:val="24"/>
          <w:szCs w:val="24"/>
        </w:rPr>
      </w:pPr>
    </w:p>
    <w:p w:rsidR="00800075" w:rsidRPr="0071792E" w:rsidRDefault="00800075" w:rsidP="00800075">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800075" w:rsidRPr="0071792E" w:rsidRDefault="00800075" w:rsidP="00800075">
      <w:pPr>
        <w:autoSpaceDE w:val="0"/>
        <w:autoSpaceDN w:val="0"/>
        <w:adjustRightInd w:val="0"/>
        <w:spacing w:after="0" w:line="240" w:lineRule="auto"/>
        <w:jc w:val="both"/>
        <w:rPr>
          <w:rFonts w:cs="Ecofont Vera Sans"/>
          <w:color w:val="000000"/>
          <w:sz w:val="24"/>
          <w:szCs w:val="24"/>
        </w:rPr>
      </w:pPr>
    </w:p>
    <w:p w:rsidR="00800075" w:rsidRPr="0071792E" w:rsidRDefault="00800075" w:rsidP="00800075">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19"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800075" w:rsidRPr="0071792E" w:rsidRDefault="00800075" w:rsidP="00800075">
      <w:pPr>
        <w:jc w:val="center"/>
        <w:rPr>
          <w:rFonts w:cs="Calibri"/>
          <w:iCs/>
          <w:color w:val="000000"/>
          <w:sz w:val="24"/>
          <w:szCs w:val="24"/>
        </w:rPr>
      </w:pPr>
      <w:r w:rsidRPr="0071792E">
        <w:rPr>
          <w:rFonts w:cs="Calibri"/>
          <w:iCs/>
          <w:noProof/>
          <w:color w:val="000000"/>
          <w:sz w:val="24"/>
          <w:szCs w:val="24"/>
          <w:lang w:eastAsia="es-ES"/>
        </w:rPr>
        <w:lastRenderedPageBreak/>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3709197"/>
                    </a:xfrm>
                    <a:prstGeom prst="rect">
                      <a:avLst/>
                    </a:prstGeom>
                    <a:noFill/>
                    <a:ln>
                      <a:noFill/>
                    </a:ln>
                  </pic:spPr>
                </pic:pic>
              </a:graphicData>
            </a:graphic>
          </wp:inline>
        </w:drawing>
      </w:r>
    </w:p>
    <w:p w:rsidR="00800075" w:rsidRPr="0071792E" w:rsidRDefault="00800075" w:rsidP="00800075">
      <w:pPr>
        <w:jc w:val="center"/>
        <w:rPr>
          <w:rFonts w:cs="Calibri"/>
          <w:iCs/>
          <w:color w:val="000000"/>
          <w:sz w:val="24"/>
          <w:szCs w:val="24"/>
        </w:rPr>
      </w:pPr>
    </w:p>
    <w:p w:rsidR="00800075" w:rsidRPr="0071792E" w:rsidRDefault="00800075" w:rsidP="00800075">
      <w:pPr>
        <w:pStyle w:val="Prrafodelista"/>
        <w:numPr>
          <w:ilvl w:val="0"/>
          <w:numId w:val="17"/>
        </w:numPr>
        <w:spacing w:after="200" w:line="276" w:lineRule="auto"/>
        <w:jc w:val="both"/>
        <w:rPr>
          <w:rFonts w:cs="Calibri"/>
          <w:iCs/>
          <w:color w:val="000000"/>
          <w:sz w:val="24"/>
          <w:szCs w:val="24"/>
        </w:rPr>
      </w:pPr>
      <w:r w:rsidRPr="0071792E">
        <w:rPr>
          <w:sz w:val="24"/>
          <w:szCs w:val="24"/>
        </w:rPr>
        <w:t>Una vez descargado, ejecutamos Aptana_Studio_3_Setup_3.6.1 y nos aparecerá una ventana tal que así:</w:t>
      </w:r>
    </w:p>
    <w:p w:rsidR="00800075" w:rsidRPr="0071792E" w:rsidRDefault="00800075" w:rsidP="00800075">
      <w:pPr>
        <w:jc w:val="center"/>
        <w:rPr>
          <w:rFonts w:cs="Calibri"/>
          <w:iCs/>
          <w:color w:val="000000"/>
          <w:sz w:val="24"/>
          <w:szCs w:val="24"/>
        </w:rP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6764" cy="4018271"/>
                    </a:xfrm>
                    <a:prstGeom prst="rect">
                      <a:avLst/>
                    </a:prstGeom>
                    <a:noFill/>
                    <a:ln>
                      <a:noFill/>
                    </a:ln>
                  </pic:spPr>
                </pic:pic>
              </a:graphicData>
            </a:graphic>
          </wp:inline>
        </w:drawing>
      </w:r>
    </w:p>
    <w:p w:rsidR="00800075" w:rsidRPr="0071792E" w:rsidRDefault="00800075" w:rsidP="00800075">
      <w:pPr>
        <w:rPr>
          <w:rFonts w:cs="Calibri"/>
          <w:iCs/>
          <w:color w:val="000000"/>
          <w:sz w:val="24"/>
          <w:szCs w:val="24"/>
        </w:rPr>
      </w:pPr>
      <w:r w:rsidRPr="0071792E">
        <w:rPr>
          <w:rFonts w:cs="Calibri"/>
          <w:iCs/>
          <w:color w:val="000000"/>
          <w:sz w:val="24"/>
          <w:szCs w:val="24"/>
        </w:rPr>
        <w:lastRenderedPageBreak/>
        <w:t>Tan solo debemos pulsar en aceptar e instalar y esperar unos minutos.</w:t>
      </w:r>
    </w:p>
    <w:p w:rsidR="00800075" w:rsidRPr="0071792E" w:rsidRDefault="00800075" w:rsidP="00800075">
      <w:pPr>
        <w:rPr>
          <w:rFonts w:cs="Calibri"/>
          <w:iCs/>
          <w:color w:val="000000"/>
          <w:sz w:val="24"/>
          <w:szCs w:val="24"/>
        </w:rPr>
      </w:pPr>
    </w:p>
    <w:p w:rsidR="00800075" w:rsidRPr="0071792E" w:rsidRDefault="00800075" w:rsidP="00800075">
      <w:pPr>
        <w:jc w:val="center"/>
        <w:rPr>
          <w:rFonts w:cs="Calibri"/>
          <w:iCs/>
          <w:color w:val="000000"/>
          <w:sz w:val="24"/>
          <w:szCs w:val="24"/>
        </w:rPr>
      </w:pPr>
      <w:r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1212" cy="2247198"/>
                    </a:xfrm>
                    <a:prstGeom prst="rect">
                      <a:avLst/>
                    </a:prstGeom>
                    <a:noFill/>
                    <a:ln>
                      <a:noFill/>
                    </a:ln>
                  </pic:spPr>
                </pic:pic>
              </a:graphicData>
            </a:graphic>
          </wp:inline>
        </w:drawing>
      </w:r>
    </w:p>
    <w:p w:rsidR="00800075" w:rsidRPr="0071792E" w:rsidRDefault="00800075" w:rsidP="00800075">
      <w:pPr>
        <w:jc w:val="center"/>
        <w:rPr>
          <w:rFonts w:cs="Calibri"/>
          <w:iCs/>
          <w:color w:val="000000"/>
          <w:sz w:val="24"/>
          <w:szCs w:val="24"/>
        </w:rPr>
      </w:pPr>
    </w:p>
    <w:p w:rsidR="00800075" w:rsidRPr="0071792E" w:rsidRDefault="00800075" w:rsidP="00800075">
      <w:pPr>
        <w:jc w:val="center"/>
        <w:rPr>
          <w:rFonts w:cs="Calibri"/>
          <w:iCs/>
          <w:color w:val="000000"/>
          <w:sz w:val="24"/>
          <w:szCs w:val="24"/>
        </w:rPr>
      </w:pPr>
    </w:p>
    <w:p w:rsidR="00800075" w:rsidRPr="0071792E" w:rsidRDefault="00800075" w:rsidP="00800075">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800075" w:rsidRPr="0071792E" w:rsidRDefault="00800075" w:rsidP="00800075">
      <w:pPr>
        <w:pStyle w:val="Prrafodelista"/>
        <w:ind w:left="405"/>
        <w:jc w:val="both"/>
        <w:rPr>
          <w:sz w:val="24"/>
          <w:szCs w:val="24"/>
        </w:rPr>
      </w:pPr>
    </w:p>
    <w:p w:rsidR="00800075" w:rsidRPr="0071792E" w:rsidRDefault="00800075" w:rsidP="00800075">
      <w:pPr>
        <w:jc w:val="center"/>
        <w:rPr>
          <w:sz w:val="24"/>
          <w:szCs w:val="24"/>
        </w:rP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6574" cy="2560200"/>
                    </a:xfrm>
                    <a:prstGeom prst="rect">
                      <a:avLst/>
                    </a:prstGeom>
                    <a:noFill/>
                    <a:ln>
                      <a:noFill/>
                    </a:ln>
                  </pic:spPr>
                </pic:pic>
              </a:graphicData>
            </a:graphic>
          </wp:inline>
        </w:drawing>
      </w:r>
    </w:p>
    <w:p w:rsidR="00800075" w:rsidRPr="0071792E" w:rsidRDefault="00800075" w:rsidP="00800075">
      <w:pPr>
        <w:jc w:val="center"/>
        <w:rPr>
          <w:sz w:val="24"/>
          <w:szCs w:val="24"/>
        </w:rPr>
      </w:pPr>
    </w:p>
    <w:p w:rsidR="00800075" w:rsidRPr="0071792E" w:rsidRDefault="00800075" w:rsidP="00800075">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y.php de un único sitio web completo. </w:t>
      </w:r>
    </w:p>
    <w:p w:rsidR="00800075" w:rsidRDefault="00800075" w:rsidP="00800075">
      <w:pPr>
        <w:pStyle w:val="Prrafodelista"/>
        <w:ind w:left="405"/>
        <w:jc w:val="both"/>
        <w:rPr>
          <w:sz w:val="24"/>
          <w:szCs w:val="24"/>
        </w:rPr>
      </w:pPr>
      <w:r w:rsidRPr="0071792E">
        <w:rPr>
          <w:sz w:val="24"/>
          <w:szCs w:val="24"/>
        </w:rPr>
        <w:t xml:space="preserve">Para crear un nuevo proyecto en </w:t>
      </w:r>
      <w:proofErr w:type="spellStart"/>
      <w:r w:rsidRPr="0071792E">
        <w:rPr>
          <w:sz w:val="24"/>
          <w:szCs w:val="24"/>
        </w:rPr>
        <w:t>Aptana</w:t>
      </w:r>
      <w:proofErr w:type="spellEnd"/>
      <w:r w:rsidRPr="0071792E">
        <w:rPr>
          <w:sz w:val="24"/>
          <w:szCs w:val="24"/>
        </w:rPr>
        <w:t xml:space="preserve"> selección Archivo -&gt;</w:t>
      </w:r>
      <w:r w:rsidRPr="0071792E">
        <w:rPr>
          <w:rFonts w:cs="Wingdings"/>
          <w:sz w:val="24"/>
          <w:szCs w:val="24"/>
        </w:rPr>
        <w:t xml:space="preserve"> </w:t>
      </w:r>
      <w:r w:rsidRPr="0071792E">
        <w:rPr>
          <w:sz w:val="24"/>
          <w:szCs w:val="24"/>
        </w:rPr>
        <w:t>Nuevo -&gt; Proyecto, y aparecerán un asistente que le guiará durante el proceso.</w:t>
      </w:r>
    </w:p>
    <w:p w:rsidR="00800075" w:rsidRPr="0071792E" w:rsidRDefault="00800075" w:rsidP="00800075">
      <w:pPr>
        <w:pStyle w:val="Prrafodelista"/>
        <w:ind w:left="405"/>
        <w:jc w:val="both"/>
        <w:rPr>
          <w:sz w:val="24"/>
          <w:szCs w:val="24"/>
        </w:rPr>
      </w:pPr>
      <w:r w:rsidRPr="0071792E">
        <w:rPr>
          <w:sz w:val="24"/>
          <w:szCs w:val="24"/>
        </w:rPr>
        <w:lastRenderedPageBreak/>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800075" w:rsidRPr="0071792E" w:rsidRDefault="00800075" w:rsidP="00800075">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800075" w:rsidRDefault="00800075" w:rsidP="00800075">
      <w:pPr>
        <w:pStyle w:val="Prrafodelista"/>
        <w:ind w:left="405"/>
        <w:jc w:val="center"/>
      </w:pPr>
      <w:r>
        <w:rPr>
          <w:noProof/>
          <w:lang w:eastAsia="es-ES"/>
        </w:rPr>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8591" cy="3064482"/>
                    </a:xfrm>
                    <a:prstGeom prst="rect">
                      <a:avLst/>
                    </a:prstGeom>
                    <a:noFill/>
                    <a:ln>
                      <a:noFill/>
                    </a:ln>
                  </pic:spPr>
                </pic:pic>
              </a:graphicData>
            </a:graphic>
          </wp:inline>
        </w:drawing>
      </w:r>
    </w:p>
    <w:p w:rsidR="00735F9C" w:rsidRDefault="00735F9C" w:rsidP="00735F9C"/>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p>
    <w:p w:rsidR="00800075" w:rsidRDefault="00800075" w:rsidP="00800075">
      <w:pPr>
        <w:rPr>
          <w:rStyle w:val="Ttulo1Car"/>
        </w:rPr>
      </w:pPr>
      <w:bookmarkStart w:id="16" w:name="_Toc438936709"/>
      <w:r w:rsidRPr="003C35A8">
        <w:rPr>
          <w:rStyle w:val="Ttulo1Car"/>
        </w:rPr>
        <w:lastRenderedPageBreak/>
        <w:t>Representación gráfica del mapa de herramientas</w:t>
      </w:r>
      <w:bookmarkEnd w:id="16"/>
    </w:p>
    <w:p w:rsidR="00800075" w:rsidRDefault="00800075" w:rsidP="00800075">
      <w:pPr>
        <w:rPr>
          <w:rStyle w:val="Ttulo1Car"/>
        </w:rPr>
      </w:pPr>
      <w:r>
        <w:rPr>
          <w:rFonts w:asciiTheme="majorHAnsi" w:eastAsiaTheme="majorEastAsia" w:hAnsiTheme="majorHAnsi" w:cstheme="majorBidi"/>
          <w:b/>
          <w:bCs/>
          <w:noProof/>
          <w:color w:val="365F91" w:themeColor="accent1" w:themeShade="BF"/>
          <w:sz w:val="28"/>
          <w:szCs w:val="28"/>
          <w:lang w:eastAsia="es-ES"/>
        </w:rPr>
        <w:drawing>
          <wp:anchor distT="0" distB="0" distL="114300" distR="114300" simplePos="0" relativeHeight="251666432" behindDoc="1" locked="0" layoutInCell="1" allowOverlap="1">
            <wp:simplePos x="0" y="0"/>
            <wp:positionH relativeFrom="column">
              <wp:posOffset>-480060</wp:posOffset>
            </wp:positionH>
            <wp:positionV relativeFrom="paragraph">
              <wp:posOffset>183515</wp:posOffset>
            </wp:positionV>
            <wp:extent cx="6629400" cy="4533900"/>
            <wp:effectExtent l="1905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25" cstate="print"/>
                    <a:srcRect/>
                    <a:stretch>
                      <a:fillRect/>
                    </a:stretch>
                  </pic:blipFill>
                  <pic:spPr bwMode="auto">
                    <a:xfrm>
                      <a:off x="0" y="0"/>
                      <a:ext cx="6629400" cy="4533900"/>
                    </a:xfrm>
                    <a:prstGeom prst="rect">
                      <a:avLst/>
                    </a:prstGeom>
                    <a:noFill/>
                    <a:ln w="9525">
                      <a:noFill/>
                      <a:miter lim="800000"/>
                      <a:headEnd/>
                      <a:tailEnd/>
                    </a:ln>
                  </pic:spPr>
                </pic:pic>
              </a:graphicData>
            </a:graphic>
          </wp:anchor>
        </w:drawing>
      </w:r>
    </w:p>
    <w:p w:rsidR="00800075" w:rsidRDefault="00800075" w:rsidP="00800075"/>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Default="00800075" w:rsidP="00800075">
      <w:pPr>
        <w:rPr>
          <w:sz w:val="24"/>
        </w:rPr>
      </w:pPr>
    </w:p>
    <w:p w:rsidR="00800075" w:rsidRPr="003C35A8" w:rsidRDefault="00800075" w:rsidP="00800075">
      <w:pPr>
        <w:rPr>
          <w:sz w:val="24"/>
        </w:rPr>
      </w:pPr>
      <w:r w:rsidRPr="003C35A8">
        <w:rPr>
          <w:sz w:val="24"/>
        </w:rPr>
        <w:t>*Modelo de imagen obtenido del entregable final del grupo de “Autenticación” del curso anterior.</w:t>
      </w:r>
    </w:p>
    <w:p w:rsidR="00800075" w:rsidRDefault="00800075" w:rsidP="00800075">
      <w:pPr>
        <w:pStyle w:val="Ttulo1"/>
      </w:pPr>
      <w:bookmarkStart w:id="17" w:name="_Toc438936710"/>
      <w:r w:rsidRPr="00FB5B94">
        <w:t>Descripción del mapa de herramientas</w:t>
      </w:r>
      <w:bookmarkEnd w:id="17"/>
    </w:p>
    <w:p w:rsidR="00800075" w:rsidRPr="003C35A8" w:rsidRDefault="00800075" w:rsidP="00800075"/>
    <w:p w:rsidR="00800075" w:rsidRPr="003C35A8" w:rsidRDefault="00800075" w:rsidP="00800075">
      <w:pPr>
        <w:rPr>
          <w:sz w:val="24"/>
          <w:szCs w:val="24"/>
        </w:rPr>
      </w:pPr>
      <w:r w:rsidRPr="003C35A8">
        <w:rPr>
          <w:sz w:val="24"/>
          <w:szCs w:val="24"/>
        </w:rPr>
        <w:t xml:space="preserve">Todos los grupos han utilizado la wiki de </w:t>
      </w:r>
      <w:hyperlink r:id="rId26" w:history="1">
        <w:r w:rsidRPr="003C35A8">
          <w:rPr>
            <w:rStyle w:val="Hipervnculo"/>
            <w:sz w:val="24"/>
            <w:szCs w:val="24"/>
          </w:rPr>
          <w:t>EGC</w:t>
        </w:r>
      </w:hyperlink>
      <w:r w:rsidRPr="003C35A8">
        <w:rPr>
          <w:sz w:val="24"/>
          <w:szCs w:val="24"/>
        </w:rPr>
        <w:t xml:space="preserve">, por lo que aparece como nexo común a todos ellos. Desde ella descargamos la aplicación del año pasado y en ella fuimos documentando el desarrollo (actas de reunión, </w:t>
      </w:r>
      <w:proofErr w:type="spellStart"/>
      <w:r w:rsidRPr="003C35A8">
        <w:rPr>
          <w:sz w:val="24"/>
          <w:szCs w:val="24"/>
        </w:rPr>
        <w:t>etc</w:t>
      </w:r>
      <w:proofErr w:type="spellEnd"/>
      <w:r w:rsidRPr="003C35A8">
        <w:rPr>
          <w:sz w:val="24"/>
          <w:szCs w:val="24"/>
        </w:rPr>
        <w:t>).</w:t>
      </w:r>
    </w:p>
    <w:p w:rsidR="00800075" w:rsidRPr="003C35A8" w:rsidRDefault="00800075" w:rsidP="00800075">
      <w:pPr>
        <w:rPr>
          <w:sz w:val="24"/>
          <w:szCs w:val="24"/>
        </w:rPr>
      </w:pPr>
      <w:r w:rsidRPr="003C35A8">
        <w:rPr>
          <w:sz w:val="24"/>
          <w:szCs w:val="24"/>
        </w:rPr>
        <w:t xml:space="preserve">Para la gestión del código fuente se ha decidido utilizar </w:t>
      </w:r>
      <w:proofErr w:type="spellStart"/>
      <w:r w:rsidRPr="003C35A8">
        <w:rPr>
          <w:sz w:val="24"/>
          <w:szCs w:val="24"/>
        </w:rPr>
        <w:t>git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27" w:history="1">
        <w:r w:rsidRPr="003C35A8">
          <w:rPr>
            <w:rStyle w:val="Hipervnculo"/>
            <w:sz w:val="24"/>
            <w:szCs w:val="24"/>
          </w:rPr>
          <w:t>AgoraUS1516</w:t>
        </w:r>
      </w:hyperlink>
      <w:r w:rsidRPr="003C35A8">
        <w:rPr>
          <w:sz w:val="24"/>
          <w:szCs w:val="24"/>
        </w:rPr>
        <w:t>, en el que sólo los jefes de cada grupo tienen permiso de escritura. Ese repositorio central tiene en su interior un repositorio individual para cada grupo, cuya nomenclatura es “G” + número de grupo (por ejemplo, “</w:t>
      </w:r>
      <w:hyperlink r:id="rId28" w:history="1">
        <w:r w:rsidRPr="003C35A8">
          <w:rPr>
            <w:rStyle w:val="Hipervnculo"/>
            <w:sz w:val="24"/>
            <w:szCs w:val="24"/>
          </w:rPr>
          <w:t>G03</w:t>
        </w:r>
      </w:hyperlink>
      <w:r w:rsidRPr="003C35A8">
        <w:rPr>
          <w:sz w:val="24"/>
          <w:szCs w:val="24"/>
        </w:rPr>
        <w:t xml:space="preserve">”). Se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800075" w:rsidRPr="003C35A8" w:rsidRDefault="00800075" w:rsidP="00800075">
      <w:pPr>
        <w:rPr>
          <w:sz w:val="24"/>
          <w:szCs w:val="24"/>
        </w:rPr>
      </w:pPr>
      <w:r w:rsidRPr="003C35A8">
        <w:rPr>
          <w:sz w:val="24"/>
          <w:szCs w:val="24"/>
        </w:rPr>
        <w:lastRenderedPageBreak/>
        <w:t>Se ha preparado una máquina virtual con la configuración necesaria para hacer funcionar el proyecto. Las herramientas principales son:</w:t>
      </w:r>
    </w:p>
    <w:p w:rsidR="00800075" w:rsidRPr="003C35A8" w:rsidRDefault="00800075" w:rsidP="00800075">
      <w:pPr>
        <w:pStyle w:val="Prrafodelista"/>
        <w:numPr>
          <w:ilvl w:val="0"/>
          <w:numId w:val="18"/>
        </w:numPr>
        <w:spacing w:after="200" w:line="276" w:lineRule="auto"/>
        <w:rPr>
          <w:sz w:val="24"/>
          <w:szCs w:val="24"/>
        </w:rPr>
      </w:pPr>
      <w:proofErr w:type="spellStart"/>
      <w:r w:rsidRPr="003C35A8">
        <w:rPr>
          <w:b/>
          <w:sz w:val="24"/>
          <w:szCs w:val="24"/>
        </w:rPr>
        <w:t>Aptana</w:t>
      </w:r>
      <w:proofErr w:type="spellEnd"/>
      <w:r w:rsidRPr="003C35A8">
        <w:rPr>
          <w:sz w:val="24"/>
          <w:szCs w:val="24"/>
        </w:rPr>
        <w:t>. Utilizado para la escritura del código fuente.</w:t>
      </w:r>
    </w:p>
    <w:p w:rsidR="00800075" w:rsidRPr="003C35A8" w:rsidRDefault="00800075" w:rsidP="00800075">
      <w:pPr>
        <w:pStyle w:val="Prrafodelista"/>
        <w:numPr>
          <w:ilvl w:val="0"/>
          <w:numId w:val="18"/>
        </w:numPr>
        <w:spacing w:after="200" w:line="276" w:lineRule="auto"/>
        <w:rPr>
          <w:sz w:val="24"/>
          <w:szCs w:val="24"/>
        </w:rPr>
      </w:pPr>
      <w:proofErr w:type="spellStart"/>
      <w:r w:rsidRPr="003C35A8">
        <w:rPr>
          <w:b/>
          <w:sz w:val="24"/>
          <w:szCs w:val="24"/>
        </w:rPr>
        <w:t>Bitnami</w:t>
      </w:r>
      <w:proofErr w:type="spellEnd"/>
      <w:r w:rsidRPr="003C35A8">
        <w:rPr>
          <w:sz w:val="24"/>
          <w:szCs w:val="24"/>
        </w:rPr>
        <w:t>. Proporciona un servidor Apache donde desplegar la aplicación en local.</w:t>
      </w:r>
    </w:p>
    <w:p w:rsidR="00800075" w:rsidRPr="003C35A8" w:rsidRDefault="00800075" w:rsidP="00800075">
      <w:pPr>
        <w:pStyle w:val="Prrafodelista"/>
        <w:numPr>
          <w:ilvl w:val="0"/>
          <w:numId w:val="18"/>
        </w:numPr>
        <w:spacing w:after="200" w:line="276" w:lineRule="auto"/>
        <w:rPr>
          <w:sz w:val="24"/>
          <w:szCs w:val="24"/>
        </w:rPr>
      </w:pPr>
      <w:proofErr w:type="spellStart"/>
      <w:r w:rsidRPr="003C35A8">
        <w:rPr>
          <w:b/>
          <w:sz w:val="24"/>
          <w:szCs w:val="24"/>
        </w:rPr>
        <w:t>MySQL</w:t>
      </w:r>
      <w:proofErr w:type="spellEnd"/>
      <w:r w:rsidRPr="003C35A8">
        <w:rPr>
          <w:sz w:val="24"/>
          <w:szCs w:val="24"/>
        </w:rPr>
        <w:t>. Base de datos.</w:t>
      </w:r>
    </w:p>
    <w:p w:rsidR="00800075" w:rsidRPr="003C35A8" w:rsidRDefault="00800075" w:rsidP="00800075">
      <w:pPr>
        <w:rPr>
          <w:sz w:val="24"/>
          <w:szCs w:val="24"/>
        </w:rPr>
      </w:pPr>
      <w:r w:rsidRPr="003C35A8">
        <w:rPr>
          <w:sz w:val="24"/>
          <w:szCs w:val="24"/>
        </w:rPr>
        <w:t xml:space="preserve">La aplicación va a ser desplegada en un servidor Apache en el que Jenkins se encargará de la integración continua.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Pr="00735F9C" w:rsidRDefault="00800075" w:rsidP="00735F9C"/>
    <w:sectPr w:rsidR="00800075" w:rsidRPr="00735F9C" w:rsidSect="00735F9C">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4">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9">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0">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3">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6"/>
  </w:num>
  <w:num w:numId="3">
    <w:abstractNumId w:val="0"/>
  </w:num>
  <w:num w:numId="4">
    <w:abstractNumId w:val="14"/>
  </w:num>
  <w:num w:numId="5">
    <w:abstractNumId w:val="9"/>
  </w:num>
  <w:num w:numId="6">
    <w:abstractNumId w:val="4"/>
  </w:num>
  <w:num w:numId="7">
    <w:abstractNumId w:val="13"/>
  </w:num>
  <w:num w:numId="8">
    <w:abstractNumId w:val="7"/>
  </w:num>
  <w:num w:numId="9">
    <w:abstractNumId w:val="17"/>
  </w:num>
  <w:num w:numId="10">
    <w:abstractNumId w:val="6"/>
  </w:num>
  <w:num w:numId="11">
    <w:abstractNumId w:val="2"/>
  </w:num>
  <w:num w:numId="12">
    <w:abstractNumId w:val="10"/>
  </w:num>
  <w:num w:numId="13">
    <w:abstractNumId w:val="12"/>
  </w:num>
  <w:num w:numId="14">
    <w:abstractNumId w:val="8"/>
  </w:num>
  <w:num w:numId="15">
    <w:abstractNumId w:val="15"/>
  </w:num>
  <w:num w:numId="16">
    <w:abstractNumId w:val="1"/>
  </w:num>
  <w:num w:numId="17">
    <w:abstractNumId w:val="3"/>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compat/>
  <w:rsids>
    <w:rsidRoot w:val="00735F9C"/>
    <w:rsid w:val="00101B46"/>
    <w:rsid w:val="001E5070"/>
    <w:rsid w:val="002334D8"/>
    <w:rsid w:val="002A402A"/>
    <w:rsid w:val="00693A40"/>
    <w:rsid w:val="00693D5A"/>
    <w:rsid w:val="00735F9C"/>
    <w:rsid w:val="00800075"/>
    <w:rsid w:val="00D8513B"/>
    <w:rsid w:val="00F31546"/>
    <w:rsid w:val="00F81BA3"/>
    <w:rsid w:val="00FA61C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20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1984.lsi.us.es/wiki-egc" TargetMode="Externa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hyperlink" Target="https://github.com/AgoraUS1516/G03" TargetMode="External"/><Relationship Id="rId10" Type="http://schemas.openxmlformats.org/officeDocument/2006/relationships/image" Target="media/image4.png"/><Relationship Id="rId19" Type="http://schemas.openxmlformats.org/officeDocument/2006/relationships/hyperlink" Target="http://aptana.com"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s://github.com/AgoraUS1516/"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8B2"/>
    <w:rsid w:val="00325486"/>
    <w:rsid w:val="00980D6F"/>
    <w:rsid w:val="00D96EDA"/>
    <w:rsid w:val="00E918B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34E87C-F138-43BB-AFDD-ED3C4A7DC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25</Pages>
  <Words>4676</Words>
  <Characters>25724</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Autenticación</dc:subject>
  <dc:creator>Jorge Rodriguez Fuerte</dc:creator>
  <cp:keywords/>
  <dc:description/>
  <cp:lastModifiedBy>Jorge Rodriguez Fuerte</cp:lastModifiedBy>
  <cp:revision>5</cp:revision>
  <dcterms:created xsi:type="dcterms:W3CDTF">2015-12-26T21:47:00Z</dcterms:created>
  <dcterms:modified xsi:type="dcterms:W3CDTF">2015-12-26T22:43:00Z</dcterms:modified>
</cp:coreProperties>
</file>