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5191"/>
        <w:tblW w:w="5000" w:type="pct"/>
        <w:tblLook w:val="04A0" w:firstRow="1" w:lastRow="0" w:firstColumn="1" w:lastColumn="0" w:noHBand="0" w:noVBand="1"/>
      </w:tblPr>
      <w:tblGrid>
        <w:gridCol w:w="8720"/>
      </w:tblGrid>
      <w:tr w:rsidR="00F2154E" w:rsidTr="00C140E9">
        <w:tc>
          <w:tcPr>
            <w:tcW w:w="8720" w:type="dxa"/>
            <w:shd w:val="clear" w:color="auto" w:fill="auto"/>
          </w:tcPr>
          <w:p w:rsidR="00F2154E" w:rsidRPr="007E521D" w:rsidRDefault="00632CC3" w:rsidP="00C140E9">
            <w:pPr>
              <w:pStyle w:val="Ttul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 xml:space="preserve">Alejandro </w:t>
            </w:r>
            <w:proofErr w:type="spellStart"/>
            <w:r w:rsidRPr="00140A42">
              <w:rPr>
                <w:color w:val="0070C0"/>
                <w:sz w:val="24"/>
                <w:szCs w:val="24"/>
              </w:rPr>
              <w:t>Tortolero</w:t>
            </w:r>
            <w:proofErr w:type="spellEnd"/>
            <w:r w:rsidRPr="00140A42">
              <w:rPr>
                <w:color w:val="0070C0"/>
                <w:sz w:val="24"/>
                <w:szCs w:val="24"/>
              </w:rPr>
              <w:t xml:space="preserve">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140A42" w:rsidP="004E22AD">
            <w:pPr>
              <w:rPr>
                <w:color w:val="0070C0"/>
                <w:sz w:val="24"/>
                <w:szCs w:val="24"/>
              </w:rPr>
            </w:pPr>
            <w:r>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wrap-distance-left:9pt;mso-wrap-distance-top:0;mso-wrap-distance-right:9pt;mso-wrap-distance-bottom:0;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7F67E2" w:rsidRDefault="007F67E2">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7F67E2" w:rsidRPr="00140A42" w:rsidRDefault="007F67E2">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Content>
        <w:p w:rsidR="00F2154E" w:rsidRDefault="00632CC3">
          <w:pPr>
            <w:spacing w:after="200" w:line="276" w:lineRule="auto"/>
          </w:pPr>
          <w:r>
            <w:rPr>
              <w:noProof/>
            </w:rPr>
            <w:pict>
              <v:rect id="Rectángulo 52" o:spid="_x0000_s1065" style="position:absolute;margin-left:0;margin-top:0;width:601.05pt;height:848.1pt;z-index:-251645952;visibility:visible;mso-wrap-style:square;mso-wrap-distance-left:9pt;mso-wrap-distance-top:0;mso-wrap-distance-right:9pt;mso-wrap-distance-bottom:0;mso-position-horizontal:center;mso-position-horizontal-relative:page;mso-position-vertical:center;mso-position-vertical-relative:page;mso-width-relative:page;mso-height-relative:page;v-text-anchor:middle" stroked="f" strokeweight="2pt">
                <v:fill r:id="rId10" o:title="" opacity="0" recolor="t" rotate="t" type="frame"/>
                <v:imagedata recolortarget="#3f3f3f [801]"/>
                <w10:wrap anchorx="page" anchory="page"/>
              </v:rect>
            </w:pict>
          </w:r>
          <w:r>
            <w:rPr>
              <w:noProof/>
              <w:color w:val="7030A0"/>
            </w:rPr>
            <w:pict>
              <v:rect id="Rectángulo 55" o:spid="_x0000_s1062" style="position:absolute;margin-left:0;margin-top:0;width:468pt;height:2.85pt;z-index:25167155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7F67E2" w:rsidRDefault="00F31546">
          <w:pPr>
            <w:pStyle w:val="TDC1"/>
            <w:tabs>
              <w:tab w:val="right" w:leader="dot" w:pos="8494"/>
            </w:tabs>
            <w:rPr>
              <w:rFonts w:eastAsiaTheme="minorEastAsia"/>
              <w:noProof/>
              <w:lang w:eastAsia="es-ES"/>
            </w:rPr>
          </w:pPr>
          <w:r w:rsidRPr="00986F07">
            <w:rPr>
              <w:sz w:val="24"/>
              <w:szCs w:val="24"/>
            </w:rPr>
            <w:fldChar w:fldCharType="begin"/>
          </w:r>
          <w:r w:rsidRPr="00986F07">
            <w:rPr>
              <w:sz w:val="24"/>
              <w:szCs w:val="24"/>
            </w:rPr>
            <w:instrText xml:space="preserve"> TOC \o "1-3" \h \z \u </w:instrText>
          </w:r>
          <w:r w:rsidRPr="00986F07">
            <w:rPr>
              <w:sz w:val="24"/>
              <w:szCs w:val="24"/>
            </w:rPr>
            <w:fldChar w:fldCharType="separate"/>
          </w:r>
          <w:hyperlink w:anchor="_Toc441705007" w:history="1">
            <w:r w:rsidR="007F67E2" w:rsidRPr="006F6370">
              <w:rPr>
                <w:rStyle w:val="Hipervnculo"/>
                <w:noProof/>
              </w:rPr>
              <w:t>Control de versiones</w:t>
            </w:r>
            <w:r w:rsidR="007F67E2">
              <w:rPr>
                <w:noProof/>
                <w:webHidden/>
              </w:rPr>
              <w:tab/>
            </w:r>
            <w:r w:rsidR="007F67E2">
              <w:rPr>
                <w:noProof/>
                <w:webHidden/>
              </w:rPr>
              <w:fldChar w:fldCharType="begin"/>
            </w:r>
            <w:r w:rsidR="007F67E2">
              <w:rPr>
                <w:noProof/>
                <w:webHidden/>
              </w:rPr>
              <w:instrText xml:space="preserve"> PAGEREF _Toc441705007 \h </w:instrText>
            </w:r>
            <w:r w:rsidR="007F67E2">
              <w:rPr>
                <w:noProof/>
                <w:webHidden/>
              </w:rPr>
            </w:r>
            <w:r w:rsidR="007F67E2">
              <w:rPr>
                <w:noProof/>
                <w:webHidden/>
              </w:rPr>
              <w:fldChar w:fldCharType="separate"/>
            </w:r>
            <w:r w:rsidR="00154F3E">
              <w:rPr>
                <w:noProof/>
                <w:webHidden/>
              </w:rPr>
              <w:t>3</w:t>
            </w:r>
            <w:r w:rsidR="007F67E2">
              <w:rPr>
                <w:noProof/>
                <w:webHidden/>
              </w:rPr>
              <w:fldChar w:fldCharType="end"/>
            </w:r>
          </w:hyperlink>
        </w:p>
        <w:p w:rsidR="007F67E2" w:rsidRDefault="007F67E2">
          <w:pPr>
            <w:pStyle w:val="TDC1"/>
            <w:tabs>
              <w:tab w:val="right" w:leader="dot" w:pos="8494"/>
            </w:tabs>
            <w:rPr>
              <w:rFonts w:eastAsiaTheme="minorEastAsia"/>
              <w:noProof/>
              <w:lang w:eastAsia="es-ES"/>
            </w:rPr>
          </w:pPr>
          <w:hyperlink w:anchor="_Toc441705008" w:history="1">
            <w:r w:rsidRPr="006F6370">
              <w:rPr>
                <w:rStyle w:val="Hipervnculo"/>
                <w:noProof/>
              </w:rPr>
              <w:t>Enlaces</w:t>
            </w:r>
            <w:r>
              <w:rPr>
                <w:noProof/>
                <w:webHidden/>
              </w:rPr>
              <w:tab/>
            </w:r>
            <w:r>
              <w:rPr>
                <w:noProof/>
                <w:webHidden/>
              </w:rPr>
              <w:fldChar w:fldCharType="begin"/>
            </w:r>
            <w:r>
              <w:rPr>
                <w:noProof/>
                <w:webHidden/>
              </w:rPr>
              <w:instrText xml:space="preserve"> PAGEREF _Toc441705008 \h </w:instrText>
            </w:r>
            <w:r>
              <w:rPr>
                <w:noProof/>
                <w:webHidden/>
              </w:rPr>
            </w:r>
            <w:r>
              <w:rPr>
                <w:noProof/>
                <w:webHidden/>
              </w:rPr>
              <w:fldChar w:fldCharType="separate"/>
            </w:r>
            <w:r w:rsidR="00154F3E">
              <w:rPr>
                <w:noProof/>
                <w:webHidden/>
              </w:rPr>
              <w:t>5</w:t>
            </w:r>
            <w:r>
              <w:rPr>
                <w:noProof/>
                <w:webHidden/>
              </w:rPr>
              <w:fldChar w:fldCharType="end"/>
            </w:r>
          </w:hyperlink>
        </w:p>
        <w:p w:rsidR="007F67E2" w:rsidRDefault="007F67E2">
          <w:pPr>
            <w:pStyle w:val="TDC1"/>
            <w:tabs>
              <w:tab w:val="right" w:leader="dot" w:pos="8494"/>
            </w:tabs>
            <w:rPr>
              <w:rFonts w:eastAsiaTheme="minorEastAsia"/>
              <w:noProof/>
              <w:lang w:eastAsia="es-ES"/>
            </w:rPr>
          </w:pPr>
          <w:hyperlink w:anchor="_Toc441705009" w:history="1">
            <w:r w:rsidRPr="006F6370">
              <w:rPr>
                <w:rStyle w:val="Hipervnculo"/>
                <w:noProof/>
              </w:rPr>
              <w:t>Índice de figuras</w:t>
            </w:r>
            <w:r>
              <w:rPr>
                <w:noProof/>
                <w:webHidden/>
              </w:rPr>
              <w:tab/>
            </w:r>
            <w:r>
              <w:rPr>
                <w:noProof/>
                <w:webHidden/>
              </w:rPr>
              <w:fldChar w:fldCharType="begin"/>
            </w:r>
            <w:r>
              <w:rPr>
                <w:noProof/>
                <w:webHidden/>
              </w:rPr>
              <w:instrText xml:space="preserve"> PAGEREF _Toc441705009 \h </w:instrText>
            </w:r>
            <w:r>
              <w:rPr>
                <w:noProof/>
                <w:webHidden/>
              </w:rPr>
            </w:r>
            <w:r>
              <w:rPr>
                <w:noProof/>
                <w:webHidden/>
              </w:rPr>
              <w:fldChar w:fldCharType="separate"/>
            </w:r>
            <w:r w:rsidR="00154F3E">
              <w:rPr>
                <w:noProof/>
                <w:webHidden/>
              </w:rPr>
              <w:t>6</w:t>
            </w:r>
            <w:r>
              <w:rPr>
                <w:noProof/>
                <w:webHidden/>
              </w:rPr>
              <w:fldChar w:fldCharType="end"/>
            </w:r>
          </w:hyperlink>
        </w:p>
        <w:p w:rsidR="007F67E2" w:rsidRDefault="007F67E2">
          <w:pPr>
            <w:pStyle w:val="TDC1"/>
            <w:tabs>
              <w:tab w:val="right" w:leader="dot" w:pos="8494"/>
            </w:tabs>
            <w:rPr>
              <w:rFonts w:eastAsiaTheme="minorEastAsia"/>
              <w:noProof/>
              <w:lang w:eastAsia="es-ES"/>
            </w:rPr>
          </w:pPr>
          <w:hyperlink w:anchor="_Toc441705010" w:history="1">
            <w:r w:rsidRPr="006F6370">
              <w:rPr>
                <w:rStyle w:val="Hipervnculo"/>
                <w:noProof/>
              </w:rPr>
              <w:t>Índice de tablas</w:t>
            </w:r>
            <w:r>
              <w:rPr>
                <w:noProof/>
                <w:webHidden/>
              </w:rPr>
              <w:tab/>
            </w:r>
            <w:r>
              <w:rPr>
                <w:noProof/>
                <w:webHidden/>
              </w:rPr>
              <w:fldChar w:fldCharType="begin"/>
            </w:r>
            <w:r>
              <w:rPr>
                <w:noProof/>
                <w:webHidden/>
              </w:rPr>
              <w:instrText xml:space="preserve"> PAGEREF _Toc441705010 \h </w:instrText>
            </w:r>
            <w:r>
              <w:rPr>
                <w:noProof/>
                <w:webHidden/>
              </w:rPr>
            </w:r>
            <w:r>
              <w:rPr>
                <w:noProof/>
                <w:webHidden/>
              </w:rPr>
              <w:fldChar w:fldCharType="separate"/>
            </w:r>
            <w:r w:rsidR="00154F3E">
              <w:rPr>
                <w:noProof/>
                <w:webHidden/>
              </w:rPr>
              <w:t>7</w:t>
            </w:r>
            <w:r>
              <w:rPr>
                <w:noProof/>
                <w:webHidden/>
              </w:rPr>
              <w:fldChar w:fldCharType="end"/>
            </w:r>
          </w:hyperlink>
        </w:p>
        <w:p w:rsidR="007F67E2" w:rsidRDefault="007F67E2">
          <w:pPr>
            <w:pStyle w:val="TDC1"/>
            <w:tabs>
              <w:tab w:val="right" w:leader="dot" w:pos="8494"/>
            </w:tabs>
            <w:rPr>
              <w:rFonts w:eastAsiaTheme="minorEastAsia"/>
              <w:noProof/>
              <w:lang w:eastAsia="es-ES"/>
            </w:rPr>
          </w:pPr>
          <w:hyperlink w:anchor="_Toc441705011" w:history="1">
            <w:r w:rsidRPr="006F6370">
              <w:rPr>
                <w:rStyle w:val="Hipervnculo"/>
                <w:noProof/>
              </w:rPr>
              <w:t>1. Resumen</w:t>
            </w:r>
            <w:r>
              <w:rPr>
                <w:noProof/>
                <w:webHidden/>
              </w:rPr>
              <w:tab/>
            </w:r>
            <w:r>
              <w:rPr>
                <w:noProof/>
                <w:webHidden/>
              </w:rPr>
              <w:fldChar w:fldCharType="begin"/>
            </w:r>
            <w:r>
              <w:rPr>
                <w:noProof/>
                <w:webHidden/>
              </w:rPr>
              <w:instrText xml:space="preserve"> PAGEREF _Toc441705011 \h </w:instrText>
            </w:r>
            <w:r>
              <w:rPr>
                <w:noProof/>
                <w:webHidden/>
              </w:rPr>
            </w:r>
            <w:r>
              <w:rPr>
                <w:noProof/>
                <w:webHidden/>
              </w:rPr>
              <w:fldChar w:fldCharType="separate"/>
            </w:r>
            <w:r w:rsidR="00154F3E">
              <w:rPr>
                <w:noProof/>
                <w:webHidden/>
              </w:rPr>
              <w:t>8</w:t>
            </w:r>
            <w:r>
              <w:rPr>
                <w:noProof/>
                <w:webHidden/>
              </w:rPr>
              <w:fldChar w:fldCharType="end"/>
            </w:r>
          </w:hyperlink>
        </w:p>
        <w:p w:rsidR="007F67E2" w:rsidRDefault="007F67E2">
          <w:pPr>
            <w:pStyle w:val="TDC1"/>
            <w:tabs>
              <w:tab w:val="right" w:leader="dot" w:pos="8494"/>
            </w:tabs>
            <w:rPr>
              <w:rFonts w:eastAsiaTheme="minorEastAsia"/>
              <w:noProof/>
              <w:lang w:eastAsia="es-ES"/>
            </w:rPr>
          </w:pPr>
          <w:hyperlink w:anchor="_Toc441705012" w:history="1">
            <w:r w:rsidRPr="006F6370">
              <w:rPr>
                <w:rStyle w:val="Hipervnculo"/>
                <w:noProof/>
              </w:rPr>
              <w:t>2. Introducción</w:t>
            </w:r>
            <w:r>
              <w:rPr>
                <w:noProof/>
                <w:webHidden/>
              </w:rPr>
              <w:tab/>
            </w:r>
            <w:r>
              <w:rPr>
                <w:noProof/>
                <w:webHidden/>
              </w:rPr>
              <w:fldChar w:fldCharType="begin"/>
            </w:r>
            <w:r>
              <w:rPr>
                <w:noProof/>
                <w:webHidden/>
              </w:rPr>
              <w:instrText xml:space="preserve"> PAGEREF _Toc441705012 \h </w:instrText>
            </w:r>
            <w:r>
              <w:rPr>
                <w:noProof/>
                <w:webHidden/>
              </w:rPr>
            </w:r>
            <w:r>
              <w:rPr>
                <w:noProof/>
                <w:webHidden/>
              </w:rPr>
              <w:fldChar w:fldCharType="separate"/>
            </w:r>
            <w:r w:rsidR="00154F3E">
              <w:rPr>
                <w:noProof/>
                <w:webHidden/>
              </w:rPr>
              <w:t>9</w:t>
            </w:r>
            <w:r>
              <w:rPr>
                <w:noProof/>
                <w:webHidden/>
              </w:rPr>
              <w:fldChar w:fldCharType="end"/>
            </w:r>
          </w:hyperlink>
        </w:p>
        <w:p w:rsidR="007F67E2" w:rsidRDefault="007F67E2">
          <w:pPr>
            <w:pStyle w:val="TDC1"/>
            <w:tabs>
              <w:tab w:val="right" w:leader="dot" w:pos="8494"/>
            </w:tabs>
            <w:rPr>
              <w:rFonts w:eastAsiaTheme="minorEastAsia"/>
              <w:noProof/>
              <w:lang w:eastAsia="es-ES"/>
            </w:rPr>
          </w:pPr>
          <w:hyperlink w:anchor="_Toc441705013" w:history="1">
            <w:r w:rsidRPr="006F6370">
              <w:rPr>
                <w:rStyle w:val="Hipervnculo"/>
                <w:noProof/>
              </w:rPr>
              <w:t>3. Descripción del sistema</w:t>
            </w:r>
            <w:r>
              <w:rPr>
                <w:noProof/>
                <w:webHidden/>
              </w:rPr>
              <w:tab/>
            </w:r>
            <w:r>
              <w:rPr>
                <w:noProof/>
                <w:webHidden/>
              </w:rPr>
              <w:fldChar w:fldCharType="begin"/>
            </w:r>
            <w:r>
              <w:rPr>
                <w:noProof/>
                <w:webHidden/>
              </w:rPr>
              <w:instrText xml:space="preserve"> PAGEREF _Toc441705013 \h </w:instrText>
            </w:r>
            <w:r>
              <w:rPr>
                <w:noProof/>
                <w:webHidden/>
              </w:rPr>
            </w:r>
            <w:r>
              <w:rPr>
                <w:noProof/>
                <w:webHidden/>
              </w:rPr>
              <w:fldChar w:fldCharType="separate"/>
            </w:r>
            <w:r w:rsidR="00154F3E">
              <w:rPr>
                <w:noProof/>
                <w:webHidden/>
              </w:rPr>
              <w:t>11</w:t>
            </w:r>
            <w:r>
              <w:rPr>
                <w:noProof/>
                <w:webHidden/>
              </w:rPr>
              <w:fldChar w:fldCharType="end"/>
            </w:r>
          </w:hyperlink>
        </w:p>
        <w:p w:rsidR="007F67E2" w:rsidRDefault="007F67E2">
          <w:pPr>
            <w:pStyle w:val="TDC1"/>
            <w:tabs>
              <w:tab w:val="right" w:leader="dot" w:pos="8494"/>
            </w:tabs>
            <w:rPr>
              <w:rFonts w:eastAsiaTheme="minorEastAsia"/>
              <w:noProof/>
              <w:lang w:eastAsia="es-ES"/>
            </w:rPr>
          </w:pPr>
          <w:hyperlink w:anchor="_Toc441705014" w:history="1">
            <w:r w:rsidRPr="006F6370">
              <w:rPr>
                <w:rStyle w:val="Hipervnculo"/>
                <w:noProof/>
              </w:rPr>
              <w:t>4. Elementos de control</w:t>
            </w:r>
            <w:r>
              <w:rPr>
                <w:noProof/>
                <w:webHidden/>
              </w:rPr>
              <w:tab/>
            </w:r>
            <w:r>
              <w:rPr>
                <w:noProof/>
                <w:webHidden/>
              </w:rPr>
              <w:fldChar w:fldCharType="begin"/>
            </w:r>
            <w:r>
              <w:rPr>
                <w:noProof/>
                <w:webHidden/>
              </w:rPr>
              <w:instrText xml:space="preserve"> PAGEREF _Toc441705014 \h </w:instrText>
            </w:r>
            <w:r>
              <w:rPr>
                <w:noProof/>
                <w:webHidden/>
              </w:rPr>
            </w:r>
            <w:r>
              <w:rPr>
                <w:noProof/>
                <w:webHidden/>
              </w:rPr>
              <w:fldChar w:fldCharType="separate"/>
            </w:r>
            <w:r w:rsidR="00154F3E">
              <w:rPr>
                <w:noProof/>
                <w:webHidden/>
              </w:rPr>
              <w:t>13</w:t>
            </w:r>
            <w:r>
              <w:rPr>
                <w:noProof/>
                <w:webHidden/>
              </w:rPr>
              <w:fldChar w:fldCharType="end"/>
            </w:r>
          </w:hyperlink>
        </w:p>
        <w:p w:rsidR="007F67E2" w:rsidRDefault="007F67E2">
          <w:pPr>
            <w:pStyle w:val="TDC1"/>
            <w:tabs>
              <w:tab w:val="right" w:leader="dot" w:pos="8494"/>
            </w:tabs>
            <w:rPr>
              <w:rFonts w:eastAsiaTheme="minorEastAsia"/>
              <w:noProof/>
              <w:lang w:eastAsia="es-ES"/>
            </w:rPr>
          </w:pPr>
          <w:hyperlink w:anchor="_Toc441705015" w:history="1">
            <w:r w:rsidRPr="006F6370">
              <w:rPr>
                <w:rStyle w:val="Hipervnculo"/>
                <w:noProof/>
              </w:rPr>
              <w:t>5. Entorno de desarrollo</w:t>
            </w:r>
            <w:r>
              <w:rPr>
                <w:noProof/>
                <w:webHidden/>
              </w:rPr>
              <w:tab/>
            </w:r>
            <w:r>
              <w:rPr>
                <w:noProof/>
                <w:webHidden/>
              </w:rPr>
              <w:fldChar w:fldCharType="begin"/>
            </w:r>
            <w:r>
              <w:rPr>
                <w:noProof/>
                <w:webHidden/>
              </w:rPr>
              <w:instrText xml:space="preserve"> PAGEREF _Toc441705015 \h </w:instrText>
            </w:r>
            <w:r>
              <w:rPr>
                <w:noProof/>
                <w:webHidden/>
              </w:rPr>
            </w:r>
            <w:r>
              <w:rPr>
                <w:noProof/>
                <w:webHidden/>
              </w:rPr>
              <w:fldChar w:fldCharType="separate"/>
            </w:r>
            <w:r w:rsidR="00154F3E">
              <w:rPr>
                <w:noProof/>
                <w:webHidden/>
              </w:rPr>
              <w:t>15</w:t>
            </w:r>
            <w:r>
              <w:rPr>
                <w:noProof/>
                <w:webHidden/>
              </w:rPr>
              <w:fldChar w:fldCharType="end"/>
            </w:r>
          </w:hyperlink>
        </w:p>
        <w:p w:rsidR="007F67E2" w:rsidRDefault="007F67E2">
          <w:pPr>
            <w:pStyle w:val="TDC1"/>
            <w:tabs>
              <w:tab w:val="right" w:leader="dot" w:pos="8494"/>
            </w:tabs>
            <w:rPr>
              <w:rFonts w:eastAsiaTheme="minorEastAsia"/>
              <w:noProof/>
              <w:lang w:eastAsia="es-ES"/>
            </w:rPr>
          </w:pPr>
          <w:hyperlink w:anchor="_Toc441705016" w:history="1">
            <w:r w:rsidRPr="006F6370">
              <w:rPr>
                <w:rStyle w:val="Hipervnculo"/>
                <w:noProof/>
              </w:rPr>
              <w:t>6. Gestión del código fuente</w:t>
            </w:r>
            <w:r>
              <w:rPr>
                <w:noProof/>
                <w:webHidden/>
              </w:rPr>
              <w:tab/>
            </w:r>
            <w:r>
              <w:rPr>
                <w:noProof/>
                <w:webHidden/>
              </w:rPr>
              <w:fldChar w:fldCharType="begin"/>
            </w:r>
            <w:r>
              <w:rPr>
                <w:noProof/>
                <w:webHidden/>
              </w:rPr>
              <w:instrText xml:space="preserve"> PAGEREF _Toc441705016 \h </w:instrText>
            </w:r>
            <w:r>
              <w:rPr>
                <w:noProof/>
                <w:webHidden/>
              </w:rPr>
            </w:r>
            <w:r>
              <w:rPr>
                <w:noProof/>
                <w:webHidden/>
              </w:rPr>
              <w:fldChar w:fldCharType="separate"/>
            </w:r>
            <w:r w:rsidR="00154F3E">
              <w:rPr>
                <w:noProof/>
                <w:webHidden/>
              </w:rPr>
              <w:t>19</w:t>
            </w:r>
            <w:r>
              <w:rPr>
                <w:noProof/>
                <w:webHidden/>
              </w:rPr>
              <w:fldChar w:fldCharType="end"/>
            </w:r>
          </w:hyperlink>
        </w:p>
        <w:p w:rsidR="007F67E2" w:rsidRDefault="007F67E2">
          <w:pPr>
            <w:pStyle w:val="TDC2"/>
            <w:tabs>
              <w:tab w:val="right" w:leader="dot" w:pos="8494"/>
            </w:tabs>
            <w:rPr>
              <w:rFonts w:eastAsiaTheme="minorEastAsia"/>
              <w:noProof/>
              <w:lang w:eastAsia="es-ES"/>
            </w:rPr>
          </w:pPr>
          <w:hyperlink w:anchor="_Toc441705017" w:history="1">
            <w:r w:rsidRPr="006F6370">
              <w:rPr>
                <w:rStyle w:val="Hipervnculo"/>
                <w:noProof/>
              </w:rPr>
              <w:t>6.1 Arquitectura y creación de documentos</w:t>
            </w:r>
            <w:r>
              <w:rPr>
                <w:noProof/>
                <w:webHidden/>
              </w:rPr>
              <w:tab/>
            </w:r>
            <w:r>
              <w:rPr>
                <w:noProof/>
                <w:webHidden/>
              </w:rPr>
              <w:fldChar w:fldCharType="begin"/>
            </w:r>
            <w:r>
              <w:rPr>
                <w:noProof/>
                <w:webHidden/>
              </w:rPr>
              <w:instrText xml:space="preserve"> PAGEREF _Toc441705017 \h </w:instrText>
            </w:r>
            <w:r>
              <w:rPr>
                <w:noProof/>
                <w:webHidden/>
              </w:rPr>
            </w:r>
            <w:r>
              <w:rPr>
                <w:noProof/>
                <w:webHidden/>
              </w:rPr>
              <w:fldChar w:fldCharType="separate"/>
            </w:r>
            <w:r w:rsidR="00154F3E">
              <w:rPr>
                <w:noProof/>
                <w:webHidden/>
              </w:rPr>
              <w:t>20</w:t>
            </w:r>
            <w:r>
              <w:rPr>
                <w:noProof/>
                <w:webHidden/>
              </w:rPr>
              <w:fldChar w:fldCharType="end"/>
            </w:r>
          </w:hyperlink>
        </w:p>
        <w:p w:rsidR="007F67E2" w:rsidRDefault="007F67E2">
          <w:pPr>
            <w:pStyle w:val="TDC2"/>
            <w:tabs>
              <w:tab w:val="right" w:leader="dot" w:pos="8494"/>
            </w:tabs>
            <w:rPr>
              <w:rFonts w:eastAsiaTheme="minorEastAsia"/>
              <w:noProof/>
              <w:lang w:eastAsia="es-ES"/>
            </w:rPr>
          </w:pPr>
          <w:hyperlink w:anchor="_Toc441705018" w:history="1">
            <w:r w:rsidRPr="006F6370">
              <w:rPr>
                <w:rStyle w:val="Hipervnculo"/>
                <w:noProof/>
              </w:rPr>
              <w:t>6.2 Permisos</w:t>
            </w:r>
            <w:r>
              <w:rPr>
                <w:noProof/>
                <w:webHidden/>
              </w:rPr>
              <w:tab/>
            </w:r>
            <w:r>
              <w:rPr>
                <w:noProof/>
                <w:webHidden/>
              </w:rPr>
              <w:fldChar w:fldCharType="begin"/>
            </w:r>
            <w:r>
              <w:rPr>
                <w:noProof/>
                <w:webHidden/>
              </w:rPr>
              <w:instrText xml:space="preserve"> PAGEREF _Toc441705018 \h </w:instrText>
            </w:r>
            <w:r>
              <w:rPr>
                <w:noProof/>
                <w:webHidden/>
              </w:rPr>
            </w:r>
            <w:r>
              <w:rPr>
                <w:noProof/>
                <w:webHidden/>
              </w:rPr>
              <w:fldChar w:fldCharType="separate"/>
            </w:r>
            <w:r w:rsidR="00154F3E">
              <w:rPr>
                <w:noProof/>
                <w:webHidden/>
              </w:rPr>
              <w:t>22</w:t>
            </w:r>
            <w:r>
              <w:rPr>
                <w:noProof/>
                <w:webHidden/>
              </w:rPr>
              <w:fldChar w:fldCharType="end"/>
            </w:r>
          </w:hyperlink>
        </w:p>
        <w:p w:rsidR="007F67E2" w:rsidRDefault="007F67E2">
          <w:pPr>
            <w:pStyle w:val="TDC2"/>
            <w:tabs>
              <w:tab w:val="right" w:leader="dot" w:pos="8494"/>
            </w:tabs>
            <w:rPr>
              <w:rFonts w:eastAsiaTheme="minorEastAsia"/>
              <w:noProof/>
              <w:lang w:eastAsia="es-ES"/>
            </w:rPr>
          </w:pPr>
          <w:hyperlink w:anchor="_Toc441705019" w:history="1">
            <w:r w:rsidRPr="006F6370">
              <w:rPr>
                <w:rStyle w:val="Hipervnculo"/>
                <w:noProof/>
              </w:rPr>
              <w:t>6.3 Gestión del código en relación al conjunto de subsistemas y nomenclatura</w:t>
            </w:r>
            <w:r>
              <w:rPr>
                <w:noProof/>
                <w:webHidden/>
              </w:rPr>
              <w:tab/>
            </w:r>
            <w:r>
              <w:rPr>
                <w:noProof/>
                <w:webHidden/>
              </w:rPr>
              <w:fldChar w:fldCharType="begin"/>
            </w:r>
            <w:r>
              <w:rPr>
                <w:noProof/>
                <w:webHidden/>
              </w:rPr>
              <w:instrText xml:space="preserve"> PAGEREF _Toc441705019 \h </w:instrText>
            </w:r>
            <w:r>
              <w:rPr>
                <w:noProof/>
                <w:webHidden/>
              </w:rPr>
            </w:r>
            <w:r>
              <w:rPr>
                <w:noProof/>
                <w:webHidden/>
              </w:rPr>
              <w:fldChar w:fldCharType="separate"/>
            </w:r>
            <w:r w:rsidR="00154F3E">
              <w:rPr>
                <w:noProof/>
                <w:webHidden/>
              </w:rPr>
              <w:t>23</w:t>
            </w:r>
            <w:r>
              <w:rPr>
                <w:noProof/>
                <w:webHidden/>
              </w:rPr>
              <w:fldChar w:fldCharType="end"/>
            </w:r>
          </w:hyperlink>
        </w:p>
        <w:p w:rsidR="007F67E2" w:rsidRDefault="007F67E2">
          <w:pPr>
            <w:pStyle w:val="TDC2"/>
            <w:tabs>
              <w:tab w:val="left" w:pos="880"/>
              <w:tab w:val="right" w:leader="dot" w:pos="8494"/>
            </w:tabs>
            <w:rPr>
              <w:rFonts w:eastAsiaTheme="minorEastAsia"/>
              <w:noProof/>
              <w:lang w:eastAsia="es-ES"/>
            </w:rPr>
          </w:pPr>
          <w:hyperlink w:anchor="_Toc441705020" w:history="1">
            <w:r w:rsidRPr="006F6370">
              <w:rPr>
                <w:rStyle w:val="Hipervnculo"/>
                <w:noProof/>
              </w:rPr>
              <w:t>6.4</w:t>
            </w:r>
            <w:r w:rsidR="00154F3E">
              <w:rPr>
                <w:rFonts w:eastAsiaTheme="minorEastAsia"/>
                <w:noProof/>
                <w:lang w:eastAsia="es-ES"/>
              </w:rPr>
              <w:t xml:space="preserve"> </w:t>
            </w:r>
            <w:r w:rsidRPr="006F6370">
              <w:rPr>
                <w:rStyle w:val="Hipervnculo"/>
                <w:noProof/>
              </w:rPr>
              <w:t>Gestión de conflictos</w:t>
            </w:r>
            <w:r>
              <w:rPr>
                <w:noProof/>
                <w:webHidden/>
              </w:rPr>
              <w:tab/>
            </w:r>
            <w:r>
              <w:rPr>
                <w:noProof/>
                <w:webHidden/>
              </w:rPr>
              <w:fldChar w:fldCharType="begin"/>
            </w:r>
            <w:r>
              <w:rPr>
                <w:noProof/>
                <w:webHidden/>
              </w:rPr>
              <w:instrText xml:space="preserve"> PAGEREF _Toc441705020 \h </w:instrText>
            </w:r>
            <w:r>
              <w:rPr>
                <w:noProof/>
                <w:webHidden/>
              </w:rPr>
            </w:r>
            <w:r>
              <w:rPr>
                <w:noProof/>
                <w:webHidden/>
              </w:rPr>
              <w:fldChar w:fldCharType="separate"/>
            </w:r>
            <w:r w:rsidR="00154F3E">
              <w:rPr>
                <w:noProof/>
                <w:webHidden/>
              </w:rPr>
              <w:t>24</w:t>
            </w:r>
            <w:r>
              <w:rPr>
                <w:noProof/>
                <w:webHidden/>
              </w:rPr>
              <w:fldChar w:fldCharType="end"/>
            </w:r>
          </w:hyperlink>
        </w:p>
        <w:p w:rsidR="007F67E2" w:rsidRDefault="007F67E2">
          <w:pPr>
            <w:pStyle w:val="TDC2"/>
            <w:tabs>
              <w:tab w:val="right" w:leader="dot" w:pos="8494"/>
            </w:tabs>
            <w:rPr>
              <w:rFonts w:eastAsiaTheme="minorEastAsia"/>
              <w:noProof/>
              <w:lang w:eastAsia="es-ES"/>
            </w:rPr>
          </w:pPr>
          <w:hyperlink w:anchor="_Toc441705021" w:history="1">
            <w:r w:rsidRPr="006F6370">
              <w:rPr>
                <w:rStyle w:val="Hipervnculo"/>
                <w:noProof/>
              </w:rPr>
              <w:t>6.5 Decisión de cambios:</w:t>
            </w:r>
            <w:r>
              <w:rPr>
                <w:noProof/>
                <w:webHidden/>
              </w:rPr>
              <w:tab/>
            </w:r>
            <w:r>
              <w:rPr>
                <w:noProof/>
                <w:webHidden/>
              </w:rPr>
              <w:fldChar w:fldCharType="begin"/>
            </w:r>
            <w:r>
              <w:rPr>
                <w:noProof/>
                <w:webHidden/>
              </w:rPr>
              <w:instrText xml:space="preserve"> PAGEREF _Toc441705021 \h </w:instrText>
            </w:r>
            <w:r>
              <w:rPr>
                <w:noProof/>
                <w:webHidden/>
              </w:rPr>
            </w:r>
            <w:r>
              <w:rPr>
                <w:noProof/>
                <w:webHidden/>
              </w:rPr>
              <w:fldChar w:fldCharType="separate"/>
            </w:r>
            <w:r w:rsidR="00154F3E">
              <w:rPr>
                <w:noProof/>
                <w:webHidden/>
              </w:rPr>
              <w:t>25</w:t>
            </w:r>
            <w:r>
              <w:rPr>
                <w:noProof/>
                <w:webHidden/>
              </w:rPr>
              <w:fldChar w:fldCharType="end"/>
            </w:r>
          </w:hyperlink>
        </w:p>
        <w:p w:rsidR="007F67E2" w:rsidRDefault="007F67E2">
          <w:pPr>
            <w:pStyle w:val="TDC1"/>
            <w:tabs>
              <w:tab w:val="right" w:leader="dot" w:pos="8494"/>
            </w:tabs>
            <w:rPr>
              <w:rFonts w:eastAsiaTheme="minorEastAsia"/>
              <w:noProof/>
              <w:lang w:eastAsia="es-ES"/>
            </w:rPr>
          </w:pPr>
          <w:hyperlink w:anchor="_Toc441705022" w:history="1">
            <w:r w:rsidRPr="006F6370">
              <w:rPr>
                <w:rStyle w:val="Hipervnculo"/>
                <w:noProof/>
              </w:rPr>
              <w:t>7. Gestión de la construcción e integración de la construcción</w:t>
            </w:r>
            <w:r>
              <w:rPr>
                <w:noProof/>
                <w:webHidden/>
              </w:rPr>
              <w:tab/>
            </w:r>
            <w:r>
              <w:rPr>
                <w:noProof/>
                <w:webHidden/>
              </w:rPr>
              <w:fldChar w:fldCharType="begin"/>
            </w:r>
            <w:r>
              <w:rPr>
                <w:noProof/>
                <w:webHidden/>
              </w:rPr>
              <w:instrText xml:space="preserve"> PAGEREF _Toc441705022 \h </w:instrText>
            </w:r>
            <w:r>
              <w:rPr>
                <w:noProof/>
                <w:webHidden/>
              </w:rPr>
            </w:r>
            <w:r>
              <w:rPr>
                <w:noProof/>
                <w:webHidden/>
              </w:rPr>
              <w:fldChar w:fldCharType="separate"/>
            </w:r>
            <w:r w:rsidR="00154F3E">
              <w:rPr>
                <w:noProof/>
                <w:webHidden/>
              </w:rPr>
              <w:t>26</w:t>
            </w:r>
            <w:r>
              <w:rPr>
                <w:noProof/>
                <w:webHidden/>
              </w:rPr>
              <w:fldChar w:fldCharType="end"/>
            </w:r>
          </w:hyperlink>
        </w:p>
        <w:p w:rsidR="007F67E2" w:rsidRDefault="007F67E2">
          <w:pPr>
            <w:pStyle w:val="TDC1"/>
            <w:tabs>
              <w:tab w:val="right" w:leader="dot" w:pos="8494"/>
            </w:tabs>
            <w:rPr>
              <w:rFonts w:eastAsiaTheme="minorEastAsia"/>
              <w:noProof/>
              <w:lang w:eastAsia="es-ES"/>
            </w:rPr>
          </w:pPr>
          <w:hyperlink w:anchor="_Toc441705023" w:history="1">
            <w:r w:rsidRPr="006F6370">
              <w:rPr>
                <w:rStyle w:val="Hipervnculo"/>
                <w:noProof/>
              </w:rPr>
              <w:t>8. Gestión del cambio, incidencias y depuración</w:t>
            </w:r>
            <w:r>
              <w:rPr>
                <w:noProof/>
                <w:webHidden/>
              </w:rPr>
              <w:tab/>
            </w:r>
            <w:r>
              <w:rPr>
                <w:noProof/>
                <w:webHidden/>
              </w:rPr>
              <w:fldChar w:fldCharType="begin"/>
            </w:r>
            <w:r>
              <w:rPr>
                <w:noProof/>
                <w:webHidden/>
              </w:rPr>
              <w:instrText xml:space="preserve"> PAGEREF _Toc441705023 \h </w:instrText>
            </w:r>
            <w:r>
              <w:rPr>
                <w:noProof/>
                <w:webHidden/>
              </w:rPr>
            </w:r>
            <w:r>
              <w:rPr>
                <w:noProof/>
                <w:webHidden/>
              </w:rPr>
              <w:fldChar w:fldCharType="separate"/>
            </w:r>
            <w:r w:rsidR="00154F3E">
              <w:rPr>
                <w:noProof/>
                <w:webHidden/>
              </w:rPr>
              <w:t>27</w:t>
            </w:r>
            <w:r>
              <w:rPr>
                <w:noProof/>
                <w:webHidden/>
              </w:rPr>
              <w:fldChar w:fldCharType="end"/>
            </w:r>
          </w:hyperlink>
        </w:p>
        <w:p w:rsidR="007F67E2" w:rsidRDefault="007F67E2">
          <w:pPr>
            <w:pStyle w:val="TDC2"/>
            <w:tabs>
              <w:tab w:val="right" w:leader="dot" w:pos="8494"/>
            </w:tabs>
            <w:rPr>
              <w:rFonts w:eastAsiaTheme="minorEastAsia"/>
              <w:noProof/>
              <w:lang w:eastAsia="es-ES"/>
            </w:rPr>
          </w:pPr>
          <w:hyperlink w:anchor="_Toc441705024" w:history="1">
            <w:r w:rsidRPr="006F6370">
              <w:rPr>
                <w:rStyle w:val="Hipervnculo"/>
                <w:noProof/>
              </w:rPr>
              <w:t>8.1 Peticiones de cambio e incidencias</w:t>
            </w:r>
            <w:r>
              <w:rPr>
                <w:noProof/>
                <w:webHidden/>
              </w:rPr>
              <w:tab/>
            </w:r>
            <w:r>
              <w:rPr>
                <w:noProof/>
                <w:webHidden/>
              </w:rPr>
              <w:fldChar w:fldCharType="begin"/>
            </w:r>
            <w:r>
              <w:rPr>
                <w:noProof/>
                <w:webHidden/>
              </w:rPr>
              <w:instrText xml:space="preserve"> PAGEREF _Toc441705024 \h </w:instrText>
            </w:r>
            <w:r>
              <w:rPr>
                <w:noProof/>
                <w:webHidden/>
              </w:rPr>
            </w:r>
            <w:r>
              <w:rPr>
                <w:noProof/>
                <w:webHidden/>
              </w:rPr>
              <w:fldChar w:fldCharType="separate"/>
            </w:r>
            <w:r w:rsidR="00154F3E">
              <w:rPr>
                <w:noProof/>
                <w:webHidden/>
              </w:rPr>
              <w:t>27</w:t>
            </w:r>
            <w:r>
              <w:rPr>
                <w:noProof/>
                <w:webHidden/>
              </w:rPr>
              <w:fldChar w:fldCharType="end"/>
            </w:r>
          </w:hyperlink>
        </w:p>
        <w:p w:rsidR="007F67E2" w:rsidRDefault="007F67E2">
          <w:pPr>
            <w:pStyle w:val="TDC2"/>
            <w:tabs>
              <w:tab w:val="right" w:leader="dot" w:pos="8494"/>
            </w:tabs>
            <w:rPr>
              <w:rFonts w:eastAsiaTheme="minorEastAsia"/>
              <w:noProof/>
              <w:lang w:eastAsia="es-ES"/>
            </w:rPr>
          </w:pPr>
          <w:hyperlink w:anchor="_Toc441705025" w:history="1">
            <w:r w:rsidRPr="006F6370">
              <w:rPr>
                <w:rStyle w:val="Hipervnculo"/>
                <w:noProof/>
              </w:rPr>
              <w:t>8.2 Depuración</w:t>
            </w:r>
            <w:r>
              <w:rPr>
                <w:noProof/>
                <w:webHidden/>
              </w:rPr>
              <w:tab/>
            </w:r>
            <w:r>
              <w:rPr>
                <w:noProof/>
                <w:webHidden/>
              </w:rPr>
              <w:fldChar w:fldCharType="begin"/>
            </w:r>
            <w:r>
              <w:rPr>
                <w:noProof/>
                <w:webHidden/>
              </w:rPr>
              <w:instrText xml:space="preserve"> PAGEREF _Toc441705025 \h </w:instrText>
            </w:r>
            <w:r>
              <w:rPr>
                <w:noProof/>
                <w:webHidden/>
              </w:rPr>
            </w:r>
            <w:r>
              <w:rPr>
                <w:noProof/>
                <w:webHidden/>
              </w:rPr>
              <w:fldChar w:fldCharType="separate"/>
            </w:r>
            <w:r w:rsidR="00154F3E">
              <w:rPr>
                <w:noProof/>
                <w:webHidden/>
              </w:rPr>
              <w:t>29</w:t>
            </w:r>
            <w:r>
              <w:rPr>
                <w:noProof/>
                <w:webHidden/>
              </w:rPr>
              <w:fldChar w:fldCharType="end"/>
            </w:r>
          </w:hyperlink>
        </w:p>
        <w:p w:rsidR="007F67E2" w:rsidRDefault="007F67E2">
          <w:pPr>
            <w:pStyle w:val="TDC1"/>
            <w:tabs>
              <w:tab w:val="right" w:leader="dot" w:pos="8494"/>
            </w:tabs>
            <w:rPr>
              <w:rFonts w:eastAsiaTheme="minorEastAsia"/>
              <w:noProof/>
              <w:lang w:eastAsia="es-ES"/>
            </w:rPr>
          </w:pPr>
          <w:hyperlink w:anchor="_Toc441705026" w:history="1">
            <w:r w:rsidRPr="006F6370">
              <w:rPr>
                <w:rStyle w:val="Hipervnculo"/>
                <w:noProof/>
              </w:rPr>
              <w:t>9. Gestión de las liberaciones</w:t>
            </w:r>
            <w:r>
              <w:rPr>
                <w:noProof/>
                <w:webHidden/>
              </w:rPr>
              <w:tab/>
            </w:r>
            <w:r>
              <w:rPr>
                <w:noProof/>
                <w:webHidden/>
              </w:rPr>
              <w:fldChar w:fldCharType="begin"/>
            </w:r>
            <w:r>
              <w:rPr>
                <w:noProof/>
                <w:webHidden/>
              </w:rPr>
              <w:instrText xml:space="preserve"> PAGEREF _Toc441705026 \h </w:instrText>
            </w:r>
            <w:r>
              <w:rPr>
                <w:noProof/>
                <w:webHidden/>
              </w:rPr>
            </w:r>
            <w:r>
              <w:rPr>
                <w:noProof/>
                <w:webHidden/>
              </w:rPr>
              <w:fldChar w:fldCharType="separate"/>
            </w:r>
            <w:r w:rsidR="00154F3E">
              <w:rPr>
                <w:noProof/>
                <w:webHidden/>
              </w:rPr>
              <w:t>31</w:t>
            </w:r>
            <w:r>
              <w:rPr>
                <w:noProof/>
                <w:webHidden/>
              </w:rPr>
              <w:fldChar w:fldCharType="end"/>
            </w:r>
          </w:hyperlink>
        </w:p>
        <w:p w:rsidR="007F67E2" w:rsidRDefault="007F67E2">
          <w:pPr>
            <w:pStyle w:val="TDC1"/>
            <w:tabs>
              <w:tab w:val="right" w:leader="dot" w:pos="8494"/>
            </w:tabs>
            <w:rPr>
              <w:rFonts w:eastAsiaTheme="minorEastAsia"/>
              <w:noProof/>
              <w:lang w:eastAsia="es-ES"/>
            </w:rPr>
          </w:pPr>
          <w:hyperlink w:anchor="_Toc441705027" w:history="1">
            <w:r w:rsidRPr="006F6370">
              <w:rPr>
                <w:rStyle w:val="Hipervnculo"/>
                <w:noProof/>
              </w:rPr>
              <w:t>10. Mapa de herramientas</w:t>
            </w:r>
            <w:r>
              <w:rPr>
                <w:noProof/>
                <w:webHidden/>
              </w:rPr>
              <w:tab/>
            </w:r>
            <w:r>
              <w:rPr>
                <w:noProof/>
                <w:webHidden/>
              </w:rPr>
              <w:fldChar w:fldCharType="begin"/>
            </w:r>
            <w:r>
              <w:rPr>
                <w:noProof/>
                <w:webHidden/>
              </w:rPr>
              <w:instrText xml:space="preserve"> PAGEREF _Toc441705027 \h </w:instrText>
            </w:r>
            <w:r>
              <w:rPr>
                <w:noProof/>
                <w:webHidden/>
              </w:rPr>
            </w:r>
            <w:r>
              <w:rPr>
                <w:noProof/>
                <w:webHidden/>
              </w:rPr>
              <w:fldChar w:fldCharType="separate"/>
            </w:r>
            <w:r w:rsidR="00154F3E">
              <w:rPr>
                <w:noProof/>
                <w:webHidden/>
              </w:rPr>
              <w:t>32</w:t>
            </w:r>
            <w:r>
              <w:rPr>
                <w:noProof/>
                <w:webHidden/>
              </w:rPr>
              <w:fldChar w:fldCharType="end"/>
            </w:r>
          </w:hyperlink>
        </w:p>
        <w:p w:rsidR="007F67E2" w:rsidRDefault="007F67E2">
          <w:pPr>
            <w:pStyle w:val="TDC2"/>
            <w:tabs>
              <w:tab w:val="right" w:leader="dot" w:pos="8494"/>
            </w:tabs>
            <w:rPr>
              <w:rFonts w:eastAsiaTheme="minorEastAsia"/>
              <w:noProof/>
              <w:lang w:eastAsia="es-ES"/>
            </w:rPr>
          </w:pPr>
          <w:hyperlink w:anchor="_Toc441705029" w:history="1">
            <w:r w:rsidRPr="006F6370">
              <w:rPr>
                <w:rStyle w:val="Hipervnculo"/>
                <w:noProof/>
              </w:rPr>
              <w:t>10.1 Descripción del mapa de herramientas</w:t>
            </w:r>
            <w:r>
              <w:rPr>
                <w:noProof/>
                <w:webHidden/>
              </w:rPr>
              <w:tab/>
            </w:r>
            <w:r>
              <w:rPr>
                <w:noProof/>
                <w:webHidden/>
              </w:rPr>
              <w:fldChar w:fldCharType="begin"/>
            </w:r>
            <w:r>
              <w:rPr>
                <w:noProof/>
                <w:webHidden/>
              </w:rPr>
              <w:instrText xml:space="preserve"> PAGEREF _Toc441705029 \h </w:instrText>
            </w:r>
            <w:r>
              <w:rPr>
                <w:noProof/>
                <w:webHidden/>
              </w:rPr>
            </w:r>
            <w:r>
              <w:rPr>
                <w:noProof/>
                <w:webHidden/>
              </w:rPr>
              <w:fldChar w:fldCharType="separate"/>
            </w:r>
            <w:r w:rsidR="00154F3E">
              <w:rPr>
                <w:noProof/>
                <w:webHidden/>
              </w:rPr>
              <w:t>32</w:t>
            </w:r>
            <w:r>
              <w:rPr>
                <w:noProof/>
                <w:webHidden/>
              </w:rPr>
              <w:fldChar w:fldCharType="end"/>
            </w:r>
          </w:hyperlink>
        </w:p>
        <w:p w:rsidR="00F31546" w:rsidRPr="00F31546" w:rsidRDefault="00F31546">
          <w:pPr>
            <w:rPr>
              <w:sz w:val="24"/>
              <w:szCs w:val="24"/>
            </w:rPr>
          </w:pPr>
          <w:r w:rsidRPr="00986F07">
            <w:rPr>
              <w:sz w:val="24"/>
              <w:szCs w:val="24"/>
            </w:rPr>
            <w:fldChar w:fldCharType="end"/>
          </w:r>
        </w:p>
      </w:sdtContent>
    </w:sdt>
    <w:p w:rsidR="00F31546" w:rsidRDefault="00F31546" w:rsidP="00735F9C">
      <w:pPr>
        <w:pStyle w:val="Ttulo1"/>
      </w:pPr>
    </w:p>
    <w:p w:rsidR="00F31546" w:rsidRDefault="00F31546" w:rsidP="00F31546">
      <w:r>
        <w:br w:type="page"/>
      </w:r>
    </w:p>
    <w:p w:rsidR="009B74C8" w:rsidRDefault="009B74C8" w:rsidP="009B74C8">
      <w:pPr>
        <w:pStyle w:val="Ttulo1"/>
      </w:pPr>
      <w:bookmarkStart w:id="0" w:name="_Toc441705007"/>
      <w:r>
        <w:lastRenderedPageBreak/>
        <w:t>Control de versiones</w:t>
      </w:r>
      <w:bookmarkEnd w:id="0"/>
    </w:p>
    <w:p w:rsidR="000E6683" w:rsidRPr="000E6683" w:rsidRDefault="000E6683" w:rsidP="000E6683"/>
    <w:p w:rsidR="00675784" w:rsidRDefault="00675784" w:rsidP="00675784"/>
    <w:tbl>
      <w:tblPr>
        <w:tblStyle w:val="Cuadrculamedia1-nfasis1"/>
        <w:tblW w:w="0" w:type="auto"/>
        <w:tblLook w:val="04A0" w:firstRow="1" w:lastRow="0" w:firstColumn="1" w:lastColumn="0" w:noHBand="0" w:noVBand="1"/>
      </w:tblPr>
      <w:tblGrid>
        <w:gridCol w:w="2161"/>
        <w:gridCol w:w="2161"/>
        <w:gridCol w:w="2161"/>
        <w:gridCol w:w="2161"/>
      </w:tblGrid>
      <w:tr w:rsidR="00675784" w:rsidTr="000E66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E6683" w:rsidRDefault="000E6683" w:rsidP="000E6683">
            <w:pPr>
              <w:jc w:val="center"/>
              <w:rPr>
                <w:color w:val="244061" w:themeColor="accent1" w:themeShade="80"/>
              </w:rPr>
            </w:pPr>
            <w:r w:rsidRPr="000E6683">
              <w:rPr>
                <w:color w:val="244061" w:themeColor="accent1" w:themeShade="80"/>
              </w:rPr>
              <w:t>Versión</w:t>
            </w:r>
          </w:p>
        </w:tc>
        <w:tc>
          <w:tcPr>
            <w:tcW w:w="216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E6683" w:rsidRDefault="000E6683" w:rsidP="000E6683">
            <w:pPr>
              <w:jc w:val="center"/>
              <w:cnfStyle w:val="100000000000" w:firstRow="1" w:lastRow="0" w:firstColumn="0" w:lastColumn="0" w:oddVBand="0" w:evenVBand="0" w:oddHBand="0" w:evenHBand="0" w:firstRowFirstColumn="0" w:firstRowLastColumn="0" w:lastRowFirstColumn="0" w:lastRowLastColumn="0"/>
              <w:rPr>
                <w:color w:val="244061" w:themeColor="accent1" w:themeShade="80"/>
              </w:rPr>
            </w:pPr>
            <w:r w:rsidRPr="000E6683">
              <w:rPr>
                <w:color w:val="244061" w:themeColor="accent1" w:themeShade="80"/>
              </w:rPr>
              <w:t>Fecha</w:t>
            </w:r>
          </w:p>
        </w:tc>
        <w:tc>
          <w:tcPr>
            <w:tcW w:w="216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E6683" w:rsidRDefault="000E6683" w:rsidP="000E6683">
            <w:pPr>
              <w:jc w:val="center"/>
              <w:cnfStyle w:val="100000000000" w:firstRow="1" w:lastRow="0" w:firstColumn="0" w:lastColumn="0" w:oddVBand="0" w:evenVBand="0" w:oddHBand="0" w:evenHBand="0" w:firstRowFirstColumn="0" w:firstRowLastColumn="0" w:lastRowFirstColumn="0" w:lastRowLastColumn="0"/>
              <w:rPr>
                <w:color w:val="244061" w:themeColor="accent1" w:themeShade="80"/>
              </w:rPr>
            </w:pPr>
            <w:r w:rsidRPr="000E6683">
              <w:rPr>
                <w:color w:val="244061" w:themeColor="accent1" w:themeShade="80"/>
              </w:rPr>
              <w:t>Modificaciones</w:t>
            </w:r>
          </w:p>
        </w:tc>
        <w:tc>
          <w:tcPr>
            <w:tcW w:w="216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E6683" w:rsidRDefault="000E6683" w:rsidP="000E6683">
            <w:pPr>
              <w:jc w:val="center"/>
              <w:cnfStyle w:val="100000000000" w:firstRow="1" w:lastRow="0" w:firstColumn="0" w:lastColumn="0" w:oddVBand="0" w:evenVBand="0" w:oddHBand="0" w:evenHBand="0" w:firstRowFirstColumn="0" w:firstRowLastColumn="0" w:lastRowFirstColumn="0" w:lastRowLastColumn="0"/>
              <w:rPr>
                <w:color w:val="244061" w:themeColor="accent1" w:themeShade="80"/>
              </w:rPr>
            </w:pPr>
            <w:r w:rsidRPr="000E6683">
              <w:rPr>
                <w:color w:val="244061" w:themeColor="accent1" w:themeShade="80"/>
              </w:rPr>
              <w:t>Miembro del grupo</w:t>
            </w:r>
          </w:p>
        </w:tc>
      </w:tr>
      <w:tr w:rsidR="000E6683" w:rsidTr="000E6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Borders>
              <w:top w:val="single" w:sz="8" w:space="0" w:color="4F81BD" w:themeColor="accent1"/>
            </w:tcBorders>
            <w:shd w:val="clear" w:color="auto" w:fill="C6D9F1" w:themeFill="text2" w:themeFillTint="33"/>
          </w:tcPr>
          <w:p w:rsidR="00675784" w:rsidRDefault="00675784" w:rsidP="00675784"/>
        </w:tc>
        <w:tc>
          <w:tcPr>
            <w:tcW w:w="2161" w:type="dxa"/>
            <w:tcBorders>
              <w:top w:val="single" w:sz="8" w:space="0" w:color="4F81BD" w:themeColor="accent1"/>
            </w:tcBorders>
            <w:shd w:val="clear" w:color="auto" w:fill="C6D9F1" w:themeFill="text2" w:themeFillTint="33"/>
          </w:tcPr>
          <w:p w:rsidR="00675784" w:rsidRDefault="00675784" w:rsidP="00675784">
            <w:pPr>
              <w:cnfStyle w:val="000000100000" w:firstRow="0" w:lastRow="0" w:firstColumn="0" w:lastColumn="0" w:oddVBand="0" w:evenVBand="0" w:oddHBand="1" w:evenHBand="0" w:firstRowFirstColumn="0" w:firstRowLastColumn="0" w:lastRowFirstColumn="0" w:lastRowLastColumn="0"/>
            </w:pPr>
          </w:p>
        </w:tc>
        <w:tc>
          <w:tcPr>
            <w:tcW w:w="2161" w:type="dxa"/>
            <w:tcBorders>
              <w:top w:val="single" w:sz="8" w:space="0" w:color="4F81BD" w:themeColor="accent1"/>
            </w:tcBorders>
            <w:shd w:val="clear" w:color="auto" w:fill="C6D9F1" w:themeFill="text2" w:themeFillTint="33"/>
          </w:tcPr>
          <w:p w:rsidR="00675784" w:rsidRDefault="00675784" w:rsidP="00675784">
            <w:pPr>
              <w:cnfStyle w:val="000000100000" w:firstRow="0" w:lastRow="0" w:firstColumn="0" w:lastColumn="0" w:oddVBand="0" w:evenVBand="0" w:oddHBand="1" w:evenHBand="0" w:firstRowFirstColumn="0" w:firstRowLastColumn="0" w:lastRowFirstColumn="0" w:lastRowLastColumn="0"/>
            </w:pPr>
          </w:p>
        </w:tc>
        <w:tc>
          <w:tcPr>
            <w:tcW w:w="2161" w:type="dxa"/>
            <w:tcBorders>
              <w:top w:val="single" w:sz="8" w:space="0" w:color="4F81BD" w:themeColor="accent1"/>
            </w:tcBorders>
            <w:shd w:val="clear" w:color="auto" w:fill="C6D9F1" w:themeFill="text2" w:themeFillTint="33"/>
          </w:tcPr>
          <w:p w:rsidR="00675784" w:rsidRDefault="00675784" w:rsidP="00675784">
            <w:pPr>
              <w:cnfStyle w:val="000000100000" w:firstRow="0" w:lastRow="0" w:firstColumn="0" w:lastColumn="0" w:oddVBand="0" w:evenVBand="0" w:oddHBand="1" w:evenHBand="0" w:firstRowFirstColumn="0" w:firstRowLastColumn="0" w:lastRowFirstColumn="0" w:lastRowLastColumn="0"/>
            </w:pPr>
          </w:p>
        </w:tc>
      </w:tr>
      <w:tr w:rsidR="00675784" w:rsidTr="000E6683">
        <w:tc>
          <w:tcPr>
            <w:cnfStyle w:val="001000000000" w:firstRow="0" w:lastRow="0" w:firstColumn="1" w:lastColumn="0" w:oddVBand="0" w:evenVBand="0" w:oddHBand="0" w:evenHBand="0" w:firstRowFirstColumn="0" w:firstRowLastColumn="0" w:lastRowFirstColumn="0" w:lastRowLastColumn="0"/>
            <w:tcW w:w="2161" w:type="dxa"/>
            <w:shd w:val="clear" w:color="auto" w:fill="C6D9F1" w:themeFill="text2" w:themeFillTint="33"/>
          </w:tcPr>
          <w:p w:rsidR="00675784" w:rsidRDefault="00675784" w:rsidP="00675784"/>
        </w:tc>
        <w:tc>
          <w:tcPr>
            <w:tcW w:w="2161" w:type="dxa"/>
            <w:shd w:val="clear" w:color="auto" w:fill="C6D9F1" w:themeFill="text2" w:themeFillTint="33"/>
          </w:tcPr>
          <w:p w:rsidR="00675784" w:rsidRDefault="00675784" w:rsidP="00675784">
            <w:pPr>
              <w:cnfStyle w:val="000000000000" w:firstRow="0" w:lastRow="0" w:firstColumn="0" w:lastColumn="0" w:oddVBand="0" w:evenVBand="0" w:oddHBand="0" w:evenHBand="0" w:firstRowFirstColumn="0" w:firstRowLastColumn="0" w:lastRowFirstColumn="0" w:lastRowLastColumn="0"/>
            </w:pPr>
          </w:p>
        </w:tc>
        <w:tc>
          <w:tcPr>
            <w:tcW w:w="2161" w:type="dxa"/>
            <w:shd w:val="clear" w:color="auto" w:fill="C6D9F1" w:themeFill="text2" w:themeFillTint="33"/>
          </w:tcPr>
          <w:p w:rsidR="00675784" w:rsidRDefault="00675784" w:rsidP="00675784">
            <w:pPr>
              <w:cnfStyle w:val="000000000000" w:firstRow="0" w:lastRow="0" w:firstColumn="0" w:lastColumn="0" w:oddVBand="0" w:evenVBand="0" w:oddHBand="0" w:evenHBand="0" w:firstRowFirstColumn="0" w:firstRowLastColumn="0" w:lastRowFirstColumn="0" w:lastRowLastColumn="0"/>
            </w:pPr>
          </w:p>
        </w:tc>
        <w:tc>
          <w:tcPr>
            <w:tcW w:w="2161" w:type="dxa"/>
            <w:shd w:val="clear" w:color="auto" w:fill="C6D9F1" w:themeFill="text2" w:themeFillTint="33"/>
          </w:tcPr>
          <w:p w:rsidR="00675784" w:rsidRDefault="00675784" w:rsidP="00675784">
            <w:pPr>
              <w:cnfStyle w:val="000000000000" w:firstRow="0" w:lastRow="0" w:firstColumn="0" w:lastColumn="0" w:oddVBand="0" w:evenVBand="0" w:oddHBand="0" w:evenHBand="0" w:firstRowFirstColumn="0" w:firstRowLastColumn="0" w:lastRowFirstColumn="0" w:lastRowLastColumn="0"/>
            </w:pPr>
          </w:p>
        </w:tc>
      </w:tr>
      <w:tr w:rsidR="000E6683" w:rsidTr="000E6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shd w:val="clear" w:color="auto" w:fill="C6D9F1" w:themeFill="text2" w:themeFillTint="33"/>
          </w:tcPr>
          <w:p w:rsidR="00675784" w:rsidRDefault="00675784" w:rsidP="00675784"/>
        </w:tc>
        <w:tc>
          <w:tcPr>
            <w:tcW w:w="2161" w:type="dxa"/>
            <w:shd w:val="clear" w:color="auto" w:fill="C6D9F1" w:themeFill="text2" w:themeFillTint="33"/>
          </w:tcPr>
          <w:p w:rsidR="00675784" w:rsidRDefault="00675784" w:rsidP="00675784">
            <w:pPr>
              <w:cnfStyle w:val="000000100000" w:firstRow="0" w:lastRow="0" w:firstColumn="0" w:lastColumn="0" w:oddVBand="0" w:evenVBand="0" w:oddHBand="1" w:evenHBand="0" w:firstRowFirstColumn="0" w:firstRowLastColumn="0" w:lastRowFirstColumn="0" w:lastRowLastColumn="0"/>
            </w:pPr>
          </w:p>
        </w:tc>
        <w:tc>
          <w:tcPr>
            <w:tcW w:w="2161" w:type="dxa"/>
            <w:shd w:val="clear" w:color="auto" w:fill="C6D9F1" w:themeFill="text2" w:themeFillTint="33"/>
          </w:tcPr>
          <w:p w:rsidR="00675784" w:rsidRDefault="00675784" w:rsidP="00675784">
            <w:pPr>
              <w:cnfStyle w:val="000000100000" w:firstRow="0" w:lastRow="0" w:firstColumn="0" w:lastColumn="0" w:oddVBand="0" w:evenVBand="0" w:oddHBand="1" w:evenHBand="0" w:firstRowFirstColumn="0" w:firstRowLastColumn="0" w:lastRowFirstColumn="0" w:lastRowLastColumn="0"/>
            </w:pPr>
          </w:p>
        </w:tc>
        <w:tc>
          <w:tcPr>
            <w:tcW w:w="2161" w:type="dxa"/>
            <w:shd w:val="clear" w:color="auto" w:fill="C6D9F1" w:themeFill="text2" w:themeFillTint="33"/>
          </w:tcPr>
          <w:p w:rsidR="00675784" w:rsidRDefault="00675784" w:rsidP="00675784">
            <w:pPr>
              <w:cnfStyle w:val="000000100000" w:firstRow="0" w:lastRow="0" w:firstColumn="0" w:lastColumn="0" w:oddVBand="0" w:evenVBand="0" w:oddHBand="1" w:evenHBand="0" w:firstRowFirstColumn="0" w:firstRowLastColumn="0" w:lastRowFirstColumn="0" w:lastRowLastColumn="0"/>
            </w:pPr>
          </w:p>
        </w:tc>
      </w:tr>
      <w:tr w:rsidR="00675784" w:rsidTr="000E6683">
        <w:tc>
          <w:tcPr>
            <w:cnfStyle w:val="001000000000" w:firstRow="0" w:lastRow="0" w:firstColumn="1" w:lastColumn="0" w:oddVBand="0" w:evenVBand="0" w:oddHBand="0" w:evenHBand="0" w:firstRowFirstColumn="0" w:firstRowLastColumn="0" w:lastRowFirstColumn="0" w:lastRowLastColumn="0"/>
            <w:tcW w:w="2161" w:type="dxa"/>
            <w:shd w:val="clear" w:color="auto" w:fill="C6D9F1" w:themeFill="text2" w:themeFillTint="33"/>
          </w:tcPr>
          <w:p w:rsidR="00675784" w:rsidRDefault="00675784" w:rsidP="00675784"/>
        </w:tc>
        <w:tc>
          <w:tcPr>
            <w:tcW w:w="2161" w:type="dxa"/>
            <w:shd w:val="clear" w:color="auto" w:fill="C6D9F1" w:themeFill="text2" w:themeFillTint="33"/>
          </w:tcPr>
          <w:p w:rsidR="00675784" w:rsidRDefault="00675784" w:rsidP="00675784">
            <w:pPr>
              <w:cnfStyle w:val="000000000000" w:firstRow="0" w:lastRow="0" w:firstColumn="0" w:lastColumn="0" w:oddVBand="0" w:evenVBand="0" w:oddHBand="0" w:evenHBand="0" w:firstRowFirstColumn="0" w:firstRowLastColumn="0" w:lastRowFirstColumn="0" w:lastRowLastColumn="0"/>
            </w:pPr>
          </w:p>
        </w:tc>
        <w:tc>
          <w:tcPr>
            <w:tcW w:w="2161" w:type="dxa"/>
            <w:shd w:val="clear" w:color="auto" w:fill="C6D9F1" w:themeFill="text2" w:themeFillTint="33"/>
          </w:tcPr>
          <w:p w:rsidR="00675784" w:rsidRDefault="00675784" w:rsidP="00675784">
            <w:pPr>
              <w:cnfStyle w:val="000000000000" w:firstRow="0" w:lastRow="0" w:firstColumn="0" w:lastColumn="0" w:oddVBand="0" w:evenVBand="0" w:oddHBand="0" w:evenHBand="0" w:firstRowFirstColumn="0" w:firstRowLastColumn="0" w:lastRowFirstColumn="0" w:lastRowLastColumn="0"/>
            </w:pPr>
          </w:p>
        </w:tc>
        <w:tc>
          <w:tcPr>
            <w:tcW w:w="2161" w:type="dxa"/>
            <w:shd w:val="clear" w:color="auto" w:fill="C6D9F1" w:themeFill="text2" w:themeFillTint="33"/>
          </w:tcPr>
          <w:p w:rsidR="00675784" w:rsidRDefault="00675784" w:rsidP="00675784">
            <w:pPr>
              <w:cnfStyle w:val="000000000000" w:firstRow="0" w:lastRow="0" w:firstColumn="0" w:lastColumn="0" w:oddVBand="0" w:evenVBand="0" w:oddHBand="0" w:evenHBand="0" w:firstRowFirstColumn="0" w:firstRowLastColumn="0" w:lastRowFirstColumn="0" w:lastRowLastColumn="0"/>
            </w:pPr>
          </w:p>
        </w:tc>
      </w:tr>
      <w:tr w:rsidR="000E6683" w:rsidTr="000E6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shd w:val="clear" w:color="auto" w:fill="C6D9F1" w:themeFill="text2" w:themeFillTint="33"/>
          </w:tcPr>
          <w:p w:rsidR="00675784" w:rsidRDefault="00675784" w:rsidP="00675784"/>
        </w:tc>
        <w:tc>
          <w:tcPr>
            <w:tcW w:w="2161" w:type="dxa"/>
            <w:shd w:val="clear" w:color="auto" w:fill="C6D9F1" w:themeFill="text2" w:themeFillTint="33"/>
          </w:tcPr>
          <w:p w:rsidR="00675784" w:rsidRDefault="00675784" w:rsidP="00675784">
            <w:pPr>
              <w:cnfStyle w:val="000000100000" w:firstRow="0" w:lastRow="0" w:firstColumn="0" w:lastColumn="0" w:oddVBand="0" w:evenVBand="0" w:oddHBand="1" w:evenHBand="0" w:firstRowFirstColumn="0" w:firstRowLastColumn="0" w:lastRowFirstColumn="0" w:lastRowLastColumn="0"/>
            </w:pPr>
          </w:p>
        </w:tc>
        <w:tc>
          <w:tcPr>
            <w:tcW w:w="2161" w:type="dxa"/>
            <w:shd w:val="clear" w:color="auto" w:fill="C6D9F1" w:themeFill="text2" w:themeFillTint="33"/>
          </w:tcPr>
          <w:p w:rsidR="00675784" w:rsidRDefault="00675784" w:rsidP="00675784">
            <w:pPr>
              <w:cnfStyle w:val="000000100000" w:firstRow="0" w:lastRow="0" w:firstColumn="0" w:lastColumn="0" w:oddVBand="0" w:evenVBand="0" w:oddHBand="1" w:evenHBand="0" w:firstRowFirstColumn="0" w:firstRowLastColumn="0" w:lastRowFirstColumn="0" w:lastRowLastColumn="0"/>
            </w:pPr>
          </w:p>
        </w:tc>
        <w:tc>
          <w:tcPr>
            <w:tcW w:w="2161" w:type="dxa"/>
            <w:shd w:val="clear" w:color="auto" w:fill="C6D9F1" w:themeFill="text2" w:themeFillTint="33"/>
          </w:tcPr>
          <w:p w:rsidR="00675784" w:rsidRDefault="00675784" w:rsidP="00675784">
            <w:pPr>
              <w:cnfStyle w:val="000000100000" w:firstRow="0" w:lastRow="0" w:firstColumn="0" w:lastColumn="0" w:oddVBand="0" w:evenVBand="0" w:oddHBand="1" w:evenHBand="0" w:firstRowFirstColumn="0" w:firstRowLastColumn="0" w:lastRowFirstColumn="0" w:lastRowLastColumn="0"/>
            </w:pPr>
          </w:p>
        </w:tc>
      </w:tr>
    </w:tbl>
    <w:p w:rsidR="00675784" w:rsidRPr="00675784" w:rsidRDefault="00675784" w:rsidP="00675784"/>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Pr="009B74C8" w:rsidRDefault="009B74C8" w:rsidP="009B74C8"/>
    <w:p w:rsidR="00DE16AF" w:rsidRDefault="00DE16AF" w:rsidP="00735F9C">
      <w:pPr>
        <w:pStyle w:val="Ttulo1"/>
        <w:rPr>
          <w:color w:val="7030A0"/>
        </w:rPr>
      </w:pPr>
      <w:bookmarkStart w:id="1" w:name="_Toc441705008"/>
      <w:r>
        <w:lastRenderedPageBreak/>
        <w:t>Enlaces</w:t>
      </w:r>
      <w:bookmarkEnd w:id="1"/>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DE16AF"/>
    <w:p w:rsidR="00DE16AF" w:rsidRDefault="00DE16AF" w:rsidP="00DE16AF"/>
    <w:p w:rsidR="00DE16AF" w:rsidRDefault="00DE16AF" w:rsidP="00DE16AF">
      <w:pPr>
        <w:pStyle w:val="Ttulo1"/>
        <w:rPr>
          <w:color w:val="7030A0"/>
        </w:rPr>
      </w:pPr>
      <w:bookmarkStart w:id="2" w:name="_Toc441705009"/>
      <w:r>
        <w:lastRenderedPageBreak/>
        <w:t xml:space="preserve">Índice de </w:t>
      </w:r>
      <w:r w:rsidR="002B263F">
        <w:t>figuras</w:t>
      </w:r>
      <w:bookmarkEnd w:id="2"/>
    </w:p>
    <w:p w:rsidR="00DE16AF" w:rsidRDefault="00DE16AF" w:rsidP="00DE16AF"/>
    <w:p w:rsidR="000C3B2E" w:rsidRPr="000C3B2E" w:rsidRDefault="000C3B2E" w:rsidP="000C3B2E">
      <w:pPr>
        <w:pStyle w:val="Tabladeilustraciones"/>
        <w:tabs>
          <w:tab w:val="right" w:leader="dot" w:pos="8494"/>
        </w:tabs>
        <w:rPr>
          <w:rFonts w:eastAsiaTheme="minorEastAsia"/>
          <w:noProof/>
          <w:lang w:eastAsia="es-ES"/>
        </w:rPr>
      </w:pPr>
      <w:hyperlink w:anchor="_Toc441686417" w:history="1">
        <w:r w:rsidR="002B263F">
          <w:rPr>
            <w:rStyle w:val="Hipervnculo"/>
            <w:noProof/>
            <w:color w:val="auto"/>
            <w:u w:val="none"/>
          </w:rPr>
          <w:t>Figura</w:t>
        </w:r>
        <w:r w:rsidRPr="000C3B2E">
          <w:rPr>
            <w:rStyle w:val="Hipervnculo"/>
            <w:noProof/>
            <w:color w:val="auto"/>
            <w:u w:val="none"/>
          </w:rPr>
          <w:t xml:space="preserve"> 1. Arquitectura de Agora Voting.</w:t>
        </w:r>
        <w:r w:rsidRPr="000C3B2E">
          <w:rPr>
            <w:noProof/>
            <w:webHidden/>
          </w:rPr>
          <w:tab/>
        </w:r>
        <w:r w:rsidRPr="000C3B2E">
          <w:rPr>
            <w:noProof/>
            <w:webHidden/>
          </w:rPr>
          <w:fldChar w:fldCharType="begin"/>
        </w:r>
        <w:r w:rsidRPr="000C3B2E">
          <w:rPr>
            <w:noProof/>
            <w:webHidden/>
          </w:rPr>
          <w:instrText xml:space="preserve"> PAGEREF _Toc441686417 \h </w:instrText>
        </w:r>
        <w:r w:rsidRPr="000C3B2E">
          <w:rPr>
            <w:noProof/>
            <w:webHidden/>
          </w:rPr>
        </w:r>
        <w:r w:rsidRPr="000C3B2E">
          <w:rPr>
            <w:noProof/>
            <w:webHidden/>
          </w:rPr>
          <w:fldChar w:fldCharType="separate"/>
        </w:r>
        <w:r w:rsidRPr="000C3B2E">
          <w:rPr>
            <w:noProof/>
            <w:webHidden/>
          </w:rPr>
          <w:t>8</w:t>
        </w:r>
        <w:r w:rsidRPr="000C3B2E">
          <w:rPr>
            <w:noProof/>
            <w:webHidden/>
          </w:rPr>
          <w:fldChar w:fldCharType="end"/>
        </w:r>
      </w:hyperlink>
    </w:p>
    <w:p w:rsidR="000C3B2E" w:rsidRPr="000C3B2E" w:rsidRDefault="000C3B2E" w:rsidP="000C3B2E">
      <w:pPr>
        <w:pStyle w:val="Tabladeilustraciones"/>
        <w:tabs>
          <w:tab w:val="right" w:leader="dot" w:pos="8494"/>
        </w:tabs>
        <w:rPr>
          <w:rFonts w:eastAsiaTheme="minorEastAsia"/>
          <w:noProof/>
          <w:lang w:eastAsia="es-ES"/>
        </w:rPr>
      </w:pPr>
      <w:hyperlink w:anchor="_Toc441686418" w:history="1">
        <w:r w:rsidR="002B263F">
          <w:rPr>
            <w:rStyle w:val="Hipervnculo"/>
            <w:noProof/>
            <w:color w:val="auto"/>
            <w:u w:val="none"/>
          </w:rPr>
          <w:t>Figura</w:t>
        </w:r>
        <w:r w:rsidRPr="000C3B2E">
          <w:rPr>
            <w:rStyle w:val="Hipervnculo"/>
            <w:noProof/>
            <w:color w:val="auto"/>
            <w:u w:val="none"/>
          </w:rPr>
          <w:t xml:space="preserve"> 2. Index del sistema de AGORA@US</w:t>
        </w:r>
        <w:r w:rsidRPr="000C3B2E">
          <w:rPr>
            <w:noProof/>
            <w:webHidden/>
          </w:rPr>
          <w:tab/>
        </w:r>
        <w:r w:rsidRPr="000C3B2E">
          <w:rPr>
            <w:noProof/>
            <w:webHidden/>
          </w:rPr>
          <w:fldChar w:fldCharType="begin"/>
        </w:r>
        <w:r w:rsidRPr="000C3B2E">
          <w:rPr>
            <w:noProof/>
            <w:webHidden/>
          </w:rPr>
          <w:instrText xml:space="preserve"> PAGEREF _Toc441686418 \h </w:instrText>
        </w:r>
        <w:r w:rsidRPr="000C3B2E">
          <w:rPr>
            <w:noProof/>
            <w:webHidden/>
          </w:rPr>
        </w:r>
        <w:r w:rsidRPr="000C3B2E">
          <w:rPr>
            <w:noProof/>
            <w:webHidden/>
          </w:rPr>
          <w:fldChar w:fldCharType="separate"/>
        </w:r>
        <w:r w:rsidRPr="000C3B2E">
          <w:rPr>
            <w:noProof/>
            <w:webHidden/>
          </w:rPr>
          <w:t>10</w:t>
        </w:r>
        <w:r w:rsidRPr="000C3B2E">
          <w:rPr>
            <w:noProof/>
            <w:webHidden/>
          </w:rPr>
          <w:fldChar w:fldCharType="end"/>
        </w:r>
      </w:hyperlink>
    </w:p>
    <w:p w:rsidR="000C3B2E" w:rsidRDefault="000C3B2E" w:rsidP="000C3B2E">
      <w:pPr>
        <w:pStyle w:val="Tabladeilustraciones"/>
        <w:tabs>
          <w:tab w:val="right" w:leader="dot" w:pos="8494"/>
        </w:tabs>
        <w:rPr>
          <w:noProof/>
        </w:rPr>
      </w:pPr>
      <w:hyperlink w:anchor="_Toc441686419" w:history="1">
        <w:r w:rsidR="002B263F">
          <w:rPr>
            <w:rStyle w:val="Hipervnculo"/>
            <w:noProof/>
            <w:color w:val="auto"/>
            <w:u w:val="none"/>
          </w:rPr>
          <w:t>Figura</w:t>
        </w:r>
        <w:r w:rsidRPr="000C3B2E">
          <w:rPr>
            <w:rStyle w:val="Hipervnculo"/>
            <w:noProof/>
            <w:color w:val="auto"/>
            <w:u w:val="none"/>
          </w:rPr>
          <w:t xml:space="preserve"> 3.Formulario de registro del sistema AGORA@US</w:t>
        </w:r>
        <w:r w:rsidRPr="000C3B2E">
          <w:rPr>
            <w:noProof/>
            <w:webHidden/>
          </w:rPr>
          <w:tab/>
        </w:r>
        <w:r w:rsidRPr="000C3B2E">
          <w:rPr>
            <w:noProof/>
            <w:webHidden/>
          </w:rPr>
          <w:fldChar w:fldCharType="begin"/>
        </w:r>
        <w:r w:rsidRPr="000C3B2E">
          <w:rPr>
            <w:noProof/>
            <w:webHidden/>
          </w:rPr>
          <w:instrText xml:space="preserve"> PAGEREF _Toc441686419 \h </w:instrText>
        </w:r>
        <w:r w:rsidRPr="000C3B2E">
          <w:rPr>
            <w:noProof/>
            <w:webHidden/>
          </w:rPr>
        </w:r>
        <w:r w:rsidRPr="000C3B2E">
          <w:rPr>
            <w:noProof/>
            <w:webHidden/>
          </w:rPr>
          <w:fldChar w:fldCharType="separate"/>
        </w:r>
        <w:r w:rsidRPr="000C3B2E">
          <w:rPr>
            <w:noProof/>
            <w:webHidden/>
          </w:rPr>
          <w:t>10</w:t>
        </w:r>
        <w:r w:rsidRPr="000C3B2E">
          <w:rPr>
            <w:noProof/>
            <w:webHidden/>
          </w:rPr>
          <w:fldChar w:fldCharType="end"/>
        </w:r>
      </w:hyperlink>
    </w:p>
    <w:p w:rsidR="000C3B2E" w:rsidRPr="000C3B2E" w:rsidRDefault="000C3B2E" w:rsidP="000C3B2E"/>
    <w:p w:rsidR="000C3B2E" w:rsidRDefault="000C3B2E"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Pr="00DE16AF" w:rsidRDefault="00DE16AF" w:rsidP="00DE16AF"/>
    <w:p w:rsidR="002B263F" w:rsidRDefault="002B263F" w:rsidP="002B263F">
      <w:pPr>
        <w:pStyle w:val="Ttulo1"/>
      </w:pPr>
      <w:bookmarkStart w:id="3" w:name="_Toc441705010"/>
      <w:r>
        <w:lastRenderedPageBreak/>
        <w:t>Índice de tablas</w:t>
      </w:r>
      <w:bookmarkEnd w:id="3"/>
    </w:p>
    <w:p w:rsidR="00EB2FCD" w:rsidRDefault="00EB2FCD" w:rsidP="00EB2FCD"/>
    <w:p w:rsidR="00EB2FCD" w:rsidRDefault="00EB2FCD" w:rsidP="00EB2FCD">
      <w:pPr>
        <w:pStyle w:val="Tabladeilustraciones"/>
        <w:tabs>
          <w:tab w:val="right" w:leader="dot" w:pos="8494"/>
        </w:tabs>
        <w:rPr>
          <w:rFonts w:eastAsiaTheme="minorEastAsia"/>
          <w:noProof/>
          <w:lang w:eastAsia="es-ES"/>
        </w:rPr>
      </w:pPr>
      <w:r>
        <w:fldChar w:fldCharType="begin"/>
      </w:r>
      <w:r>
        <w:instrText xml:space="preserve"> TOC \h \z \c "Tabla" </w:instrText>
      </w:r>
      <w:r>
        <w:fldChar w:fldCharType="separate"/>
      </w:r>
      <w:hyperlink r:id="rId11" w:anchor="_Toc441686431" w:history="1">
        <w:r w:rsidRPr="00B32580">
          <w:rPr>
            <w:rStyle w:val="Hipervnculo"/>
            <w:noProof/>
          </w:rPr>
          <w:t>Tabla 1. API REST ofrecida del año anterior.</w:t>
        </w:r>
        <w:r>
          <w:rPr>
            <w:noProof/>
            <w:webHidden/>
          </w:rPr>
          <w:tab/>
        </w:r>
        <w:r>
          <w:rPr>
            <w:noProof/>
            <w:webHidden/>
          </w:rPr>
          <w:fldChar w:fldCharType="begin"/>
        </w:r>
        <w:r>
          <w:rPr>
            <w:noProof/>
            <w:webHidden/>
          </w:rPr>
          <w:instrText xml:space="preserve"> PAGEREF _Toc441686431 \h </w:instrText>
        </w:r>
        <w:r>
          <w:rPr>
            <w:noProof/>
            <w:webHidden/>
          </w:rPr>
        </w:r>
        <w:r>
          <w:rPr>
            <w:noProof/>
            <w:webHidden/>
          </w:rPr>
          <w:fldChar w:fldCharType="separate"/>
        </w:r>
        <w:r>
          <w:rPr>
            <w:noProof/>
            <w:webHidden/>
          </w:rPr>
          <w:t>11</w:t>
        </w:r>
        <w:r>
          <w:rPr>
            <w:noProof/>
            <w:webHidden/>
          </w:rPr>
          <w:fldChar w:fldCharType="end"/>
        </w:r>
      </w:hyperlink>
    </w:p>
    <w:p w:rsidR="00EB2FCD" w:rsidRPr="00EB2FCD" w:rsidRDefault="00EB2FCD" w:rsidP="00EB2FCD">
      <w:r>
        <w:fldChar w:fldCharType="end"/>
      </w:r>
    </w:p>
    <w:p w:rsidR="002B263F" w:rsidRDefault="002B263F" w:rsidP="00735F9C">
      <w:pPr>
        <w:pStyle w:val="Ttulo1"/>
        <w:rPr>
          <w:color w:val="7030A0"/>
        </w:rPr>
      </w:pP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Pr="002B263F" w:rsidRDefault="002B263F" w:rsidP="002B263F"/>
    <w:p w:rsidR="00735F9C" w:rsidRPr="00735F9C" w:rsidRDefault="00AC265D" w:rsidP="00735F9C">
      <w:pPr>
        <w:pStyle w:val="Ttulo1"/>
      </w:pPr>
      <w:bookmarkStart w:id="4" w:name="_Toc441705011"/>
      <w:r w:rsidRPr="00AC265D">
        <w:rPr>
          <w:color w:val="7030A0"/>
        </w:rPr>
        <w:t>1.</w:t>
      </w:r>
      <w:r>
        <w:t xml:space="preserve"> </w:t>
      </w:r>
      <w:r w:rsidR="00735F9C" w:rsidRPr="00735F9C">
        <w:t>R</w:t>
      </w:r>
      <w:r w:rsidR="00C140E9">
        <w:t>esumen</w:t>
      </w:r>
      <w:bookmarkEnd w:id="4"/>
    </w:p>
    <w:p w:rsidR="00735F9C" w:rsidRDefault="00735F9C" w:rsidP="00735F9C"/>
    <w:p w:rsidR="007E521D" w:rsidRPr="00735F9C" w:rsidRDefault="007E521D" w:rsidP="00735F9C"/>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xml:space="preserve">, basado en  el proyecto real y ya en funcionamiento </w:t>
      </w:r>
      <w:proofErr w:type="spellStart"/>
      <w:r>
        <w:rPr>
          <w:sz w:val="24"/>
          <w:szCs w:val="24"/>
        </w:rPr>
        <w:t>Agora</w:t>
      </w:r>
      <w:proofErr w:type="spellEnd"/>
      <w:r>
        <w:rPr>
          <w:sz w:val="24"/>
          <w:szCs w:val="24"/>
        </w:rPr>
        <w:t xml:space="preserve"> </w:t>
      </w:r>
      <w:proofErr w:type="spellStart"/>
      <w:r>
        <w:rPr>
          <w:sz w:val="24"/>
          <w:szCs w:val="24"/>
        </w:rPr>
        <w:t>Voting</w:t>
      </w:r>
      <w:proofErr w:type="spellEnd"/>
      <w:r>
        <w:rPr>
          <w:sz w:val="24"/>
          <w:szCs w:val="24"/>
        </w:rPr>
        <w:t>. De estos proyecto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comentado.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el uso de un servidor donde se va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7E521D" w:rsidRDefault="007E521D" w:rsidP="00735F9C"/>
    <w:p w:rsidR="007E521D" w:rsidRDefault="007E521D" w:rsidP="00735F9C"/>
    <w:p w:rsidR="007E521D" w:rsidRDefault="007E521D" w:rsidP="00735F9C"/>
    <w:p w:rsidR="00735F9C" w:rsidRPr="00735F9C" w:rsidRDefault="00AC265D" w:rsidP="00735F9C">
      <w:pPr>
        <w:pStyle w:val="Ttulo1"/>
      </w:pPr>
      <w:bookmarkStart w:id="5" w:name="_Toc441705012"/>
      <w:r w:rsidRPr="00AC265D">
        <w:rPr>
          <w:color w:val="7030A0"/>
        </w:rPr>
        <w:t>2.</w:t>
      </w:r>
      <w:r>
        <w:t xml:space="preserve"> </w:t>
      </w:r>
      <w:r w:rsidR="00735F9C" w:rsidRPr="00735F9C">
        <w:t>I</w:t>
      </w:r>
      <w:r w:rsidR="00C140E9">
        <w:t>ntroducción</w:t>
      </w:r>
      <w:bookmarkEnd w:id="5"/>
    </w:p>
    <w:p w:rsidR="00735F9C" w:rsidRPr="00735F9C" w:rsidRDefault="00735F9C" w:rsidP="00FB7E09">
      <w:pPr>
        <w:jc w:val="both"/>
      </w:pPr>
    </w:p>
    <w:p w:rsidR="000C3B2E" w:rsidRPr="00735F9C" w:rsidRDefault="000C3B2E" w:rsidP="000C3B2E">
      <w:pPr>
        <w:jc w:val="both"/>
        <w:rPr>
          <w:sz w:val="24"/>
          <w:szCs w:val="24"/>
        </w:rPr>
      </w:pPr>
      <w:r w:rsidRPr="00735F9C">
        <w:rPr>
          <w:sz w:val="24"/>
          <w:szCs w:val="24"/>
        </w:rPr>
        <w:t xml:space="preserve">Trabajaremos sobre un proyecto desarrollado el año pasado en la asignatura de EGC llamado AGORA@US que consiste en crear un sistema de votaciones online basado en el proyecto profesional ya desarrollado y en funcionamiento </w:t>
      </w:r>
      <w:proofErr w:type="spellStart"/>
      <w:r w:rsidRPr="00735F9C">
        <w:rPr>
          <w:sz w:val="24"/>
          <w:szCs w:val="24"/>
        </w:rPr>
        <w:t>Agora</w:t>
      </w:r>
      <w:proofErr w:type="spellEnd"/>
      <w:r w:rsidRPr="00735F9C">
        <w:rPr>
          <w:sz w:val="24"/>
          <w:szCs w:val="24"/>
        </w:rPr>
        <w:t xml:space="preserve"> </w:t>
      </w:r>
      <w:proofErr w:type="spellStart"/>
      <w:r w:rsidRPr="00735F9C">
        <w:rPr>
          <w:sz w:val="24"/>
          <w:szCs w:val="24"/>
        </w:rPr>
        <w:t>Voting</w:t>
      </w:r>
      <w:proofErr w:type="spellEnd"/>
      <w:r w:rsidRPr="00735F9C">
        <w:rPr>
          <w:sz w:val="24"/>
          <w:szCs w:val="24"/>
        </w:rPr>
        <w:t>.</w:t>
      </w:r>
    </w:p>
    <w:p w:rsidR="00735F9C" w:rsidRDefault="00735F9C" w:rsidP="000C3B2E">
      <w:pPr>
        <w:keepNext/>
        <w:jc w:val="both"/>
      </w:pPr>
      <w:r>
        <w:rPr>
          <w:noProof/>
          <w:lang w:eastAsia="es-ES"/>
        </w:rPr>
        <w:drawing>
          <wp:inline distT="0" distB="0" distL="0" distR="0" wp14:anchorId="1223171B" wp14:editId="673A34A8">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436620"/>
                    </a:xfrm>
                    <a:prstGeom prst="rect">
                      <a:avLst/>
                    </a:prstGeom>
                  </pic:spPr>
                </pic:pic>
              </a:graphicData>
            </a:graphic>
          </wp:inline>
        </w:drawing>
      </w:r>
    </w:p>
    <w:p w:rsidR="000C3B2E" w:rsidRDefault="00EB2FCD" w:rsidP="000C3B2E">
      <w:pPr>
        <w:pStyle w:val="Epgrafe"/>
        <w:jc w:val="center"/>
      </w:pPr>
      <w:bookmarkStart w:id="6" w:name="_Toc441686417"/>
      <w:r>
        <w:t>Figura</w:t>
      </w:r>
      <w:r w:rsidR="000C3B2E">
        <w:t xml:space="preserve"> </w:t>
      </w:r>
      <w:r w:rsidR="000C3B2E">
        <w:fldChar w:fldCharType="begin"/>
      </w:r>
      <w:r w:rsidR="000C3B2E">
        <w:instrText xml:space="preserve"> SEQ Ilustración \* ARABIC </w:instrText>
      </w:r>
      <w:r w:rsidR="000C3B2E">
        <w:fldChar w:fldCharType="separate"/>
      </w:r>
      <w:r w:rsidR="000C3B2E">
        <w:rPr>
          <w:noProof/>
        </w:rPr>
        <w:t>1</w:t>
      </w:r>
      <w:r w:rsidR="000C3B2E">
        <w:rPr>
          <w:noProof/>
        </w:rPr>
        <w:fldChar w:fldCharType="end"/>
      </w:r>
      <w:r w:rsidR="000C3B2E">
        <w:t xml:space="preserve">. Arquitectura de </w:t>
      </w:r>
      <w:proofErr w:type="spellStart"/>
      <w:r w:rsidR="000C3B2E">
        <w:t>Agora</w:t>
      </w:r>
      <w:proofErr w:type="spellEnd"/>
      <w:r w:rsidR="000C3B2E">
        <w:t xml:space="preserve"> </w:t>
      </w:r>
      <w:proofErr w:type="spellStart"/>
      <w:r w:rsidR="000C3B2E">
        <w:t>Voting</w:t>
      </w:r>
      <w:bookmarkEnd w:id="6"/>
      <w:proofErr w:type="spellEnd"/>
    </w:p>
    <w:p w:rsidR="00735F9C" w:rsidRDefault="000C3B2E" w:rsidP="000C3B2E">
      <w:r>
        <w:t xml:space="preserve">Referencia: </w:t>
      </w:r>
      <w:hyperlink r:id="rId13"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Elementos de control: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Entorno de desarrollo: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Default="00735F9C" w:rsidP="000C3B2E">
      <w:pPr>
        <w:pStyle w:val="Prrafodelista"/>
        <w:numPr>
          <w:ilvl w:val="0"/>
          <w:numId w:val="1"/>
        </w:numPr>
        <w:jc w:val="both"/>
        <w:rPr>
          <w:sz w:val="24"/>
          <w:szCs w:val="24"/>
        </w:rPr>
      </w:pPr>
      <w:r w:rsidRPr="00735F9C">
        <w:rPr>
          <w:sz w:val="24"/>
          <w:szCs w:val="24"/>
        </w:rPr>
        <w:lastRenderedPageBreak/>
        <w:t xml:space="preserve">Gestión del código fuente: se describe cómo hacemos la gestión del código fuente durante el desarrollo de nuestro proyecto. En principio se  creó un repositorio en </w:t>
      </w:r>
      <w:proofErr w:type="spellStart"/>
      <w:r w:rsidRPr="00735F9C">
        <w:rPr>
          <w:sz w:val="24"/>
          <w:szCs w:val="24"/>
        </w:rPr>
        <w:t>git</w:t>
      </w:r>
      <w:proofErr w:type="spellEnd"/>
      <w:r w:rsidRPr="00735F9C">
        <w:rPr>
          <w:sz w:val="24"/>
          <w:szCs w:val="24"/>
        </w:rPr>
        <w:t xml:space="preserve">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0C3B2E" w:rsidRPr="000C3B2E" w:rsidRDefault="000C3B2E" w:rsidP="000C3B2E">
      <w:pPr>
        <w:pStyle w:val="Prrafodelista"/>
        <w:rPr>
          <w:sz w:val="24"/>
          <w:szCs w:val="24"/>
        </w:rPr>
      </w:pPr>
    </w:p>
    <w:p w:rsidR="00735F9C" w:rsidRPr="000C3B2E" w:rsidRDefault="00735F9C" w:rsidP="000C3B2E">
      <w:pPr>
        <w:pStyle w:val="Prrafodelista"/>
        <w:numPr>
          <w:ilvl w:val="0"/>
          <w:numId w:val="1"/>
        </w:numPr>
        <w:jc w:val="both"/>
        <w:rPr>
          <w:sz w:val="24"/>
          <w:szCs w:val="24"/>
        </w:rPr>
      </w:pPr>
      <w:r w:rsidRPr="000C3B2E">
        <w:rPr>
          <w:sz w:val="24"/>
          <w:szCs w:val="24"/>
        </w:rPr>
        <w:t>Gestión de la construcción y de la integración: se describen las técnicas de integración continua, principalmente usamos Jenkins para automatizar el trabajo de las tareas cuando se produzcan cambios en el repositorio, se especificará más 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del cambio, incidencias y depuración: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liberaciones, despliegue y entrega: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la variabilidad: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Mapa de herramientas: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proofErr w:type="spellStart"/>
      <w:r w:rsidRPr="00735F9C">
        <w:rPr>
          <w:rFonts w:cs="NimbusRomNo9L-Regu"/>
          <w:sz w:val="24"/>
          <w:szCs w:val="24"/>
        </w:rPr>
        <w:t>Frontend</w:t>
      </w:r>
      <w:proofErr w:type="spellEnd"/>
      <w:r w:rsidRPr="00735F9C">
        <w:rPr>
          <w:rFonts w:cs="NimbusRomNo9L-Regu"/>
          <w:sz w:val="24"/>
          <w:szCs w:val="24"/>
        </w:rPr>
        <w:t xml:space="preserve">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AC265D" w:rsidRDefault="00AC265D" w:rsidP="00735F9C"/>
    <w:p w:rsidR="00AC265D" w:rsidRDefault="00AC265D" w:rsidP="00735F9C"/>
    <w:p w:rsidR="00800075" w:rsidRDefault="00AC265D" w:rsidP="00FB7E09">
      <w:pPr>
        <w:pStyle w:val="Ttulo1"/>
        <w:jc w:val="both"/>
      </w:pPr>
      <w:bookmarkStart w:id="7" w:name="_Toc441705013"/>
      <w:r w:rsidRPr="00AC265D">
        <w:rPr>
          <w:color w:val="7030A0"/>
        </w:rPr>
        <w:lastRenderedPageBreak/>
        <w:t>3.</w:t>
      </w:r>
      <w:r>
        <w:t xml:space="preserve"> </w:t>
      </w:r>
      <w:r w:rsidR="00800075">
        <w:t>D</w:t>
      </w:r>
      <w:r w:rsidR="00C140E9">
        <w:t>escripción del sistema</w:t>
      </w:r>
      <w:bookmarkEnd w:id="7"/>
    </w:p>
    <w:p w:rsidR="000437F6" w:rsidRPr="000437F6" w:rsidRDefault="000437F6" w:rsidP="000437F6"/>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EA07D6" w:rsidRDefault="00800075" w:rsidP="00FB7E09">
      <w:pPr>
        <w:jc w:val="both"/>
        <w:rPr>
          <w:sz w:val="24"/>
          <w:szCs w:val="24"/>
        </w:rPr>
      </w:pPr>
      <w:r w:rsidRPr="00EA07D6">
        <w:rPr>
          <w:sz w:val="24"/>
          <w:szCs w:val="24"/>
        </w:rPr>
        <w:t>Nuestro subsistema se encargará de los primeros pasos cuando un usuario accede a AGOR@US, que consiste en decidir sobre dos opciones dependiendo de si se ha registrado antes en el sistema o no, en definitiva dos opciones:</w:t>
      </w:r>
    </w:p>
    <w:p w:rsidR="00800075" w:rsidRPr="00EA07D6" w:rsidRDefault="00800075" w:rsidP="00FB7E09">
      <w:pPr>
        <w:pStyle w:val="Prrafodelista"/>
        <w:numPr>
          <w:ilvl w:val="0"/>
          <w:numId w:val="1"/>
        </w:numPr>
        <w:jc w:val="both"/>
        <w:rPr>
          <w:sz w:val="24"/>
          <w:szCs w:val="24"/>
        </w:rPr>
      </w:pPr>
      <w:r w:rsidRPr="00EA07D6">
        <w:rPr>
          <w:sz w:val="24"/>
          <w:szCs w:val="24"/>
        </w:rPr>
        <w:t>Identificarse como usuario.</w:t>
      </w:r>
    </w:p>
    <w:p w:rsidR="00800075" w:rsidRPr="00EA07D6" w:rsidRDefault="00800075" w:rsidP="00FB7E09">
      <w:pPr>
        <w:pStyle w:val="Prrafodelista"/>
        <w:numPr>
          <w:ilvl w:val="0"/>
          <w:numId w:val="1"/>
        </w:numPr>
        <w:jc w:val="both"/>
        <w:rPr>
          <w:sz w:val="24"/>
          <w:szCs w:val="24"/>
        </w:rPr>
      </w:pPr>
      <w:r w:rsidRPr="00EA07D6">
        <w:rPr>
          <w:sz w:val="24"/>
          <w:szCs w:val="24"/>
        </w:rPr>
        <w:t>Registrarse en el sistema si aún no está registrado.</w:t>
      </w:r>
    </w:p>
    <w:p w:rsidR="00800075" w:rsidRPr="00EA07D6" w:rsidRDefault="00800075" w:rsidP="00FB7E09">
      <w:pPr>
        <w:pStyle w:val="Prrafodelista"/>
        <w:jc w:val="both"/>
        <w:rPr>
          <w:sz w:val="24"/>
          <w:szCs w:val="24"/>
        </w:rPr>
      </w:pPr>
    </w:p>
    <w:p w:rsidR="00800075" w:rsidRPr="00EA07D6" w:rsidRDefault="00800075" w:rsidP="00FB7E09">
      <w:pPr>
        <w:pStyle w:val="Prrafodelista"/>
        <w:numPr>
          <w:ilvl w:val="0"/>
          <w:numId w:val="11"/>
        </w:numPr>
        <w:jc w:val="both"/>
        <w:rPr>
          <w:sz w:val="24"/>
          <w:szCs w:val="24"/>
        </w:rPr>
      </w:pPr>
      <w:r w:rsidRPr="00EA07D6">
        <w:rPr>
          <w:sz w:val="24"/>
          <w:szCs w:val="24"/>
        </w:rPr>
        <w:t>Identificándose como usuario</w:t>
      </w:r>
    </w:p>
    <w:p w:rsidR="00800075" w:rsidRPr="00EA07D6" w:rsidRDefault="00800075" w:rsidP="00FB7E09">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w:t>
      </w:r>
      <w:proofErr w:type="spellStart"/>
      <w:r w:rsidRPr="00EA07D6">
        <w:rPr>
          <w:i/>
          <w:sz w:val="24"/>
          <w:szCs w:val="24"/>
        </w:rPr>
        <w:t>user</w:t>
      </w:r>
      <w:proofErr w:type="spellEnd"/>
      <w:r w:rsidRPr="00EA07D6">
        <w:rPr>
          <w:i/>
          <w:sz w:val="24"/>
          <w:szCs w:val="24"/>
        </w:rPr>
        <w:t>”, donde guarda el nombre de usuario autenticado y otra con el identificador “</w:t>
      </w:r>
      <w:proofErr w:type="spellStart"/>
      <w:r w:rsidRPr="00EA07D6">
        <w:rPr>
          <w:i/>
          <w:sz w:val="24"/>
          <w:szCs w:val="24"/>
        </w:rPr>
        <w:t>token</w:t>
      </w:r>
      <w:proofErr w:type="spellEnd"/>
      <w:r w:rsidRPr="00EA07D6">
        <w:rPr>
          <w:i/>
          <w:sz w:val="24"/>
          <w:szCs w:val="24"/>
        </w:rPr>
        <w:t xml:space="preserve">” en la que se almacenará un </w:t>
      </w:r>
      <w:proofErr w:type="spellStart"/>
      <w:r w:rsidRPr="00EA07D6">
        <w:rPr>
          <w:i/>
          <w:sz w:val="24"/>
          <w:szCs w:val="24"/>
        </w:rPr>
        <w:t>token</w:t>
      </w:r>
      <w:proofErr w:type="spellEnd"/>
      <w:r w:rsidRPr="00EA07D6">
        <w:rPr>
          <w:i/>
          <w:sz w:val="24"/>
          <w:szCs w:val="24"/>
        </w:rPr>
        <w:t xml:space="preserve"> generado a partir de su nombre de usuario y contraseña.(Texto recogido de la memoria del año anterior).</w:t>
      </w:r>
    </w:p>
    <w:p w:rsidR="00800075" w:rsidRDefault="00800075" w:rsidP="00800075">
      <w:pPr>
        <w:keepNext/>
      </w:pPr>
      <w:r>
        <w:rPr>
          <w:noProof/>
          <w:lang w:eastAsia="es-ES"/>
        </w:rPr>
        <w:drawing>
          <wp:inline distT="0" distB="0" distL="0" distR="0" wp14:anchorId="3F0306AB" wp14:editId="7223AEB3">
            <wp:extent cx="5400040" cy="1913255"/>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1913255"/>
                    </a:xfrm>
                    <a:prstGeom prst="rect">
                      <a:avLst/>
                    </a:prstGeom>
                  </pic:spPr>
                </pic:pic>
              </a:graphicData>
            </a:graphic>
          </wp:inline>
        </w:drawing>
      </w:r>
    </w:p>
    <w:p w:rsidR="00C21CF5" w:rsidRDefault="00EB2FCD" w:rsidP="00C21CF5">
      <w:pPr>
        <w:pStyle w:val="Epgrafe"/>
        <w:jc w:val="center"/>
      </w:pPr>
      <w:bookmarkStart w:id="8" w:name="_Toc441686418"/>
      <w:r>
        <w:t xml:space="preserve">Figura </w:t>
      </w:r>
      <w:r w:rsidR="00C21CF5">
        <w:fldChar w:fldCharType="begin"/>
      </w:r>
      <w:r w:rsidR="00C21CF5">
        <w:instrText xml:space="preserve"> SEQ Ilustración \* ARABIC </w:instrText>
      </w:r>
      <w:r w:rsidR="00C21CF5">
        <w:fldChar w:fldCharType="separate"/>
      </w:r>
      <w:r w:rsidR="00C21CF5">
        <w:rPr>
          <w:noProof/>
        </w:rPr>
        <w:t>2</w:t>
      </w:r>
      <w:r w:rsidR="00C21CF5">
        <w:rPr>
          <w:noProof/>
        </w:rPr>
        <w:fldChar w:fldCharType="end"/>
      </w:r>
      <w:r w:rsidR="00C21CF5">
        <w:t xml:space="preserve">. </w:t>
      </w:r>
      <w:proofErr w:type="spellStart"/>
      <w:r w:rsidR="00C21CF5">
        <w:t>Index</w:t>
      </w:r>
      <w:proofErr w:type="spellEnd"/>
      <w:r w:rsidR="00C21CF5">
        <w:t xml:space="preserve"> del sistema de AGORA@US</w:t>
      </w:r>
      <w:bookmarkEnd w:id="8"/>
    </w:p>
    <w:p w:rsidR="00800075" w:rsidRPr="00EA07D6" w:rsidRDefault="00800075" w:rsidP="009D00BC">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peticiones tendrá el siguiente formato:</w:t>
      </w:r>
    </w:p>
    <w:p w:rsidR="00800075" w:rsidRDefault="00800075" w:rsidP="009D00BC">
      <w:pPr>
        <w:pStyle w:val="Default"/>
        <w:jc w:val="both"/>
      </w:pPr>
    </w:p>
    <w:p w:rsidR="00735F9C" w:rsidRDefault="00800075" w:rsidP="00154F3E">
      <w:pPr>
        <w:jc w:val="center"/>
      </w:pPr>
      <w:r>
        <w:rPr>
          <w:rFonts w:ascii="Arial" w:hAnsi="Arial" w:cs="Arial"/>
        </w:rPr>
        <w:t>.</w:t>
      </w:r>
      <w:bookmarkStart w:id="9" w:name="_GoBack"/>
      <w:r>
        <w:rPr>
          <w:noProof/>
          <w:lang w:eastAsia="es-ES"/>
        </w:rPr>
        <w:drawing>
          <wp:inline distT="0" distB="0" distL="0" distR="0" wp14:anchorId="65DCD6F6" wp14:editId="642F9B91">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1850" cy="752580"/>
                    </a:xfrm>
                    <a:prstGeom prst="rect">
                      <a:avLst/>
                    </a:prstGeom>
                  </pic:spPr>
                </pic:pic>
              </a:graphicData>
            </a:graphic>
          </wp:inline>
        </w:drawing>
      </w:r>
      <w:bookmarkEnd w:id="9"/>
    </w:p>
    <w:p w:rsidR="00800075" w:rsidRDefault="00800075" w:rsidP="009D00BC">
      <w:pPr>
        <w:pStyle w:val="Ttulo1"/>
        <w:jc w:val="both"/>
      </w:pPr>
    </w:p>
    <w:p w:rsidR="00800075" w:rsidRPr="00EA07D6" w:rsidRDefault="00800075" w:rsidP="009D00BC">
      <w:pPr>
        <w:pStyle w:val="Prrafodelista"/>
        <w:ind w:left="0"/>
        <w:jc w:val="both"/>
        <w:rPr>
          <w:sz w:val="24"/>
        </w:rPr>
      </w:pPr>
      <w:r w:rsidRPr="00EA07D6">
        <w:rPr>
          <w:sz w:val="24"/>
        </w:rPr>
        <w:t>Registro en el sistema</w:t>
      </w:r>
    </w:p>
    <w:p w:rsidR="00800075" w:rsidRPr="00EA07D6" w:rsidRDefault="00800075" w:rsidP="009D00BC">
      <w:pPr>
        <w:jc w:val="both"/>
        <w:rPr>
          <w:noProof/>
          <w:sz w:val="24"/>
          <w:lang w:eastAsia="es-ES"/>
        </w:rPr>
      </w:pPr>
      <w:r w:rsidRPr="00EA07D6">
        <w:rPr>
          <w:sz w:val="24"/>
        </w:rPr>
        <w:t>El subsistema también ofrece un registro para usuarios no registrados, donde solicita una serie de datos al usuario antes de poder entrar en el sistema.</w:t>
      </w:r>
    </w:p>
    <w:p w:rsidR="00800075" w:rsidRDefault="00800075" w:rsidP="00800075">
      <w:pPr>
        <w:keepNext/>
      </w:pPr>
      <w:r>
        <w:rPr>
          <w:noProof/>
          <w:lang w:eastAsia="es-ES"/>
        </w:rPr>
        <w:drawing>
          <wp:inline distT="0" distB="0" distL="0" distR="0" wp14:anchorId="16C22BE0" wp14:editId="3219EF04">
            <wp:extent cx="5400040" cy="2216150"/>
            <wp:effectExtent l="0" t="0" r="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216150"/>
                    </a:xfrm>
                    <a:prstGeom prst="rect">
                      <a:avLst/>
                    </a:prstGeom>
                  </pic:spPr>
                </pic:pic>
              </a:graphicData>
            </a:graphic>
          </wp:inline>
        </w:drawing>
      </w:r>
    </w:p>
    <w:p w:rsidR="00C21CF5" w:rsidRDefault="00EB2FCD" w:rsidP="00C21CF5">
      <w:pPr>
        <w:pStyle w:val="Epgrafe"/>
        <w:jc w:val="center"/>
      </w:pPr>
      <w:bookmarkStart w:id="10" w:name="_Toc441686419"/>
      <w:r>
        <w:t xml:space="preserve">Figura </w:t>
      </w:r>
      <w:r w:rsidR="00C21CF5">
        <w:fldChar w:fldCharType="begin"/>
      </w:r>
      <w:r w:rsidR="00C21CF5">
        <w:instrText xml:space="preserve"> SEQ Ilustración \* ARABIC </w:instrText>
      </w:r>
      <w:r w:rsidR="00C21CF5">
        <w:fldChar w:fldCharType="separate"/>
      </w:r>
      <w:r w:rsidR="00C21CF5">
        <w:rPr>
          <w:noProof/>
        </w:rPr>
        <w:t>3</w:t>
      </w:r>
      <w:r w:rsidR="00C21CF5">
        <w:rPr>
          <w:noProof/>
        </w:rPr>
        <w:fldChar w:fldCharType="end"/>
      </w:r>
      <w:r w:rsidR="00C21CF5">
        <w:t>.Formulario de registro del sistema AGORA@US</w:t>
      </w:r>
      <w:bookmarkEnd w:id="10"/>
    </w:p>
    <w:p w:rsidR="00800075" w:rsidRDefault="00800075" w:rsidP="00800075">
      <w:r>
        <w:rPr>
          <w:noProof/>
          <w:lang w:eastAsia="es-ES"/>
        </w:rPr>
        <w:drawing>
          <wp:anchor distT="0" distB="0" distL="114300" distR="114300" simplePos="0" relativeHeight="251663360" behindDoc="0" locked="0" layoutInCell="1" allowOverlap="1" wp14:anchorId="27F34099" wp14:editId="3A0206BF">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anchor>
        </w:drawing>
      </w:r>
    </w:p>
    <w:p w:rsidR="00800075" w:rsidRDefault="00632CC3" w:rsidP="00800075">
      <w:r>
        <w:rPr>
          <w:noProof/>
          <w:lang w:eastAsia="es-ES"/>
        </w:rPr>
        <w:pict>
          <v:shape id="Cuadro de texto 7" o:spid="_x0000_s1044" type="#_x0000_t202" style="position:absolute;margin-left:.7pt;margin-top:436.6pt;width:423.8pt;height:.05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O8oNgIAAHIEAAAOAAAAZHJzL2Uyb0RvYy54bWysVMFu2zAMvQ/YPwi6L05SNC2MOEWWIsOA&#10;oC2QDj0rshwLkEWNUmJ3Xz9KttOt22nYRaFI6tF8j8zyrmsMOyv0GmzBZ5MpZ8pKKLU9Fvzb8/bT&#10;LWc+CFsKA1YV/FV5frf6+GHZulzNoQZTKmQEYn3euoLXIbg8y7ysVSP8BJyyFKwAGxHoisesRNES&#10;emOy+XS6yFrA0iFI5T157/sgXyX8qlIyPFaVV4GZgtO3hXRiOg/xzFZLkR9RuFrL4TPEP3xFI7Sl&#10;oheoexEEO6H+A6rREsFDFSYSmgyqSkuVeqBuZtN33exr4VTqhcjx7kKT/3+w8uH8hEyXBb/hzIqG&#10;JNqcRInASsWC6gKwm0hS63xOuXtH2aH7DB2JPfo9OWPvXYVN/KWuGMWJ7tcLxYTEJDmvr27n8wWF&#10;JMUWV9cRI3t76tCHLwoaFo2CI+mXaBXnnQ996pgSK3kwutxqY+IlBjYG2VmQ1m2tgxrAf8syNuZa&#10;iK96wN6j0rAMVWK3fVfRCt2hGyg4QPlKDCD0g+Sd3GoquxM+PAmkyaHOaBvCIx2VgbbgMFic1YA/&#10;/uaP+SQoRTlraRIL7r+fBCrOzFdLUsexHQ0cjcNo2FOzAWp4RnvmZDLpAQYzmhVC80JLso5VKCSs&#10;pFoFD6O5Cf0+0JJJtV6nJBpOJ8LO7p2M0CO9z92LQDeIE6fjAcYZFfk7jfrcpJJbnwIRngSMhPYs&#10;kvDxQoOdRmBYwrg5v95T1ttfxeonAAAA//8DAFBLAwQUAAYACAAAACEAqvE3WN8AAAAJAQAADwAA&#10;AGRycy9kb3ducmV2LnhtbEyPwU7DMBBE70j8g7VIXFDr0EQlhDhVVcEBLhWhl97ceBsHYjuynTb8&#10;PUsvcJyd0eybcjWZnp3Qh85ZAffzBBjaxqnOtgJ2Hy+zHFiI0irZO4sCvjHAqrq+KmWh3Nm+46mO&#10;LaMSGwopQMc4FJyHRqORYe4GtOQdnTcykvQtV16eqdz0fJEkS25kZ+mDlgNuNDZf9WgEbLP9Vt+N&#10;x+e3dZb61924WX62tRC3N9P6CVjEKf6F4Ref0KEipoMbrQqsJ51RUED+kC6AkZ9nj7TtcLmkwKuS&#10;/19Q/QAAAP//AwBQSwECLQAUAAYACAAAACEAtoM4kv4AAADhAQAAEwAAAAAAAAAAAAAAAAAAAAAA&#10;W0NvbnRlbnRfVHlwZXNdLnhtbFBLAQItABQABgAIAAAAIQA4/SH/1gAAAJQBAAALAAAAAAAAAAAA&#10;AAAAAC8BAABfcmVscy8ucmVsc1BLAQItABQABgAIAAAAIQCPcO8oNgIAAHIEAAAOAAAAAAAAAAAA&#10;AAAAAC4CAABkcnMvZTJvRG9jLnhtbFBLAQItABQABgAIAAAAIQCq8TdY3wAAAAkBAAAPAAAAAAAA&#10;AAAAAAAAAJAEAABkcnMvZG93bnJldi54bWxQSwUGAAAAAAQABADzAAAAnAUAAAAA&#10;" stroked="f">
            <v:textbox style="mso-next-textbox:#Cuadro de texto 7;mso-fit-shape-to-text:t" inset="0,0,0,0">
              <w:txbxContent>
                <w:p w:rsidR="007F67E2" w:rsidRPr="00727279" w:rsidRDefault="007F67E2" w:rsidP="00C21CF5">
                  <w:pPr>
                    <w:pStyle w:val="Epgrafe"/>
                    <w:jc w:val="center"/>
                    <w:rPr>
                      <w:noProof/>
                    </w:rPr>
                  </w:pPr>
                  <w:bookmarkStart w:id="11" w:name="_Toc441686273"/>
                  <w:bookmarkStart w:id="12" w:name="_Toc441686431"/>
                  <w:r>
                    <w:t xml:space="preserve">Tabla </w:t>
                  </w:r>
                  <w:r>
                    <w:fldChar w:fldCharType="begin"/>
                  </w:r>
                  <w:r>
                    <w:instrText xml:space="preserve"> SEQ Tabla \* ARABIC </w:instrText>
                  </w:r>
                  <w:r>
                    <w:fldChar w:fldCharType="separate"/>
                  </w:r>
                  <w:r>
                    <w:rPr>
                      <w:noProof/>
                    </w:rPr>
                    <w:t>1</w:t>
                  </w:r>
                  <w:r>
                    <w:rPr>
                      <w:noProof/>
                    </w:rPr>
                    <w:fldChar w:fldCharType="end"/>
                  </w:r>
                  <w:r>
                    <w:t>.</w:t>
                  </w:r>
                  <w:r w:rsidRPr="0007078A">
                    <w:t xml:space="preserve"> </w:t>
                  </w:r>
                  <w:r>
                    <w:t>API REST ofrecida del año anterior.</w:t>
                  </w:r>
                  <w:bookmarkEnd w:id="11"/>
                  <w:bookmarkEnd w:id="12"/>
                </w:p>
              </w:txbxContent>
            </v:textbox>
          </v:shape>
        </w:pict>
      </w:r>
      <w:r w:rsidR="00800075">
        <w:rPr>
          <w:noProof/>
          <w:lang w:eastAsia="es-ES"/>
        </w:rPr>
        <w:drawing>
          <wp:anchor distT="0" distB="0" distL="114300" distR="114300" simplePos="0" relativeHeight="251664384" behindDoc="1" locked="0" layoutInCell="1" allowOverlap="1" wp14:anchorId="7AC9AD11" wp14:editId="260163A8">
            <wp:simplePos x="0" y="0"/>
            <wp:positionH relativeFrom="margin">
              <wp:align>right</wp:align>
            </wp:positionH>
            <wp:positionV relativeFrom="paragraph">
              <wp:posOffset>2963389</wp:posOffset>
            </wp:positionV>
            <wp:extent cx="5382883"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2883"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Default="00800075" w:rsidP="00800075"/>
    <w:p w:rsidR="007E521D" w:rsidRDefault="00AC265D" w:rsidP="007E521D">
      <w:pPr>
        <w:pStyle w:val="Ttulo1"/>
      </w:pPr>
      <w:bookmarkStart w:id="13" w:name="_Toc441705014"/>
      <w:r w:rsidRPr="00AC265D">
        <w:rPr>
          <w:color w:val="7030A0"/>
        </w:rPr>
        <w:lastRenderedPageBreak/>
        <w:t>4.</w:t>
      </w:r>
      <w:r>
        <w:t xml:space="preserve"> </w:t>
      </w:r>
      <w:r w:rsidR="007E521D">
        <w:t>Elementos de control</w:t>
      </w:r>
      <w:bookmarkEnd w:id="13"/>
    </w:p>
    <w:p w:rsidR="007E521D" w:rsidRPr="00CE226C" w:rsidRDefault="007E521D" w:rsidP="007E521D"/>
    <w:p w:rsidR="007E521D" w:rsidRPr="00CE226C" w:rsidRDefault="007E521D" w:rsidP="007E521D">
      <w:pPr>
        <w:jc w:val="both"/>
        <w:rPr>
          <w:sz w:val="24"/>
          <w:szCs w:val="24"/>
        </w:rPr>
      </w:pPr>
      <w:r w:rsidRPr="00CE226C">
        <w:rPr>
          <w:sz w:val="24"/>
          <w:szCs w:val="24"/>
        </w:rPr>
        <w:t xml:space="preserve">Se enumerarán cuáles son los elementos que estarán bajo gestión de la configuración y cómo se va a gestionar la configuración de cada uno de ellos. Es decir, se explicitará la primera tarea de identificación de los </w:t>
      </w:r>
      <w:proofErr w:type="spellStart"/>
      <w:r w:rsidRPr="00CE226C">
        <w:rPr>
          <w:sz w:val="24"/>
          <w:szCs w:val="24"/>
        </w:rPr>
        <w:t>Configuration</w:t>
      </w:r>
      <w:proofErr w:type="spellEnd"/>
      <w:r w:rsidRPr="00CE226C">
        <w:rPr>
          <w:sz w:val="24"/>
          <w:szCs w:val="24"/>
        </w:rPr>
        <w:t xml:space="preserve"> </w:t>
      </w:r>
      <w:proofErr w:type="spellStart"/>
      <w:r w:rsidRPr="00CE226C">
        <w:rPr>
          <w:sz w:val="24"/>
          <w:szCs w:val="24"/>
        </w:rPr>
        <w:t>Items</w:t>
      </w:r>
      <w:proofErr w:type="spellEnd"/>
      <w:r w:rsidRPr="00CE226C">
        <w:rPr>
          <w:sz w:val="24"/>
          <w:szCs w:val="24"/>
        </w:rPr>
        <w:t xml:space="preserve"> (CI) que definan la base line.</w:t>
      </w:r>
    </w:p>
    <w:p w:rsidR="007E521D" w:rsidRDefault="007E521D" w:rsidP="007E521D">
      <w:pPr>
        <w:jc w:val="both"/>
        <w:rPr>
          <w:sz w:val="24"/>
          <w:szCs w:val="24"/>
        </w:rPr>
      </w:pPr>
      <w:r w:rsidRPr="00CE226C">
        <w:rPr>
          <w:sz w:val="24"/>
          <w:szCs w:val="24"/>
        </w:rPr>
        <w:t>- Los elementos de configuración (</w:t>
      </w:r>
      <w:proofErr w:type="spellStart"/>
      <w:r w:rsidRPr="00CE226C">
        <w:rPr>
          <w:sz w:val="24"/>
          <w:szCs w:val="24"/>
        </w:rPr>
        <w:t>configuration</w:t>
      </w:r>
      <w:proofErr w:type="spellEnd"/>
      <w:r w:rsidRPr="00CE226C">
        <w:rPr>
          <w:sz w:val="24"/>
          <w:szCs w:val="24"/>
        </w:rPr>
        <w:t xml:space="preserve">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 xml:space="preserve">Por ello, es preciso controlar los elementos de configuración que definen la </w:t>
      </w:r>
      <w:proofErr w:type="spellStart"/>
      <w:r w:rsidRPr="00CE226C">
        <w:rPr>
          <w:sz w:val="24"/>
          <w:szCs w:val="24"/>
        </w:rPr>
        <w:t>baseline</w:t>
      </w:r>
      <w:proofErr w:type="spellEnd"/>
      <w:r w:rsidRPr="00CE226C">
        <w:rPr>
          <w:sz w:val="24"/>
          <w:szCs w:val="24"/>
        </w:rPr>
        <w:t xml:space="preserv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w:t>
      </w:r>
      <w:proofErr w:type="spellStart"/>
      <w:r w:rsidRPr="00CE226C">
        <w:rPr>
          <w:sz w:val="24"/>
          <w:szCs w:val="24"/>
        </w:rPr>
        <w:t>Unit</w:t>
      </w:r>
      <w:proofErr w:type="spellEnd"/>
      <w:r w:rsidRPr="00CE226C">
        <w:rPr>
          <w:sz w:val="24"/>
          <w:szCs w:val="24"/>
        </w:rPr>
        <w:t xml:space="preserve"> para ejecutar los </w:t>
      </w:r>
      <w:proofErr w:type="spellStart"/>
      <w:r w:rsidRPr="00CE226C">
        <w:rPr>
          <w:sz w:val="24"/>
          <w:szCs w:val="24"/>
        </w:rPr>
        <w:t>tests</w:t>
      </w:r>
      <w:proofErr w:type="spellEnd"/>
      <w:r w:rsidRPr="00CE226C">
        <w:rPr>
          <w:sz w:val="24"/>
          <w:szCs w:val="24"/>
        </w:rPr>
        <w:t xml:space="preserve">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desarrollo: </w:t>
      </w:r>
      <w:proofErr w:type="spellStart"/>
      <w:r w:rsidRPr="00CE226C">
        <w:rPr>
          <w:sz w:val="24"/>
          <w:szCs w:val="24"/>
        </w:rPr>
        <w:t>Aptana</w:t>
      </w:r>
      <w:proofErr w:type="spellEnd"/>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integración: </w:t>
      </w:r>
      <w:proofErr w:type="spellStart"/>
      <w:r w:rsidRPr="00CE226C">
        <w:rPr>
          <w:sz w:val="24"/>
          <w:szCs w:val="24"/>
        </w:rPr>
        <w:t>Jenkings</w:t>
      </w:r>
      <w:proofErr w:type="spellEnd"/>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w:t>
      </w:r>
      <w:proofErr w:type="spellStart"/>
      <w:r w:rsidRPr="00CE226C">
        <w:rPr>
          <w:sz w:val="24"/>
          <w:szCs w:val="24"/>
        </w:rPr>
        <w:t>Bitnami</w:t>
      </w:r>
      <w:proofErr w:type="spellEnd"/>
      <w:r w:rsidRPr="00CE226C">
        <w:rPr>
          <w:sz w:val="24"/>
          <w:szCs w:val="24"/>
        </w:rPr>
        <w:t xml:space="preserve">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7E521D" w:rsidRDefault="00F51724" w:rsidP="007E521D">
      <w:pPr>
        <w:jc w:val="center"/>
      </w:pPr>
      <w:r>
        <w:rPr>
          <w:noProof/>
          <w:lang w:eastAsia="es-ES"/>
        </w:rPr>
        <w:drawing>
          <wp:inline distT="0" distB="0" distL="0" distR="0" wp14:anchorId="1E58EEE3" wp14:editId="54D13F8C">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8609" cy="1859061"/>
                    </a:xfrm>
                    <a:prstGeom prst="rect">
                      <a:avLst/>
                    </a:prstGeom>
                    <a:noFill/>
                    <a:ln>
                      <a:noFill/>
                    </a:ln>
                  </pic:spPr>
                </pic:pic>
              </a:graphicData>
            </a:graphic>
          </wp:inline>
        </w:drawing>
      </w:r>
    </w:p>
    <w:p w:rsidR="0018419B" w:rsidRDefault="00EB2FCD" w:rsidP="0018419B">
      <w:pPr>
        <w:pStyle w:val="Epgrafe"/>
        <w:jc w:val="center"/>
      </w:pPr>
      <w:r>
        <w:t xml:space="preserve">Figura </w:t>
      </w:r>
      <w:r w:rsidR="0018419B">
        <w:t>X. Diagrama de entornos</w:t>
      </w: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r w:rsidRPr="007E521D">
        <w:rPr>
          <w:color w:val="7030A0"/>
          <w:sz w:val="24"/>
          <w:szCs w:val="24"/>
        </w:rPr>
        <w:t>(</w:t>
      </w:r>
      <w:r>
        <w:rPr>
          <w:color w:val="7030A0"/>
          <w:sz w:val="24"/>
          <w:szCs w:val="24"/>
        </w:rPr>
        <w:t>Se ha omitido el asterisco de este párrafo</w:t>
      </w:r>
      <w:r w:rsidRPr="007E521D">
        <w:rPr>
          <w:color w:val="7030A0"/>
          <w:sz w:val="24"/>
          <w:szCs w:val="24"/>
        </w:rPr>
        <w:t>)</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D7793D" w:rsidRDefault="00D7793D" w:rsidP="00AC265D"/>
    <w:p w:rsidR="00AC265D" w:rsidRDefault="00AC265D" w:rsidP="00AC265D">
      <w:pPr>
        <w:pStyle w:val="Ttulo1"/>
      </w:pPr>
      <w:bookmarkStart w:id="14" w:name="_Toc441705015"/>
      <w:r w:rsidRPr="00AC265D">
        <w:rPr>
          <w:color w:val="7030A0"/>
        </w:rPr>
        <w:lastRenderedPageBreak/>
        <w:t>5.</w:t>
      </w:r>
      <w:r>
        <w:t xml:space="preserve"> Entorno de desarrollo</w:t>
      </w:r>
      <w:bookmarkEnd w:id="14"/>
    </w:p>
    <w:p w:rsidR="00AC265D" w:rsidRPr="0071792E" w:rsidRDefault="00AC265D" w:rsidP="00AC265D"/>
    <w:p w:rsidR="00AC265D" w:rsidRPr="0071792E" w:rsidRDefault="00AC265D" w:rsidP="00AC265D">
      <w:pPr>
        <w:jc w:val="both"/>
        <w:rPr>
          <w:sz w:val="24"/>
          <w:szCs w:val="24"/>
        </w:rPr>
      </w:pPr>
      <w:r w:rsidRPr="0071792E">
        <w:rPr>
          <w:sz w:val="24"/>
          <w:szCs w:val="24"/>
        </w:rPr>
        <w:t xml:space="preserve">- El entorno de desarrollo que se ha usado es </w:t>
      </w:r>
      <w:proofErr w:type="spellStart"/>
      <w:r w:rsidRPr="0071792E">
        <w:rPr>
          <w:sz w:val="24"/>
          <w:szCs w:val="24"/>
        </w:rPr>
        <w:t>Aptana</w:t>
      </w:r>
      <w:proofErr w:type="spellEnd"/>
      <w:r w:rsidRPr="0071792E">
        <w:rPr>
          <w:sz w:val="24"/>
          <w:szCs w:val="24"/>
        </w:rPr>
        <w:t xml:space="preserve"> Studio, versión 3.6.1. </w:t>
      </w:r>
    </w:p>
    <w:p w:rsidR="00AC265D" w:rsidRDefault="00AC265D" w:rsidP="008B2176">
      <w:pPr>
        <w:jc w:val="both"/>
        <w:rPr>
          <w:rFonts w:cs="Calibri"/>
          <w:i/>
          <w:iCs/>
          <w:color w:val="000000"/>
          <w:sz w:val="24"/>
          <w:szCs w:val="24"/>
        </w:rPr>
      </w:pP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es entorno de desarrollo integrado (IDE) de código abierto para el desarrollo de aplicaciones web basado en Eclipse.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incluye soporte para HTML, XHTML, CSS, JavaScript, DOM, PHP y otros lenguajes a través de </w:t>
      </w:r>
      <w:proofErr w:type="spellStart"/>
      <w:r w:rsidRPr="0071792E">
        <w:rPr>
          <w:rFonts w:cs="Ecofont Vera Sans"/>
          <w:color w:val="000000"/>
          <w:sz w:val="24"/>
          <w:szCs w:val="24"/>
        </w:rPr>
        <w:t>plugins</w:t>
      </w:r>
      <w:proofErr w:type="spellEnd"/>
      <w:r w:rsidRPr="0071792E">
        <w:rPr>
          <w:rFonts w:cs="Ecofont Vera Sans"/>
          <w:color w:val="000000"/>
          <w:sz w:val="24"/>
          <w:szCs w:val="24"/>
        </w:rPr>
        <w:t xml:space="preserve">. Se descarga desde </w:t>
      </w:r>
      <w:r w:rsidRPr="0071792E">
        <w:rPr>
          <w:rFonts w:cs="Calibri"/>
          <w:i/>
          <w:iCs/>
          <w:color w:val="000000"/>
          <w:sz w:val="24"/>
          <w:szCs w:val="24"/>
        </w:rPr>
        <w:t xml:space="preserve">http://aptana.com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xml:space="preserve">- A continuación, se muestra los pasos que hay que seguir para instalar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En primer lugar, debemos descargar </w:t>
      </w:r>
      <w:proofErr w:type="spellStart"/>
      <w:r w:rsidRPr="0071792E">
        <w:rPr>
          <w:sz w:val="24"/>
          <w:szCs w:val="24"/>
        </w:rPr>
        <w:t>Aptana</w:t>
      </w:r>
      <w:proofErr w:type="spellEnd"/>
      <w:r w:rsidRPr="0071792E">
        <w:rPr>
          <w:sz w:val="24"/>
          <w:szCs w:val="24"/>
        </w:rPr>
        <w:t xml:space="preserve"> a través de</w:t>
      </w:r>
      <w:r w:rsidRPr="0071792E">
        <w:rPr>
          <w:b/>
          <w:sz w:val="24"/>
          <w:szCs w:val="24"/>
        </w:rPr>
        <w:t xml:space="preserve"> </w:t>
      </w:r>
      <w:hyperlink r:id="rId20"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AC265D" w:rsidRPr="0071792E" w:rsidRDefault="00AC265D" w:rsidP="00AC265D">
      <w:pPr>
        <w:jc w:val="center"/>
        <w:rPr>
          <w:rFonts w:cs="Calibri"/>
          <w:iCs/>
          <w:color w:val="000000"/>
          <w:sz w:val="24"/>
          <w:szCs w:val="24"/>
        </w:rPr>
      </w:pPr>
      <w:r w:rsidRPr="0071792E">
        <w:rPr>
          <w:rFonts w:cs="Calibri"/>
          <w:iCs/>
          <w:noProof/>
          <w:color w:val="000000"/>
          <w:sz w:val="24"/>
          <w:szCs w:val="24"/>
          <w:lang w:eastAsia="es-ES"/>
        </w:rPr>
        <w:drawing>
          <wp:inline distT="0" distB="0" distL="0" distR="0" wp14:anchorId="7A7FC9D4" wp14:editId="136EC068">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14850" cy="3709197"/>
                    </a:xfrm>
                    <a:prstGeom prst="rect">
                      <a:avLst/>
                    </a:prstGeom>
                    <a:noFill/>
                    <a:ln>
                      <a:noFill/>
                    </a:ln>
                  </pic:spPr>
                </pic:pic>
              </a:graphicData>
            </a:graphic>
          </wp:inline>
        </w:drawing>
      </w:r>
    </w:p>
    <w:p w:rsidR="0018419B" w:rsidRDefault="00EB2FCD" w:rsidP="0018419B">
      <w:pPr>
        <w:pStyle w:val="Epgrafe"/>
        <w:jc w:val="center"/>
      </w:pPr>
      <w:r>
        <w:t xml:space="preserve">Figura </w:t>
      </w:r>
      <w:r w:rsidR="0018419B">
        <w:t xml:space="preserve">X. Descarga de </w:t>
      </w:r>
      <w:proofErr w:type="spellStart"/>
      <w:r w:rsidR="0018419B">
        <w:t>Aptana</w:t>
      </w:r>
      <w:proofErr w:type="spellEnd"/>
      <w:r w:rsidR="0018419B">
        <w:t xml:space="preserve"> Studio 3.6.1</w:t>
      </w:r>
    </w:p>
    <w:p w:rsidR="00986F07" w:rsidRDefault="00986F07" w:rsidP="0018419B">
      <w:pP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AC265D" w:rsidRPr="0071792E" w:rsidRDefault="00AC265D" w:rsidP="00AC265D">
      <w:pPr>
        <w:jc w:val="center"/>
        <w:rPr>
          <w:rFonts w:cs="Calibri"/>
          <w:iCs/>
          <w:color w:val="000000"/>
          <w:sz w:val="24"/>
          <w:szCs w:val="24"/>
        </w:rPr>
      </w:pPr>
      <w:r w:rsidRPr="0071792E">
        <w:rPr>
          <w:rFonts w:cs="Calibri"/>
          <w:iCs/>
          <w:noProof/>
          <w:color w:val="000000"/>
          <w:sz w:val="24"/>
          <w:szCs w:val="24"/>
          <w:lang w:eastAsia="es-ES"/>
        </w:rPr>
        <w:drawing>
          <wp:inline distT="0" distB="0" distL="0" distR="0" wp14:anchorId="0CEE77AB" wp14:editId="3371A5FA">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6764" cy="4018271"/>
                    </a:xfrm>
                    <a:prstGeom prst="rect">
                      <a:avLst/>
                    </a:prstGeom>
                    <a:noFill/>
                    <a:ln>
                      <a:noFill/>
                    </a:ln>
                  </pic:spPr>
                </pic:pic>
              </a:graphicData>
            </a:graphic>
          </wp:inline>
        </w:drawing>
      </w:r>
    </w:p>
    <w:p w:rsidR="0018419B" w:rsidRDefault="00EB2FCD" w:rsidP="0018419B">
      <w:pPr>
        <w:pStyle w:val="Epgrafe"/>
        <w:jc w:val="center"/>
      </w:pPr>
      <w:r>
        <w:t xml:space="preserve">Figura </w:t>
      </w:r>
      <w:r w:rsidR="0018419B">
        <w:t>X. Aceptar las condiciones e instalar</w:t>
      </w:r>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AC265D" w:rsidRPr="0071792E" w:rsidRDefault="00AC265D" w:rsidP="00AC265D">
      <w:pPr>
        <w:jc w:val="center"/>
        <w:rPr>
          <w:rFonts w:cs="Calibri"/>
          <w:iCs/>
          <w:color w:val="000000"/>
          <w:sz w:val="24"/>
          <w:szCs w:val="24"/>
        </w:rPr>
      </w:pPr>
      <w:r w:rsidRPr="0071792E">
        <w:rPr>
          <w:rFonts w:cs="Calibri"/>
          <w:iCs/>
          <w:noProof/>
          <w:color w:val="000000"/>
          <w:sz w:val="24"/>
          <w:szCs w:val="24"/>
          <w:lang w:eastAsia="es-ES"/>
        </w:rPr>
        <w:drawing>
          <wp:inline distT="0" distB="0" distL="0" distR="0" wp14:anchorId="616DE421" wp14:editId="4FD5B927">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01212" cy="2247198"/>
                    </a:xfrm>
                    <a:prstGeom prst="rect">
                      <a:avLst/>
                    </a:prstGeom>
                    <a:noFill/>
                    <a:ln>
                      <a:noFill/>
                    </a:ln>
                  </pic:spPr>
                </pic:pic>
              </a:graphicData>
            </a:graphic>
          </wp:inline>
        </w:drawing>
      </w:r>
    </w:p>
    <w:p w:rsidR="0018419B" w:rsidRDefault="00EB2FCD" w:rsidP="0018419B">
      <w:pPr>
        <w:pStyle w:val="Epgrafe"/>
        <w:jc w:val="center"/>
      </w:pPr>
      <w:r>
        <w:t xml:space="preserve">Figura </w:t>
      </w:r>
      <w:r w:rsidR="0018419B">
        <w:t xml:space="preserve">X. Instalación de </w:t>
      </w:r>
      <w:proofErr w:type="spellStart"/>
      <w:r w:rsidR="0018419B">
        <w:t>Aptana</w:t>
      </w:r>
      <w:proofErr w:type="spellEnd"/>
      <w:r w:rsidR="0018419B">
        <w:t xml:space="preserve"> Studio 3.6.1</w:t>
      </w:r>
    </w:p>
    <w:p w:rsidR="00AC265D" w:rsidRPr="0071792E" w:rsidRDefault="00AC265D" w:rsidP="00AC265D">
      <w:pPr>
        <w:jc w:val="center"/>
        <w:rPr>
          <w:rFonts w:cs="Calibri"/>
          <w:iCs/>
          <w:color w:val="000000"/>
          <w:sz w:val="24"/>
          <w:szCs w:val="24"/>
        </w:rPr>
      </w:pPr>
    </w:p>
    <w:p w:rsidR="00AC265D" w:rsidRPr="0071792E" w:rsidRDefault="00AC265D" w:rsidP="00AC265D">
      <w:pPr>
        <w:jc w:val="center"/>
        <w:rPr>
          <w:rFonts w:cs="Calibri"/>
          <w:iC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Una vez finalizado, aparecerá en nuestra computadora un nuevo icono denominado </w:t>
      </w:r>
      <w:proofErr w:type="spellStart"/>
      <w:r w:rsidRPr="0071792E">
        <w:rPr>
          <w:sz w:val="24"/>
          <w:szCs w:val="24"/>
        </w:rPr>
        <w:t>Aptana</w:t>
      </w:r>
      <w:proofErr w:type="spellEnd"/>
      <w:r w:rsidRPr="0071792E">
        <w:rPr>
          <w:sz w:val="24"/>
          <w:szCs w:val="24"/>
        </w:rPr>
        <w:t xml:space="preserve"> Studio. Hacemos doble </w:t>
      </w:r>
      <w:proofErr w:type="spellStart"/>
      <w:r w:rsidRPr="0071792E">
        <w:rPr>
          <w:sz w:val="24"/>
          <w:szCs w:val="24"/>
        </w:rPr>
        <w:t>click</w:t>
      </w:r>
      <w:proofErr w:type="spellEnd"/>
      <w:r w:rsidRPr="0071792E">
        <w:rPr>
          <w:sz w:val="24"/>
          <w:szCs w:val="24"/>
        </w:rPr>
        <w:t xml:space="preserve"> y nos mostrará una nueva ventana donde debemos seleccionar una carpeta que nos sirva como ‘</w:t>
      </w:r>
      <w:proofErr w:type="spellStart"/>
      <w:r w:rsidRPr="0071792E">
        <w:rPr>
          <w:sz w:val="24"/>
          <w:szCs w:val="24"/>
        </w:rPr>
        <w:t>workspace</w:t>
      </w:r>
      <w:proofErr w:type="spellEnd"/>
      <w:r w:rsidRPr="0071792E">
        <w:rPr>
          <w:sz w:val="24"/>
          <w:szCs w:val="24"/>
        </w:rPr>
        <w:t>’.</w:t>
      </w:r>
    </w:p>
    <w:p w:rsidR="00AC265D" w:rsidRPr="0071792E" w:rsidRDefault="00AC265D" w:rsidP="00AC265D">
      <w:pPr>
        <w:pStyle w:val="Prrafodelista"/>
        <w:ind w:left="405"/>
        <w:jc w:val="both"/>
        <w:rPr>
          <w:sz w:val="24"/>
          <w:szCs w:val="24"/>
        </w:rPr>
      </w:pPr>
    </w:p>
    <w:p w:rsidR="00AC265D" w:rsidRPr="0071792E" w:rsidRDefault="00AC265D" w:rsidP="00AC265D">
      <w:pPr>
        <w:jc w:val="center"/>
        <w:rPr>
          <w:sz w:val="24"/>
          <w:szCs w:val="24"/>
        </w:rPr>
      </w:pPr>
      <w:r w:rsidRPr="0071792E">
        <w:rPr>
          <w:noProof/>
          <w:sz w:val="24"/>
          <w:szCs w:val="24"/>
          <w:lang w:eastAsia="es-ES"/>
        </w:rPr>
        <w:drawing>
          <wp:inline distT="0" distB="0" distL="0" distR="0" wp14:anchorId="552CEDF9" wp14:editId="37B25D5F">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06574" cy="2560200"/>
                    </a:xfrm>
                    <a:prstGeom prst="rect">
                      <a:avLst/>
                    </a:prstGeom>
                    <a:noFill/>
                    <a:ln>
                      <a:noFill/>
                    </a:ln>
                  </pic:spPr>
                </pic:pic>
              </a:graphicData>
            </a:graphic>
          </wp:inline>
        </w:drawing>
      </w:r>
    </w:p>
    <w:p w:rsidR="0018419B" w:rsidRDefault="00EB2FCD" w:rsidP="0018419B">
      <w:pPr>
        <w:pStyle w:val="Epgrafe"/>
        <w:jc w:val="center"/>
      </w:pPr>
      <w:r>
        <w:t xml:space="preserve">Figura </w:t>
      </w:r>
      <w:r w:rsidR="0018419B">
        <w:t xml:space="preserve">x. Selección de carpeta para </w:t>
      </w:r>
      <w:proofErr w:type="spellStart"/>
      <w:r w:rsidR="0018419B">
        <w:t>workspace</w:t>
      </w:r>
      <w:proofErr w:type="spellEnd"/>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w:t>
      </w:r>
      <w:proofErr w:type="spellStart"/>
      <w:r w:rsidRPr="0071792E">
        <w:rPr>
          <w:sz w:val="24"/>
          <w:szCs w:val="24"/>
        </w:rPr>
        <w:t>Aptana</w:t>
      </w:r>
      <w:proofErr w:type="spellEnd"/>
      <w:r w:rsidRPr="0071792E">
        <w:rPr>
          <w:sz w:val="24"/>
          <w:szCs w:val="24"/>
        </w:rPr>
        <w:t xml:space="preserve"> existe el concepto de Proyecto. Un proyecto es un contenedor usado por el IDE para agrupar ficheros y carpetas relacionadas. Típicamente los proyectos agrupan los ficheros .</w:t>
      </w:r>
      <w:proofErr w:type="spellStart"/>
      <w:r w:rsidRPr="0071792E">
        <w:rPr>
          <w:sz w:val="24"/>
          <w:szCs w:val="24"/>
        </w:rPr>
        <w:t>html</w:t>
      </w:r>
      <w:proofErr w:type="spellEnd"/>
      <w:r w:rsidRPr="0071792E">
        <w:rPr>
          <w:sz w:val="24"/>
          <w:szCs w:val="24"/>
        </w:rPr>
        <w:t>, .</w:t>
      </w:r>
      <w:proofErr w:type="spellStart"/>
      <w:r w:rsidRPr="0071792E">
        <w:rPr>
          <w:sz w:val="24"/>
          <w:szCs w:val="24"/>
        </w:rPr>
        <w:t>css</w:t>
      </w:r>
      <w:proofErr w:type="spellEnd"/>
      <w:r w:rsidRPr="0071792E">
        <w:rPr>
          <w:sz w:val="24"/>
          <w:szCs w:val="24"/>
        </w:rPr>
        <w:t>, .</w:t>
      </w:r>
      <w:proofErr w:type="spellStart"/>
      <w:r w:rsidRPr="0071792E">
        <w:rPr>
          <w:sz w:val="24"/>
          <w:szCs w:val="24"/>
        </w:rPr>
        <w:t>js</w:t>
      </w:r>
      <w:proofErr w:type="spellEnd"/>
      <w:r w:rsidRPr="0071792E">
        <w:rPr>
          <w:sz w:val="24"/>
          <w:szCs w:val="24"/>
        </w:rPr>
        <w:t xml:space="preserve"> </w:t>
      </w:r>
      <w:proofErr w:type="spellStart"/>
      <w:r w:rsidRPr="0071792E">
        <w:rPr>
          <w:sz w:val="24"/>
          <w:szCs w:val="24"/>
        </w:rPr>
        <w:t>y.php</w:t>
      </w:r>
      <w:proofErr w:type="spellEnd"/>
      <w:r w:rsidRPr="0071792E">
        <w:rPr>
          <w:sz w:val="24"/>
          <w:szCs w:val="24"/>
        </w:rPr>
        <w:t xml:space="preserve"> de un único sitio web completo. </w:t>
      </w:r>
    </w:p>
    <w:p w:rsidR="00AC265D" w:rsidRDefault="00AC265D" w:rsidP="00AC265D">
      <w:pPr>
        <w:pStyle w:val="Prrafodelista"/>
        <w:ind w:left="405"/>
        <w:jc w:val="both"/>
        <w:rPr>
          <w:sz w:val="24"/>
          <w:szCs w:val="24"/>
        </w:rPr>
      </w:pPr>
      <w:r w:rsidRPr="0071792E">
        <w:rPr>
          <w:sz w:val="24"/>
          <w:szCs w:val="24"/>
        </w:rPr>
        <w:t xml:space="preserve">Para crear un nuevo proyecto en </w:t>
      </w:r>
      <w:proofErr w:type="spellStart"/>
      <w:r w:rsidRPr="0071792E">
        <w:rPr>
          <w:sz w:val="24"/>
          <w:szCs w:val="24"/>
        </w:rPr>
        <w:t>Aptana</w:t>
      </w:r>
      <w:proofErr w:type="spellEnd"/>
      <w:r w:rsidRPr="0071792E">
        <w:rPr>
          <w:sz w:val="24"/>
          <w:szCs w:val="24"/>
        </w:rPr>
        <w:t xml:space="preserve"> selección Archivo -&gt;</w:t>
      </w:r>
      <w:r w:rsidRPr="0071792E">
        <w:rPr>
          <w:rFonts w:cs="Wingdings"/>
          <w:sz w:val="24"/>
          <w:szCs w:val="24"/>
        </w:rPr>
        <w:t xml:space="preserve"> </w:t>
      </w:r>
      <w:r w:rsidRPr="0071792E">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w:t>
      </w:r>
      <w:proofErr w:type="spellStart"/>
      <w:r w:rsidRPr="0071792E">
        <w:rPr>
          <w:sz w:val="24"/>
          <w:szCs w:val="24"/>
        </w:rPr>
        <w:t>BitNami</w:t>
      </w:r>
      <w:proofErr w:type="spellEnd"/>
      <w:r w:rsidRPr="0071792E">
        <w:rPr>
          <w:sz w:val="24"/>
          <w:szCs w:val="24"/>
        </w:rPr>
        <w:t>/wampstack-5.4.14-0/apache2/</w:t>
      </w:r>
      <w:proofErr w:type="spellStart"/>
      <w:r w:rsidRPr="0071792E">
        <w:rPr>
          <w:sz w:val="24"/>
          <w:szCs w:val="24"/>
        </w:rPr>
        <w:t>htdocs</w:t>
      </w:r>
      <w:proofErr w:type="spellEnd"/>
      <w:r w:rsidRPr="0071792E">
        <w:rPr>
          <w:sz w:val="24"/>
          <w:szCs w:val="24"/>
        </w:rPr>
        <w:t xml:space="preserve">,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AC265D" w:rsidRDefault="00AC265D" w:rsidP="00AC265D">
      <w:pPr>
        <w:pStyle w:val="Prrafodelista"/>
        <w:ind w:left="405"/>
        <w:jc w:val="center"/>
      </w:pPr>
      <w:r>
        <w:rPr>
          <w:noProof/>
          <w:lang w:eastAsia="es-ES"/>
        </w:rPr>
        <w:lastRenderedPageBreak/>
        <w:drawing>
          <wp:inline distT="0" distB="0" distL="0" distR="0" wp14:anchorId="50B4DF46" wp14:editId="45E6717F">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58528" cy="3064403"/>
                    </a:xfrm>
                    <a:prstGeom prst="rect">
                      <a:avLst/>
                    </a:prstGeom>
                    <a:noFill/>
                    <a:ln>
                      <a:noFill/>
                    </a:ln>
                  </pic:spPr>
                </pic:pic>
              </a:graphicData>
            </a:graphic>
          </wp:inline>
        </w:drawing>
      </w:r>
    </w:p>
    <w:p w:rsidR="0018419B" w:rsidRDefault="00EB2FCD" w:rsidP="0018419B">
      <w:pPr>
        <w:pStyle w:val="Epgrafe"/>
        <w:jc w:val="center"/>
      </w:pPr>
      <w:r>
        <w:t xml:space="preserve">Figura </w:t>
      </w:r>
      <w:r w:rsidR="0018419B">
        <w:t xml:space="preserve">X. Proyecto exportado en </w:t>
      </w:r>
      <w:proofErr w:type="spellStart"/>
      <w:r w:rsidR="0018419B">
        <w:t>Aptana</w:t>
      </w:r>
      <w:proofErr w:type="spellEnd"/>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986F07" w:rsidP="00304C2E">
      <w:pPr>
        <w:pStyle w:val="Ttulo1"/>
      </w:pPr>
      <w:bookmarkStart w:id="15" w:name="_Toc441705016"/>
      <w:r>
        <w:rPr>
          <w:color w:val="7030A0"/>
        </w:rPr>
        <w:lastRenderedPageBreak/>
        <w:t>6</w:t>
      </w:r>
      <w:r w:rsidRPr="00AC265D">
        <w:rPr>
          <w:color w:val="7030A0"/>
        </w:rPr>
        <w:t>.</w:t>
      </w:r>
      <w:r>
        <w:t xml:space="preserve"> </w:t>
      </w:r>
      <w:r w:rsidR="00735F9C">
        <w:t>Gestión del código fuent</w:t>
      </w:r>
      <w:r w:rsidR="00304C2E">
        <w:t>e</w:t>
      </w:r>
      <w:bookmarkEnd w:id="15"/>
    </w:p>
    <w:p w:rsidR="00304C2E" w:rsidRDefault="00304C2E" w:rsidP="00304C2E">
      <w:pPr>
        <w:rPr>
          <w:sz w:val="24"/>
          <w:szCs w:val="24"/>
        </w:rPr>
      </w:pPr>
    </w:p>
    <w:p w:rsidR="00304C2E" w:rsidRDefault="00304C2E" w:rsidP="00304C2E">
      <w:pPr>
        <w:jc w:val="both"/>
        <w:rPr>
          <w:sz w:val="24"/>
          <w:szCs w:val="24"/>
        </w:rPr>
      </w:pPr>
      <w:r>
        <w:rPr>
          <w:sz w:val="24"/>
          <w:szCs w:val="24"/>
        </w:rPr>
        <w:t xml:space="preserve">Usaremos un repositorio </w:t>
      </w:r>
      <w:proofErr w:type="spellStart"/>
      <w:r>
        <w:rPr>
          <w:sz w:val="24"/>
          <w:szCs w:val="24"/>
        </w:rPr>
        <w:t>Git</w:t>
      </w:r>
      <w:proofErr w:type="spellEnd"/>
      <w:r>
        <w:rPr>
          <w:sz w:val="24"/>
          <w:szCs w:val="24"/>
        </w:rPr>
        <w:t xml:space="preserve"> llamado AgoraUS1516 para administrar el código fuente del sistema.</w:t>
      </w:r>
    </w:p>
    <w:p w:rsidR="00304C2E" w:rsidRDefault="00304C2E" w:rsidP="00304C2E">
      <w:pPr>
        <w:jc w:val="both"/>
        <w:rPr>
          <w:sz w:val="24"/>
          <w:szCs w:val="24"/>
        </w:rPr>
      </w:pPr>
      <w:r>
        <w:rPr>
          <w:sz w:val="24"/>
          <w:szCs w:val="24"/>
        </w:rPr>
        <w:t xml:space="preserve">En este repositorio, que se aloja en el servicio de alojamiento de repositorios </w:t>
      </w:r>
      <w:proofErr w:type="spellStart"/>
      <w:r>
        <w:rPr>
          <w:sz w:val="24"/>
          <w:szCs w:val="24"/>
        </w:rPr>
        <w:t>Git</w:t>
      </w:r>
      <w:proofErr w:type="spellEnd"/>
      <w:r>
        <w:rPr>
          <w:sz w:val="24"/>
          <w:szCs w:val="24"/>
        </w:rPr>
        <w:t xml:space="preserve"> </w:t>
      </w:r>
      <w:proofErr w:type="spellStart"/>
      <w:r>
        <w:rPr>
          <w:sz w:val="24"/>
          <w:szCs w:val="24"/>
        </w:rPr>
        <w:t>Github</w:t>
      </w:r>
      <w:proofErr w:type="spellEnd"/>
      <w:r>
        <w:rPr>
          <w:sz w:val="24"/>
          <w:szCs w:val="24"/>
        </w:rPr>
        <w:t xml:space="preserve">, cada subsistema se desarrollará en un repositorio diferente dentro del repositorio global. En el repositorio </w:t>
      </w:r>
      <w:proofErr w:type="spellStart"/>
      <w:r>
        <w:rPr>
          <w:sz w:val="24"/>
          <w:szCs w:val="24"/>
        </w:rPr>
        <w:t>AgoaUS</w:t>
      </w:r>
      <w:proofErr w:type="spellEnd"/>
      <w:r>
        <w:rPr>
          <w:sz w:val="24"/>
          <w:szCs w:val="24"/>
        </w:rPr>
        <w:t xml:space="preserve"> se recogerá el trabajo realizado y funcional de todos los grupos y su correspondiente integración.</w:t>
      </w:r>
    </w:p>
    <w:p w:rsidR="00304C2E" w:rsidRDefault="00304C2E" w:rsidP="00304C2E">
      <w:pPr>
        <w:jc w:val="both"/>
        <w:rPr>
          <w:sz w:val="24"/>
          <w:szCs w:val="24"/>
        </w:rPr>
      </w:pPr>
      <w:r>
        <w:rPr>
          <w:sz w:val="24"/>
          <w:szCs w:val="24"/>
        </w:rPr>
        <w:t xml:space="preserve">Usar un repositorio global facilita el acceso al código por parte de cada grupo. Podemos obtener el código de otros grupos clonando sus repositorios y haciendo </w:t>
      </w:r>
      <w:proofErr w:type="spellStart"/>
      <w:r>
        <w:rPr>
          <w:sz w:val="24"/>
          <w:szCs w:val="24"/>
        </w:rPr>
        <w:t>pull</w:t>
      </w:r>
      <w:proofErr w:type="spellEnd"/>
      <w:r>
        <w:rPr>
          <w:sz w:val="24"/>
          <w:szCs w:val="24"/>
        </w:rPr>
        <w:t>, obteniendo así el código más reciente del subsistema en cuestión.</w:t>
      </w:r>
    </w:p>
    <w:p w:rsidR="00304C2E" w:rsidRDefault="00304C2E" w:rsidP="00304C2E">
      <w:pPr>
        <w:jc w:val="both"/>
        <w:rPr>
          <w:sz w:val="24"/>
          <w:szCs w:val="24"/>
        </w:rPr>
      </w:pPr>
      <w:r>
        <w:rPr>
          <w:sz w:val="24"/>
          <w:szCs w:val="24"/>
        </w:rPr>
        <w:t xml:space="preserve">Usar un único repositorio nos facilitaría </w:t>
      </w:r>
      <w:proofErr w:type="spellStart"/>
      <w:r>
        <w:rPr>
          <w:sz w:val="24"/>
          <w:szCs w:val="24"/>
        </w:rPr>
        <w:t>aun</w:t>
      </w:r>
      <w:proofErr w:type="spellEnd"/>
      <w:r>
        <w:rPr>
          <w:sz w:val="24"/>
          <w:szCs w:val="24"/>
        </w:rPr>
        <w:t xml:space="preserve"> más el acceso al código ya que solo tendríamos que hacer </w:t>
      </w:r>
      <w:proofErr w:type="spellStart"/>
      <w:r>
        <w:rPr>
          <w:sz w:val="24"/>
          <w:szCs w:val="24"/>
        </w:rPr>
        <w:t>pull</w:t>
      </w:r>
      <w:proofErr w:type="spellEnd"/>
      <w:r>
        <w:rPr>
          <w:sz w:val="24"/>
          <w:szCs w:val="24"/>
        </w:rPr>
        <w:t xml:space="preserve"> de la rama master para obtener el código de los demás subsistemas pero nos encontraríamos con el inconveniente de que cualquier persona podría modificar lo que quisiera, independientemente del grupo en el que se halle.</w:t>
      </w:r>
    </w:p>
    <w:p w:rsidR="00304C2E" w:rsidRDefault="00304C2E" w:rsidP="00304C2E">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304C2E" w:rsidRDefault="00304C2E" w:rsidP="00304C2E">
      <w:pPr>
        <w:jc w:val="both"/>
        <w:rPr>
          <w:sz w:val="24"/>
          <w:szCs w:val="24"/>
        </w:rPr>
      </w:pPr>
      <w:r>
        <w:rPr>
          <w:sz w:val="24"/>
          <w:szCs w:val="24"/>
        </w:rPr>
        <w:t>Tampoco se nos presentará problemas de conflictos con los demás grupos al alojarnos en repositorios diferentes.</w:t>
      </w:r>
    </w:p>
    <w:p w:rsidR="00304C2E" w:rsidRDefault="00304C2E" w:rsidP="00304C2E">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304C2E" w:rsidRDefault="00304C2E" w:rsidP="00304C2E">
      <w:pPr>
        <w:jc w:val="both"/>
        <w:rPr>
          <w:sz w:val="24"/>
          <w:szCs w:val="24"/>
        </w:rPr>
      </w:pPr>
      <w:r>
        <w:rPr>
          <w:noProof/>
          <w:sz w:val="24"/>
          <w:szCs w:val="24"/>
          <w:lang w:eastAsia="es-ES"/>
        </w:rPr>
        <w:lastRenderedPageBreak/>
        <w:drawing>
          <wp:inline distT="0" distB="0" distL="0" distR="0" wp14:anchorId="00E805FE" wp14:editId="603A9799">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26" cstate="print"/>
                    <a:stretch>
                      <a:fillRect/>
                    </a:stretch>
                  </pic:blipFill>
                  <pic:spPr>
                    <a:xfrm>
                      <a:off x="0" y="0"/>
                      <a:ext cx="5400040" cy="4098925"/>
                    </a:xfrm>
                    <a:prstGeom prst="rect">
                      <a:avLst/>
                    </a:prstGeom>
                  </pic:spPr>
                </pic:pic>
              </a:graphicData>
            </a:graphic>
          </wp:inline>
        </w:drawing>
      </w:r>
    </w:p>
    <w:p w:rsidR="00304C2E" w:rsidRDefault="00304C2E" w:rsidP="00304C2E">
      <w:pPr>
        <w:pStyle w:val="Epgrafe"/>
        <w:jc w:val="center"/>
      </w:pPr>
      <w:r>
        <w:t xml:space="preserve">Figura X. </w:t>
      </w:r>
    </w:p>
    <w:p w:rsidR="00304C2E" w:rsidRDefault="00304C2E" w:rsidP="00304C2E">
      <w:pPr>
        <w:jc w:val="both"/>
        <w:rPr>
          <w:sz w:val="24"/>
          <w:szCs w:val="24"/>
        </w:rPr>
      </w:pPr>
    </w:p>
    <w:p w:rsidR="00304C2E" w:rsidRDefault="00304C2E" w:rsidP="00304C2E">
      <w:pPr>
        <w:jc w:val="both"/>
        <w:rPr>
          <w:sz w:val="24"/>
          <w:szCs w:val="24"/>
        </w:rPr>
      </w:pPr>
    </w:p>
    <w:p w:rsidR="00304C2E" w:rsidRDefault="00304C2E" w:rsidP="00304C2E">
      <w:pPr>
        <w:jc w:val="both"/>
        <w:rPr>
          <w:sz w:val="24"/>
          <w:szCs w:val="24"/>
        </w:rPr>
      </w:pPr>
      <w:r>
        <w:rPr>
          <w:sz w:val="24"/>
          <w:szCs w:val="24"/>
        </w:rPr>
        <w:t>La gestión del código fuente del repositorio de Autenticación se detallará a continuación:</w:t>
      </w:r>
    </w:p>
    <w:p w:rsidR="00304C2E" w:rsidRDefault="00304C2E" w:rsidP="00304C2E">
      <w:pPr>
        <w:rPr>
          <w:sz w:val="24"/>
          <w:szCs w:val="24"/>
        </w:rPr>
      </w:pPr>
    </w:p>
    <w:p w:rsidR="00304C2E" w:rsidRDefault="0059741A" w:rsidP="00304C2E">
      <w:pPr>
        <w:pStyle w:val="Ttulo2"/>
        <w:jc w:val="both"/>
      </w:pPr>
      <w:bookmarkStart w:id="16" w:name="_Toc438936698"/>
      <w:bookmarkStart w:id="17" w:name="_Toc441705017"/>
      <w:r>
        <w:t xml:space="preserve">6.1 </w:t>
      </w:r>
      <w:r w:rsidR="00304C2E">
        <w:t>Arquitectura y creación de documentos</w:t>
      </w:r>
      <w:bookmarkEnd w:id="16"/>
      <w:bookmarkEnd w:id="17"/>
    </w:p>
    <w:p w:rsidR="00304C2E" w:rsidRDefault="00304C2E" w:rsidP="00304C2E">
      <w:pPr>
        <w:jc w:val="both"/>
      </w:pPr>
    </w:p>
    <w:p w:rsidR="00304C2E" w:rsidRPr="004760E3" w:rsidRDefault="00304C2E" w:rsidP="00304C2E">
      <w:pPr>
        <w:jc w:val="both"/>
        <w:rPr>
          <w:b/>
        </w:rPr>
      </w:pPr>
      <w:r>
        <w:rPr>
          <w:b/>
        </w:rPr>
        <w:t>Introducción</w:t>
      </w:r>
      <w:r w:rsidRPr="004760E3">
        <w:rPr>
          <w:b/>
        </w:rPr>
        <w:t>:</w:t>
      </w:r>
    </w:p>
    <w:p w:rsidR="00304C2E" w:rsidRDefault="00304C2E" w:rsidP="00304C2E">
      <w:pPr>
        <w:jc w:val="both"/>
        <w:rPr>
          <w:sz w:val="24"/>
          <w:szCs w:val="24"/>
        </w:rPr>
      </w:pPr>
      <w:r>
        <w:rPr>
          <w:sz w:val="24"/>
          <w:szCs w:val="24"/>
        </w:rPr>
        <w:t>En el directorio principal, en la rama master, encontramos la carpeta "</w:t>
      </w:r>
      <w:proofErr w:type="spellStart"/>
      <w:r>
        <w:rPr>
          <w:sz w:val="24"/>
          <w:szCs w:val="24"/>
        </w:rPr>
        <w:t>auth</w:t>
      </w:r>
      <w:proofErr w:type="spellEnd"/>
      <w:r>
        <w:rPr>
          <w:sz w:val="24"/>
          <w:szCs w:val="24"/>
        </w:rPr>
        <w:t xml:space="preserve">", en la que se encuentra el contenido del subsistema. No hemos trabajado con ramas debido al reducido tamaño del subsistema por lo que todas las modificaciones afectarán a todo el subsistema cada vez que hagamos </w:t>
      </w:r>
      <w:proofErr w:type="spellStart"/>
      <w:r>
        <w:rPr>
          <w:sz w:val="24"/>
          <w:szCs w:val="24"/>
        </w:rPr>
        <w:t>push</w:t>
      </w:r>
      <w:proofErr w:type="spellEnd"/>
      <w:r>
        <w:rPr>
          <w:sz w:val="24"/>
          <w:szCs w:val="24"/>
        </w:rPr>
        <w:t>. Es responsabilidad de cada miembro asegurarse de que las modificaciones realizadas no impacten negativamente en el funcionamiento del subsistema.</w:t>
      </w:r>
    </w:p>
    <w:p w:rsidR="00304C2E" w:rsidRDefault="00304C2E" w:rsidP="00304C2E">
      <w:pPr>
        <w:jc w:val="both"/>
        <w:rPr>
          <w:sz w:val="24"/>
          <w:szCs w:val="24"/>
        </w:rPr>
      </w:pPr>
      <w:r>
        <w:rPr>
          <w:sz w:val="24"/>
          <w:szCs w:val="24"/>
        </w:rPr>
        <w:t xml:space="preserve">Mediante esta URL se puede acceder al repositorio: </w:t>
      </w:r>
      <w:hyperlink r:id="rId27" w:history="1">
        <w:r w:rsidRPr="0015317D">
          <w:rPr>
            <w:rStyle w:val="Hipervnculo"/>
            <w:sz w:val="24"/>
            <w:szCs w:val="24"/>
          </w:rPr>
          <w:t>https://github.com/AgoraUS1516/G03</w:t>
        </w:r>
      </w:hyperlink>
    </w:p>
    <w:p w:rsidR="00304C2E" w:rsidRDefault="00304C2E" w:rsidP="00304C2E">
      <w:pPr>
        <w:pStyle w:val="Default"/>
        <w:jc w:val="both"/>
        <w:rPr>
          <w:b/>
        </w:rPr>
      </w:pPr>
    </w:p>
    <w:p w:rsidR="00304C2E" w:rsidRDefault="00304C2E" w:rsidP="00304C2E">
      <w:pPr>
        <w:pStyle w:val="Default"/>
        <w:jc w:val="both"/>
        <w:rPr>
          <w:rFonts w:asciiTheme="minorHAnsi" w:hAnsiTheme="minorHAnsi"/>
          <w:b/>
        </w:rPr>
      </w:pPr>
    </w:p>
    <w:p w:rsidR="00304C2E" w:rsidRDefault="00304C2E" w:rsidP="00304C2E">
      <w:pPr>
        <w:pStyle w:val="Default"/>
        <w:jc w:val="both"/>
        <w:rPr>
          <w:rFonts w:asciiTheme="minorHAnsi" w:hAnsiTheme="minorHAnsi"/>
          <w:b/>
        </w:rPr>
      </w:pPr>
    </w:p>
    <w:p w:rsidR="00304C2E" w:rsidRDefault="00304C2E" w:rsidP="00304C2E">
      <w:pPr>
        <w:pStyle w:val="Default"/>
        <w:jc w:val="both"/>
        <w:rPr>
          <w:rFonts w:asciiTheme="minorHAnsi" w:hAnsiTheme="minorHAnsi"/>
          <w:b/>
        </w:rPr>
      </w:pPr>
    </w:p>
    <w:p w:rsidR="00304C2E" w:rsidRDefault="00304C2E" w:rsidP="00304C2E">
      <w:pPr>
        <w:pStyle w:val="Default"/>
        <w:jc w:val="both"/>
        <w:rPr>
          <w:rFonts w:asciiTheme="minorHAnsi" w:hAnsiTheme="minorHAnsi"/>
          <w:b/>
        </w:rPr>
      </w:pPr>
    </w:p>
    <w:p w:rsidR="00304C2E" w:rsidRPr="00491A98" w:rsidRDefault="00304C2E" w:rsidP="00304C2E">
      <w:pPr>
        <w:pStyle w:val="Default"/>
        <w:jc w:val="both"/>
        <w:rPr>
          <w:rFonts w:asciiTheme="minorHAnsi" w:hAnsiTheme="minorHAnsi"/>
          <w:b/>
        </w:rPr>
      </w:pPr>
      <w:r w:rsidRPr="00491A98">
        <w:rPr>
          <w:rFonts w:asciiTheme="minorHAnsi" w:hAnsiTheme="minorHAnsi"/>
          <w:b/>
        </w:rPr>
        <w:t>Implementación:</w:t>
      </w:r>
    </w:p>
    <w:p w:rsidR="00304C2E" w:rsidRPr="00491A98" w:rsidRDefault="00304C2E" w:rsidP="00304C2E">
      <w:pPr>
        <w:pStyle w:val="Default"/>
        <w:jc w:val="both"/>
        <w:rPr>
          <w:rFonts w:asciiTheme="minorHAnsi" w:hAnsiTheme="minorHAnsi"/>
        </w:rPr>
      </w:pPr>
    </w:p>
    <w:p w:rsidR="00304C2E" w:rsidRDefault="00304C2E" w:rsidP="00304C2E">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 xml:space="preserve">ebe realizar </w:t>
      </w:r>
      <w:proofErr w:type="spellStart"/>
      <w:r>
        <w:rPr>
          <w:rFonts w:asciiTheme="minorHAnsi" w:hAnsiTheme="minorHAnsi"/>
          <w:color w:val="auto"/>
        </w:rPr>
        <w:t>commit</w:t>
      </w:r>
      <w:proofErr w:type="spellEnd"/>
      <w:r>
        <w:rPr>
          <w:rFonts w:asciiTheme="minorHAnsi" w:hAnsiTheme="minorHAnsi"/>
          <w:color w:val="auto"/>
        </w:rPr>
        <w:t xml:space="preserve"> y luego </w:t>
      </w:r>
      <w:proofErr w:type="spellStart"/>
      <w:r>
        <w:rPr>
          <w:rFonts w:asciiTheme="minorHAnsi" w:hAnsiTheme="minorHAnsi"/>
          <w:color w:val="auto"/>
        </w:rPr>
        <w:t>push</w:t>
      </w:r>
      <w:proofErr w:type="spellEnd"/>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 xml:space="preserve">orrectamente antes de hacer </w:t>
      </w:r>
      <w:proofErr w:type="spellStart"/>
      <w:r>
        <w:rPr>
          <w:rFonts w:asciiTheme="minorHAnsi" w:hAnsiTheme="minorHAnsi"/>
          <w:color w:val="auto"/>
        </w:rPr>
        <w:t>push</w:t>
      </w:r>
      <w:proofErr w:type="spellEnd"/>
      <w:r w:rsidRPr="00491A98">
        <w:rPr>
          <w:rFonts w:asciiTheme="minorHAnsi" w:hAnsiTheme="minorHAnsi"/>
          <w:color w:val="auto"/>
        </w:rPr>
        <w:t xml:space="preserve"> y de gestionar de forma correcta los conflictos generados.</w:t>
      </w:r>
    </w:p>
    <w:p w:rsidR="00304C2E" w:rsidRPr="00491A98" w:rsidRDefault="00304C2E" w:rsidP="00304C2E">
      <w:pPr>
        <w:pStyle w:val="Default"/>
        <w:jc w:val="both"/>
        <w:rPr>
          <w:rFonts w:asciiTheme="minorHAnsi" w:hAnsiTheme="minorHAnsi"/>
        </w:rPr>
      </w:pPr>
    </w:p>
    <w:p w:rsidR="00304C2E" w:rsidRPr="00491A98" w:rsidRDefault="00304C2E" w:rsidP="00304C2E">
      <w:pPr>
        <w:pStyle w:val="Default"/>
        <w:jc w:val="both"/>
        <w:rPr>
          <w:rFonts w:asciiTheme="minorHAnsi" w:hAnsiTheme="minorHAnsi"/>
          <w:b/>
          <w:color w:val="auto"/>
        </w:rPr>
      </w:pPr>
      <w:r w:rsidRPr="00491A98">
        <w:rPr>
          <w:rFonts w:asciiTheme="minorHAnsi" w:hAnsiTheme="minorHAnsi"/>
          <w:b/>
          <w:color w:val="auto"/>
        </w:rPr>
        <w:t>Lecciones aprendidas:</w:t>
      </w:r>
    </w:p>
    <w:p w:rsidR="00304C2E" w:rsidRPr="00491A98" w:rsidRDefault="00304C2E" w:rsidP="00304C2E">
      <w:pPr>
        <w:pStyle w:val="Default"/>
        <w:jc w:val="both"/>
        <w:rPr>
          <w:rFonts w:asciiTheme="minorHAnsi" w:hAnsiTheme="minorHAnsi"/>
          <w:b/>
          <w:color w:val="auto"/>
        </w:rPr>
      </w:pPr>
    </w:p>
    <w:p w:rsidR="00304C2E" w:rsidRDefault="00304C2E" w:rsidP="00304C2E">
      <w:pPr>
        <w:pStyle w:val="Default"/>
        <w:jc w:val="both"/>
        <w:rPr>
          <w:rFonts w:asciiTheme="minorHAnsi" w:hAnsiTheme="minorHAnsi"/>
          <w:color w:val="auto"/>
        </w:rPr>
      </w:pPr>
      <w:r w:rsidRPr="00491A98">
        <w:rPr>
          <w:rFonts w:asciiTheme="minorHAnsi" w:hAnsiTheme="minorHAnsi"/>
          <w:color w:val="auto"/>
        </w:rPr>
        <w:t>Usar un directorio único para alojar el subsistema nos permitió trabajar de forma más cómoda con la totalidad del proyecto. Si el proyecto estuviese en fase de creación, posiblemente hubiese sido más conveniente utilizar una subdivisión en ramas para poder tener el proyecto actualizado y evitar conflictos pero, debido a que los cambios los realizaremos en partes concretas del proyecto, no lo vemos necesario ya que este hecho minimiza la generación de conflictos y la necesidad de acceder a funcionalidades no realizadas por otros miembros del grupo al encontrarse el proyecto operativo. La desventaja de emplear esta forma de trabajo es que si no hay una comunicación activa y una buena organización puede generar problemas.</w:t>
      </w:r>
    </w:p>
    <w:p w:rsidR="00304C2E" w:rsidRPr="00660B0A" w:rsidRDefault="00304C2E" w:rsidP="00304C2E">
      <w:pPr>
        <w:pStyle w:val="Default"/>
        <w:rPr>
          <w:rFonts w:asciiTheme="minorHAnsi" w:hAnsiTheme="minorHAnsi"/>
          <w:color w:val="auto"/>
        </w:rPr>
      </w:pPr>
    </w:p>
    <w:p w:rsidR="00304C2E" w:rsidRDefault="00304C2E" w:rsidP="00304C2E">
      <w:pPr>
        <w:jc w:val="both"/>
        <w:rPr>
          <w:rFonts w:cs="Arial"/>
          <w:color w:val="000000"/>
          <w:sz w:val="24"/>
          <w:szCs w:val="24"/>
        </w:rPr>
      </w:pPr>
      <w:r>
        <w:rPr>
          <w:rFonts w:cs="Arial"/>
          <w:b/>
          <w:color w:val="000000"/>
          <w:sz w:val="24"/>
          <w:szCs w:val="24"/>
        </w:rPr>
        <w:t>Ejercicio:</w:t>
      </w:r>
    </w:p>
    <w:p w:rsidR="00304C2E" w:rsidRDefault="00304C2E" w:rsidP="00304C2E">
      <w:pPr>
        <w:pStyle w:val="Prrafodelista"/>
        <w:numPr>
          <w:ilvl w:val="0"/>
          <w:numId w:val="2"/>
        </w:numPr>
        <w:spacing w:after="200" w:line="276" w:lineRule="auto"/>
        <w:jc w:val="both"/>
        <w:rPr>
          <w:sz w:val="24"/>
          <w:szCs w:val="24"/>
        </w:rPr>
      </w:pPr>
      <w:r>
        <w:rPr>
          <w:sz w:val="24"/>
          <w:szCs w:val="24"/>
        </w:rPr>
        <w:t xml:space="preserve">Enunciado: El subsistema de autenticación se encuentra en un repositorio en </w:t>
      </w:r>
      <w:proofErr w:type="spellStart"/>
      <w:r>
        <w:rPr>
          <w:sz w:val="24"/>
          <w:szCs w:val="24"/>
        </w:rPr>
        <w:t>Git</w:t>
      </w:r>
      <w:proofErr w:type="spellEnd"/>
      <w:r>
        <w:rPr>
          <w:sz w:val="24"/>
          <w:szCs w:val="24"/>
        </w:rPr>
        <w:t xml:space="preserve"> y se quiere modificar para introducir un </w:t>
      </w:r>
      <w:proofErr w:type="spellStart"/>
      <w:r>
        <w:rPr>
          <w:sz w:val="24"/>
          <w:szCs w:val="24"/>
        </w:rPr>
        <w:t>captcha</w:t>
      </w:r>
      <w:proofErr w:type="spellEnd"/>
      <w:r>
        <w:rPr>
          <w:sz w:val="24"/>
          <w:szCs w:val="24"/>
        </w:rPr>
        <w:t>.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304C2E" w:rsidRDefault="00304C2E" w:rsidP="00304C2E">
      <w:pPr>
        <w:pStyle w:val="Prrafodelista"/>
        <w:numPr>
          <w:ilvl w:val="0"/>
          <w:numId w:val="2"/>
        </w:numPr>
        <w:spacing w:after="200" w:line="276" w:lineRule="auto"/>
        <w:jc w:val="both"/>
        <w:rPr>
          <w:sz w:val="24"/>
          <w:szCs w:val="24"/>
        </w:rPr>
      </w:pPr>
      <w:r>
        <w:rPr>
          <w:sz w:val="24"/>
          <w:szCs w:val="24"/>
        </w:rPr>
        <w:t xml:space="preserve">Solución: En primer lugar tendríamos que clonar el repositorio en nuestro equipo. Para ello abrimos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como administrador y nos dirigimos en la consola a la carpeta donde queramos clonar nuestro repositorio. Una vez </w:t>
      </w:r>
      <w:proofErr w:type="spellStart"/>
      <w:r>
        <w:rPr>
          <w:sz w:val="24"/>
          <w:szCs w:val="24"/>
        </w:rPr>
        <w:t>alli</w:t>
      </w:r>
      <w:proofErr w:type="spellEnd"/>
      <w:r>
        <w:rPr>
          <w:sz w:val="24"/>
          <w:szCs w:val="24"/>
        </w:rPr>
        <w:t xml:space="preserve">, escribimos el comando </w:t>
      </w:r>
      <w:proofErr w:type="spellStart"/>
      <w:r>
        <w:rPr>
          <w:sz w:val="24"/>
          <w:szCs w:val="24"/>
        </w:rPr>
        <w:t>git</w:t>
      </w:r>
      <w:proofErr w:type="spellEnd"/>
      <w:r>
        <w:rPr>
          <w:sz w:val="24"/>
          <w:szCs w:val="24"/>
        </w:rPr>
        <w:t xml:space="preserve"> clone </w:t>
      </w:r>
      <w:r w:rsidRPr="00C2606A">
        <w:rPr>
          <w:sz w:val="24"/>
          <w:szCs w:val="24"/>
        </w:rPr>
        <w:t>https://github.com/AgoraUS1516/G03.git</w:t>
      </w:r>
      <w:r>
        <w:rPr>
          <w:sz w:val="24"/>
          <w:szCs w:val="24"/>
        </w:rPr>
        <w:t xml:space="preserve"> y se nos creará una carpeta en el directorio escogido con todo el contenido del repositorio en la última versión.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w:t>
      </w:r>
      <w:proofErr w:type="spellStart"/>
      <w:r>
        <w:rPr>
          <w:sz w:val="24"/>
          <w:szCs w:val="24"/>
        </w:rPr>
        <w:t>commit</w:t>
      </w:r>
      <w:proofErr w:type="spellEnd"/>
      <w:r>
        <w:rPr>
          <w:sz w:val="24"/>
          <w:szCs w:val="24"/>
        </w:rPr>
        <w:t xml:space="preserve"> para que los cambios se apliquen a nuestro repositorio local. Para ello nos dirigimos a la carpeta que contiene a la rama master (dentro del clon que realizamos inicialmente) mediante la consola de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y ejecutamos el comando </w:t>
      </w:r>
      <w:proofErr w:type="spellStart"/>
      <w:r>
        <w:rPr>
          <w:sz w:val="24"/>
          <w:szCs w:val="24"/>
        </w:rPr>
        <w:t>git</w:t>
      </w:r>
      <w:proofErr w:type="spellEnd"/>
      <w:r>
        <w:rPr>
          <w:sz w:val="24"/>
          <w:szCs w:val="24"/>
        </w:rPr>
        <w:t xml:space="preserve"> </w:t>
      </w:r>
      <w:proofErr w:type="spellStart"/>
      <w:r>
        <w:rPr>
          <w:sz w:val="24"/>
          <w:szCs w:val="24"/>
        </w:rPr>
        <w:t>add</w:t>
      </w:r>
      <w:proofErr w:type="spellEnd"/>
      <w:r>
        <w:rPr>
          <w:sz w:val="24"/>
          <w:szCs w:val="24"/>
        </w:rPr>
        <w:t xml:space="preserve"> -A para añadir todos los cambios que </w:t>
      </w:r>
      <w:r>
        <w:rPr>
          <w:sz w:val="24"/>
          <w:szCs w:val="24"/>
        </w:rPr>
        <w:lastRenderedPageBreak/>
        <w:t xml:space="preserve">se </w:t>
      </w:r>
      <w:proofErr w:type="spellStart"/>
      <w:r>
        <w:rPr>
          <w:sz w:val="24"/>
          <w:szCs w:val="24"/>
        </w:rPr>
        <w:t>commitearán</w:t>
      </w:r>
      <w:proofErr w:type="spellEnd"/>
      <w:r>
        <w:rPr>
          <w:sz w:val="24"/>
          <w:szCs w:val="24"/>
        </w:rPr>
        <w:t xml:space="preserve">. Posteriormente escribimos el comando </w:t>
      </w:r>
      <w:proofErr w:type="spellStart"/>
      <w:r>
        <w:rPr>
          <w:sz w:val="24"/>
          <w:szCs w:val="24"/>
        </w:rPr>
        <w:t>git</w:t>
      </w:r>
      <w:proofErr w:type="spellEnd"/>
      <w:r>
        <w:rPr>
          <w:sz w:val="24"/>
          <w:szCs w:val="24"/>
        </w:rPr>
        <w:t xml:space="preserve"> </w:t>
      </w:r>
      <w:proofErr w:type="spellStart"/>
      <w:r>
        <w:rPr>
          <w:sz w:val="24"/>
          <w:szCs w:val="24"/>
        </w:rPr>
        <w:t>commit</w:t>
      </w:r>
      <w:proofErr w:type="spellEnd"/>
      <w:r>
        <w:rPr>
          <w:sz w:val="24"/>
          <w:szCs w:val="24"/>
        </w:rPr>
        <w:t xml:space="preserve"> -a para enviar todos los cambios al repositorio local. Una vez todo está en orden ejecutamos el comando </w:t>
      </w:r>
      <w:proofErr w:type="spellStart"/>
      <w:r>
        <w:rPr>
          <w:sz w:val="24"/>
          <w:szCs w:val="24"/>
        </w:rPr>
        <w:t>git</w:t>
      </w:r>
      <w:proofErr w:type="spellEnd"/>
      <w:r>
        <w:rPr>
          <w:sz w:val="24"/>
          <w:szCs w:val="24"/>
        </w:rPr>
        <w:t xml:space="preserve"> </w:t>
      </w:r>
      <w:proofErr w:type="spellStart"/>
      <w:r>
        <w:rPr>
          <w:sz w:val="24"/>
          <w:szCs w:val="24"/>
        </w:rPr>
        <w:t>push</w:t>
      </w:r>
      <w:proofErr w:type="spellEnd"/>
      <w:r>
        <w:rPr>
          <w:sz w:val="24"/>
          <w:szCs w:val="24"/>
        </w:rPr>
        <w:t xml:space="preserve"> </w:t>
      </w:r>
      <w:proofErr w:type="spellStart"/>
      <w:r>
        <w:rPr>
          <w:sz w:val="24"/>
          <w:szCs w:val="24"/>
        </w:rPr>
        <w:t>origin</w:t>
      </w:r>
      <w:proofErr w:type="spellEnd"/>
      <w:r>
        <w:rPr>
          <w:sz w:val="24"/>
          <w:szCs w:val="24"/>
        </w:rPr>
        <w:t xml:space="preserve"> master para que los cambios se apliquen al repositorio remoto y para que todos los miembros del equipo tengan acceso a las modificaciones realizadas.</w:t>
      </w:r>
    </w:p>
    <w:p w:rsidR="00304C2E" w:rsidRDefault="00304C2E" w:rsidP="00304C2E">
      <w:pPr>
        <w:jc w:val="both"/>
        <w:rPr>
          <w:sz w:val="24"/>
          <w:szCs w:val="24"/>
        </w:rPr>
      </w:pPr>
    </w:p>
    <w:p w:rsidR="00304C2E" w:rsidRDefault="0059741A" w:rsidP="00304C2E">
      <w:pPr>
        <w:pStyle w:val="Ttulo2"/>
        <w:jc w:val="both"/>
      </w:pPr>
      <w:bookmarkStart w:id="18" w:name="_Toc438936699"/>
      <w:bookmarkStart w:id="19" w:name="_Toc441705018"/>
      <w:r>
        <w:t xml:space="preserve">6.2 </w:t>
      </w:r>
      <w:r w:rsidR="00304C2E">
        <w:t>Permisos</w:t>
      </w:r>
      <w:bookmarkEnd w:id="18"/>
      <w:bookmarkEnd w:id="19"/>
    </w:p>
    <w:p w:rsidR="00304C2E" w:rsidRDefault="00304C2E" w:rsidP="00304C2E">
      <w:pPr>
        <w:jc w:val="both"/>
      </w:pPr>
    </w:p>
    <w:p w:rsidR="00304C2E" w:rsidRDefault="00304C2E" w:rsidP="00304C2E">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304C2E" w:rsidRDefault="00304C2E" w:rsidP="00304C2E">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304C2E" w:rsidRDefault="00304C2E" w:rsidP="00304C2E">
      <w:pPr>
        <w:jc w:val="both"/>
        <w:rPr>
          <w:sz w:val="24"/>
          <w:szCs w:val="24"/>
        </w:rPr>
      </w:pPr>
    </w:p>
    <w:p w:rsidR="00304C2E" w:rsidRDefault="00304C2E" w:rsidP="00304C2E">
      <w:pPr>
        <w:jc w:val="both"/>
        <w:rPr>
          <w:sz w:val="24"/>
          <w:szCs w:val="24"/>
        </w:rPr>
      </w:pPr>
      <w:r>
        <w:rPr>
          <w:b/>
          <w:sz w:val="24"/>
          <w:szCs w:val="24"/>
        </w:rPr>
        <w:t xml:space="preserve">Implementación: </w:t>
      </w:r>
      <w:r>
        <w:rPr>
          <w:sz w:val="24"/>
          <w:szCs w:val="24"/>
        </w:rPr>
        <w:t xml:space="preserve">Hemos utilizado </w:t>
      </w:r>
      <w:proofErr w:type="spellStart"/>
      <w:r>
        <w:rPr>
          <w:sz w:val="24"/>
          <w:szCs w:val="24"/>
        </w:rPr>
        <w:t>GitHub</w:t>
      </w:r>
      <w:proofErr w:type="spellEnd"/>
      <w:r>
        <w:rPr>
          <w:sz w:val="24"/>
          <w:szCs w:val="24"/>
        </w:rPr>
        <w:t xml:space="preserve">, que nos proporciona repositorios públicos y privados de manera que solo los miembros de un repositorio puedan realizar cambios en este. Pero carece de medidas de seguridad o permisos </w:t>
      </w:r>
      <w:proofErr w:type="spellStart"/>
      <w:proofErr w:type="gramStart"/>
      <w:r>
        <w:rPr>
          <w:sz w:val="24"/>
          <w:szCs w:val="24"/>
        </w:rPr>
        <w:t>mas</w:t>
      </w:r>
      <w:proofErr w:type="spellEnd"/>
      <w:proofErr w:type="gramEnd"/>
      <w:r>
        <w:rPr>
          <w:sz w:val="24"/>
          <w:szCs w:val="24"/>
        </w:rPr>
        <w:t xml:space="preserve"> allá de las mencionadas. De este modo hemos utilizado </w:t>
      </w:r>
      <w:proofErr w:type="spellStart"/>
      <w:r>
        <w:rPr>
          <w:sz w:val="24"/>
          <w:szCs w:val="24"/>
        </w:rPr>
        <w:t>Git</w:t>
      </w:r>
      <w:proofErr w:type="spellEnd"/>
      <w:r>
        <w:rPr>
          <w:sz w:val="24"/>
          <w:szCs w:val="24"/>
        </w:rPr>
        <w:t xml:space="preserve"> de manera habitual intensificando </w:t>
      </w:r>
      <w:proofErr w:type="gramStart"/>
      <w:r>
        <w:rPr>
          <w:sz w:val="24"/>
          <w:szCs w:val="24"/>
        </w:rPr>
        <w:t>las comunicación</w:t>
      </w:r>
      <w:proofErr w:type="gramEnd"/>
      <w:r>
        <w:rPr>
          <w:sz w:val="24"/>
          <w:szCs w:val="24"/>
        </w:rPr>
        <w:t xml:space="preserve"> entre los miembros del grupo.</w:t>
      </w:r>
    </w:p>
    <w:p w:rsidR="00304C2E" w:rsidRDefault="00304C2E" w:rsidP="00304C2E">
      <w:pPr>
        <w:jc w:val="both"/>
        <w:rPr>
          <w:sz w:val="24"/>
          <w:szCs w:val="24"/>
        </w:rPr>
      </w:pPr>
    </w:p>
    <w:p w:rsidR="00304C2E" w:rsidRPr="003130EF" w:rsidRDefault="00304C2E" w:rsidP="00304C2E">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304C2E" w:rsidRDefault="00304C2E" w:rsidP="00304C2E">
      <w:pPr>
        <w:jc w:val="both"/>
        <w:rPr>
          <w:sz w:val="24"/>
          <w:szCs w:val="24"/>
        </w:rPr>
      </w:pPr>
    </w:p>
    <w:p w:rsidR="00304C2E" w:rsidRDefault="00304C2E" w:rsidP="00304C2E">
      <w:pPr>
        <w:jc w:val="both"/>
        <w:rPr>
          <w:b/>
          <w:sz w:val="24"/>
          <w:szCs w:val="24"/>
        </w:rPr>
      </w:pPr>
      <w:r>
        <w:rPr>
          <w:b/>
          <w:sz w:val="24"/>
          <w:szCs w:val="24"/>
        </w:rPr>
        <w:t>Ejercicio:</w:t>
      </w:r>
    </w:p>
    <w:p w:rsidR="00304C2E" w:rsidRDefault="00304C2E" w:rsidP="00304C2E">
      <w:pPr>
        <w:pStyle w:val="Prrafodelista"/>
        <w:numPr>
          <w:ilvl w:val="0"/>
          <w:numId w:val="3"/>
        </w:numPr>
        <w:spacing w:after="200" w:line="276" w:lineRule="auto"/>
        <w:jc w:val="both"/>
        <w:rPr>
          <w:sz w:val="24"/>
          <w:szCs w:val="24"/>
        </w:rPr>
      </w:pPr>
      <w:r>
        <w:rPr>
          <w:sz w:val="24"/>
          <w:szCs w:val="24"/>
        </w:rPr>
        <w:t xml:space="preserve">Enunciado: Un miembro del grupo comprueba que en nuestro subsistema, alojado en un repositorio en </w:t>
      </w:r>
      <w:proofErr w:type="spellStart"/>
      <w:r>
        <w:rPr>
          <w:sz w:val="24"/>
          <w:szCs w:val="24"/>
        </w:rPr>
        <w:t>Git</w:t>
      </w:r>
      <w:proofErr w:type="spellEnd"/>
      <w:r>
        <w:rPr>
          <w:sz w:val="24"/>
          <w:szCs w:val="24"/>
        </w:rPr>
        <w:t>, falta una modificación menor que debería haber realizado otro miembro del grupo. ¿Cómo debería actuar?</w:t>
      </w:r>
    </w:p>
    <w:p w:rsidR="00304C2E" w:rsidRDefault="00304C2E" w:rsidP="00304C2E">
      <w:pPr>
        <w:pStyle w:val="Prrafodelista"/>
        <w:numPr>
          <w:ilvl w:val="0"/>
          <w:numId w:val="3"/>
        </w:numPr>
        <w:spacing w:after="200" w:line="276" w:lineRule="auto"/>
        <w:jc w:val="both"/>
        <w:rPr>
          <w:sz w:val="24"/>
          <w:szCs w:val="24"/>
        </w:rPr>
      </w:pPr>
      <w:r>
        <w:rPr>
          <w:sz w:val="24"/>
          <w:szCs w:val="24"/>
        </w:rPr>
        <w:t xml:space="preserve">Solución: Ya que no tenemos restricción de permisos, al ser una modificación menor, en primer lugar, el miembro que ha comprobado que falta dicha modificación debería comunicarse con el miembro del equipo encargado de realizarla por ejemplo, mediante una incidencia en </w:t>
      </w:r>
      <w:proofErr w:type="spellStart"/>
      <w:r>
        <w:rPr>
          <w:sz w:val="24"/>
          <w:szCs w:val="24"/>
        </w:rPr>
        <w:t>Git</w:t>
      </w:r>
      <w:proofErr w:type="spellEnd"/>
      <w:r>
        <w:rPr>
          <w:sz w:val="24"/>
          <w:szCs w:val="24"/>
        </w:rPr>
        <w:t xml:space="preserve"> (</w:t>
      </w:r>
      <w:proofErr w:type="spellStart"/>
      <w:r>
        <w:rPr>
          <w:sz w:val="24"/>
          <w:szCs w:val="24"/>
        </w:rPr>
        <w:t>Issue</w:t>
      </w:r>
      <w:proofErr w:type="spellEnd"/>
      <w:r>
        <w:rPr>
          <w:sz w:val="24"/>
          <w:szCs w:val="24"/>
        </w:rPr>
        <w:t>).</w:t>
      </w:r>
    </w:p>
    <w:p w:rsidR="00304C2E" w:rsidRDefault="00304C2E" w:rsidP="00304C2E">
      <w:pPr>
        <w:pStyle w:val="Prrafodelista"/>
        <w:spacing w:after="200" w:line="276" w:lineRule="auto"/>
        <w:jc w:val="both"/>
        <w:rPr>
          <w:sz w:val="24"/>
          <w:szCs w:val="24"/>
        </w:rPr>
      </w:pPr>
    </w:p>
    <w:p w:rsidR="00304C2E" w:rsidRDefault="00304C2E" w:rsidP="00304C2E">
      <w:pPr>
        <w:pStyle w:val="Prrafodelista"/>
        <w:spacing w:after="200" w:line="276" w:lineRule="auto"/>
        <w:jc w:val="both"/>
        <w:rPr>
          <w:sz w:val="24"/>
          <w:szCs w:val="24"/>
        </w:rPr>
      </w:pPr>
      <w:r>
        <w:rPr>
          <w:sz w:val="24"/>
          <w:szCs w:val="24"/>
        </w:rPr>
        <w:t xml:space="preserve">Posteriormente, debería realizar él mismo la modificación y hacer </w:t>
      </w:r>
      <w:proofErr w:type="spellStart"/>
      <w:r>
        <w:rPr>
          <w:sz w:val="24"/>
          <w:szCs w:val="24"/>
        </w:rPr>
        <w:t>push</w:t>
      </w:r>
      <w:proofErr w:type="spellEnd"/>
      <w:r>
        <w:rPr>
          <w:sz w:val="24"/>
          <w:szCs w:val="24"/>
        </w:rPr>
        <w:t xml:space="preserve"> (en el apartado anterior se detalla el proceso) para que los cambios se apliquen en el repositorio remoto. En el apartado de gestión de incidencias detallaremos como trabajamos con las </w:t>
      </w:r>
      <w:proofErr w:type="spellStart"/>
      <w:r>
        <w:rPr>
          <w:sz w:val="24"/>
          <w:szCs w:val="24"/>
        </w:rPr>
        <w:t>Issues</w:t>
      </w:r>
      <w:proofErr w:type="spellEnd"/>
      <w:r>
        <w:rPr>
          <w:sz w:val="24"/>
          <w:szCs w:val="24"/>
        </w:rPr>
        <w:t>.</w:t>
      </w:r>
    </w:p>
    <w:p w:rsidR="00304C2E" w:rsidRDefault="00304C2E" w:rsidP="00304C2E">
      <w:pPr>
        <w:pStyle w:val="Default"/>
        <w:rPr>
          <w:rFonts w:asciiTheme="minorHAnsi" w:hAnsiTheme="minorHAnsi" w:cstheme="minorBidi"/>
          <w:color w:val="auto"/>
        </w:rPr>
      </w:pPr>
    </w:p>
    <w:p w:rsidR="00304C2E" w:rsidRPr="0028527B" w:rsidRDefault="0059741A" w:rsidP="00304C2E">
      <w:pPr>
        <w:pStyle w:val="Ttulo2"/>
        <w:jc w:val="both"/>
        <w:rPr>
          <w:color w:val="FF0000"/>
        </w:rPr>
      </w:pPr>
      <w:bookmarkStart w:id="20" w:name="_Toc438936700"/>
      <w:bookmarkStart w:id="21" w:name="_Toc441705019"/>
      <w:r>
        <w:rPr>
          <w:color w:val="FF0000"/>
        </w:rPr>
        <w:t xml:space="preserve">6.3 </w:t>
      </w:r>
      <w:r w:rsidR="00304C2E" w:rsidRPr="0028527B">
        <w:rPr>
          <w:color w:val="FF0000"/>
        </w:rPr>
        <w:t>Gestión del código en relación al conjunto de subsistemas y nomenclatura</w:t>
      </w:r>
      <w:bookmarkEnd w:id="20"/>
      <w:bookmarkEnd w:id="21"/>
    </w:p>
    <w:p w:rsidR="00304C2E" w:rsidRDefault="00304C2E" w:rsidP="00304C2E">
      <w:pPr>
        <w:jc w:val="both"/>
        <w:rPr>
          <w:sz w:val="24"/>
          <w:szCs w:val="24"/>
        </w:rPr>
      </w:pPr>
    </w:p>
    <w:p w:rsidR="00304C2E" w:rsidRPr="0028520F" w:rsidRDefault="00304C2E" w:rsidP="00304C2E">
      <w:pPr>
        <w:jc w:val="both"/>
        <w:rPr>
          <w:sz w:val="24"/>
          <w:szCs w:val="24"/>
        </w:rPr>
      </w:pPr>
      <w:r>
        <w:rPr>
          <w:b/>
          <w:sz w:val="24"/>
          <w:szCs w:val="24"/>
        </w:rPr>
        <w:t xml:space="preserve">Introducción: </w:t>
      </w:r>
      <w:r>
        <w:rPr>
          <w:sz w:val="24"/>
          <w:szCs w:val="24"/>
        </w:rPr>
        <w:t>En el</w:t>
      </w:r>
      <w:r w:rsidRPr="00984BAB">
        <w:rPr>
          <w:sz w:val="24"/>
          <w:szCs w:val="24"/>
        </w:rPr>
        <w:t xml:space="preserve"> repositorio</w:t>
      </w:r>
      <w:r>
        <w:rPr>
          <w:sz w:val="24"/>
          <w:szCs w:val="24"/>
        </w:rPr>
        <w:t xml:space="preserve"> común de integración para todos los subsistemas (</w:t>
      </w:r>
      <w:proofErr w:type="spellStart"/>
      <w:r>
        <w:rPr>
          <w:sz w:val="24"/>
          <w:szCs w:val="24"/>
        </w:rPr>
        <w:t>AgoraUS</w:t>
      </w:r>
      <w:proofErr w:type="spellEnd"/>
      <w:r>
        <w:rPr>
          <w:sz w:val="24"/>
          <w:szCs w:val="24"/>
        </w:rPr>
        <w:t xml:space="preserve">)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w:t>
      </w:r>
      <w:proofErr w:type="spellStart"/>
      <w:r>
        <w:rPr>
          <w:sz w:val="24"/>
          <w:szCs w:val="24"/>
        </w:rPr>
        <w:t>push</w:t>
      </w:r>
      <w:proofErr w:type="spellEnd"/>
      <w:r>
        <w:rPr>
          <w:sz w:val="24"/>
          <w:szCs w:val="24"/>
        </w:rPr>
        <w:t xml:space="preserve"> al repositorio </w:t>
      </w:r>
      <w:proofErr w:type="spellStart"/>
      <w:r>
        <w:rPr>
          <w:sz w:val="24"/>
          <w:szCs w:val="24"/>
        </w:rPr>
        <w:t>AgoraUS</w:t>
      </w:r>
      <w:proofErr w:type="spellEnd"/>
      <w:r>
        <w:rPr>
          <w:sz w:val="24"/>
          <w:szCs w:val="24"/>
        </w:rPr>
        <w:t>. El nombre de cada repositorio será GXX donde XX es el número de grupo. En la descripción de cada repositorio podemos observar el subsistema que aloja.</w:t>
      </w:r>
    </w:p>
    <w:p w:rsidR="00304C2E" w:rsidRDefault="00304C2E" w:rsidP="00304C2E">
      <w:pPr>
        <w:pStyle w:val="Default"/>
        <w:jc w:val="both"/>
        <w:rPr>
          <w:rFonts w:asciiTheme="minorHAnsi" w:hAnsiTheme="minorHAnsi" w:cstheme="minorBidi"/>
          <w:b/>
          <w:color w:val="auto"/>
        </w:rPr>
      </w:pPr>
    </w:p>
    <w:p w:rsidR="00304C2E" w:rsidRDefault="00304C2E" w:rsidP="00304C2E">
      <w:pPr>
        <w:pStyle w:val="Default"/>
        <w:jc w:val="both"/>
        <w:rPr>
          <w:rFonts w:asciiTheme="minorHAnsi" w:hAnsiTheme="minorHAnsi" w:cstheme="minorBidi"/>
          <w:color w:val="auto"/>
        </w:rPr>
      </w:pPr>
      <w:r>
        <w:rPr>
          <w:rFonts w:asciiTheme="minorHAnsi" w:hAnsiTheme="minorHAnsi" w:cstheme="minorBidi"/>
          <w:b/>
          <w:color w:val="auto"/>
        </w:rPr>
        <w:t xml:space="preserve">Implementación: </w:t>
      </w:r>
      <w:r>
        <w:rPr>
          <w:rFonts w:asciiTheme="minorHAnsi" w:hAnsiTheme="minorHAnsi" w:cstheme="minorBidi"/>
          <w:color w:val="auto"/>
        </w:rPr>
        <w:t>Se creó un repositorio GXX por subsistema de manera que todos los grupos tienen permiso de lectura sobre todos ellos pero sólo el grupo encargado de un subsistema tiene permisos de escritura sobre este.</w:t>
      </w:r>
    </w:p>
    <w:p w:rsidR="00304C2E" w:rsidRDefault="00304C2E" w:rsidP="00304C2E">
      <w:pPr>
        <w:pStyle w:val="Default"/>
        <w:jc w:val="both"/>
        <w:rPr>
          <w:rFonts w:asciiTheme="minorHAnsi" w:hAnsiTheme="minorHAnsi" w:cstheme="minorBidi"/>
          <w:color w:val="auto"/>
        </w:rPr>
      </w:pPr>
      <w:r>
        <w:rPr>
          <w:rFonts w:asciiTheme="minorHAnsi" w:hAnsiTheme="minorHAnsi" w:cstheme="minorBidi"/>
          <w:color w:val="auto"/>
        </w:rPr>
        <w:t xml:space="preserve">También se creó un repositorio de integración común llamado </w:t>
      </w:r>
      <w:proofErr w:type="spellStart"/>
      <w:r>
        <w:rPr>
          <w:rFonts w:asciiTheme="minorHAnsi" w:hAnsiTheme="minorHAnsi" w:cstheme="minorBidi"/>
          <w:color w:val="auto"/>
        </w:rPr>
        <w:t>AgoraUS</w:t>
      </w:r>
      <w:proofErr w:type="spellEnd"/>
      <w:r>
        <w:rPr>
          <w:rFonts w:asciiTheme="minorHAnsi" w:hAnsiTheme="minorHAnsi" w:cstheme="minorBidi"/>
          <w:color w:val="auto"/>
        </w:rPr>
        <w:t xml:space="preserve"> encargado de </w:t>
      </w:r>
      <w:proofErr w:type="spellStart"/>
      <w:r>
        <w:rPr>
          <w:rFonts w:asciiTheme="minorHAnsi" w:hAnsiTheme="minorHAnsi" w:cstheme="minorBidi"/>
          <w:color w:val="auto"/>
        </w:rPr>
        <w:t>alojara</w:t>
      </w:r>
      <w:proofErr w:type="spellEnd"/>
      <w:r>
        <w:rPr>
          <w:rFonts w:asciiTheme="minorHAnsi" w:hAnsiTheme="minorHAnsi" w:cstheme="minorBidi"/>
          <w:color w:val="auto"/>
        </w:rPr>
        <w:t xml:space="preserve"> todos los subsistemas para su integración.</w:t>
      </w:r>
    </w:p>
    <w:p w:rsidR="00304C2E" w:rsidRDefault="00304C2E" w:rsidP="00304C2E">
      <w:pPr>
        <w:pStyle w:val="Default"/>
        <w:jc w:val="both"/>
        <w:rPr>
          <w:rFonts w:asciiTheme="minorHAnsi" w:hAnsiTheme="minorHAnsi" w:cstheme="minorBidi"/>
          <w:color w:val="auto"/>
        </w:rPr>
      </w:pPr>
    </w:p>
    <w:p w:rsidR="00304C2E" w:rsidRDefault="00304C2E" w:rsidP="00304C2E">
      <w:pPr>
        <w:pStyle w:val="Default"/>
        <w:jc w:val="both"/>
        <w:rPr>
          <w:rFonts w:asciiTheme="minorHAnsi" w:hAnsiTheme="minorHAnsi" w:cstheme="minorBidi"/>
          <w:color w:val="auto"/>
        </w:rPr>
      </w:pPr>
      <w:r>
        <w:rPr>
          <w:rFonts w:asciiTheme="minorHAnsi" w:hAnsiTheme="minorHAnsi" w:cstheme="minorBidi"/>
          <w:b/>
          <w:color w:val="auto"/>
        </w:rPr>
        <w:t xml:space="preserve">Lecciones aprendidas: </w:t>
      </w:r>
      <w:r>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304C2E" w:rsidRDefault="00304C2E" w:rsidP="00304C2E">
      <w:pPr>
        <w:pStyle w:val="Default"/>
        <w:jc w:val="both"/>
        <w:rPr>
          <w:rFonts w:asciiTheme="minorHAnsi" w:hAnsiTheme="minorHAnsi" w:cstheme="minorBidi"/>
          <w:color w:val="auto"/>
        </w:rPr>
      </w:pPr>
    </w:p>
    <w:p w:rsidR="00304C2E" w:rsidRDefault="00304C2E" w:rsidP="00304C2E">
      <w:pPr>
        <w:pStyle w:val="Default"/>
        <w:jc w:val="both"/>
        <w:rPr>
          <w:rFonts w:asciiTheme="minorHAnsi" w:hAnsiTheme="minorHAnsi" w:cstheme="minorBidi"/>
          <w:color w:val="auto"/>
        </w:rPr>
      </w:pPr>
      <w:r>
        <w:rPr>
          <w:rFonts w:asciiTheme="minorHAnsi" w:hAnsiTheme="minorHAnsi" w:cstheme="minorBidi"/>
          <w:b/>
          <w:color w:val="auto"/>
        </w:rPr>
        <w:t xml:space="preserve">Ejercicio: </w:t>
      </w:r>
    </w:p>
    <w:p w:rsidR="00304C2E" w:rsidRDefault="00304C2E" w:rsidP="00304C2E">
      <w:pPr>
        <w:pStyle w:val="Default"/>
        <w:numPr>
          <w:ilvl w:val="0"/>
          <w:numId w:val="4"/>
        </w:numPr>
        <w:jc w:val="both"/>
        <w:rPr>
          <w:rFonts w:asciiTheme="minorHAnsi" w:hAnsiTheme="minorHAnsi" w:cstheme="minorBidi"/>
          <w:color w:val="auto"/>
        </w:rPr>
      </w:pPr>
      <w:r>
        <w:rPr>
          <w:rFonts w:asciiTheme="minorHAnsi" w:hAnsiTheme="minorHAnsi" w:cstheme="minorBidi"/>
          <w:color w:val="auto"/>
        </w:rPr>
        <w:t>Enunciado: Un miembro del grupo es el encargado de revisar el subsistema ya modificado y pasarlo al entorno de integración. Además le falta una última tarea para la que necesita acceder al subsistema del grupo 5. ¿A qué repositorio debe acceder para obtener el subsistema que necesita? Cómo debe actuar para realizar todo esto</w:t>
      </w:r>
      <w:proofErr w:type="gramStart"/>
      <w:r>
        <w:rPr>
          <w:rFonts w:asciiTheme="minorHAnsi" w:hAnsiTheme="minorHAnsi" w:cstheme="minorBidi"/>
          <w:color w:val="auto"/>
        </w:rPr>
        <w:t>?</w:t>
      </w:r>
      <w:proofErr w:type="gramEnd"/>
    </w:p>
    <w:p w:rsidR="00304C2E" w:rsidRDefault="00304C2E" w:rsidP="00304C2E">
      <w:pPr>
        <w:pStyle w:val="Default"/>
        <w:numPr>
          <w:ilvl w:val="0"/>
          <w:numId w:val="4"/>
        </w:numPr>
        <w:jc w:val="both"/>
        <w:rPr>
          <w:rFonts w:asciiTheme="minorHAnsi" w:hAnsiTheme="minorHAnsi" w:cstheme="minorBidi"/>
          <w:color w:val="auto"/>
        </w:rPr>
      </w:pPr>
      <w:r>
        <w:rPr>
          <w:rFonts w:asciiTheme="minorHAnsi" w:hAnsiTheme="minorHAnsi" w:cstheme="minorBidi"/>
          <w:color w:val="auto"/>
        </w:rPr>
        <w:t xml:space="preserve">Solución: En primer lugar tendría que obtener el subsistema que necesita del repositorio G05 para realizar la última tarea y la revisión final del subsistema. Una vez hecho todo esto tendrá que introducir el proyecto en el repositorio de integración </w:t>
      </w:r>
      <w:proofErr w:type="spellStart"/>
      <w:r>
        <w:rPr>
          <w:rFonts w:asciiTheme="minorHAnsi" w:hAnsiTheme="minorHAnsi" w:cstheme="minorBidi"/>
          <w:color w:val="auto"/>
        </w:rPr>
        <w:t>AgoraUS</w:t>
      </w:r>
      <w:proofErr w:type="spellEnd"/>
      <w:r>
        <w:rPr>
          <w:rFonts w:asciiTheme="minorHAnsi" w:hAnsiTheme="minorHAnsi" w:cstheme="minorBidi"/>
          <w:color w:val="auto"/>
        </w:rPr>
        <w:t>.</w:t>
      </w:r>
    </w:p>
    <w:p w:rsidR="00304C2E" w:rsidRDefault="00304C2E" w:rsidP="00304C2E">
      <w:pPr>
        <w:pStyle w:val="Default"/>
        <w:rPr>
          <w:rFonts w:asciiTheme="minorHAnsi" w:hAnsiTheme="minorHAnsi" w:cstheme="minorBidi"/>
          <w:color w:val="auto"/>
        </w:rPr>
      </w:pPr>
    </w:p>
    <w:p w:rsidR="00304C2E" w:rsidRDefault="00304C2E" w:rsidP="00304C2E">
      <w:pPr>
        <w:pStyle w:val="Ttulo2"/>
      </w:pPr>
      <w:bookmarkStart w:id="22" w:name="_Toc438936701"/>
    </w:p>
    <w:p w:rsidR="00304C2E" w:rsidRDefault="00304C2E" w:rsidP="0059741A">
      <w:pPr>
        <w:pStyle w:val="Ttulo2"/>
        <w:numPr>
          <w:ilvl w:val="1"/>
          <w:numId w:val="22"/>
        </w:numPr>
      </w:pPr>
      <w:bookmarkStart w:id="23" w:name="_Toc441705020"/>
      <w:r>
        <w:t>Gestión de conflictos</w:t>
      </w:r>
      <w:bookmarkEnd w:id="22"/>
      <w:bookmarkEnd w:id="23"/>
    </w:p>
    <w:p w:rsidR="00304C2E" w:rsidRDefault="00304C2E" w:rsidP="00304C2E"/>
    <w:p w:rsidR="00304C2E" w:rsidRPr="004D33B4" w:rsidRDefault="00304C2E" w:rsidP="00304C2E">
      <w:pPr>
        <w:jc w:val="both"/>
        <w:rPr>
          <w:sz w:val="24"/>
          <w:szCs w:val="24"/>
        </w:rPr>
      </w:pPr>
      <w:r>
        <w:rPr>
          <w:b/>
          <w:sz w:val="24"/>
          <w:szCs w:val="24"/>
        </w:rPr>
        <w:t xml:space="preserve">Abstracción: </w:t>
      </w:r>
      <w:r>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304C2E" w:rsidRDefault="00304C2E" w:rsidP="00304C2E">
      <w:pPr>
        <w:jc w:val="both"/>
        <w:rPr>
          <w:b/>
          <w:sz w:val="24"/>
          <w:szCs w:val="24"/>
        </w:rPr>
      </w:pPr>
    </w:p>
    <w:p w:rsidR="00304C2E" w:rsidRDefault="00304C2E" w:rsidP="00304C2E">
      <w:pPr>
        <w:ind w:firstLine="1"/>
        <w:jc w:val="both"/>
        <w:rPr>
          <w:sz w:val="24"/>
          <w:szCs w:val="24"/>
        </w:rPr>
      </w:pPr>
      <w:r>
        <w:rPr>
          <w:b/>
          <w:sz w:val="24"/>
          <w:szCs w:val="24"/>
        </w:rPr>
        <w:t xml:space="preserve">Implementación: </w:t>
      </w:r>
      <w:r>
        <w:rPr>
          <w:sz w:val="24"/>
          <w:szCs w:val="24"/>
        </w:rPr>
        <w:t xml:space="preserve">Utilizamos la consola y el sistema de resolución de conflictos de </w:t>
      </w:r>
      <w:proofErr w:type="spellStart"/>
      <w:r>
        <w:rPr>
          <w:sz w:val="24"/>
          <w:szCs w:val="24"/>
        </w:rPr>
        <w:t>Git</w:t>
      </w:r>
      <w:proofErr w:type="spellEnd"/>
      <w:r>
        <w:rPr>
          <w:sz w:val="24"/>
          <w:szCs w:val="24"/>
        </w:rPr>
        <w:t xml:space="preserve">. Este sistema impide un </w:t>
      </w:r>
      <w:proofErr w:type="spellStart"/>
      <w:r>
        <w:rPr>
          <w:sz w:val="24"/>
          <w:szCs w:val="24"/>
        </w:rPr>
        <w:t>commit</w:t>
      </w:r>
      <w:proofErr w:type="spellEnd"/>
      <w:r>
        <w:rPr>
          <w:sz w:val="24"/>
          <w:szCs w:val="24"/>
        </w:rPr>
        <w:t xml:space="preserve"> o un </w:t>
      </w:r>
      <w:proofErr w:type="spellStart"/>
      <w:r>
        <w:rPr>
          <w:sz w:val="24"/>
          <w:szCs w:val="24"/>
        </w:rPr>
        <w:t>push</w:t>
      </w:r>
      <w:proofErr w:type="spellEnd"/>
      <w:r>
        <w:rPr>
          <w:sz w:val="24"/>
          <w:szCs w:val="24"/>
        </w:rPr>
        <w:t xml:space="preserve">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304C2E" w:rsidRDefault="00304C2E" w:rsidP="00304C2E">
      <w:pPr>
        <w:ind w:firstLine="1"/>
        <w:jc w:val="both"/>
        <w:rPr>
          <w:sz w:val="24"/>
          <w:szCs w:val="24"/>
        </w:rPr>
      </w:pPr>
    </w:p>
    <w:p w:rsidR="00304C2E" w:rsidRDefault="00304C2E" w:rsidP="00304C2E">
      <w:pPr>
        <w:ind w:firstLine="1"/>
        <w:jc w:val="both"/>
        <w:rPr>
          <w:sz w:val="24"/>
          <w:szCs w:val="24"/>
        </w:rPr>
      </w:pPr>
      <w:r>
        <w:rPr>
          <w:b/>
          <w:sz w:val="24"/>
          <w:szCs w:val="24"/>
        </w:rPr>
        <w:t xml:space="preserve">Lecciones aprendidas: </w:t>
      </w:r>
      <w:r>
        <w:rPr>
          <w:sz w:val="24"/>
          <w:szCs w:val="24"/>
        </w:rPr>
        <w:t>La resolución de conflictos ha sido intuitiva y rápida, limitándose a conocimiento del proyecto y comunicación con los demás miembros del grupo.</w:t>
      </w:r>
    </w:p>
    <w:p w:rsidR="00304C2E" w:rsidRDefault="00304C2E" w:rsidP="00304C2E">
      <w:pPr>
        <w:ind w:firstLine="1"/>
        <w:jc w:val="both"/>
        <w:rPr>
          <w:sz w:val="24"/>
          <w:szCs w:val="24"/>
        </w:rPr>
      </w:pPr>
    </w:p>
    <w:p w:rsidR="00304C2E" w:rsidRDefault="00304C2E" w:rsidP="00304C2E">
      <w:pPr>
        <w:ind w:firstLine="1"/>
        <w:jc w:val="both"/>
        <w:rPr>
          <w:b/>
          <w:sz w:val="24"/>
          <w:szCs w:val="24"/>
        </w:rPr>
      </w:pPr>
      <w:r>
        <w:rPr>
          <w:b/>
          <w:sz w:val="24"/>
          <w:szCs w:val="24"/>
        </w:rPr>
        <w:t>Ejercicio:</w:t>
      </w:r>
    </w:p>
    <w:p w:rsidR="00304C2E" w:rsidRDefault="00304C2E" w:rsidP="00304C2E">
      <w:pPr>
        <w:pStyle w:val="Prrafodelista"/>
        <w:numPr>
          <w:ilvl w:val="0"/>
          <w:numId w:val="5"/>
        </w:numPr>
        <w:spacing w:after="200" w:line="276" w:lineRule="auto"/>
        <w:jc w:val="both"/>
        <w:rPr>
          <w:sz w:val="24"/>
          <w:szCs w:val="24"/>
        </w:rPr>
      </w:pPr>
      <w:r>
        <w:rPr>
          <w:sz w:val="24"/>
          <w:szCs w:val="24"/>
        </w:rPr>
        <w:t>Enunciado: Durante el desarrollo del proyecto, dos componentes del grupo revisan el código buscando errores.</w:t>
      </w:r>
    </w:p>
    <w:p w:rsidR="00304C2E" w:rsidRDefault="00304C2E" w:rsidP="00304C2E">
      <w:pPr>
        <w:pStyle w:val="Prrafodelista"/>
        <w:numPr>
          <w:ilvl w:val="0"/>
          <w:numId w:val="5"/>
        </w:numPr>
        <w:spacing w:after="200" w:line="276" w:lineRule="auto"/>
        <w:jc w:val="both"/>
        <w:rPr>
          <w:sz w:val="24"/>
          <w:szCs w:val="24"/>
        </w:rPr>
      </w:pPr>
      <w:r>
        <w:rPr>
          <w:sz w:val="24"/>
          <w:szCs w:val="24"/>
        </w:rPr>
        <w:t>Ambos modifican diversos archivos en común de manera  que el segundo en subir los cambios provoca un conflicto. ¿Cómo debería actuar dicho miembro?</w:t>
      </w:r>
    </w:p>
    <w:p w:rsidR="00304C2E" w:rsidRDefault="00304C2E" w:rsidP="00304C2E">
      <w:pPr>
        <w:pStyle w:val="Prrafodelista"/>
        <w:numPr>
          <w:ilvl w:val="0"/>
          <w:numId w:val="5"/>
        </w:numPr>
        <w:spacing w:after="200" w:line="276" w:lineRule="auto"/>
        <w:jc w:val="both"/>
        <w:rPr>
          <w:sz w:val="24"/>
          <w:szCs w:val="24"/>
        </w:rPr>
      </w:pPr>
      <w:r>
        <w:rPr>
          <w:sz w:val="24"/>
          <w:szCs w:val="24"/>
        </w:rPr>
        <w:t xml:space="preserve">Solución: En primer lugar tendría que localizar los conflictos y  comprobar si puede resolverlos el sólo en el caso de que sean conflictos menores. Si no fuera </w:t>
      </w:r>
      <w:proofErr w:type="spellStart"/>
      <w:r>
        <w:rPr>
          <w:sz w:val="24"/>
          <w:szCs w:val="24"/>
        </w:rPr>
        <w:t>esta</w:t>
      </w:r>
      <w:proofErr w:type="spellEnd"/>
      <w:r>
        <w:rPr>
          <w:sz w:val="24"/>
          <w:szCs w:val="24"/>
        </w:rPr>
        <w:t xml:space="preserve">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304C2E" w:rsidRDefault="00304C2E" w:rsidP="00304C2E">
      <w:pPr>
        <w:jc w:val="both"/>
        <w:rPr>
          <w:sz w:val="24"/>
          <w:szCs w:val="24"/>
        </w:rPr>
      </w:pPr>
    </w:p>
    <w:p w:rsidR="00304C2E" w:rsidRDefault="00304C2E" w:rsidP="00304C2E">
      <w:pPr>
        <w:jc w:val="both"/>
        <w:rPr>
          <w:sz w:val="24"/>
          <w:szCs w:val="24"/>
        </w:rPr>
      </w:pPr>
    </w:p>
    <w:p w:rsidR="00304C2E" w:rsidRDefault="00304C2E" w:rsidP="00304C2E">
      <w:pPr>
        <w:jc w:val="both"/>
        <w:rPr>
          <w:sz w:val="24"/>
          <w:szCs w:val="24"/>
        </w:rPr>
      </w:pPr>
    </w:p>
    <w:p w:rsidR="00304C2E" w:rsidRDefault="00304C2E" w:rsidP="00304C2E">
      <w:pPr>
        <w:jc w:val="both"/>
        <w:rPr>
          <w:sz w:val="24"/>
          <w:szCs w:val="24"/>
        </w:rPr>
      </w:pPr>
    </w:p>
    <w:p w:rsidR="00304C2E" w:rsidRDefault="00304C2E" w:rsidP="00304C2E">
      <w:pPr>
        <w:jc w:val="both"/>
        <w:rPr>
          <w:sz w:val="24"/>
          <w:szCs w:val="24"/>
        </w:rPr>
      </w:pPr>
    </w:p>
    <w:p w:rsidR="00304C2E" w:rsidRDefault="0059741A" w:rsidP="00304C2E">
      <w:pPr>
        <w:pStyle w:val="Ttulo2"/>
        <w:jc w:val="both"/>
      </w:pPr>
      <w:bookmarkStart w:id="24" w:name="_Toc438936702"/>
      <w:bookmarkStart w:id="25" w:name="_Toc441705021"/>
      <w:r>
        <w:lastRenderedPageBreak/>
        <w:t xml:space="preserve">6.5 </w:t>
      </w:r>
      <w:r w:rsidR="00304C2E">
        <w:t>Decisión de cambios:</w:t>
      </w:r>
      <w:bookmarkEnd w:id="24"/>
      <w:bookmarkEnd w:id="25"/>
    </w:p>
    <w:p w:rsidR="00304C2E" w:rsidRPr="00FA3E0A" w:rsidRDefault="00304C2E" w:rsidP="00304C2E">
      <w:pPr>
        <w:jc w:val="both"/>
        <w:rPr>
          <w:sz w:val="24"/>
          <w:szCs w:val="24"/>
        </w:rPr>
      </w:pPr>
    </w:p>
    <w:p w:rsidR="00304C2E" w:rsidRDefault="00304C2E" w:rsidP="00304C2E">
      <w:pPr>
        <w:jc w:val="both"/>
        <w:rPr>
          <w:sz w:val="24"/>
          <w:szCs w:val="24"/>
        </w:rPr>
      </w:pPr>
      <w:r>
        <w:rPr>
          <w:b/>
          <w:sz w:val="24"/>
          <w:szCs w:val="24"/>
        </w:rPr>
        <w:t xml:space="preserve">Abstracción: </w:t>
      </w:r>
      <w:r>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304C2E" w:rsidRDefault="00304C2E" w:rsidP="00304C2E">
      <w:pPr>
        <w:jc w:val="both"/>
        <w:rPr>
          <w:sz w:val="24"/>
          <w:szCs w:val="24"/>
        </w:rPr>
      </w:pPr>
    </w:p>
    <w:p w:rsidR="00304C2E" w:rsidRDefault="00304C2E" w:rsidP="00304C2E">
      <w:pPr>
        <w:jc w:val="both"/>
        <w:rPr>
          <w:sz w:val="24"/>
          <w:szCs w:val="24"/>
        </w:rPr>
      </w:pPr>
      <w:r>
        <w:rPr>
          <w:b/>
          <w:sz w:val="24"/>
          <w:szCs w:val="24"/>
        </w:rPr>
        <w:t xml:space="preserve">Implementación: </w:t>
      </w:r>
      <w:r>
        <w:rPr>
          <w:sz w:val="24"/>
          <w:szCs w:val="24"/>
        </w:rPr>
        <w:t>Todos los cambios son discutidos por los miembros del grupo. Casi siempre se llega a un acuerdo rápidamente pero hemos notado que, en ocasiones,  tarde o temprano hay que volver a debatir el asunto.</w:t>
      </w:r>
    </w:p>
    <w:p w:rsidR="00304C2E" w:rsidRDefault="00304C2E" w:rsidP="00304C2E">
      <w:pPr>
        <w:jc w:val="both"/>
        <w:rPr>
          <w:sz w:val="24"/>
          <w:szCs w:val="24"/>
        </w:rPr>
      </w:pPr>
    </w:p>
    <w:p w:rsidR="00304C2E" w:rsidRDefault="00304C2E" w:rsidP="00304C2E">
      <w:pPr>
        <w:jc w:val="both"/>
        <w:rPr>
          <w:sz w:val="24"/>
          <w:szCs w:val="24"/>
        </w:rPr>
      </w:pPr>
      <w:r>
        <w:rPr>
          <w:b/>
          <w:sz w:val="24"/>
          <w:szCs w:val="24"/>
        </w:rPr>
        <w:t xml:space="preserve">Lecciones aprendidas: </w:t>
      </w:r>
      <w:r>
        <w:rPr>
          <w:sz w:val="24"/>
          <w:szCs w:val="24"/>
        </w:rPr>
        <w:t>Esta forma de trabajar nos ha funcionado bien debido a una buena comunicación entre todos los miembros del grupo. No ha supuesto mucho tiempo debatir sobre la mayoría de los cambios exceptuando algunos casos.</w:t>
      </w:r>
    </w:p>
    <w:p w:rsidR="00304C2E" w:rsidRDefault="00304C2E" w:rsidP="00304C2E">
      <w:pPr>
        <w:jc w:val="both"/>
        <w:rPr>
          <w:sz w:val="24"/>
          <w:szCs w:val="24"/>
        </w:rPr>
      </w:pPr>
    </w:p>
    <w:p w:rsidR="00304C2E" w:rsidRDefault="00304C2E" w:rsidP="00304C2E">
      <w:pPr>
        <w:jc w:val="both"/>
        <w:rPr>
          <w:b/>
          <w:sz w:val="24"/>
          <w:szCs w:val="24"/>
        </w:rPr>
      </w:pPr>
      <w:r>
        <w:rPr>
          <w:b/>
          <w:sz w:val="24"/>
          <w:szCs w:val="24"/>
        </w:rPr>
        <w:t>Ejercicio:</w:t>
      </w:r>
    </w:p>
    <w:p w:rsidR="00304C2E" w:rsidRPr="001D3531" w:rsidRDefault="00304C2E" w:rsidP="00304C2E">
      <w:pPr>
        <w:pStyle w:val="Prrafodelista"/>
        <w:numPr>
          <w:ilvl w:val="0"/>
          <w:numId w:val="6"/>
        </w:numPr>
        <w:spacing w:after="200" w:line="276" w:lineRule="auto"/>
        <w:jc w:val="both"/>
        <w:rPr>
          <w:sz w:val="24"/>
          <w:szCs w:val="24"/>
        </w:rPr>
      </w:pPr>
      <w:r>
        <w:rPr>
          <w:sz w:val="24"/>
          <w:szCs w:val="24"/>
        </w:rPr>
        <w:t>Enunciado: Un miembro del grupo, revisando el proyecto, se da cuenta de que una funcionalidad del subsistema estaría mejor de otra forma. Además ha encontrado algunos errores en ciertas partes del proyecto. ¿Cómo debería actuar?</w:t>
      </w:r>
    </w:p>
    <w:p w:rsidR="00304C2E" w:rsidRDefault="00304C2E" w:rsidP="00304C2E">
      <w:pPr>
        <w:pStyle w:val="Prrafodelista"/>
        <w:jc w:val="both"/>
        <w:rPr>
          <w:sz w:val="24"/>
          <w:szCs w:val="24"/>
        </w:rPr>
      </w:pPr>
    </w:p>
    <w:p w:rsidR="00304C2E" w:rsidRPr="001D3531" w:rsidRDefault="00304C2E" w:rsidP="00304C2E">
      <w:pPr>
        <w:pStyle w:val="Prrafodelista"/>
        <w:numPr>
          <w:ilvl w:val="0"/>
          <w:numId w:val="6"/>
        </w:numPr>
        <w:spacing w:after="200" w:line="276" w:lineRule="auto"/>
        <w:jc w:val="both"/>
        <w:rPr>
          <w:sz w:val="24"/>
          <w:szCs w:val="24"/>
        </w:rPr>
      </w:pPr>
      <w:r>
        <w:rPr>
          <w:sz w:val="24"/>
          <w:szCs w:val="24"/>
        </w:rPr>
        <w:t xml:space="preserve">Solución: Debería ponerse en contacto con sus compañeros para debatir el </w:t>
      </w:r>
      <w:proofErr w:type="spellStart"/>
      <w:r>
        <w:rPr>
          <w:sz w:val="24"/>
          <w:szCs w:val="24"/>
        </w:rPr>
        <w:t>por qué</w:t>
      </w:r>
      <w:proofErr w:type="spellEnd"/>
      <w:r>
        <w:rPr>
          <w:sz w:val="24"/>
          <w:szCs w:val="24"/>
        </w:rPr>
        <w:t xml:space="preserve"> del cambio y la mejor forma de realizarlo. Una vez llegado a un acuerdo, se organiza el cambio para su posterior realización. Con respecto a los errores, en caso de no ser errores de gran envergadura, deberán ser resueltos por el propio miembro del grupo que está revisando. Si se tratase de un error mayor sería conveniente tratar el asunto con los demás miembros.</w:t>
      </w:r>
    </w:p>
    <w:p w:rsidR="00304C2E" w:rsidRDefault="00304C2E"/>
    <w:p w:rsidR="00986F07" w:rsidRDefault="00986F07" w:rsidP="00735F9C">
      <w:pPr>
        <w:pStyle w:val="Ttulo1"/>
      </w:pPr>
      <w:bookmarkStart w:id="26" w:name="_Toc441705022"/>
      <w:r>
        <w:rPr>
          <w:color w:val="7030A0"/>
        </w:rPr>
        <w:lastRenderedPageBreak/>
        <w:t>7</w:t>
      </w:r>
      <w:r w:rsidRPr="00AC265D">
        <w:rPr>
          <w:color w:val="7030A0"/>
        </w:rPr>
        <w:t>.</w:t>
      </w:r>
      <w:r>
        <w:rPr>
          <w:color w:val="7030A0"/>
        </w:rPr>
        <w:t xml:space="preserve"> Gestión de la construcción e integración de la construcción</w:t>
      </w:r>
      <w:bookmarkEnd w:id="26"/>
    </w:p>
    <w:p w:rsidR="00986F07" w:rsidRDefault="00986F07" w:rsidP="00735F9C">
      <w:pPr>
        <w:pStyle w:val="Ttulo1"/>
      </w:pPr>
    </w:p>
    <w:p w:rsidR="00986F07" w:rsidRDefault="00986F07" w:rsidP="00735F9C">
      <w:pPr>
        <w:pStyle w:val="Ttulo1"/>
      </w:pPr>
    </w:p>
    <w:p w:rsidR="00986F07" w:rsidRDefault="00986F07" w:rsidP="00735F9C">
      <w:pPr>
        <w:pStyle w:val="Ttulo1"/>
      </w:pPr>
    </w:p>
    <w:p w:rsidR="00986F07" w:rsidRDefault="00986F07" w:rsidP="00735F9C">
      <w:pPr>
        <w:pStyle w:val="Ttulo1"/>
      </w:pPr>
    </w:p>
    <w:p w:rsidR="00986F07" w:rsidRDefault="00986F07" w:rsidP="00735F9C">
      <w:pPr>
        <w:pStyle w:val="Ttulo1"/>
      </w:pPr>
    </w:p>
    <w:p w:rsidR="00986F07" w:rsidRDefault="00986F07" w:rsidP="00735F9C">
      <w:pPr>
        <w:pStyle w:val="Ttulo1"/>
      </w:pPr>
    </w:p>
    <w:p w:rsidR="00986F07" w:rsidRDefault="00986F07" w:rsidP="00735F9C">
      <w:pPr>
        <w:pStyle w:val="Ttulo1"/>
      </w:pPr>
    </w:p>
    <w:p w:rsidR="00986F07" w:rsidRDefault="00986F07" w:rsidP="00735F9C">
      <w:pPr>
        <w:pStyle w:val="Ttulo1"/>
      </w:pPr>
    </w:p>
    <w:p w:rsidR="00986F07" w:rsidRDefault="00986F07" w:rsidP="00735F9C">
      <w:pPr>
        <w:pStyle w:val="Ttulo1"/>
      </w:pPr>
    </w:p>
    <w:p w:rsidR="00986F07" w:rsidRDefault="00986F07" w:rsidP="00735F9C">
      <w:pPr>
        <w:pStyle w:val="Ttulo1"/>
      </w:pPr>
    </w:p>
    <w:p w:rsidR="00986F07" w:rsidRDefault="00986F07" w:rsidP="00735F9C">
      <w:pPr>
        <w:pStyle w:val="Ttulo1"/>
      </w:pPr>
    </w:p>
    <w:p w:rsidR="00986F07" w:rsidRDefault="00986F07" w:rsidP="00735F9C">
      <w:pPr>
        <w:pStyle w:val="Ttulo1"/>
      </w:pPr>
    </w:p>
    <w:p w:rsidR="00986F07" w:rsidRDefault="00986F07" w:rsidP="00735F9C">
      <w:pPr>
        <w:pStyle w:val="Ttulo1"/>
      </w:pPr>
    </w:p>
    <w:p w:rsidR="00986F07" w:rsidRDefault="00986F07" w:rsidP="00735F9C">
      <w:pPr>
        <w:pStyle w:val="Ttulo1"/>
      </w:pPr>
    </w:p>
    <w:p w:rsidR="00986F07" w:rsidRDefault="00986F07" w:rsidP="00735F9C">
      <w:pPr>
        <w:pStyle w:val="Ttulo1"/>
      </w:pPr>
    </w:p>
    <w:p w:rsidR="00986F07" w:rsidRDefault="00986F07" w:rsidP="00735F9C">
      <w:pPr>
        <w:pStyle w:val="Ttulo1"/>
      </w:pPr>
    </w:p>
    <w:p w:rsidR="00F00BAB" w:rsidRPr="00F00BAB" w:rsidRDefault="00F00BAB" w:rsidP="00F00BAB"/>
    <w:p w:rsidR="00F00BAB" w:rsidRDefault="00F00BAB" w:rsidP="009D00BC">
      <w:pPr>
        <w:pStyle w:val="Ttulo1"/>
        <w:jc w:val="both"/>
      </w:pPr>
      <w:bookmarkStart w:id="27" w:name="_Toc441705023"/>
      <w:r>
        <w:rPr>
          <w:color w:val="7030A0"/>
        </w:rPr>
        <w:lastRenderedPageBreak/>
        <w:t>8</w:t>
      </w:r>
      <w:r w:rsidRPr="00AC265D">
        <w:rPr>
          <w:color w:val="7030A0"/>
        </w:rPr>
        <w:t>.</w:t>
      </w:r>
      <w:r>
        <w:rPr>
          <w:color w:val="7030A0"/>
        </w:rPr>
        <w:t xml:space="preserve"> Gestión</w:t>
      </w:r>
      <w:r>
        <w:t xml:space="preserve"> </w:t>
      </w:r>
      <w:r w:rsidRPr="00F00BAB">
        <w:rPr>
          <w:color w:val="7030A0"/>
        </w:rPr>
        <w:t>del cambio, incidencias y depuración</w:t>
      </w:r>
      <w:bookmarkEnd w:id="27"/>
    </w:p>
    <w:p w:rsidR="00F00BAB" w:rsidRDefault="00F00BAB" w:rsidP="009D00BC">
      <w:pPr>
        <w:jc w:val="both"/>
      </w:pPr>
    </w:p>
    <w:p w:rsidR="00F00BAB" w:rsidRDefault="0059741A" w:rsidP="009D00BC">
      <w:pPr>
        <w:pStyle w:val="Ttulo2"/>
        <w:jc w:val="both"/>
      </w:pPr>
      <w:bookmarkStart w:id="28" w:name="_Toc441705024"/>
      <w:r>
        <w:t xml:space="preserve">8.1 </w:t>
      </w:r>
      <w:r w:rsidR="00F00BAB">
        <w:t>Peticiones de cambio e incidencias</w:t>
      </w:r>
      <w:bookmarkEnd w:id="28"/>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WhatsApp para comunicar todo lo que sea necesario. Por otro lado utilizamos también para la gestión de incidencias los </w:t>
      </w:r>
      <w:proofErr w:type="spellStart"/>
      <w:r>
        <w:rPr>
          <w:sz w:val="24"/>
          <w:szCs w:val="24"/>
        </w:rPr>
        <w:t>issues</w:t>
      </w:r>
      <w:proofErr w:type="spellEnd"/>
      <w:r>
        <w:rPr>
          <w:sz w:val="24"/>
          <w:szCs w:val="24"/>
        </w:rPr>
        <w:t xml:space="preserve"> de </w:t>
      </w:r>
      <w:proofErr w:type="spellStart"/>
      <w:r>
        <w:rPr>
          <w:sz w:val="24"/>
          <w:szCs w:val="24"/>
        </w:rPr>
        <w:t>Git</w:t>
      </w:r>
      <w:proofErr w:type="spellEnd"/>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WhatsApp,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 xml:space="preserve">Por otro lado, para la gestión de incidencias utilizamos los </w:t>
      </w:r>
      <w:proofErr w:type="spellStart"/>
      <w:r>
        <w:rPr>
          <w:sz w:val="24"/>
          <w:szCs w:val="24"/>
        </w:rPr>
        <w:t>issues</w:t>
      </w:r>
      <w:proofErr w:type="spellEnd"/>
      <w:r>
        <w:rPr>
          <w:sz w:val="24"/>
          <w:szCs w:val="24"/>
        </w:rPr>
        <w:t xml:space="preserve"> de </w:t>
      </w:r>
      <w:proofErr w:type="spellStart"/>
      <w:r>
        <w:rPr>
          <w:sz w:val="24"/>
          <w:szCs w:val="24"/>
        </w:rPr>
        <w:t>GitHub</w:t>
      </w:r>
      <w:proofErr w:type="spellEnd"/>
      <w:r>
        <w:rPr>
          <w:sz w:val="24"/>
          <w:szCs w:val="24"/>
        </w:rPr>
        <w:t xml:space="preserve">. Esto es una funcionalidad de </w:t>
      </w:r>
      <w:proofErr w:type="spellStart"/>
      <w:r>
        <w:rPr>
          <w:sz w:val="24"/>
          <w:szCs w:val="24"/>
        </w:rPr>
        <w:t>GitHub</w:t>
      </w:r>
      <w:proofErr w:type="spellEnd"/>
      <w:r>
        <w:rPr>
          <w:sz w:val="24"/>
          <w:szCs w:val="24"/>
        </w:rPr>
        <w:t xml:space="preserve"> que facilita la comunicación entre todos los desarrolladores ya que permite generar una incidencia, leer las diferentes incidencias que se encuentren abiertas o cerradas, etc. Es una forma de informar de forma rápida y sencilla a todos los desarrolladores.</w:t>
      </w:r>
    </w:p>
    <w:p w:rsidR="00F00BAB" w:rsidRDefault="00F00BAB" w:rsidP="009D00BC">
      <w:pPr>
        <w:jc w:val="both"/>
        <w:rPr>
          <w:sz w:val="24"/>
          <w:szCs w:val="24"/>
        </w:rPr>
      </w:pPr>
      <w:r>
        <w:rPr>
          <w:noProof/>
          <w:sz w:val="24"/>
          <w:szCs w:val="24"/>
          <w:lang w:eastAsia="es-ES"/>
        </w:rPr>
        <w:drawing>
          <wp:inline distT="0" distB="0" distL="0" distR="0" wp14:anchorId="21BA1176" wp14:editId="7A3CA60B">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28" cstate="print"/>
                    <a:stretch>
                      <a:fillRect/>
                    </a:stretch>
                  </pic:blipFill>
                  <pic:spPr>
                    <a:xfrm>
                      <a:off x="0" y="0"/>
                      <a:ext cx="5400040" cy="2860040"/>
                    </a:xfrm>
                    <a:prstGeom prst="rect">
                      <a:avLst/>
                    </a:prstGeom>
                  </pic:spPr>
                </pic:pic>
              </a:graphicData>
            </a:graphic>
          </wp:inline>
        </w:drawing>
      </w:r>
    </w:p>
    <w:p w:rsidR="00304C2E" w:rsidRDefault="00F00BAB" w:rsidP="00304C2E">
      <w:pPr>
        <w:pStyle w:val="Epgrafe"/>
        <w:jc w:val="center"/>
      </w:pPr>
      <w:r>
        <w:rPr>
          <w:sz w:val="24"/>
          <w:szCs w:val="24"/>
        </w:rPr>
        <w:tab/>
      </w:r>
      <w:r w:rsidR="00304C2E">
        <w:t>Figura X. Diagrama de entornos</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lastRenderedPageBreak/>
        <w:t xml:space="preserve">Como tenemos un repositorio por subsistema, las incidencias que repercutan al proyecto global serán </w:t>
      </w:r>
      <w:proofErr w:type="spellStart"/>
      <w:r>
        <w:rPr>
          <w:sz w:val="24"/>
          <w:szCs w:val="24"/>
        </w:rPr>
        <w:t>recogidasen</w:t>
      </w:r>
      <w:proofErr w:type="spellEnd"/>
      <w:r>
        <w:rPr>
          <w:sz w:val="24"/>
          <w:szCs w:val="24"/>
        </w:rPr>
        <w:t xml:space="preserve"> el repositorio de </w:t>
      </w:r>
      <w:proofErr w:type="spellStart"/>
      <w:r>
        <w:rPr>
          <w:sz w:val="24"/>
          <w:szCs w:val="24"/>
        </w:rPr>
        <w:t>AgoraUS</w:t>
      </w:r>
      <w:proofErr w:type="spellEnd"/>
      <w:r>
        <w:rPr>
          <w:sz w:val="24"/>
          <w:szCs w:val="24"/>
        </w:rPr>
        <w:t>,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Durante la creación de una </w:t>
      </w:r>
      <w:proofErr w:type="spellStart"/>
      <w:r>
        <w:rPr>
          <w:sz w:val="24"/>
          <w:szCs w:val="24"/>
        </w:rPr>
        <w:t>issue</w:t>
      </w:r>
      <w:proofErr w:type="spellEnd"/>
      <w:r>
        <w:rPr>
          <w:sz w:val="24"/>
          <w:szCs w:val="24"/>
        </w:rPr>
        <w:t xml:space="preserve"> podemos darle un título, asignarle un responsable de encargarse de gestionar la </w:t>
      </w:r>
      <w:proofErr w:type="spellStart"/>
      <w:r>
        <w:rPr>
          <w:sz w:val="24"/>
          <w:szCs w:val="24"/>
        </w:rPr>
        <w:t>issue</w:t>
      </w:r>
      <w:proofErr w:type="spellEnd"/>
      <w:r>
        <w:rPr>
          <w:sz w:val="24"/>
          <w:szCs w:val="24"/>
        </w:rPr>
        <w:t xml:space="preserve"> e introducir una descripción que tiene la posibilidad de incluir imágenes.</w:t>
      </w:r>
    </w:p>
    <w:p w:rsidR="00F00BAB" w:rsidRDefault="00F00BAB" w:rsidP="009D00BC">
      <w:pPr>
        <w:tabs>
          <w:tab w:val="left" w:pos="7200"/>
        </w:tabs>
        <w:jc w:val="both"/>
        <w:rPr>
          <w:sz w:val="24"/>
          <w:szCs w:val="24"/>
        </w:rPr>
      </w:pPr>
      <w:r>
        <w:rPr>
          <w:noProof/>
          <w:sz w:val="24"/>
          <w:szCs w:val="24"/>
          <w:lang w:eastAsia="es-ES"/>
        </w:rPr>
        <w:drawing>
          <wp:inline distT="0" distB="0" distL="0" distR="0" wp14:anchorId="2B7886A4" wp14:editId="49D20BD5">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29" cstate="print"/>
                    <a:stretch>
                      <a:fillRect/>
                    </a:stretch>
                  </pic:blipFill>
                  <pic:spPr>
                    <a:xfrm>
                      <a:off x="0" y="0"/>
                      <a:ext cx="5400040" cy="3148330"/>
                    </a:xfrm>
                    <a:prstGeom prst="rect">
                      <a:avLst/>
                    </a:prstGeom>
                  </pic:spPr>
                </pic:pic>
              </a:graphicData>
            </a:graphic>
          </wp:inline>
        </w:drawing>
      </w:r>
    </w:p>
    <w:p w:rsidR="00304C2E" w:rsidRDefault="00304C2E" w:rsidP="00304C2E">
      <w:pPr>
        <w:pStyle w:val="Epgrafe"/>
        <w:jc w:val="center"/>
      </w:pPr>
      <w:r>
        <w:t>Figura X. Diagrama de entornos</w:t>
      </w:r>
    </w:p>
    <w:p w:rsidR="00F00BAB" w:rsidRDefault="00F00BAB" w:rsidP="009D00BC">
      <w:pPr>
        <w:jc w:val="both"/>
        <w:rPr>
          <w:sz w:val="24"/>
          <w:szCs w:val="24"/>
        </w:rPr>
      </w:pP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Dicho miembro crea un </w:t>
      </w:r>
      <w:proofErr w:type="spellStart"/>
      <w:r>
        <w:rPr>
          <w:sz w:val="24"/>
          <w:szCs w:val="24"/>
        </w:rPr>
        <w:t>issue</w:t>
      </w:r>
      <w:proofErr w:type="spellEnd"/>
      <w:r>
        <w:rPr>
          <w:sz w:val="24"/>
          <w:szCs w:val="24"/>
        </w:rPr>
        <w:t xml:space="preserve"> detallando su incidencia en </w:t>
      </w:r>
      <w:proofErr w:type="spellStart"/>
      <w:r>
        <w:rPr>
          <w:sz w:val="24"/>
          <w:szCs w:val="24"/>
        </w:rPr>
        <w:t>AgoraUS</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Recibimos una notificación de que se ha generado una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Estudiamos el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podemos se llega a la conclusión de que no podemos atender la </w:t>
      </w:r>
      <w:proofErr w:type="spellStart"/>
      <w:r>
        <w:rPr>
          <w:sz w:val="24"/>
          <w:szCs w:val="24"/>
        </w:rPr>
        <w:t>issue</w:t>
      </w:r>
      <w:proofErr w:type="spellEnd"/>
      <w:r>
        <w:rPr>
          <w:sz w:val="24"/>
          <w:szCs w:val="24"/>
        </w:rPr>
        <w:t xml:space="preserve">, se rechaza la petición comentando en la </w:t>
      </w:r>
      <w:proofErr w:type="spellStart"/>
      <w:r>
        <w:rPr>
          <w:sz w:val="24"/>
          <w:szCs w:val="24"/>
        </w:rPr>
        <w:t>issue</w:t>
      </w:r>
      <w:proofErr w:type="spellEnd"/>
      <w:r>
        <w:rPr>
          <w:sz w:val="24"/>
          <w:szCs w:val="24"/>
        </w:rPr>
        <w:t xml:space="preserv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se llegara a la conclusión contraria se notifica al autor de la </w:t>
      </w:r>
      <w:proofErr w:type="spellStart"/>
      <w:r>
        <w:rPr>
          <w:sz w:val="24"/>
          <w:szCs w:val="24"/>
        </w:rPr>
        <w:t>issue</w:t>
      </w:r>
      <w:proofErr w:type="spellEnd"/>
      <w:r>
        <w:rPr>
          <w:sz w:val="24"/>
          <w:szCs w:val="24"/>
        </w:rPr>
        <w:t xml:space="preserv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Una vez atendida la petición se comunica al autor del </w:t>
      </w:r>
      <w:proofErr w:type="spellStart"/>
      <w:r>
        <w:rPr>
          <w:sz w:val="24"/>
          <w:szCs w:val="24"/>
        </w:rPr>
        <w:t>issue</w:t>
      </w:r>
      <w:proofErr w:type="spellEnd"/>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El autor del cambio puede cerrar el </w:t>
      </w:r>
      <w:proofErr w:type="spellStart"/>
      <w:r>
        <w:rPr>
          <w:sz w:val="24"/>
          <w:szCs w:val="24"/>
        </w:rPr>
        <w:t>issue</w:t>
      </w:r>
      <w:proofErr w:type="spellEnd"/>
      <w:r>
        <w:rPr>
          <w:sz w:val="24"/>
          <w:szCs w:val="24"/>
        </w:rPr>
        <w:t xml:space="preserv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Lecciones aprendidas: </w:t>
      </w:r>
      <w:r>
        <w:rPr>
          <w:sz w:val="24"/>
          <w:szCs w:val="24"/>
        </w:rPr>
        <w:t xml:space="preserve">Los </w:t>
      </w:r>
      <w:proofErr w:type="spellStart"/>
      <w:r>
        <w:rPr>
          <w:sz w:val="24"/>
          <w:szCs w:val="24"/>
        </w:rPr>
        <w:t>issue</w:t>
      </w:r>
      <w:proofErr w:type="spellEnd"/>
      <w:r>
        <w:rPr>
          <w:sz w:val="24"/>
          <w:szCs w:val="24"/>
        </w:rPr>
        <w:t xml:space="preserve"> han facilitado mucho la comunicación entre los grupos y entre los miembros de cada grupo. Como todos los grupos usamos </w:t>
      </w:r>
      <w:proofErr w:type="spellStart"/>
      <w:r>
        <w:rPr>
          <w:sz w:val="24"/>
          <w:szCs w:val="24"/>
        </w:rPr>
        <w:t>Git</w:t>
      </w:r>
      <w:proofErr w:type="spellEnd"/>
      <w:r>
        <w:rPr>
          <w:sz w:val="24"/>
          <w:szCs w:val="24"/>
        </w:rPr>
        <w:t>, nos aseguramos de que la información llegue a nuestros compañeros. No obstante no se ha utilizado tanto como WhatsApp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 xml:space="preserve">Ejercicio: </w:t>
      </w:r>
    </w:p>
    <w:p w:rsidR="00F00BAB" w:rsidRDefault="00F00BAB" w:rsidP="009D00BC">
      <w:pPr>
        <w:pStyle w:val="Prrafodelista"/>
        <w:numPr>
          <w:ilvl w:val="0"/>
          <w:numId w:val="8"/>
        </w:numPr>
        <w:spacing w:after="200" w:line="276" w:lineRule="auto"/>
        <w:jc w:val="both"/>
        <w:rPr>
          <w:sz w:val="24"/>
          <w:szCs w:val="24"/>
        </w:rPr>
      </w:pPr>
      <w:r>
        <w:rPr>
          <w:sz w:val="24"/>
          <w:szCs w:val="24"/>
        </w:rPr>
        <w:t xml:space="preserve">Enunciado: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Pr>
          <w:sz w:val="24"/>
          <w:szCs w:val="24"/>
        </w:rPr>
        <w:t xml:space="preserve">Solución: En primer lugar debemos generar una </w:t>
      </w:r>
      <w:proofErr w:type="spellStart"/>
      <w:r>
        <w:rPr>
          <w:sz w:val="24"/>
          <w:szCs w:val="24"/>
        </w:rPr>
        <w:t>issue</w:t>
      </w:r>
      <w:proofErr w:type="spellEnd"/>
      <w:r>
        <w:rPr>
          <w:sz w:val="24"/>
          <w:szCs w:val="24"/>
        </w:rPr>
        <w:t xml:space="preserve"> en el repositorio de </w:t>
      </w:r>
      <w:proofErr w:type="spellStart"/>
      <w:r>
        <w:rPr>
          <w:sz w:val="24"/>
          <w:szCs w:val="24"/>
        </w:rPr>
        <w:t>AgoraUS</w:t>
      </w:r>
      <w:proofErr w:type="spellEnd"/>
      <w:r>
        <w:rPr>
          <w:sz w:val="24"/>
          <w:szCs w:val="24"/>
        </w:rPr>
        <w:t xml:space="preserve">. Debemos completar todos los campos así como el título, el responsable encargado de gestionar la </w:t>
      </w:r>
      <w:proofErr w:type="spellStart"/>
      <w:r>
        <w:rPr>
          <w:sz w:val="24"/>
          <w:szCs w:val="24"/>
        </w:rPr>
        <w:t>issue</w:t>
      </w:r>
      <w:proofErr w:type="spellEnd"/>
      <w:r>
        <w:rPr>
          <w:sz w:val="24"/>
          <w:szCs w:val="24"/>
        </w:rPr>
        <w:t xml:space="preserv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59741A" w:rsidP="009D00BC">
      <w:pPr>
        <w:pStyle w:val="Ttulo2"/>
        <w:jc w:val="both"/>
      </w:pPr>
      <w:bookmarkStart w:id="29" w:name="_Toc441705025"/>
      <w:r>
        <w:t xml:space="preserve">8.2 </w:t>
      </w:r>
      <w:r w:rsidR="00F00BAB">
        <w:t>Depuración</w:t>
      </w:r>
      <w:bookmarkEnd w:id="29"/>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Se analizará la </w:t>
      </w:r>
      <w:proofErr w:type="spellStart"/>
      <w:r>
        <w:rPr>
          <w:sz w:val="24"/>
          <w:szCs w:val="24"/>
        </w:rPr>
        <w:t>issue</w:t>
      </w:r>
      <w:proofErr w:type="spellEnd"/>
      <w:r>
        <w:rPr>
          <w:sz w:val="24"/>
          <w:szCs w:val="24"/>
        </w:rPr>
        <w:t xml:space="preserve"> recibida. Analizamos la información añadida, en caso de que esté poco detallada, pediremos que se amplíe la información y volveremos a analizar la </w:t>
      </w:r>
      <w:proofErr w:type="spellStart"/>
      <w:r>
        <w:rPr>
          <w:sz w:val="24"/>
          <w:szCs w:val="24"/>
        </w:rPr>
        <w:t>issue</w:t>
      </w:r>
      <w:proofErr w:type="spellEnd"/>
      <w:r>
        <w:rPr>
          <w:sz w:val="24"/>
          <w:szCs w:val="24"/>
        </w:rPr>
        <w:t>.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Estudiaremos el contenido de la </w:t>
      </w:r>
      <w:proofErr w:type="spellStart"/>
      <w:r>
        <w:rPr>
          <w:sz w:val="24"/>
          <w:szCs w:val="24"/>
        </w:rPr>
        <w:t>issue</w:t>
      </w:r>
      <w:proofErr w:type="spellEnd"/>
      <w:r>
        <w:rPr>
          <w:sz w:val="24"/>
          <w:szCs w:val="24"/>
        </w:rPr>
        <w:t xml:space="preserv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Por último diagnosticamos el resultado de la </w:t>
      </w:r>
      <w:proofErr w:type="spellStart"/>
      <w:r>
        <w:rPr>
          <w:sz w:val="24"/>
          <w:szCs w:val="24"/>
        </w:rPr>
        <w:t>issue</w:t>
      </w:r>
      <w:proofErr w:type="spellEnd"/>
      <w:r>
        <w:rPr>
          <w:sz w:val="24"/>
          <w:szCs w:val="24"/>
        </w:rPr>
        <w:t xml:space="preserv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Si se trata de una petición simple, el primer miembro que vea la </w:t>
      </w:r>
      <w:proofErr w:type="spellStart"/>
      <w:r>
        <w:rPr>
          <w:sz w:val="24"/>
          <w:szCs w:val="24"/>
        </w:rPr>
        <w:t>issue</w:t>
      </w:r>
      <w:proofErr w:type="spellEnd"/>
      <w:r>
        <w:rPr>
          <w:sz w:val="24"/>
          <w:szCs w:val="24"/>
        </w:rPr>
        <w:t xml:space="preserve"> será el encargado de resolverla. Si es un error de código, en primera instancia el responsable de resolver la </w:t>
      </w:r>
      <w:proofErr w:type="spellStart"/>
      <w:r>
        <w:rPr>
          <w:sz w:val="24"/>
          <w:szCs w:val="24"/>
        </w:rPr>
        <w:t>issue</w:t>
      </w:r>
      <w:proofErr w:type="spellEnd"/>
      <w:r>
        <w:rPr>
          <w:sz w:val="24"/>
          <w:szCs w:val="24"/>
        </w:rPr>
        <w:t xml:space="preserve"> será el que codificó esa parte y si se trata de un error mayor, nos reuniríamos los miembros del grupo para tratar su solución.</w:t>
      </w:r>
    </w:p>
    <w:p w:rsidR="00F00BAB" w:rsidRDefault="00F00BAB" w:rsidP="009D00BC">
      <w:pPr>
        <w:jc w:val="both"/>
        <w:rPr>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Al </w:t>
      </w:r>
      <w:proofErr w:type="spellStart"/>
      <w:r>
        <w:rPr>
          <w:sz w:val="24"/>
          <w:szCs w:val="24"/>
        </w:rPr>
        <w:t>trartarse</w:t>
      </w:r>
      <w:proofErr w:type="spellEnd"/>
      <w:r>
        <w:rPr>
          <w:sz w:val="24"/>
          <w:szCs w:val="24"/>
        </w:rPr>
        <w:t xml:space="preserve"> de un proyecto pequeño y que solo tenemos que modificar una aplicación ya existente, no surgieron muchos problemas de código. Los problemas principales fueron de integración. En la mayoría de las </w:t>
      </w:r>
      <w:proofErr w:type="spellStart"/>
      <w:r>
        <w:rPr>
          <w:sz w:val="24"/>
          <w:szCs w:val="24"/>
        </w:rPr>
        <w:t>issues</w:t>
      </w:r>
      <w:proofErr w:type="spellEnd"/>
      <w:r>
        <w:rPr>
          <w:sz w:val="24"/>
          <w:szCs w:val="24"/>
        </w:rPr>
        <w:t xml:space="preserve"> se piden datos de configuración y de hosting.</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Pr>
          <w:sz w:val="24"/>
          <w:szCs w:val="24"/>
        </w:rPr>
        <w:t xml:space="preserve">Enunciado: Recibimos una </w:t>
      </w:r>
      <w:proofErr w:type="spellStart"/>
      <w:r>
        <w:rPr>
          <w:sz w:val="24"/>
          <w:szCs w:val="24"/>
        </w:rPr>
        <w:t>issue</w:t>
      </w:r>
      <w:proofErr w:type="spellEnd"/>
      <w:r>
        <w:rPr>
          <w:sz w:val="24"/>
          <w:szCs w:val="24"/>
        </w:rPr>
        <w:t xml:space="preserve"> de que no es posible integrar con nuestro sistema. ¿Qué procedimiento empleamos para resolver la </w:t>
      </w:r>
      <w:proofErr w:type="spellStart"/>
      <w:r>
        <w:rPr>
          <w:sz w:val="24"/>
          <w:szCs w:val="24"/>
        </w:rPr>
        <w:t>issue</w:t>
      </w:r>
      <w:proofErr w:type="spellEnd"/>
      <w:r>
        <w:rPr>
          <w:sz w:val="24"/>
          <w:szCs w:val="24"/>
        </w:rPr>
        <w:t>?</w:t>
      </w:r>
    </w:p>
    <w:p w:rsidR="00F00BAB" w:rsidRPr="006708A4" w:rsidRDefault="00F00BAB" w:rsidP="009D00BC">
      <w:pPr>
        <w:pStyle w:val="Prrafodelista"/>
        <w:numPr>
          <w:ilvl w:val="0"/>
          <w:numId w:val="10"/>
        </w:numPr>
        <w:spacing w:after="200" w:line="276" w:lineRule="auto"/>
        <w:jc w:val="both"/>
        <w:rPr>
          <w:sz w:val="24"/>
          <w:szCs w:val="24"/>
        </w:rPr>
      </w:pPr>
      <w:r>
        <w:rPr>
          <w:sz w:val="24"/>
          <w:szCs w:val="24"/>
        </w:rPr>
        <w:t xml:space="preserve">Solución: En primer lugar recibimos la </w:t>
      </w:r>
      <w:proofErr w:type="spellStart"/>
      <w:r>
        <w:rPr>
          <w:sz w:val="24"/>
          <w:szCs w:val="24"/>
        </w:rPr>
        <w:t>issue</w:t>
      </w:r>
      <w:proofErr w:type="spellEnd"/>
      <w:r>
        <w:rPr>
          <w:sz w:val="24"/>
          <w:szCs w:val="24"/>
        </w:rPr>
        <w:t xml:space="preserv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w:t>
      </w:r>
      <w:proofErr w:type="spellStart"/>
      <w:r>
        <w:rPr>
          <w:sz w:val="24"/>
          <w:szCs w:val="24"/>
        </w:rPr>
        <w:t>issue</w:t>
      </w:r>
      <w:proofErr w:type="spellEnd"/>
      <w:r>
        <w:rPr>
          <w:sz w:val="24"/>
          <w:szCs w:val="24"/>
        </w:rPr>
        <w:t xml:space="preserve"> </w:t>
      </w:r>
      <w:proofErr w:type="spellStart"/>
      <w:r>
        <w:rPr>
          <w:sz w:val="24"/>
          <w:szCs w:val="24"/>
        </w:rPr>
        <w:t>recivida</w:t>
      </w:r>
      <w:proofErr w:type="spellEnd"/>
      <w:r>
        <w:rPr>
          <w:sz w:val="24"/>
          <w:szCs w:val="24"/>
        </w:rPr>
        <w:t>.</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735F9C" w:rsidRDefault="00482335" w:rsidP="00735F9C">
      <w:pPr>
        <w:pStyle w:val="Ttulo1"/>
      </w:pPr>
      <w:bookmarkStart w:id="30" w:name="_Toc441705026"/>
      <w:r>
        <w:rPr>
          <w:color w:val="7030A0"/>
        </w:rPr>
        <w:lastRenderedPageBreak/>
        <w:t>9</w:t>
      </w:r>
      <w:r w:rsidRPr="00AC265D">
        <w:rPr>
          <w:color w:val="7030A0"/>
        </w:rPr>
        <w:t>.</w:t>
      </w:r>
      <w:r>
        <w:rPr>
          <w:color w:val="7030A0"/>
        </w:rPr>
        <w:t xml:space="preserve"> </w:t>
      </w:r>
      <w:r w:rsidRPr="00632CC3">
        <w:rPr>
          <w:color w:val="7030A0"/>
        </w:rPr>
        <w:t>Gestión</w:t>
      </w:r>
      <w:r w:rsidR="00735F9C" w:rsidRPr="00632CC3">
        <w:rPr>
          <w:color w:val="7030A0"/>
        </w:rPr>
        <w:t xml:space="preserve"> de las liberaciones</w:t>
      </w:r>
      <w:bookmarkEnd w:id="30"/>
    </w:p>
    <w:p w:rsidR="00735F9C" w:rsidRDefault="00735F9C" w:rsidP="00735F9C"/>
    <w:p w:rsidR="00735F9C" w:rsidRPr="00735F9C" w:rsidRDefault="00735F9C" w:rsidP="009D00BC">
      <w:pPr>
        <w:jc w:val="both"/>
        <w:rPr>
          <w:sz w:val="24"/>
          <w:szCs w:val="24"/>
        </w:rPr>
      </w:pPr>
      <w:r w:rsidRPr="00735F9C">
        <w:rPr>
          <w:sz w:val="24"/>
          <w:szCs w:val="24"/>
        </w:rPr>
        <w:t>Nuestros entregables son varios archivos PHP, CSS y JavaScript que, en conjunto, forman la estructura de autenticación de la plataforma. Existe, a su vez, un fichero con la estructura básica de la base de datos que incorporará la aplicación para la gestión de los datos de usuarios. Cada versión, etiquet</w:t>
      </w:r>
      <w:r>
        <w:rPr>
          <w:sz w:val="24"/>
          <w:szCs w:val="24"/>
        </w:rPr>
        <w:t>a los archivos con “”,  donde</w:t>
      </w:r>
      <w:r w:rsidRPr="00735F9C">
        <w:rPr>
          <w:sz w:val="24"/>
          <w:szCs w:val="24"/>
        </w:rPr>
        <w:t xml:space="preserve">.  Estas etiquetas se colocan utilizando </w:t>
      </w:r>
      <w:proofErr w:type="spellStart"/>
      <w:r w:rsidRPr="00735F9C">
        <w:rPr>
          <w:sz w:val="24"/>
          <w:szCs w:val="24"/>
        </w:rPr>
        <w:t>git</w:t>
      </w:r>
      <w:proofErr w:type="spellEnd"/>
      <w:r w:rsidRPr="00735F9C">
        <w:rPr>
          <w:sz w:val="24"/>
          <w:szCs w:val="24"/>
        </w:rPr>
        <w:t>, de manera que sea fácil localizar las versiones exactas de cada entregable.</w:t>
      </w:r>
    </w:p>
    <w:p w:rsidR="00735F9C" w:rsidRPr="00735F9C" w:rsidRDefault="00735F9C" w:rsidP="009D00BC">
      <w:pPr>
        <w:jc w:val="both"/>
        <w:rPr>
          <w:sz w:val="24"/>
          <w:szCs w:val="24"/>
        </w:rPr>
      </w:pPr>
      <w:r w:rsidRPr="00735F9C">
        <w:rPr>
          <w:sz w:val="24"/>
          <w:szCs w:val="24"/>
        </w:rPr>
        <w:t>Los archivo</w:t>
      </w:r>
      <w:r>
        <w:rPr>
          <w:sz w:val="24"/>
          <w:szCs w:val="24"/>
        </w:rPr>
        <w:t>s estarán subidos al servidor</w:t>
      </w:r>
      <w:r w:rsidRPr="00735F9C">
        <w:rPr>
          <w:sz w:val="24"/>
          <w:szCs w:val="24"/>
        </w:rPr>
        <w:t xml:space="preserve"> por medio de la herramienta Jenkins, que accederá al repositorio de nuestra parte del sistema, extraerá los ficheros y les pasará unas pruebas. La base de datos est</w:t>
      </w:r>
      <w:r>
        <w:rPr>
          <w:sz w:val="24"/>
          <w:szCs w:val="24"/>
        </w:rPr>
        <w:t>ará desplegada en el servidor</w:t>
      </w:r>
      <w:r w:rsidRPr="00735F9C">
        <w:rPr>
          <w:sz w:val="24"/>
          <w:szCs w:val="24"/>
        </w:rPr>
        <w:t>.</w:t>
      </w:r>
    </w:p>
    <w:p w:rsidR="00735F9C" w:rsidRDefault="00735F9C" w:rsidP="00735F9C"/>
    <w:p w:rsidR="007E521D" w:rsidRPr="00CE226C" w:rsidRDefault="007E521D" w:rsidP="00800075">
      <w:pPr>
        <w:autoSpaceDE w:val="0"/>
        <w:autoSpaceDN w:val="0"/>
        <w:adjustRightInd w:val="0"/>
        <w:spacing w:after="0" w:line="240" w:lineRule="auto"/>
        <w:jc w:val="both"/>
        <w:rPr>
          <w:rFonts w:cs="Arial"/>
          <w:color w:val="000000"/>
          <w:sz w:val="24"/>
          <w:szCs w:val="24"/>
        </w:rPr>
      </w:pPr>
    </w:p>
    <w:p w:rsidR="00800075" w:rsidRPr="00CE226C" w:rsidRDefault="00800075" w:rsidP="00800075">
      <w:pPr>
        <w:jc w:val="both"/>
        <w:rPr>
          <w:b/>
          <w:sz w:val="24"/>
          <w:szCs w:val="24"/>
        </w:rPr>
      </w:pPr>
    </w:p>
    <w:p w:rsidR="00735F9C" w:rsidRDefault="00735F9C"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800075">
      <w:pPr>
        <w:rPr>
          <w:rStyle w:val="Ttulo1Car"/>
        </w:rPr>
      </w:pPr>
    </w:p>
    <w:p w:rsidR="009D00BC" w:rsidRDefault="009D00BC" w:rsidP="00800075">
      <w:pPr>
        <w:pStyle w:val="Ttulo1"/>
      </w:pPr>
      <w:bookmarkStart w:id="31" w:name="_Toc441705027"/>
      <w:r>
        <w:lastRenderedPageBreak/>
        <w:t>10. Mapa de herramientas</w:t>
      </w:r>
      <w:bookmarkEnd w:id="31"/>
    </w:p>
    <w:p w:rsidR="00800075" w:rsidRDefault="009D00BC" w:rsidP="00800075">
      <w:pPr>
        <w:pStyle w:val="Ttulo1"/>
      </w:pPr>
      <w:bookmarkStart w:id="32" w:name="_Toc441699124"/>
      <w:bookmarkStart w:id="33" w:name="_Toc441704810"/>
      <w:bookmarkStart w:id="34" w:name="_Toc441705028"/>
      <w:r>
        <w:rPr>
          <w:b w:val="0"/>
          <w:bCs w:val="0"/>
          <w:noProof/>
          <w:lang w:eastAsia="es-ES"/>
        </w:rPr>
        <w:drawing>
          <wp:anchor distT="0" distB="0" distL="114300" distR="114300" simplePos="0" relativeHeight="251673600" behindDoc="1" locked="0" layoutInCell="1" allowOverlap="1" wp14:anchorId="4EFF55A5" wp14:editId="34857528">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30" cstate="print"/>
                    <a:srcRect/>
                    <a:stretch>
                      <a:fillRect/>
                    </a:stretch>
                  </pic:blipFill>
                  <pic:spPr bwMode="auto">
                    <a:xfrm>
                      <a:off x="0" y="0"/>
                      <a:ext cx="5695950" cy="38950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32"/>
      <w:bookmarkEnd w:id="33"/>
      <w:bookmarkEnd w:id="34"/>
      <w:r w:rsidR="00800075" w:rsidRPr="00FB5B94">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304C2E" w:rsidRDefault="00304C2E" w:rsidP="00304C2E">
      <w:pPr>
        <w:pStyle w:val="Epgrafe"/>
        <w:jc w:val="center"/>
      </w:pPr>
      <w:r>
        <w:t>Figura X. Mapa de herramientas</w:t>
      </w:r>
    </w:p>
    <w:p w:rsidR="009D00BC" w:rsidRDefault="009D00BC" w:rsidP="009D00BC">
      <w:pPr>
        <w:jc w:val="both"/>
        <w:rPr>
          <w:sz w:val="24"/>
        </w:rPr>
      </w:pPr>
    </w:p>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59741A" w:rsidP="0059741A">
      <w:pPr>
        <w:pStyle w:val="Ttulo2"/>
        <w:jc w:val="both"/>
      </w:pPr>
      <w:bookmarkStart w:id="35" w:name="_Toc441705029"/>
      <w:r>
        <w:t>10.1 Descripción del mapa de herramientas</w:t>
      </w:r>
      <w:bookmarkEnd w:id="35"/>
    </w:p>
    <w:p w:rsidR="0059741A" w:rsidRDefault="0059741A" w:rsidP="009D00BC">
      <w:pPr>
        <w:jc w:val="both"/>
        <w:rPr>
          <w:sz w:val="24"/>
        </w:rPr>
      </w:pPr>
    </w:p>
    <w:p w:rsidR="00800075" w:rsidRPr="003C35A8" w:rsidRDefault="00800075" w:rsidP="009D00BC">
      <w:pPr>
        <w:jc w:val="both"/>
        <w:rPr>
          <w:sz w:val="24"/>
          <w:szCs w:val="24"/>
        </w:rPr>
      </w:pPr>
      <w:r w:rsidRPr="003C35A8">
        <w:rPr>
          <w:sz w:val="24"/>
          <w:szCs w:val="24"/>
        </w:rPr>
        <w:t xml:space="preserve">Todos los grupos han utilizado la wiki de </w:t>
      </w:r>
      <w:hyperlink r:id="rId31" w:history="1">
        <w:r w:rsidRPr="003C35A8">
          <w:rPr>
            <w:rStyle w:val="Hipervnculo"/>
            <w:sz w:val="24"/>
            <w:szCs w:val="24"/>
          </w:rPr>
          <w:t>EGC</w:t>
        </w:r>
      </w:hyperlink>
      <w:r w:rsidRPr="003C35A8">
        <w:rPr>
          <w:sz w:val="24"/>
          <w:szCs w:val="24"/>
        </w:rPr>
        <w:t xml:space="preserve">, por lo que aparece como nexo común a todos ellos. Desde ella descargamos la aplicación del año pasado y en ella fuimos documentando el desarrollo (actas de reunión, </w:t>
      </w:r>
      <w:proofErr w:type="spellStart"/>
      <w:r w:rsidRPr="003C35A8">
        <w:rPr>
          <w:sz w:val="24"/>
          <w:szCs w:val="24"/>
        </w:rPr>
        <w:t>etc</w:t>
      </w:r>
      <w:proofErr w:type="spellEnd"/>
      <w:r w:rsidRPr="003C35A8">
        <w:rPr>
          <w:sz w:val="24"/>
          <w:szCs w:val="24"/>
        </w:rPr>
        <w:t>).</w:t>
      </w:r>
    </w:p>
    <w:p w:rsidR="00800075" w:rsidRPr="003C35A8" w:rsidRDefault="00800075" w:rsidP="009D00BC">
      <w:pPr>
        <w:jc w:val="both"/>
        <w:rPr>
          <w:sz w:val="24"/>
          <w:szCs w:val="24"/>
        </w:rPr>
      </w:pPr>
      <w:r w:rsidRPr="003C35A8">
        <w:rPr>
          <w:sz w:val="24"/>
          <w:szCs w:val="24"/>
        </w:rPr>
        <w:t xml:space="preserve">Para la gestión del código fuente se ha decidido utilizar </w:t>
      </w:r>
      <w:proofErr w:type="spellStart"/>
      <w:r w:rsidRPr="003C35A8">
        <w:rPr>
          <w:sz w:val="24"/>
          <w:szCs w:val="24"/>
        </w:rPr>
        <w:t>git</w:t>
      </w:r>
      <w:proofErr w:type="spellEnd"/>
      <w:r w:rsidRPr="003C35A8">
        <w:rPr>
          <w:sz w:val="24"/>
          <w:szCs w:val="24"/>
        </w:rPr>
        <w:t xml:space="preserve"> como gestor y </w:t>
      </w:r>
      <w:proofErr w:type="spellStart"/>
      <w:r w:rsidRPr="003C35A8">
        <w:rPr>
          <w:sz w:val="24"/>
          <w:szCs w:val="24"/>
        </w:rPr>
        <w:t>GitHub</w:t>
      </w:r>
      <w:proofErr w:type="spellEnd"/>
      <w:r w:rsidRPr="003C35A8">
        <w:rPr>
          <w:sz w:val="24"/>
          <w:szCs w:val="24"/>
        </w:rPr>
        <w:t xml:space="preserve"> como servidor donde alojar el código. Todos los grupos participan en un repositorio común llamado </w:t>
      </w:r>
      <w:hyperlink r:id="rId32" w:history="1">
        <w:r w:rsidRPr="003C35A8">
          <w:rPr>
            <w:rStyle w:val="Hipervnculo"/>
            <w:sz w:val="24"/>
            <w:szCs w:val="24"/>
          </w:rPr>
          <w:t>AgoraUS1516</w:t>
        </w:r>
      </w:hyperlink>
      <w:r w:rsidRPr="003C35A8">
        <w:rPr>
          <w:sz w:val="24"/>
          <w:szCs w:val="24"/>
        </w:rPr>
        <w:t>, en el que sólo los jefes de cada grupo tienen permiso de escritura. Ese repositorio central tiene en su interior un repositorio individual para cada grupo, cuya nomenclatura es “G” + número de grupo (por ejemplo, “</w:t>
      </w:r>
      <w:hyperlink r:id="rId33" w:history="1">
        <w:r w:rsidRPr="003C35A8">
          <w:rPr>
            <w:rStyle w:val="Hipervnculo"/>
            <w:sz w:val="24"/>
            <w:szCs w:val="24"/>
          </w:rPr>
          <w:t>G03</w:t>
        </w:r>
      </w:hyperlink>
      <w:r w:rsidRPr="003C35A8">
        <w:rPr>
          <w:sz w:val="24"/>
          <w:szCs w:val="24"/>
        </w:rPr>
        <w:t xml:space="preserve">”). Se ha decidido utilizar </w:t>
      </w:r>
      <w:proofErr w:type="spellStart"/>
      <w:r w:rsidRPr="003C35A8">
        <w:rPr>
          <w:sz w:val="24"/>
          <w:szCs w:val="24"/>
        </w:rPr>
        <w:t>GitHub</w:t>
      </w:r>
      <w:proofErr w:type="spellEnd"/>
      <w:r w:rsidRPr="003C35A8">
        <w:rPr>
          <w:sz w:val="24"/>
          <w:szCs w:val="24"/>
        </w:rPr>
        <w:t xml:space="preserve"> para las incidencias, mediante el módulo “</w:t>
      </w:r>
      <w:proofErr w:type="spellStart"/>
      <w:r w:rsidRPr="003C35A8">
        <w:rPr>
          <w:sz w:val="24"/>
          <w:szCs w:val="24"/>
        </w:rPr>
        <w:t>issues</w:t>
      </w:r>
      <w:proofErr w:type="spellEnd"/>
      <w:r w:rsidRPr="003C35A8">
        <w:rPr>
          <w:sz w:val="24"/>
          <w:szCs w:val="24"/>
        </w:rPr>
        <w:t>”.</w:t>
      </w:r>
    </w:p>
    <w:p w:rsidR="00800075" w:rsidRPr="003C35A8" w:rsidRDefault="00800075" w:rsidP="009D00BC">
      <w:pPr>
        <w:jc w:val="both"/>
        <w:rPr>
          <w:sz w:val="24"/>
          <w:szCs w:val="24"/>
        </w:rPr>
      </w:pPr>
      <w:r w:rsidRPr="003C35A8">
        <w:rPr>
          <w:sz w:val="24"/>
          <w:szCs w:val="24"/>
        </w:rPr>
        <w:t>Se ha preparado una máquina virtual con la configuración necesaria para hacer funcionar el proyecto. Las herramientas principales son:</w:t>
      </w:r>
    </w:p>
    <w:p w:rsidR="00800075" w:rsidRPr="003C35A8" w:rsidRDefault="00800075" w:rsidP="009D00BC">
      <w:pPr>
        <w:pStyle w:val="Prrafodelista"/>
        <w:numPr>
          <w:ilvl w:val="0"/>
          <w:numId w:val="18"/>
        </w:numPr>
        <w:spacing w:after="200" w:line="276" w:lineRule="auto"/>
        <w:jc w:val="both"/>
        <w:rPr>
          <w:sz w:val="24"/>
          <w:szCs w:val="24"/>
        </w:rPr>
      </w:pPr>
      <w:proofErr w:type="spellStart"/>
      <w:r w:rsidRPr="003C35A8">
        <w:rPr>
          <w:b/>
          <w:sz w:val="24"/>
          <w:szCs w:val="24"/>
        </w:rPr>
        <w:lastRenderedPageBreak/>
        <w:t>Aptana</w:t>
      </w:r>
      <w:proofErr w:type="spellEnd"/>
      <w:r w:rsidRPr="003C35A8">
        <w:rPr>
          <w:sz w:val="24"/>
          <w:szCs w:val="24"/>
        </w:rPr>
        <w:t>. Utilizado para la escritura del código fuente.</w:t>
      </w:r>
    </w:p>
    <w:p w:rsidR="00800075" w:rsidRPr="003C35A8" w:rsidRDefault="00800075" w:rsidP="009D00BC">
      <w:pPr>
        <w:pStyle w:val="Prrafodelista"/>
        <w:numPr>
          <w:ilvl w:val="0"/>
          <w:numId w:val="18"/>
        </w:numPr>
        <w:spacing w:after="200" w:line="276" w:lineRule="auto"/>
        <w:jc w:val="both"/>
        <w:rPr>
          <w:sz w:val="24"/>
          <w:szCs w:val="24"/>
        </w:rPr>
      </w:pPr>
      <w:proofErr w:type="spellStart"/>
      <w:r w:rsidRPr="003C35A8">
        <w:rPr>
          <w:b/>
          <w:sz w:val="24"/>
          <w:szCs w:val="24"/>
        </w:rPr>
        <w:t>Bitnami</w:t>
      </w:r>
      <w:proofErr w:type="spellEnd"/>
      <w:r w:rsidRPr="003C35A8">
        <w:rPr>
          <w:sz w:val="24"/>
          <w:szCs w:val="24"/>
        </w:rPr>
        <w:t>. Proporciona un servidor Apache donde desplegar la aplicación en local.</w:t>
      </w:r>
    </w:p>
    <w:p w:rsidR="00800075" w:rsidRPr="003C35A8" w:rsidRDefault="00800075" w:rsidP="009D00BC">
      <w:pPr>
        <w:pStyle w:val="Prrafodelista"/>
        <w:numPr>
          <w:ilvl w:val="0"/>
          <w:numId w:val="18"/>
        </w:numPr>
        <w:spacing w:after="200" w:line="276" w:lineRule="auto"/>
        <w:jc w:val="both"/>
        <w:rPr>
          <w:sz w:val="24"/>
          <w:szCs w:val="24"/>
        </w:rPr>
      </w:pPr>
      <w:proofErr w:type="spellStart"/>
      <w:r w:rsidRPr="003C35A8">
        <w:rPr>
          <w:b/>
          <w:sz w:val="24"/>
          <w:szCs w:val="24"/>
        </w:rPr>
        <w:t>MySQL</w:t>
      </w:r>
      <w:proofErr w:type="spellEnd"/>
      <w:r w:rsidRPr="003C35A8">
        <w:rPr>
          <w:sz w:val="24"/>
          <w:szCs w:val="24"/>
        </w:rPr>
        <w:t>. Base de datos.</w:t>
      </w:r>
    </w:p>
    <w:p w:rsidR="00800075" w:rsidRPr="003C35A8" w:rsidRDefault="00800075" w:rsidP="009D00BC">
      <w:pPr>
        <w:jc w:val="both"/>
        <w:rPr>
          <w:sz w:val="24"/>
          <w:szCs w:val="24"/>
        </w:rPr>
      </w:pPr>
      <w:r w:rsidRPr="003C35A8">
        <w:rPr>
          <w:sz w:val="24"/>
          <w:szCs w:val="24"/>
        </w:rPr>
        <w:t xml:space="preserve">La aplicación va a ser desplegada en un servidor Apache en el que Jenkins se encargará de la integración continua. En concreto, accederá al repositorio central y extraerá todo el código de la aplicación, lo compilará y le realizará una serie de </w:t>
      </w:r>
      <w:proofErr w:type="spellStart"/>
      <w:r w:rsidRPr="003C35A8">
        <w:rPr>
          <w:sz w:val="24"/>
          <w:szCs w:val="24"/>
        </w:rPr>
        <w:t>tests</w:t>
      </w:r>
      <w:proofErr w:type="spellEnd"/>
      <w:r w:rsidRPr="003C35A8">
        <w:rPr>
          <w:sz w:val="24"/>
          <w:szCs w:val="24"/>
        </w:rPr>
        <w:t xml:space="preserve">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F67E47" w:rsidRDefault="00F67E47" w:rsidP="009D00BC">
      <w:pPr>
        <w:jc w:val="both"/>
      </w:pPr>
    </w:p>
    <w:p w:rsidR="00F67E47" w:rsidRDefault="00F67E47" w:rsidP="009D00BC">
      <w:pPr>
        <w:jc w:val="both"/>
      </w:pPr>
    </w:p>
    <w:p w:rsidR="009A18F7" w:rsidRDefault="009A18F7" w:rsidP="009D00BC">
      <w:pPr>
        <w:jc w:val="both"/>
      </w:pPr>
    </w:p>
    <w:p w:rsidR="009A18F7" w:rsidRPr="00632CC3" w:rsidRDefault="009A18F7" w:rsidP="009D00BC">
      <w:pPr>
        <w:jc w:val="both"/>
        <w:rPr>
          <w:rStyle w:val="Ttulo1Car"/>
          <w:color w:val="7030A0"/>
        </w:rPr>
      </w:pPr>
      <w:r>
        <w:rPr>
          <w:rFonts w:asciiTheme="majorHAnsi" w:hAnsiTheme="majorHAnsi"/>
          <w:b/>
          <w:color w:val="7030A0"/>
          <w:sz w:val="28"/>
          <w:szCs w:val="28"/>
        </w:rPr>
        <w:lastRenderedPageBreak/>
        <w:t>11</w:t>
      </w:r>
      <w:r w:rsidRPr="00632CC3">
        <w:rPr>
          <w:rFonts w:asciiTheme="majorHAnsi" w:hAnsiTheme="majorHAnsi"/>
          <w:b/>
          <w:color w:val="7030A0"/>
          <w:sz w:val="28"/>
          <w:szCs w:val="28"/>
        </w:rPr>
        <w:t xml:space="preserve">. </w:t>
      </w:r>
      <w:r>
        <w:rPr>
          <w:rStyle w:val="Ttulo1Car"/>
          <w:color w:val="7030A0"/>
        </w:rPr>
        <w:t>Conclusiones</w:t>
      </w:r>
    </w:p>
    <w:p w:rsidR="009A18F7" w:rsidRDefault="009A18F7" w:rsidP="009D00BC">
      <w:pPr>
        <w:jc w:val="both"/>
      </w:pP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Pr="00632CC3" w:rsidRDefault="009A18F7" w:rsidP="009A18F7">
      <w:pPr>
        <w:rPr>
          <w:rStyle w:val="Ttulo1Car"/>
          <w:color w:val="7030A0"/>
        </w:rPr>
      </w:pPr>
      <w:r>
        <w:rPr>
          <w:rFonts w:asciiTheme="majorHAnsi" w:hAnsiTheme="majorHAnsi"/>
          <w:b/>
          <w:color w:val="7030A0"/>
          <w:sz w:val="28"/>
          <w:szCs w:val="28"/>
        </w:rPr>
        <w:lastRenderedPageBreak/>
        <w:t>12</w:t>
      </w:r>
      <w:r w:rsidRPr="00632CC3">
        <w:rPr>
          <w:rFonts w:asciiTheme="majorHAnsi" w:hAnsiTheme="majorHAnsi"/>
          <w:b/>
          <w:color w:val="7030A0"/>
          <w:sz w:val="28"/>
          <w:szCs w:val="28"/>
        </w:rPr>
        <w:t xml:space="preserve">. </w:t>
      </w:r>
      <w:r>
        <w:rPr>
          <w:rStyle w:val="Ttulo1Car"/>
          <w:color w:val="7030A0"/>
        </w:rPr>
        <w:t>Bibliografía</w:t>
      </w:r>
    </w:p>
    <w:p w:rsidR="009A18F7" w:rsidRPr="00735F9C" w:rsidRDefault="009A18F7" w:rsidP="00735F9C"/>
    <w:sectPr w:rsidR="009A18F7" w:rsidRPr="00735F9C" w:rsidSect="007E521D">
      <w:footerReference w:type="default" r:id="rId3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0709" w:rsidRDefault="00B50709" w:rsidP="00770876">
      <w:pPr>
        <w:spacing w:after="0" w:line="240" w:lineRule="auto"/>
      </w:pPr>
      <w:r>
        <w:separator/>
      </w:r>
    </w:p>
  </w:endnote>
  <w:endnote w:type="continuationSeparator" w:id="0">
    <w:p w:rsidR="00B50709" w:rsidRDefault="00B50709" w:rsidP="00770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0317356"/>
      <w:docPartObj>
        <w:docPartGallery w:val="Page Numbers (Bottom of Page)"/>
        <w:docPartUnique/>
      </w:docPartObj>
    </w:sdtPr>
    <w:sdtEndPr>
      <w:rPr>
        <w:color w:val="7030A0"/>
        <w:sz w:val="24"/>
        <w:szCs w:val="24"/>
      </w:rPr>
    </w:sdtEndPr>
    <w:sdtContent>
      <w:p w:rsidR="007F67E2" w:rsidRPr="00770876" w:rsidRDefault="007F67E2">
        <w:pPr>
          <w:pStyle w:val="Piedepgina"/>
          <w:jc w:val="right"/>
          <w:rPr>
            <w:color w:val="7030A0"/>
            <w:sz w:val="24"/>
            <w:szCs w:val="24"/>
          </w:rPr>
        </w:pPr>
        <w:r w:rsidRPr="00770876">
          <w:rPr>
            <w:color w:val="7030A0"/>
            <w:sz w:val="24"/>
            <w:szCs w:val="24"/>
          </w:rPr>
          <w:fldChar w:fldCharType="begin"/>
        </w:r>
        <w:r w:rsidRPr="00770876">
          <w:rPr>
            <w:color w:val="7030A0"/>
            <w:sz w:val="24"/>
            <w:szCs w:val="24"/>
          </w:rPr>
          <w:instrText>PAGE   \* MERGEFORMAT</w:instrText>
        </w:r>
        <w:r w:rsidRPr="00770876">
          <w:rPr>
            <w:color w:val="7030A0"/>
            <w:sz w:val="24"/>
            <w:szCs w:val="24"/>
          </w:rPr>
          <w:fldChar w:fldCharType="separate"/>
        </w:r>
        <w:r w:rsidR="00154F3E">
          <w:rPr>
            <w:noProof/>
            <w:color w:val="7030A0"/>
            <w:sz w:val="24"/>
            <w:szCs w:val="24"/>
          </w:rPr>
          <w:t>21</w:t>
        </w:r>
        <w:r w:rsidRPr="00770876">
          <w:rPr>
            <w:color w:val="7030A0"/>
            <w:sz w:val="24"/>
            <w:szCs w:val="24"/>
          </w:rPr>
          <w:fldChar w:fldCharType="end"/>
        </w:r>
      </w:p>
    </w:sdtContent>
  </w:sdt>
  <w:p w:rsidR="007F67E2" w:rsidRDefault="007F67E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0709" w:rsidRDefault="00B50709" w:rsidP="00770876">
      <w:pPr>
        <w:spacing w:after="0" w:line="240" w:lineRule="auto"/>
      </w:pPr>
      <w:r>
        <w:separator/>
      </w:r>
    </w:p>
  </w:footnote>
  <w:footnote w:type="continuationSeparator" w:id="0">
    <w:p w:rsidR="00B50709" w:rsidRDefault="00B50709" w:rsidP="007708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D627138"/>
    <w:multiLevelType w:val="hybridMultilevel"/>
    <w:tmpl w:val="5D060D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4">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6216ED8"/>
    <w:multiLevelType w:val="hybridMultilevel"/>
    <w:tmpl w:val="F8C4329A"/>
    <w:lvl w:ilvl="0" w:tplc="CE148B0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0">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1">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2">
    <w:nsid w:val="52152B56"/>
    <w:multiLevelType w:val="hybridMultilevel"/>
    <w:tmpl w:val="7EC02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4">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9"/>
  </w:num>
  <w:num w:numId="3">
    <w:abstractNumId w:val="0"/>
  </w:num>
  <w:num w:numId="4">
    <w:abstractNumId w:val="16"/>
  </w:num>
  <w:num w:numId="5">
    <w:abstractNumId w:val="10"/>
  </w:num>
  <w:num w:numId="6">
    <w:abstractNumId w:val="4"/>
  </w:num>
  <w:num w:numId="7">
    <w:abstractNumId w:val="15"/>
  </w:num>
  <w:num w:numId="8">
    <w:abstractNumId w:val="8"/>
  </w:num>
  <w:num w:numId="9">
    <w:abstractNumId w:val="21"/>
  </w:num>
  <w:num w:numId="10">
    <w:abstractNumId w:val="7"/>
  </w:num>
  <w:num w:numId="11">
    <w:abstractNumId w:val="2"/>
  </w:num>
  <w:num w:numId="12">
    <w:abstractNumId w:val="11"/>
  </w:num>
  <w:num w:numId="13">
    <w:abstractNumId w:val="13"/>
  </w:num>
  <w:num w:numId="14">
    <w:abstractNumId w:val="9"/>
  </w:num>
  <w:num w:numId="15">
    <w:abstractNumId w:val="18"/>
  </w:num>
  <w:num w:numId="16">
    <w:abstractNumId w:val="1"/>
  </w:num>
  <w:num w:numId="17">
    <w:abstractNumId w:val="3"/>
  </w:num>
  <w:num w:numId="18">
    <w:abstractNumId w:val="12"/>
  </w:num>
  <w:num w:numId="19">
    <w:abstractNumId w:val="17"/>
  </w:num>
  <w:num w:numId="20">
    <w:abstractNumId w:val="6"/>
  </w:num>
  <w:num w:numId="21">
    <w:abstractNumId w:val="14"/>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5F9C"/>
    <w:rsid w:val="000437F6"/>
    <w:rsid w:val="000C3B2E"/>
    <w:rsid w:val="000E6683"/>
    <w:rsid w:val="00101B46"/>
    <w:rsid w:val="00140A42"/>
    <w:rsid w:val="00154F3E"/>
    <w:rsid w:val="0018419B"/>
    <w:rsid w:val="001E5070"/>
    <w:rsid w:val="002334D8"/>
    <w:rsid w:val="002A402A"/>
    <w:rsid w:val="002B263F"/>
    <w:rsid w:val="002D47E7"/>
    <w:rsid w:val="00304C2E"/>
    <w:rsid w:val="00312137"/>
    <w:rsid w:val="003D033E"/>
    <w:rsid w:val="00482335"/>
    <w:rsid w:val="004E22AD"/>
    <w:rsid w:val="0059741A"/>
    <w:rsid w:val="00632CC3"/>
    <w:rsid w:val="00675784"/>
    <w:rsid w:val="00693A40"/>
    <w:rsid w:val="00693D5A"/>
    <w:rsid w:val="006A78A0"/>
    <w:rsid w:val="00735F9C"/>
    <w:rsid w:val="00770876"/>
    <w:rsid w:val="00773186"/>
    <w:rsid w:val="007E521D"/>
    <w:rsid w:val="007F67E2"/>
    <w:rsid w:val="00800075"/>
    <w:rsid w:val="0083207F"/>
    <w:rsid w:val="008843AB"/>
    <w:rsid w:val="008B2176"/>
    <w:rsid w:val="00986F07"/>
    <w:rsid w:val="009A18F7"/>
    <w:rsid w:val="009B74C8"/>
    <w:rsid w:val="009D00BC"/>
    <w:rsid w:val="00AC265D"/>
    <w:rsid w:val="00B50709"/>
    <w:rsid w:val="00C140E9"/>
    <w:rsid w:val="00C21CF5"/>
    <w:rsid w:val="00D133DB"/>
    <w:rsid w:val="00D7793D"/>
    <w:rsid w:val="00D8513B"/>
    <w:rsid w:val="00D912A3"/>
    <w:rsid w:val="00DE16AF"/>
    <w:rsid w:val="00EB2FCD"/>
    <w:rsid w:val="00F00BAB"/>
    <w:rsid w:val="00F2154E"/>
    <w:rsid w:val="00F31546"/>
    <w:rsid w:val="00F51724"/>
    <w:rsid w:val="00F67E47"/>
    <w:rsid w:val="00F80FC6"/>
    <w:rsid w:val="00F81BA3"/>
    <w:rsid w:val="00FA61C2"/>
    <w:rsid w:val="00FB7E09"/>
    <w:rsid w:val="00FF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735F9C"/>
    <w:pPr>
      <w:spacing w:after="20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Ttulo">
    <w:name w:val="Title"/>
    <w:basedOn w:val="Normal"/>
    <w:next w:val="Normal"/>
    <w:link w:val="Ttul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medio2-nfasis1">
    <w:name w:val="Medium Shading 2 Accent 1"/>
    <w:basedOn w:val="Tablanormal"/>
    <w:uiPriority w:val="64"/>
    <w:rsid w:val="006757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1984.lsi.us.es/wiki-egc/index.php/Lista_de_proyectos_a_realizar_14-15" TargetMode="External"/><Relationship Id="rId18" Type="http://schemas.openxmlformats.org/officeDocument/2006/relationships/image" Target="media/image7.pn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github.com/AgoraUS1516/G03"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aptana.com"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C:\Users\AWE\Desktop\Memoria.docx" TargetMode="External"/><Relationship Id="rId24" Type="http://schemas.openxmlformats.org/officeDocument/2006/relationships/image" Target="media/image12.jpeg"/><Relationship Id="rId32" Type="http://schemas.openxmlformats.org/officeDocument/2006/relationships/hyperlink" Target="https://github.com/AgoraUS1516/" TargetMode="External"/><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hyperlink" Target="http://1984.lsi.us.es/wiki-egc"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github.com/AgoraUS1516/G03" TargetMode="External"/><Relationship Id="rId30" Type="http://schemas.openxmlformats.org/officeDocument/2006/relationships/image" Target="media/image17.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E918B2"/>
    <w:rsid w:val="000B5551"/>
    <w:rsid w:val="000C2B08"/>
    <w:rsid w:val="00325486"/>
    <w:rsid w:val="00372799"/>
    <w:rsid w:val="00980D6F"/>
    <w:rsid w:val="00A928A3"/>
    <w:rsid w:val="00D96EDA"/>
    <w:rsid w:val="00E918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26D134-7669-41CA-BC3C-34300B701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34</Pages>
  <Words>5199</Words>
  <Characters>28595</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33727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raul-sergio</cp:lastModifiedBy>
  <cp:revision>31</cp:revision>
  <dcterms:created xsi:type="dcterms:W3CDTF">2015-12-26T21:47:00Z</dcterms:created>
  <dcterms:modified xsi:type="dcterms:W3CDTF">2016-01-27T23:43:00Z</dcterms:modified>
</cp:coreProperties>
</file>