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1B6F62"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1B6F62"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wrap-distance-left:9pt;mso-wrap-distance-top:0;mso-wrap-distance-right:9pt;mso-wrap-distance-bottom:0;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1B6F62" w:rsidRDefault="001B6F62">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1B6F62" w:rsidRPr="00140A42" w:rsidRDefault="001B6F62">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Content>
        <w:p w:rsidR="00F2154E" w:rsidRDefault="001B6F62">
          <w:pPr>
            <w:spacing w:after="200" w:line="276" w:lineRule="auto"/>
          </w:pPr>
          <w:r>
            <w:rPr>
              <w:noProof/>
            </w:rPr>
            <w:pict>
              <v:rect id="Rectángulo 52" o:spid="_x0000_s1065" style="position:absolute;margin-left:0;margin-top:0;width:601.05pt;height:848.1pt;z-index:-251645952;visibility:visible;mso-wrap-style:square;mso-wrap-distance-left:9pt;mso-wrap-distance-top:0;mso-wrap-distance-right:9pt;mso-wrap-distance-bottom:0;mso-position-horizontal:center;mso-position-horizontal-relative:page;mso-position-vertical:center;mso-position-vertical-relative:page;mso-width-relative:page;mso-height-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983DC2" w:rsidRDefault="00F31546">
          <w:pPr>
            <w:pStyle w:val="TDC1"/>
            <w:tabs>
              <w:tab w:val="right" w:leader="dot" w:pos="8494"/>
            </w:tabs>
            <w:rPr>
              <w:rFonts w:eastAsiaTheme="minorEastAsia"/>
              <w:noProof/>
              <w:lang w:eastAsia="es-ES"/>
            </w:rPr>
          </w:pPr>
          <w:r w:rsidRPr="00986F07">
            <w:rPr>
              <w:sz w:val="24"/>
              <w:szCs w:val="24"/>
            </w:rPr>
            <w:fldChar w:fldCharType="begin"/>
          </w:r>
          <w:r w:rsidRPr="00986F07">
            <w:rPr>
              <w:sz w:val="24"/>
              <w:szCs w:val="24"/>
            </w:rPr>
            <w:instrText xml:space="preserve"> TOC \o "1-3" \h \z \u </w:instrText>
          </w:r>
          <w:r w:rsidRPr="00986F07">
            <w:rPr>
              <w:sz w:val="24"/>
              <w:szCs w:val="24"/>
            </w:rPr>
            <w:fldChar w:fldCharType="separate"/>
          </w:r>
          <w:hyperlink w:anchor="_Toc441794772" w:history="1">
            <w:r w:rsidR="00983DC2" w:rsidRPr="00CD303F">
              <w:rPr>
                <w:rStyle w:val="Hipervnculo"/>
                <w:noProof/>
              </w:rPr>
              <w:t>Control de versiones</w:t>
            </w:r>
            <w:r w:rsidR="00983DC2">
              <w:rPr>
                <w:noProof/>
                <w:webHidden/>
              </w:rPr>
              <w:tab/>
            </w:r>
            <w:r w:rsidR="00983DC2">
              <w:rPr>
                <w:noProof/>
                <w:webHidden/>
              </w:rPr>
              <w:fldChar w:fldCharType="begin"/>
            </w:r>
            <w:r w:rsidR="00983DC2">
              <w:rPr>
                <w:noProof/>
                <w:webHidden/>
              </w:rPr>
              <w:instrText xml:space="preserve"> PAGEREF _Toc441794772 \h </w:instrText>
            </w:r>
            <w:r w:rsidR="00983DC2">
              <w:rPr>
                <w:noProof/>
                <w:webHidden/>
              </w:rPr>
            </w:r>
            <w:r w:rsidR="00983DC2">
              <w:rPr>
                <w:noProof/>
                <w:webHidden/>
              </w:rPr>
              <w:fldChar w:fldCharType="separate"/>
            </w:r>
            <w:r w:rsidR="00983DC2">
              <w:rPr>
                <w:noProof/>
                <w:webHidden/>
              </w:rPr>
              <w:t>3</w:t>
            </w:r>
            <w:r w:rsidR="00983DC2">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73" w:history="1">
            <w:r w:rsidRPr="00CD303F">
              <w:rPr>
                <w:rStyle w:val="Hipervnculo"/>
                <w:noProof/>
              </w:rPr>
              <w:t>Enlaces importantes</w:t>
            </w:r>
            <w:r>
              <w:rPr>
                <w:noProof/>
                <w:webHidden/>
              </w:rPr>
              <w:tab/>
            </w:r>
            <w:r>
              <w:rPr>
                <w:noProof/>
                <w:webHidden/>
              </w:rPr>
              <w:fldChar w:fldCharType="begin"/>
            </w:r>
            <w:r>
              <w:rPr>
                <w:noProof/>
                <w:webHidden/>
              </w:rPr>
              <w:instrText xml:space="preserve"> PAGEREF _Toc441794773 \h </w:instrText>
            </w:r>
            <w:r>
              <w:rPr>
                <w:noProof/>
                <w:webHidden/>
              </w:rPr>
            </w:r>
            <w:r>
              <w:rPr>
                <w:noProof/>
                <w:webHidden/>
              </w:rPr>
              <w:fldChar w:fldCharType="separate"/>
            </w:r>
            <w:r>
              <w:rPr>
                <w:noProof/>
                <w:webHidden/>
              </w:rPr>
              <w:t>5</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74" w:history="1">
            <w:r w:rsidRPr="00CD303F">
              <w:rPr>
                <w:rStyle w:val="Hipervnculo"/>
                <w:noProof/>
              </w:rPr>
              <w:t>Índice de figuras</w:t>
            </w:r>
            <w:r>
              <w:rPr>
                <w:noProof/>
                <w:webHidden/>
              </w:rPr>
              <w:tab/>
            </w:r>
            <w:r>
              <w:rPr>
                <w:noProof/>
                <w:webHidden/>
              </w:rPr>
              <w:fldChar w:fldCharType="begin"/>
            </w:r>
            <w:r>
              <w:rPr>
                <w:noProof/>
                <w:webHidden/>
              </w:rPr>
              <w:instrText xml:space="preserve"> PAGEREF _Toc441794774 \h </w:instrText>
            </w:r>
            <w:r>
              <w:rPr>
                <w:noProof/>
                <w:webHidden/>
              </w:rPr>
            </w:r>
            <w:r>
              <w:rPr>
                <w:noProof/>
                <w:webHidden/>
              </w:rPr>
              <w:fldChar w:fldCharType="separate"/>
            </w:r>
            <w:r>
              <w:rPr>
                <w:noProof/>
                <w:webHidden/>
              </w:rPr>
              <w:t>6</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75" w:history="1">
            <w:r w:rsidRPr="00CD303F">
              <w:rPr>
                <w:rStyle w:val="Hipervnculo"/>
                <w:noProof/>
              </w:rPr>
              <w:t>Índice de tablas</w:t>
            </w:r>
            <w:r>
              <w:rPr>
                <w:noProof/>
                <w:webHidden/>
              </w:rPr>
              <w:tab/>
            </w:r>
            <w:r>
              <w:rPr>
                <w:noProof/>
                <w:webHidden/>
              </w:rPr>
              <w:fldChar w:fldCharType="begin"/>
            </w:r>
            <w:r>
              <w:rPr>
                <w:noProof/>
                <w:webHidden/>
              </w:rPr>
              <w:instrText xml:space="preserve"> PAGEREF _Toc441794775 \h </w:instrText>
            </w:r>
            <w:r>
              <w:rPr>
                <w:noProof/>
                <w:webHidden/>
              </w:rPr>
            </w:r>
            <w:r>
              <w:rPr>
                <w:noProof/>
                <w:webHidden/>
              </w:rPr>
              <w:fldChar w:fldCharType="separate"/>
            </w:r>
            <w:r>
              <w:rPr>
                <w:noProof/>
                <w:webHidden/>
              </w:rPr>
              <w:t>7</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76" w:history="1">
            <w:r w:rsidRPr="00CD303F">
              <w:rPr>
                <w:rStyle w:val="Hipervnculo"/>
                <w:noProof/>
              </w:rPr>
              <w:t>Resumen</w:t>
            </w:r>
            <w:r>
              <w:rPr>
                <w:noProof/>
                <w:webHidden/>
              </w:rPr>
              <w:tab/>
            </w:r>
            <w:r>
              <w:rPr>
                <w:noProof/>
                <w:webHidden/>
              </w:rPr>
              <w:fldChar w:fldCharType="begin"/>
            </w:r>
            <w:r>
              <w:rPr>
                <w:noProof/>
                <w:webHidden/>
              </w:rPr>
              <w:instrText xml:space="preserve"> PAGEREF _Toc441794776 \h </w:instrText>
            </w:r>
            <w:r>
              <w:rPr>
                <w:noProof/>
                <w:webHidden/>
              </w:rPr>
            </w:r>
            <w:r>
              <w:rPr>
                <w:noProof/>
                <w:webHidden/>
              </w:rPr>
              <w:fldChar w:fldCharType="separate"/>
            </w:r>
            <w:r>
              <w:rPr>
                <w:noProof/>
                <w:webHidden/>
              </w:rPr>
              <w:t>8</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77" w:history="1">
            <w:r w:rsidRPr="00CD303F">
              <w:rPr>
                <w:rStyle w:val="Hipervnculo"/>
                <w:noProof/>
              </w:rPr>
              <w:t>1. Introducción</w:t>
            </w:r>
            <w:r>
              <w:rPr>
                <w:noProof/>
                <w:webHidden/>
              </w:rPr>
              <w:tab/>
            </w:r>
            <w:r>
              <w:rPr>
                <w:noProof/>
                <w:webHidden/>
              </w:rPr>
              <w:fldChar w:fldCharType="begin"/>
            </w:r>
            <w:r>
              <w:rPr>
                <w:noProof/>
                <w:webHidden/>
              </w:rPr>
              <w:instrText xml:space="preserve"> PAGEREF _Toc441794777 \h </w:instrText>
            </w:r>
            <w:r>
              <w:rPr>
                <w:noProof/>
                <w:webHidden/>
              </w:rPr>
            </w:r>
            <w:r>
              <w:rPr>
                <w:noProof/>
                <w:webHidden/>
              </w:rPr>
              <w:fldChar w:fldCharType="separate"/>
            </w:r>
            <w:r>
              <w:rPr>
                <w:noProof/>
                <w:webHidden/>
              </w:rPr>
              <w:t>9</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78" w:history="1">
            <w:r w:rsidRPr="00CD303F">
              <w:rPr>
                <w:rStyle w:val="Hipervnculo"/>
                <w:noProof/>
              </w:rPr>
              <w:t>2. Descripción del sistema</w:t>
            </w:r>
            <w:r>
              <w:rPr>
                <w:noProof/>
                <w:webHidden/>
              </w:rPr>
              <w:tab/>
            </w:r>
            <w:r>
              <w:rPr>
                <w:noProof/>
                <w:webHidden/>
              </w:rPr>
              <w:fldChar w:fldCharType="begin"/>
            </w:r>
            <w:r>
              <w:rPr>
                <w:noProof/>
                <w:webHidden/>
              </w:rPr>
              <w:instrText xml:space="preserve"> PAGEREF _Toc441794778 \h </w:instrText>
            </w:r>
            <w:r>
              <w:rPr>
                <w:noProof/>
                <w:webHidden/>
              </w:rPr>
            </w:r>
            <w:r>
              <w:rPr>
                <w:noProof/>
                <w:webHidden/>
              </w:rPr>
              <w:fldChar w:fldCharType="separate"/>
            </w:r>
            <w:r>
              <w:rPr>
                <w:noProof/>
                <w:webHidden/>
              </w:rPr>
              <w:t>11</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79" w:history="1">
            <w:r w:rsidRPr="00CD303F">
              <w:rPr>
                <w:rStyle w:val="Hipervnculo"/>
                <w:noProof/>
              </w:rPr>
              <w:t>3. Elementos de control</w:t>
            </w:r>
            <w:r>
              <w:rPr>
                <w:noProof/>
                <w:webHidden/>
              </w:rPr>
              <w:tab/>
            </w:r>
            <w:r>
              <w:rPr>
                <w:noProof/>
                <w:webHidden/>
              </w:rPr>
              <w:fldChar w:fldCharType="begin"/>
            </w:r>
            <w:r>
              <w:rPr>
                <w:noProof/>
                <w:webHidden/>
              </w:rPr>
              <w:instrText xml:space="preserve"> PAGEREF _Toc441794779 \h </w:instrText>
            </w:r>
            <w:r>
              <w:rPr>
                <w:noProof/>
                <w:webHidden/>
              </w:rPr>
            </w:r>
            <w:r>
              <w:rPr>
                <w:noProof/>
                <w:webHidden/>
              </w:rPr>
              <w:fldChar w:fldCharType="separate"/>
            </w:r>
            <w:r>
              <w:rPr>
                <w:noProof/>
                <w:webHidden/>
              </w:rPr>
              <w:t>13</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80" w:history="1">
            <w:r w:rsidRPr="00CD303F">
              <w:rPr>
                <w:rStyle w:val="Hipervnculo"/>
                <w:noProof/>
              </w:rPr>
              <w:t>4. Entorno de desarrollo</w:t>
            </w:r>
            <w:r>
              <w:rPr>
                <w:noProof/>
                <w:webHidden/>
              </w:rPr>
              <w:tab/>
            </w:r>
            <w:r>
              <w:rPr>
                <w:noProof/>
                <w:webHidden/>
              </w:rPr>
              <w:fldChar w:fldCharType="begin"/>
            </w:r>
            <w:r>
              <w:rPr>
                <w:noProof/>
                <w:webHidden/>
              </w:rPr>
              <w:instrText xml:space="preserve"> PAGEREF _Toc441794780 \h </w:instrText>
            </w:r>
            <w:r>
              <w:rPr>
                <w:noProof/>
                <w:webHidden/>
              </w:rPr>
            </w:r>
            <w:r>
              <w:rPr>
                <w:noProof/>
                <w:webHidden/>
              </w:rPr>
              <w:fldChar w:fldCharType="separate"/>
            </w:r>
            <w:r>
              <w:rPr>
                <w:noProof/>
                <w:webHidden/>
              </w:rPr>
              <w:t>15</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81" w:history="1">
            <w:r w:rsidRPr="00CD303F">
              <w:rPr>
                <w:rStyle w:val="Hipervnculo"/>
                <w:noProof/>
              </w:rPr>
              <w:t>5. Gestión del código fuente</w:t>
            </w:r>
            <w:r>
              <w:rPr>
                <w:noProof/>
                <w:webHidden/>
              </w:rPr>
              <w:tab/>
            </w:r>
            <w:r>
              <w:rPr>
                <w:noProof/>
                <w:webHidden/>
              </w:rPr>
              <w:fldChar w:fldCharType="begin"/>
            </w:r>
            <w:r>
              <w:rPr>
                <w:noProof/>
                <w:webHidden/>
              </w:rPr>
              <w:instrText xml:space="preserve"> PAGEREF _Toc441794781 \h </w:instrText>
            </w:r>
            <w:r>
              <w:rPr>
                <w:noProof/>
                <w:webHidden/>
              </w:rPr>
            </w:r>
            <w:r>
              <w:rPr>
                <w:noProof/>
                <w:webHidden/>
              </w:rPr>
              <w:fldChar w:fldCharType="separate"/>
            </w:r>
            <w:r>
              <w:rPr>
                <w:noProof/>
                <w:webHidden/>
              </w:rPr>
              <w:t>19</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82" w:history="1">
            <w:r w:rsidRPr="00CD303F">
              <w:rPr>
                <w:rStyle w:val="Hipervnculo"/>
                <w:noProof/>
              </w:rPr>
              <w:t>5.1 Arquitectura y creación de documentos</w:t>
            </w:r>
            <w:r>
              <w:rPr>
                <w:noProof/>
                <w:webHidden/>
              </w:rPr>
              <w:tab/>
            </w:r>
            <w:r>
              <w:rPr>
                <w:noProof/>
                <w:webHidden/>
              </w:rPr>
              <w:fldChar w:fldCharType="begin"/>
            </w:r>
            <w:r>
              <w:rPr>
                <w:noProof/>
                <w:webHidden/>
              </w:rPr>
              <w:instrText xml:space="preserve"> PAGEREF _Toc441794782 \h </w:instrText>
            </w:r>
            <w:r>
              <w:rPr>
                <w:noProof/>
                <w:webHidden/>
              </w:rPr>
            </w:r>
            <w:r>
              <w:rPr>
                <w:noProof/>
                <w:webHidden/>
              </w:rPr>
              <w:fldChar w:fldCharType="separate"/>
            </w:r>
            <w:r>
              <w:rPr>
                <w:noProof/>
                <w:webHidden/>
              </w:rPr>
              <w:t>20</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83" w:history="1">
            <w:r w:rsidRPr="00CD303F">
              <w:rPr>
                <w:rStyle w:val="Hipervnculo"/>
                <w:noProof/>
              </w:rPr>
              <w:t>5.2 Permisos</w:t>
            </w:r>
            <w:r>
              <w:rPr>
                <w:noProof/>
                <w:webHidden/>
              </w:rPr>
              <w:tab/>
            </w:r>
            <w:r>
              <w:rPr>
                <w:noProof/>
                <w:webHidden/>
              </w:rPr>
              <w:fldChar w:fldCharType="begin"/>
            </w:r>
            <w:r>
              <w:rPr>
                <w:noProof/>
                <w:webHidden/>
              </w:rPr>
              <w:instrText xml:space="preserve"> PAGEREF _Toc441794783 \h </w:instrText>
            </w:r>
            <w:r>
              <w:rPr>
                <w:noProof/>
                <w:webHidden/>
              </w:rPr>
            </w:r>
            <w:r>
              <w:rPr>
                <w:noProof/>
                <w:webHidden/>
              </w:rPr>
              <w:fldChar w:fldCharType="separate"/>
            </w:r>
            <w:r>
              <w:rPr>
                <w:noProof/>
                <w:webHidden/>
              </w:rPr>
              <w:t>22</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84" w:history="1">
            <w:r w:rsidRPr="00CD303F">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_Toc441794784 \h </w:instrText>
            </w:r>
            <w:r>
              <w:rPr>
                <w:noProof/>
                <w:webHidden/>
              </w:rPr>
            </w:r>
            <w:r>
              <w:rPr>
                <w:noProof/>
                <w:webHidden/>
              </w:rPr>
              <w:fldChar w:fldCharType="separate"/>
            </w:r>
            <w:r>
              <w:rPr>
                <w:noProof/>
                <w:webHidden/>
              </w:rPr>
              <w:t>23</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85" w:history="1">
            <w:r w:rsidRPr="00CD303F">
              <w:rPr>
                <w:rStyle w:val="Hipervnculo"/>
                <w:noProof/>
              </w:rPr>
              <w:t>5.5 Decisión de cambios:</w:t>
            </w:r>
            <w:r>
              <w:rPr>
                <w:noProof/>
                <w:webHidden/>
              </w:rPr>
              <w:tab/>
            </w:r>
            <w:r>
              <w:rPr>
                <w:noProof/>
                <w:webHidden/>
              </w:rPr>
              <w:fldChar w:fldCharType="begin"/>
            </w:r>
            <w:r>
              <w:rPr>
                <w:noProof/>
                <w:webHidden/>
              </w:rPr>
              <w:instrText xml:space="preserve"> PAGEREF _Toc441794785 \h </w:instrText>
            </w:r>
            <w:r>
              <w:rPr>
                <w:noProof/>
                <w:webHidden/>
              </w:rPr>
            </w:r>
            <w:r>
              <w:rPr>
                <w:noProof/>
                <w:webHidden/>
              </w:rPr>
              <w:fldChar w:fldCharType="separate"/>
            </w:r>
            <w:r>
              <w:rPr>
                <w:noProof/>
                <w:webHidden/>
              </w:rPr>
              <w:t>25</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86" w:history="1">
            <w:r w:rsidRPr="00CD303F">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_Toc441794786 \h </w:instrText>
            </w:r>
            <w:r>
              <w:rPr>
                <w:noProof/>
                <w:webHidden/>
              </w:rPr>
            </w:r>
            <w:r>
              <w:rPr>
                <w:noProof/>
                <w:webHidden/>
              </w:rPr>
              <w:fldChar w:fldCharType="separate"/>
            </w:r>
            <w:r>
              <w:rPr>
                <w:noProof/>
                <w:webHidden/>
              </w:rPr>
              <w:t>26</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87" w:history="1">
            <w:r w:rsidRPr="00CD303F">
              <w:rPr>
                <w:rStyle w:val="Hipervnculo"/>
                <w:noProof/>
              </w:rPr>
              <w:t>6.1 Gestión de la construcción</w:t>
            </w:r>
            <w:r>
              <w:rPr>
                <w:noProof/>
                <w:webHidden/>
              </w:rPr>
              <w:tab/>
            </w:r>
            <w:r>
              <w:rPr>
                <w:noProof/>
                <w:webHidden/>
              </w:rPr>
              <w:fldChar w:fldCharType="begin"/>
            </w:r>
            <w:r>
              <w:rPr>
                <w:noProof/>
                <w:webHidden/>
              </w:rPr>
              <w:instrText xml:space="preserve"> PAGEREF _Toc441794787 \h </w:instrText>
            </w:r>
            <w:r>
              <w:rPr>
                <w:noProof/>
                <w:webHidden/>
              </w:rPr>
            </w:r>
            <w:r>
              <w:rPr>
                <w:noProof/>
                <w:webHidden/>
              </w:rPr>
              <w:fldChar w:fldCharType="separate"/>
            </w:r>
            <w:r>
              <w:rPr>
                <w:noProof/>
                <w:webHidden/>
              </w:rPr>
              <w:t>26</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88" w:history="1">
            <w:r w:rsidRPr="00CD303F">
              <w:rPr>
                <w:rStyle w:val="Hipervnculo"/>
                <w:noProof/>
              </w:rPr>
              <w:t>6.2 Gestión de la integración continua</w:t>
            </w:r>
            <w:r>
              <w:rPr>
                <w:noProof/>
                <w:webHidden/>
              </w:rPr>
              <w:tab/>
            </w:r>
            <w:r>
              <w:rPr>
                <w:noProof/>
                <w:webHidden/>
              </w:rPr>
              <w:fldChar w:fldCharType="begin"/>
            </w:r>
            <w:r>
              <w:rPr>
                <w:noProof/>
                <w:webHidden/>
              </w:rPr>
              <w:instrText xml:space="preserve"> PAGEREF _Toc441794788 \h </w:instrText>
            </w:r>
            <w:r>
              <w:rPr>
                <w:noProof/>
                <w:webHidden/>
              </w:rPr>
            </w:r>
            <w:r>
              <w:rPr>
                <w:noProof/>
                <w:webHidden/>
              </w:rPr>
              <w:fldChar w:fldCharType="separate"/>
            </w:r>
            <w:r>
              <w:rPr>
                <w:noProof/>
                <w:webHidden/>
              </w:rPr>
              <w:t>26</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89" w:history="1">
            <w:r w:rsidRPr="00CD303F">
              <w:rPr>
                <w:rStyle w:val="Hipervnculo"/>
                <w:noProof/>
              </w:rPr>
              <w:t>6.2.1 Herramientas</w:t>
            </w:r>
            <w:r>
              <w:rPr>
                <w:noProof/>
                <w:webHidden/>
              </w:rPr>
              <w:tab/>
            </w:r>
            <w:r>
              <w:rPr>
                <w:noProof/>
                <w:webHidden/>
              </w:rPr>
              <w:fldChar w:fldCharType="begin"/>
            </w:r>
            <w:r>
              <w:rPr>
                <w:noProof/>
                <w:webHidden/>
              </w:rPr>
              <w:instrText xml:space="preserve"> PAGEREF _Toc441794789 \h </w:instrText>
            </w:r>
            <w:r>
              <w:rPr>
                <w:noProof/>
                <w:webHidden/>
              </w:rPr>
            </w:r>
            <w:r>
              <w:rPr>
                <w:noProof/>
                <w:webHidden/>
              </w:rPr>
              <w:fldChar w:fldCharType="separate"/>
            </w:r>
            <w:r>
              <w:rPr>
                <w:noProof/>
                <w:webHidden/>
              </w:rPr>
              <w:t>27</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90" w:history="1">
            <w:r w:rsidRPr="00CD303F">
              <w:rPr>
                <w:rStyle w:val="Hipervnculo"/>
                <w:noProof/>
              </w:rPr>
              <w:t>6.2.2 Uso de herramientas</w:t>
            </w:r>
            <w:r>
              <w:rPr>
                <w:noProof/>
                <w:webHidden/>
              </w:rPr>
              <w:tab/>
            </w:r>
            <w:r>
              <w:rPr>
                <w:noProof/>
                <w:webHidden/>
              </w:rPr>
              <w:fldChar w:fldCharType="begin"/>
            </w:r>
            <w:r>
              <w:rPr>
                <w:noProof/>
                <w:webHidden/>
              </w:rPr>
              <w:instrText xml:space="preserve"> PAGEREF _Toc441794790 \h </w:instrText>
            </w:r>
            <w:r>
              <w:rPr>
                <w:noProof/>
                <w:webHidden/>
              </w:rPr>
            </w:r>
            <w:r>
              <w:rPr>
                <w:noProof/>
                <w:webHidden/>
              </w:rPr>
              <w:fldChar w:fldCharType="separate"/>
            </w:r>
            <w:r>
              <w:rPr>
                <w:noProof/>
                <w:webHidden/>
              </w:rPr>
              <w:t>27</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91" w:history="1">
            <w:r w:rsidRPr="00CD303F">
              <w:rPr>
                <w:rStyle w:val="Hipervnculo"/>
                <w:noProof/>
              </w:rPr>
              <w:t>7. Gestión del cambio, incidencias y depuración</w:t>
            </w:r>
            <w:r>
              <w:rPr>
                <w:noProof/>
                <w:webHidden/>
              </w:rPr>
              <w:tab/>
            </w:r>
            <w:r>
              <w:rPr>
                <w:noProof/>
                <w:webHidden/>
              </w:rPr>
              <w:fldChar w:fldCharType="begin"/>
            </w:r>
            <w:r>
              <w:rPr>
                <w:noProof/>
                <w:webHidden/>
              </w:rPr>
              <w:instrText xml:space="preserve"> PAGEREF _Toc441794791 \h </w:instrText>
            </w:r>
            <w:r>
              <w:rPr>
                <w:noProof/>
                <w:webHidden/>
              </w:rPr>
            </w:r>
            <w:r>
              <w:rPr>
                <w:noProof/>
                <w:webHidden/>
              </w:rPr>
              <w:fldChar w:fldCharType="separate"/>
            </w:r>
            <w:r>
              <w:rPr>
                <w:noProof/>
                <w:webHidden/>
              </w:rPr>
              <w:t>28</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92" w:history="1">
            <w:r w:rsidRPr="00CD303F">
              <w:rPr>
                <w:rStyle w:val="Hipervnculo"/>
                <w:noProof/>
              </w:rPr>
              <w:t>7.1 Peticiones de cambio e incidencias</w:t>
            </w:r>
            <w:r>
              <w:rPr>
                <w:noProof/>
                <w:webHidden/>
              </w:rPr>
              <w:tab/>
            </w:r>
            <w:r>
              <w:rPr>
                <w:noProof/>
                <w:webHidden/>
              </w:rPr>
              <w:fldChar w:fldCharType="begin"/>
            </w:r>
            <w:r>
              <w:rPr>
                <w:noProof/>
                <w:webHidden/>
              </w:rPr>
              <w:instrText xml:space="preserve"> PAGEREF _Toc441794792 \h </w:instrText>
            </w:r>
            <w:r>
              <w:rPr>
                <w:noProof/>
                <w:webHidden/>
              </w:rPr>
            </w:r>
            <w:r>
              <w:rPr>
                <w:noProof/>
                <w:webHidden/>
              </w:rPr>
              <w:fldChar w:fldCharType="separate"/>
            </w:r>
            <w:r>
              <w:rPr>
                <w:noProof/>
                <w:webHidden/>
              </w:rPr>
              <w:t>28</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93" w:history="1">
            <w:r w:rsidRPr="00CD303F">
              <w:rPr>
                <w:rStyle w:val="Hipervnculo"/>
                <w:noProof/>
              </w:rPr>
              <w:t>7.2 Depuración</w:t>
            </w:r>
            <w:r>
              <w:rPr>
                <w:noProof/>
                <w:webHidden/>
              </w:rPr>
              <w:tab/>
            </w:r>
            <w:r>
              <w:rPr>
                <w:noProof/>
                <w:webHidden/>
              </w:rPr>
              <w:fldChar w:fldCharType="begin"/>
            </w:r>
            <w:r>
              <w:rPr>
                <w:noProof/>
                <w:webHidden/>
              </w:rPr>
              <w:instrText xml:space="preserve"> PAGEREF _Toc441794793 \h </w:instrText>
            </w:r>
            <w:r>
              <w:rPr>
                <w:noProof/>
                <w:webHidden/>
              </w:rPr>
            </w:r>
            <w:r>
              <w:rPr>
                <w:noProof/>
                <w:webHidden/>
              </w:rPr>
              <w:fldChar w:fldCharType="separate"/>
            </w:r>
            <w:r>
              <w:rPr>
                <w:noProof/>
                <w:webHidden/>
              </w:rPr>
              <w:t>30</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94" w:history="1">
            <w:r w:rsidRPr="00CD303F">
              <w:rPr>
                <w:rStyle w:val="Hipervnculo"/>
                <w:noProof/>
              </w:rPr>
              <w:t>8. Gestión de las liberaciones</w:t>
            </w:r>
            <w:r>
              <w:rPr>
                <w:noProof/>
                <w:webHidden/>
              </w:rPr>
              <w:tab/>
            </w:r>
            <w:r>
              <w:rPr>
                <w:noProof/>
                <w:webHidden/>
              </w:rPr>
              <w:fldChar w:fldCharType="begin"/>
            </w:r>
            <w:r>
              <w:rPr>
                <w:noProof/>
                <w:webHidden/>
              </w:rPr>
              <w:instrText xml:space="preserve"> PAGEREF _Toc441794794 \h </w:instrText>
            </w:r>
            <w:r>
              <w:rPr>
                <w:noProof/>
                <w:webHidden/>
              </w:rPr>
            </w:r>
            <w:r>
              <w:rPr>
                <w:noProof/>
                <w:webHidden/>
              </w:rPr>
              <w:fldChar w:fldCharType="separate"/>
            </w:r>
            <w:r>
              <w:rPr>
                <w:noProof/>
                <w:webHidden/>
              </w:rPr>
              <w:t>32</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95" w:history="1">
            <w:r w:rsidRPr="00CD303F">
              <w:rPr>
                <w:rStyle w:val="Hipervnculo"/>
                <w:noProof/>
              </w:rPr>
              <w:t>9. Mapa de herramientas</w:t>
            </w:r>
            <w:r>
              <w:rPr>
                <w:noProof/>
                <w:webHidden/>
              </w:rPr>
              <w:tab/>
            </w:r>
            <w:r>
              <w:rPr>
                <w:noProof/>
                <w:webHidden/>
              </w:rPr>
              <w:fldChar w:fldCharType="begin"/>
            </w:r>
            <w:r>
              <w:rPr>
                <w:noProof/>
                <w:webHidden/>
              </w:rPr>
              <w:instrText xml:space="preserve"> PAGEREF _Toc441794795 \h </w:instrText>
            </w:r>
            <w:r>
              <w:rPr>
                <w:noProof/>
                <w:webHidden/>
              </w:rPr>
            </w:r>
            <w:r>
              <w:rPr>
                <w:noProof/>
                <w:webHidden/>
              </w:rPr>
              <w:fldChar w:fldCharType="separate"/>
            </w:r>
            <w:r>
              <w:rPr>
                <w:noProof/>
                <w:webHidden/>
              </w:rPr>
              <w:t>33</w:t>
            </w:r>
            <w:r>
              <w:rPr>
                <w:noProof/>
                <w:webHidden/>
              </w:rPr>
              <w:fldChar w:fldCharType="end"/>
            </w:r>
          </w:hyperlink>
        </w:p>
        <w:p w:rsidR="00983DC2" w:rsidRDefault="00983DC2">
          <w:pPr>
            <w:pStyle w:val="TDC2"/>
            <w:tabs>
              <w:tab w:val="right" w:leader="dot" w:pos="8494"/>
            </w:tabs>
            <w:rPr>
              <w:rFonts w:eastAsiaTheme="minorEastAsia"/>
              <w:noProof/>
              <w:lang w:eastAsia="es-ES"/>
            </w:rPr>
          </w:pPr>
          <w:hyperlink w:anchor="_Toc441794796" w:history="1">
            <w:r w:rsidRPr="00CD303F">
              <w:rPr>
                <w:rStyle w:val="Hipervnculo"/>
                <w:noProof/>
              </w:rPr>
              <w:t>9.1 Descripción del mapa de herramientas</w:t>
            </w:r>
            <w:r>
              <w:rPr>
                <w:noProof/>
                <w:webHidden/>
              </w:rPr>
              <w:tab/>
            </w:r>
            <w:r>
              <w:rPr>
                <w:noProof/>
                <w:webHidden/>
              </w:rPr>
              <w:fldChar w:fldCharType="begin"/>
            </w:r>
            <w:r>
              <w:rPr>
                <w:noProof/>
                <w:webHidden/>
              </w:rPr>
              <w:instrText xml:space="preserve"> PAGEREF _Toc441794796 \h </w:instrText>
            </w:r>
            <w:r>
              <w:rPr>
                <w:noProof/>
                <w:webHidden/>
              </w:rPr>
            </w:r>
            <w:r>
              <w:rPr>
                <w:noProof/>
                <w:webHidden/>
              </w:rPr>
              <w:fldChar w:fldCharType="separate"/>
            </w:r>
            <w:r>
              <w:rPr>
                <w:noProof/>
                <w:webHidden/>
              </w:rPr>
              <w:t>33</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97" w:history="1">
            <w:r w:rsidRPr="00CD303F">
              <w:rPr>
                <w:rStyle w:val="Hipervnculo"/>
                <w:noProof/>
              </w:rPr>
              <w:t>10. Conclusiones</w:t>
            </w:r>
            <w:r>
              <w:rPr>
                <w:noProof/>
                <w:webHidden/>
              </w:rPr>
              <w:tab/>
            </w:r>
            <w:r>
              <w:rPr>
                <w:noProof/>
                <w:webHidden/>
              </w:rPr>
              <w:fldChar w:fldCharType="begin"/>
            </w:r>
            <w:r>
              <w:rPr>
                <w:noProof/>
                <w:webHidden/>
              </w:rPr>
              <w:instrText xml:space="preserve"> PAGEREF _Toc441794797 \h </w:instrText>
            </w:r>
            <w:r>
              <w:rPr>
                <w:noProof/>
                <w:webHidden/>
              </w:rPr>
            </w:r>
            <w:r>
              <w:rPr>
                <w:noProof/>
                <w:webHidden/>
              </w:rPr>
              <w:fldChar w:fldCharType="separate"/>
            </w:r>
            <w:r>
              <w:rPr>
                <w:noProof/>
                <w:webHidden/>
              </w:rPr>
              <w:t>35</w:t>
            </w:r>
            <w:r>
              <w:rPr>
                <w:noProof/>
                <w:webHidden/>
              </w:rPr>
              <w:fldChar w:fldCharType="end"/>
            </w:r>
          </w:hyperlink>
        </w:p>
        <w:p w:rsidR="00983DC2" w:rsidRDefault="00983DC2">
          <w:pPr>
            <w:pStyle w:val="TDC1"/>
            <w:tabs>
              <w:tab w:val="right" w:leader="dot" w:pos="8494"/>
            </w:tabs>
            <w:rPr>
              <w:rFonts w:eastAsiaTheme="minorEastAsia"/>
              <w:noProof/>
              <w:lang w:eastAsia="es-ES"/>
            </w:rPr>
          </w:pPr>
          <w:hyperlink w:anchor="_Toc441794798" w:history="1">
            <w:r w:rsidRPr="00CD303F">
              <w:rPr>
                <w:rStyle w:val="Hipervnculo"/>
                <w:noProof/>
              </w:rPr>
              <w:t>11. Bibliografía</w:t>
            </w:r>
            <w:r>
              <w:rPr>
                <w:noProof/>
                <w:webHidden/>
              </w:rPr>
              <w:tab/>
            </w:r>
            <w:r>
              <w:rPr>
                <w:noProof/>
                <w:webHidden/>
              </w:rPr>
              <w:fldChar w:fldCharType="begin"/>
            </w:r>
            <w:r>
              <w:rPr>
                <w:noProof/>
                <w:webHidden/>
              </w:rPr>
              <w:instrText xml:space="preserve"> PAGEREF _Toc441794798 \h </w:instrText>
            </w:r>
            <w:r>
              <w:rPr>
                <w:noProof/>
                <w:webHidden/>
              </w:rPr>
            </w:r>
            <w:r>
              <w:rPr>
                <w:noProof/>
                <w:webHidden/>
              </w:rPr>
              <w:fldChar w:fldCharType="separate"/>
            </w:r>
            <w:r>
              <w:rPr>
                <w:noProof/>
                <w:webHidden/>
              </w:rPr>
              <w:t>36</w:t>
            </w:r>
            <w:r>
              <w:rPr>
                <w:noProof/>
                <w:webHidden/>
              </w:rPr>
              <w:fldChar w:fldCharType="end"/>
            </w:r>
          </w:hyperlink>
        </w:p>
        <w:p w:rsidR="00F31546" w:rsidRPr="00F31546" w:rsidRDefault="00F31546">
          <w:pPr>
            <w:rPr>
              <w:sz w:val="24"/>
              <w:szCs w:val="24"/>
            </w:rPr>
          </w:pPr>
          <w:r w:rsidRPr="00986F07">
            <w:rPr>
              <w:sz w:val="24"/>
              <w:szCs w:val="24"/>
            </w:rPr>
            <w:fldChar w:fldCharType="end"/>
          </w:r>
        </w:p>
      </w:sdtContent>
    </w:sdt>
    <w:p w:rsidR="00F31546" w:rsidRDefault="00F31546" w:rsidP="00735F9C">
      <w:pPr>
        <w:pStyle w:val="Ttulo1"/>
      </w:pPr>
    </w:p>
    <w:p w:rsidR="00F31546" w:rsidRDefault="00F31546" w:rsidP="00F31546">
      <w:r>
        <w:br w:type="page"/>
      </w:r>
    </w:p>
    <w:p w:rsidR="009B74C8" w:rsidRDefault="009B74C8" w:rsidP="009B74C8">
      <w:pPr>
        <w:pStyle w:val="Ttulo1"/>
      </w:pPr>
      <w:bookmarkStart w:id="0" w:name="_Toc441794772"/>
      <w:r>
        <w:lastRenderedPageBreak/>
        <w:t>Control de versiones</w:t>
      </w:r>
      <w:bookmarkEnd w:id="0"/>
    </w:p>
    <w:p w:rsidR="00675784" w:rsidRDefault="00675784" w:rsidP="00675784"/>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B6619B"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B6619B" w:rsidRDefault="00B6619B" w:rsidP="00067E57">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B6619B" w:rsidRDefault="00B6619B" w:rsidP="00362CC6">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B6619B" w:rsidRDefault="00D23EFA" w:rsidP="00D23EFA">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B6619B" w:rsidRDefault="00D23EFA" w:rsidP="00362CC6">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3A458C"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A458C" w:rsidRDefault="003A458C"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r>
      <w:tr w:rsidR="003A458C"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A458C" w:rsidRDefault="003A458C"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2414"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r>
      <w:tr w:rsidR="003A458C"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A458C" w:rsidRDefault="003A458C"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2414" w:type="dxa"/>
            <w:tcBorders>
              <w:bottom w:val="single" w:sz="8" w:space="0" w:color="7BA0CD" w:themeColor="accent1" w:themeTint="BF"/>
            </w:tcBorders>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3A458C" w:rsidRDefault="003A458C" w:rsidP="00412078">
            <w:pPr>
              <w:jc w:val="center"/>
            </w:pPr>
            <w:r>
              <w:t>2.0.1</w:t>
            </w:r>
          </w:p>
        </w:tc>
        <w:tc>
          <w:tcPr>
            <w:tcW w:w="1701" w:type="dxa"/>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2414" w:type="dxa"/>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r>
      <w:tr w:rsidR="003A458C"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3A458C" w:rsidRDefault="003A458C" w:rsidP="00412078">
            <w:pPr>
              <w:jc w:val="center"/>
            </w:pPr>
            <w:r>
              <w:t>2.0.2</w:t>
            </w:r>
          </w:p>
        </w:tc>
        <w:tc>
          <w:tcPr>
            <w:tcW w:w="1701" w:type="dxa"/>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3256" w:type="dxa"/>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c>
          <w:tcPr>
            <w:tcW w:w="2414" w:type="dxa"/>
            <w:shd w:val="clear" w:color="auto" w:fill="C6D9F1" w:themeFill="text2" w:themeFillTint="33"/>
          </w:tcPr>
          <w:p w:rsidR="003A458C" w:rsidRDefault="003A458C" w:rsidP="00412078">
            <w:pPr>
              <w:cnfStyle w:val="000000100000" w:firstRow="0" w:lastRow="0" w:firstColumn="0" w:lastColumn="0" w:oddVBand="0" w:evenVBand="0" w:oddHBand="1" w:evenHBand="0" w:firstRowFirstColumn="0" w:firstRowLastColumn="0" w:lastRowFirstColumn="0" w:lastRowLastColumn="0"/>
            </w:pPr>
          </w:p>
        </w:tc>
      </w:tr>
    </w:tbl>
    <w:p w:rsidR="00067E57" w:rsidRPr="00727279" w:rsidRDefault="00067E57" w:rsidP="00067E57">
      <w:pPr>
        <w:pStyle w:val="Epgrafe"/>
        <w:jc w:val="center"/>
        <w:rPr>
          <w:noProof/>
        </w:rPr>
      </w:pPr>
      <w:r>
        <w:t xml:space="preserve">Tabla </w:t>
      </w:r>
      <w:r w:rsidR="00362CC6">
        <w:fldChar w:fldCharType="begin"/>
      </w:r>
      <w:r w:rsidR="00362CC6">
        <w:instrText xml:space="preserve"> SEQ Tabla \* ARABIC </w:instrText>
      </w:r>
      <w:r w:rsidR="00362CC6">
        <w:fldChar w:fldCharType="separate"/>
      </w:r>
      <w:r>
        <w:rPr>
          <w:noProof/>
        </w:rPr>
        <w:t>1</w:t>
      </w:r>
      <w:r w:rsidR="00362CC6">
        <w:rPr>
          <w:noProof/>
        </w:rPr>
        <w:fldChar w:fldCharType="end"/>
      </w:r>
      <w:r>
        <w:t>.</w:t>
      </w:r>
      <w:r w:rsidRPr="0007078A">
        <w:t xml:space="preserve"> </w:t>
      </w:r>
      <w:r>
        <w:t>Control de versiones.</w:t>
      </w:r>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DE16AF" w:rsidRDefault="00DE16AF" w:rsidP="00735F9C">
      <w:pPr>
        <w:pStyle w:val="Ttulo1"/>
        <w:rPr>
          <w:color w:val="7030A0"/>
        </w:rPr>
      </w:pPr>
      <w:bookmarkStart w:id="1" w:name="_Toc441794773"/>
      <w:r>
        <w:lastRenderedPageBreak/>
        <w:t>Enlaces</w:t>
      </w:r>
      <w:r w:rsidR="00362CC6">
        <w:t xml:space="preserve"> importantes</w:t>
      </w:r>
      <w:bookmarkEnd w:id="1"/>
    </w:p>
    <w:p w:rsidR="00DE16AF" w:rsidRDefault="00DE16AF" w:rsidP="00735F9C">
      <w:pPr>
        <w:pStyle w:val="Ttulo1"/>
        <w:rPr>
          <w:color w:val="7030A0"/>
        </w:rPr>
      </w:pPr>
    </w:p>
    <w:p w:rsidR="00362CC6" w:rsidRPr="00195005" w:rsidRDefault="00362CC6" w:rsidP="00195005">
      <w:pPr>
        <w:pStyle w:val="Prrafodelista"/>
        <w:numPr>
          <w:ilvl w:val="0"/>
          <w:numId w:val="27"/>
        </w:numPr>
        <w:rPr>
          <w:rFonts w:cs="Calibri"/>
          <w:color w:val="000000"/>
          <w:sz w:val="24"/>
          <w:szCs w:val="24"/>
        </w:rPr>
      </w:pPr>
      <w:r w:rsidRPr="00195005">
        <w:rPr>
          <w:rFonts w:cs="Calibri"/>
          <w:color w:val="000000"/>
          <w:sz w:val="24"/>
          <w:szCs w:val="24"/>
        </w:rPr>
        <w:t xml:space="preserve">El repositorio se puede encontrar aquí: </w:t>
      </w:r>
      <w:hyperlink r:id="rId11" w:history="1">
        <w:r w:rsidRPr="00195005">
          <w:rPr>
            <w:rStyle w:val="Hipervnculo"/>
            <w:rFonts w:cs="Calibri"/>
            <w:sz w:val="24"/>
            <w:szCs w:val="24"/>
          </w:rPr>
          <w:t>https://github.com/AgoraUS1516/G03</w:t>
        </w:r>
      </w:hyperlink>
      <w:r w:rsidRPr="00195005">
        <w:rPr>
          <w:rFonts w:cs="Calibri"/>
          <w:color w:val="000000"/>
          <w:sz w:val="24"/>
          <w:szCs w:val="24"/>
        </w:rPr>
        <w:t>.</w:t>
      </w:r>
    </w:p>
    <w:p w:rsidR="0041235B" w:rsidRPr="00195005" w:rsidRDefault="0041235B" w:rsidP="0041235B">
      <w:pPr>
        <w:pStyle w:val="Prrafodelista"/>
        <w:rPr>
          <w:rFonts w:cs="Calibri"/>
          <w:color w:val="000000"/>
          <w:sz w:val="24"/>
          <w:szCs w:val="24"/>
        </w:rPr>
      </w:pPr>
    </w:p>
    <w:p w:rsidR="0041235B" w:rsidRPr="00195005" w:rsidRDefault="00362CC6" w:rsidP="00362CC6">
      <w:pPr>
        <w:pStyle w:val="Prrafodelista"/>
        <w:numPr>
          <w:ilvl w:val="0"/>
          <w:numId w:val="25"/>
        </w:numPr>
        <w:rPr>
          <w:sz w:val="24"/>
          <w:szCs w:val="24"/>
        </w:rPr>
      </w:pPr>
      <w:r w:rsidRPr="00195005">
        <w:rPr>
          <w:sz w:val="24"/>
          <w:szCs w:val="24"/>
        </w:rPr>
        <w:t xml:space="preserve">El repositorio central de </w:t>
      </w:r>
      <w:proofErr w:type="spellStart"/>
      <w:r w:rsidRPr="00195005">
        <w:rPr>
          <w:sz w:val="24"/>
          <w:szCs w:val="24"/>
        </w:rPr>
        <w:t>AgoraUs</w:t>
      </w:r>
      <w:proofErr w:type="spellEnd"/>
      <w:r w:rsidRPr="00195005">
        <w:rPr>
          <w:sz w:val="24"/>
          <w:szCs w:val="24"/>
        </w:rPr>
        <w:t xml:space="preserve"> se puede encontrar aquí: </w:t>
      </w:r>
    </w:p>
    <w:p w:rsidR="00195005" w:rsidRPr="00AA735F" w:rsidRDefault="001B6F62" w:rsidP="00AA735F">
      <w:pPr>
        <w:pStyle w:val="Prrafodelista"/>
        <w:rPr>
          <w:sz w:val="24"/>
          <w:szCs w:val="24"/>
        </w:rPr>
      </w:pPr>
      <w:hyperlink r:id="rId12" w:history="1">
        <w:r w:rsidR="00362CC6" w:rsidRPr="00195005">
          <w:rPr>
            <w:rStyle w:val="Hipervnculo"/>
            <w:sz w:val="24"/>
            <w:szCs w:val="24"/>
          </w:rPr>
          <w:t>https://github.com/AgoraUS1516</w:t>
        </w:r>
      </w:hyperlink>
    </w:p>
    <w:p w:rsidR="0041235B" w:rsidRPr="00195005" w:rsidRDefault="0041235B" w:rsidP="0041235B">
      <w:pPr>
        <w:pStyle w:val="Prrafodelista"/>
        <w:rPr>
          <w:sz w:val="24"/>
          <w:szCs w:val="24"/>
        </w:rPr>
      </w:pPr>
    </w:p>
    <w:p w:rsidR="00362CC6" w:rsidRPr="00195005" w:rsidRDefault="00362CC6" w:rsidP="00362CC6">
      <w:pPr>
        <w:pStyle w:val="Prrafodelista"/>
        <w:numPr>
          <w:ilvl w:val="0"/>
          <w:numId w:val="25"/>
        </w:numPr>
        <w:rPr>
          <w:sz w:val="24"/>
          <w:szCs w:val="24"/>
        </w:rPr>
      </w:pPr>
      <w:r w:rsidRPr="00195005">
        <w:rPr>
          <w:sz w:val="24"/>
          <w:szCs w:val="24"/>
        </w:rPr>
        <w:t xml:space="preserve">Espacio de grupo del subsistema Autenticación: </w:t>
      </w:r>
      <w:hyperlink r:id="rId13" w:history="1">
        <w:r w:rsidRPr="00195005">
          <w:rPr>
            <w:rStyle w:val="Hipervnculo"/>
            <w:sz w:val="24"/>
            <w:szCs w:val="24"/>
          </w:rPr>
          <w:t>https://1984.lsi.us.es/wiki-egc/index.php/Autenticación</w:t>
        </w:r>
      </w:hyperlink>
    </w:p>
    <w:p w:rsidR="0041235B" w:rsidRPr="00195005" w:rsidRDefault="0041235B" w:rsidP="0041235B">
      <w:pPr>
        <w:pStyle w:val="Prrafodelista"/>
        <w:rPr>
          <w:sz w:val="24"/>
          <w:szCs w:val="24"/>
        </w:rPr>
      </w:pPr>
    </w:p>
    <w:p w:rsidR="00970690" w:rsidRPr="00195005" w:rsidRDefault="0041235B" w:rsidP="00970690">
      <w:pPr>
        <w:pStyle w:val="Prrafodelista"/>
        <w:numPr>
          <w:ilvl w:val="0"/>
          <w:numId w:val="25"/>
        </w:numPr>
        <w:rPr>
          <w:sz w:val="24"/>
          <w:szCs w:val="24"/>
        </w:rPr>
      </w:pPr>
      <w:r w:rsidRPr="00195005">
        <w:rPr>
          <w:sz w:val="24"/>
          <w:szCs w:val="24"/>
        </w:rPr>
        <w:t>Gestión</w:t>
      </w:r>
      <w:r w:rsidR="00BC2AC4" w:rsidRPr="00195005">
        <w:rPr>
          <w:sz w:val="24"/>
          <w:szCs w:val="24"/>
        </w:rPr>
        <w:t xml:space="preserve"> de incidencias mediante </w:t>
      </w:r>
      <w:proofErr w:type="spellStart"/>
      <w:r w:rsidR="00BC2AC4" w:rsidRPr="00195005">
        <w:rPr>
          <w:sz w:val="24"/>
          <w:szCs w:val="24"/>
        </w:rPr>
        <w:t>GitHub</w:t>
      </w:r>
      <w:proofErr w:type="spellEnd"/>
      <w:r w:rsidR="00BC2AC4" w:rsidRPr="00195005">
        <w:rPr>
          <w:sz w:val="24"/>
          <w:szCs w:val="24"/>
        </w:rPr>
        <w:t xml:space="preserve">: </w:t>
      </w:r>
      <w:hyperlink r:id="rId14" w:history="1">
        <w:r w:rsidR="00BC2AC4" w:rsidRPr="00195005">
          <w:rPr>
            <w:rStyle w:val="Hipervnculo"/>
            <w:sz w:val="24"/>
            <w:szCs w:val="24"/>
          </w:rPr>
          <w:t>https://github.com/AgoraUS1516/G03/issues</w:t>
        </w:r>
      </w:hyperlink>
    </w:p>
    <w:p w:rsidR="00970690" w:rsidRPr="00AA735F" w:rsidRDefault="00970690" w:rsidP="00AA735F">
      <w:pPr>
        <w:spacing w:after="0"/>
        <w:rPr>
          <w:sz w:val="24"/>
          <w:szCs w:val="24"/>
        </w:rPr>
      </w:pPr>
    </w:p>
    <w:p w:rsidR="00983DC2" w:rsidRDefault="00BC2AC4" w:rsidP="0041235B">
      <w:pPr>
        <w:pStyle w:val="Prrafodelista"/>
        <w:numPr>
          <w:ilvl w:val="0"/>
          <w:numId w:val="25"/>
        </w:numPr>
        <w:rPr>
          <w:sz w:val="24"/>
          <w:szCs w:val="24"/>
        </w:rPr>
      </w:pPr>
      <w:r w:rsidRPr="00195005">
        <w:rPr>
          <w:sz w:val="24"/>
          <w:szCs w:val="24"/>
        </w:rPr>
        <w:t xml:space="preserve">Subsistema en remoto: </w:t>
      </w:r>
      <w:hyperlink r:id="rId15" w:history="1">
        <w:r w:rsidR="00983DC2" w:rsidRPr="00571673">
          <w:rPr>
            <w:rStyle w:val="Hipervnculo"/>
            <w:sz w:val="24"/>
            <w:szCs w:val="24"/>
          </w:rPr>
          <w:t>http</w:t>
        </w:r>
        <w:r w:rsidR="00983DC2" w:rsidRPr="00571673">
          <w:rPr>
            <w:rStyle w:val="Hipervnculo"/>
            <w:sz w:val="24"/>
            <w:szCs w:val="24"/>
          </w:rPr>
          <w:t>:</w:t>
        </w:r>
        <w:r w:rsidR="00983DC2" w:rsidRPr="00571673">
          <w:rPr>
            <w:rStyle w:val="Hipervnculo"/>
            <w:sz w:val="24"/>
            <w:szCs w:val="24"/>
          </w:rPr>
          <w:t>//agoraus.260mb.net/</w:t>
        </w:r>
      </w:hyperlink>
    </w:p>
    <w:p w:rsidR="00983DC2" w:rsidRDefault="00983DC2" w:rsidP="00983DC2">
      <w:pPr>
        <w:pStyle w:val="Prrafodelista"/>
      </w:pPr>
    </w:p>
    <w:p w:rsidR="00195005" w:rsidRDefault="00195005" w:rsidP="00195005">
      <w:bookmarkStart w:id="2" w:name="_GoBack"/>
      <w:bookmarkEnd w:id="2"/>
    </w:p>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B97EA0" w:rsidRDefault="00B97EA0" w:rsidP="00DE16AF"/>
    <w:p w:rsidR="00B97EA0" w:rsidRDefault="00B97EA0" w:rsidP="00DE16AF"/>
    <w:p w:rsidR="007F6930" w:rsidRDefault="007F6930" w:rsidP="00DE16AF"/>
    <w:p w:rsidR="00DE16AF" w:rsidRDefault="00DE16AF" w:rsidP="00DE16AF">
      <w:pPr>
        <w:pStyle w:val="Ttulo1"/>
      </w:pPr>
      <w:bookmarkStart w:id="3" w:name="_Toc441794774"/>
      <w:r>
        <w:lastRenderedPageBreak/>
        <w:t xml:space="preserve">Índice de </w:t>
      </w:r>
      <w:r w:rsidR="002B263F">
        <w:t>figuras</w:t>
      </w:r>
      <w:bookmarkEnd w:id="3"/>
    </w:p>
    <w:p w:rsidR="00B97EA0" w:rsidRDefault="00B97EA0" w:rsidP="00B97EA0"/>
    <w:p w:rsidR="000C3B2E" w:rsidRPr="004941C3" w:rsidRDefault="001B6F62" w:rsidP="000C3B2E">
      <w:pPr>
        <w:pStyle w:val="Tabladeilustraciones"/>
        <w:tabs>
          <w:tab w:val="right" w:leader="dot" w:pos="8494"/>
        </w:tabs>
        <w:rPr>
          <w:rFonts w:eastAsiaTheme="minorEastAsia"/>
          <w:noProof/>
          <w:lang w:eastAsia="es-ES"/>
        </w:rPr>
      </w:pPr>
      <w:hyperlink w:anchor="_Toc441686417" w:history="1">
        <w:r w:rsidR="002B263F" w:rsidRPr="004941C3">
          <w:rPr>
            <w:rStyle w:val="Hipervnculo"/>
            <w:noProof/>
            <w:color w:val="auto"/>
            <w:u w:val="none"/>
          </w:rPr>
          <w:t>Figura</w:t>
        </w:r>
        <w:r w:rsidR="000C3B2E" w:rsidRPr="004941C3">
          <w:rPr>
            <w:rStyle w:val="Hipervnculo"/>
            <w:noProof/>
            <w:color w:val="auto"/>
            <w:u w:val="none"/>
          </w:rPr>
          <w:t xml:space="preserve"> 1. Arquitectura de Agora Voting.</w:t>
        </w:r>
        <w:r w:rsidR="000C3B2E" w:rsidRPr="004941C3">
          <w:rPr>
            <w:noProof/>
            <w:webHidden/>
          </w:rPr>
          <w:tab/>
        </w:r>
        <w:r w:rsidR="000C3B2E" w:rsidRPr="004941C3">
          <w:rPr>
            <w:noProof/>
            <w:webHidden/>
          </w:rPr>
          <w:fldChar w:fldCharType="begin"/>
        </w:r>
        <w:r w:rsidR="000C3B2E" w:rsidRPr="004941C3">
          <w:rPr>
            <w:noProof/>
            <w:webHidden/>
          </w:rPr>
          <w:instrText xml:space="preserve"> PAGEREF _Toc441686417 \h </w:instrText>
        </w:r>
        <w:r w:rsidR="000C3B2E" w:rsidRPr="004941C3">
          <w:rPr>
            <w:noProof/>
            <w:webHidden/>
          </w:rPr>
        </w:r>
        <w:r w:rsidR="000C3B2E" w:rsidRPr="004941C3">
          <w:rPr>
            <w:noProof/>
            <w:webHidden/>
          </w:rPr>
          <w:fldChar w:fldCharType="separate"/>
        </w:r>
        <w:r w:rsidR="000C3B2E" w:rsidRPr="004941C3">
          <w:rPr>
            <w:noProof/>
            <w:webHidden/>
          </w:rPr>
          <w:t>8</w:t>
        </w:r>
        <w:r w:rsidR="000C3B2E" w:rsidRPr="004941C3">
          <w:rPr>
            <w:noProof/>
            <w:webHidden/>
          </w:rPr>
          <w:fldChar w:fldCharType="end"/>
        </w:r>
      </w:hyperlink>
    </w:p>
    <w:p w:rsidR="000C3B2E" w:rsidRPr="000C3B2E" w:rsidRDefault="001B6F62" w:rsidP="000C3B2E">
      <w:pPr>
        <w:pStyle w:val="Tabladeilustraciones"/>
        <w:tabs>
          <w:tab w:val="right" w:leader="dot" w:pos="8494"/>
        </w:tabs>
        <w:rPr>
          <w:rFonts w:eastAsiaTheme="minorEastAsia"/>
          <w:noProof/>
          <w:lang w:eastAsia="es-ES"/>
        </w:rPr>
      </w:pPr>
      <w:hyperlink w:anchor="_Toc441686418" w:history="1">
        <w:r w:rsidR="002B263F">
          <w:rPr>
            <w:rStyle w:val="Hipervnculo"/>
            <w:noProof/>
            <w:color w:val="auto"/>
            <w:u w:val="none"/>
          </w:rPr>
          <w:t>Figura</w:t>
        </w:r>
        <w:r w:rsidR="000C3B2E" w:rsidRPr="000C3B2E">
          <w:rPr>
            <w:rStyle w:val="Hipervnculo"/>
            <w:noProof/>
            <w:color w:val="auto"/>
            <w:u w:val="none"/>
          </w:rPr>
          <w:t xml:space="preserve"> 2. Index del sistema de AGORA@US</w:t>
        </w:r>
        <w:r w:rsidR="000C3B2E" w:rsidRPr="000C3B2E">
          <w:rPr>
            <w:noProof/>
            <w:webHidden/>
          </w:rPr>
          <w:tab/>
        </w:r>
        <w:r w:rsidR="000C3B2E" w:rsidRPr="000C3B2E">
          <w:rPr>
            <w:noProof/>
            <w:webHidden/>
          </w:rPr>
          <w:fldChar w:fldCharType="begin"/>
        </w:r>
        <w:r w:rsidR="000C3B2E" w:rsidRPr="000C3B2E">
          <w:rPr>
            <w:noProof/>
            <w:webHidden/>
          </w:rPr>
          <w:instrText xml:space="preserve"> PAGEREF _Toc441686418 \h </w:instrText>
        </w:r>
        <w:r w:rsidR="000C3B2E" w:rsidRPr="000C3B2E">
          <w:rPr>
            <w:noProof/>
            <w:webHidden/>
          </w:rPr>
        </w:r>
        <w:r w:rsidR="000C3B2E" w:rsidRPr="000C3B2E">
          <w:rPr>
            <w:noProof/>
            <w:webHidden/>
          </w:rPr>
          <w:fldChar w:fldCharType="separate"/>
        </w:r>
        <w:r w:rsidR="000C3B2E" w:rsidRPr="000C3B2E">
          <w:rPr>
            <w:noProof/>
            <w:webHidden/>
          </w:rPr>
          <w:t>10</w:t>
        </w:r>
        <w:r w:rsidR="000C3B2E" w:rsidRPr="000C3B2E">
          <w:rPr>
            <w:noProof/>
            <w:webHidden/>
          </w:rPr>
          <w:fldChar w:fldCharType="end"/>
        </w:r>
      </w:hyperlink>
    </w:p>
    <w:p w:rsidR="000C3B2E" w:rsidRDefault="001B6F62" w:rsidP="000C3B2E">
      <w:pPr>
        <w:pStyle w:val="Tabladeilustraciones"/>
        <w:tabs>
          <w:tab w:val="right" w:leader="dot" w:pos="8494"/>
        </w:tabs>
        <w:rPr>
          <w:noProof/>
        </w:rPr>
      </w:pPr>
      <w:hyperlink w:anchor="_Toc441686419" w:history="1">
        <w:r w:rsidR="002B263F">
          <w:rPr>
            <w:rStyle w:val="Hipervnculo"/>
            <w:noProof/>
            <w:color w:val="auto"/>
            <w:u w:val="none"/>
          </w:rPr>
          <w:t>Figura</w:t>
        </w:r>
        <w:r w:rsidR="000C3B2E" w:rsidRPr="000C3B2E">
          <w:rPr>
            <w:rStyle w:val="Hipervnculo"/>
            <w:noProof/>
            <w:color w:val="auto"/>
            <w:u w:val="none"/>
          </w:rPr>
          <w:t xml:space="preserve"> 3.Formulario de registro del sistema AGORA@US</w:t>
        </w:r>
        <w:r w:rsidR="000C3B2E" w:rsidRPr="000C3B2E">
          <w:rPr>
            <w:noProof/>
            <w:webHidden/>
          </w:rPr>
          <w:tab/>
        </w:r>
        <w:r w:rsidR="000C3B2E" w:rsidRPr="000C3B2E">
          <w:rPr>
            <w:noProof/>
            <w:webHidden/>
          </w:rPr>
          <w:fldChar w:fldCharType="begin"/>
        </w:r>
        <w:r w:rsidR="000C3B2E" w:rsidRPr="000C3B2E">
          <w:rPr>
            <w:noProof/>
            <w:webHidden/>
          </w:rPr>
          <w:instrText xml:space="preserve"> PAGEREF _Toc441686419 \h </w:instrText>
        </w:r>
        <w:r w:rsidR="000C3B2E" w:rsidRPr="000C3B2E">
          <w:rPr>
            <w:noProof/>
            <w:webHidden/>
          </w:rPr>
        </w:r>
        <w:r w:rsidR="000C3B2E" w:rsidRPr="000C3B2E">
          <w:rPr>
            <w:noProof/>
            <w:webHidden/>
          </w:rPr>
          <w:fldChar w:fldCharType="separate"/>
        </w:r>
        <w:r w:rsidR="000C3B2E" w:rsidRPr="000C3B2E">
          <w:rPr>
            <w:noProof/>
            <w:webHidden/>
          </w:rPr>
          <w:t>10</w:t>
        </w:r>
        <w:r w:rsidR="000C3B2E" w:rsidRPr="000C3B2E">
          <w:rPr>
            <w:noProof/>
            <w:webHidden/>
          </w:rPr>
          <w:fldChar w:fldCharType="end"/>
        </w:r>
      </w:hyperlink>
    </w:p>
    <w:p w:rsidR="000C3B2E" w:rsidRPr="000C3B2E" w:rsidRDefault="000C3B2E" w:rsidP="000C3B2E"/>
    <w:p w:rsidR="000C3B2E" w:rsidRDefault="000C3B2E"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Pr="00DE16AF" w:rsidRDefault="00DE16AF" w:rsidP="00DE16AF"/>
    <w:p w:rsidR="002B263F" w:rsidRDefault="002B263F" w:rsidP="002B263F">
      <w:pPr>
        <w:pStyle w:val="Ttulo1"/>
      </w:pPr>
      <w:bookmarkStart w:id="4" w:name="_Toc441794775"/>
      <w:r>
        <w:lastRenderedPageBreak/>
        <w:t>Índice de tablas</w:t>
      </w:r>
      <w:bookmarkEnd w:id="4"/>
    </w:p>
    <w:p w:rsidR="00EB2FCD" w:rsidRDefault="00EB2FCD" w:rsidP="00EB2FCD"/>
    <w:p w:rsidR="00EB2FCD" w:rsidRDefault="00EB2FCD" w:rsidP="00EB2FCD">
      <w:pPr>
        <w:pStyle w:val="Tabladeilustraciones"/>
        <w:tabs>
          <w:tab w:val="right" w:leader="dot" w:pos="8494"/>
        </w:tabs>
        <w:rPr>
          <w:noProof/>
        </w:rPr>
      </w:pPr>
      <w:r>
        <w:fldChar w:fldCharType="begin"/>
      </w:r>
      <w:r>
        <w:instrText xml:space="preserve"> TOC \h \z \c "Tabla" </w:instrText>
      </w:r>
      <w:r>
        <w:fldChar w:fldCharType="separate"/>
      </w:r>
      <w:hyperlink r:id="rId16" w:anchor="_Toc441686431" w:history="1">
        <w:r w:rsidR="004941C3">
          <w:rPr>
            <w:rStyle w:val="Hipervnculo"/>
            <w:noProof/>
          </w:rPr>
          <w:t>Tabla 1. Control de versiones</w:t>
        </w:r>
        <w:r w:rsidRPr="00B32580">
          <w:rPr>
            <w:rStyle w:val="Hipervnculo"/>
            <w:noProof/>
          </w:rPr>
          <w:t>.</w:t>
        </w:r>
        <w:r>
          <w:rPr>
            <w:noProof/>
            <w:webHidden/>
          </w:rPr>
          <w:tab/>
        </w:r>
        <w:r>
          <w:rPr>
            <w:noProof/>
            <w:webHidden/>
          </w:rPr>
          <w:fldChar w:fldCharType="begin"/>
        </w:r>
        <w:r>
          <w:rPr>
            <w:noProof/>
            <w:webHidden/>
          </w:rPr>
          <w:instrText xml:space="preserve"> PAGEREF _Toc441686431 \h </w:instrText>
        </w:r>
        <w:r>
          <w:rPr>
            <w:noProof/>
            <w:webHidden/>
          </w:rPr>
        </w:r>
        <w:r>
          <w:rPr>
            <w:noProof/>
            <w:webHidden/>
          </w:rPr>
          <w:fldChar w:fldCharType="separate"/>
        </w:r>
        <w:r>
          <w:rPr>
            <w:noProof/>
            <w:webHidden/>
          </w:rPr>
          <w:t>11</w:t>
        </w:r>
        <w:r>
          <w:rPr>
            <w:noProof/>
            <w:webHidden/>
          </w:rPr>
          <w:fldChar w:fldCharType="end"/>
        </w:r>
      </w:hyperlink>
    </w:p>
    <w:p w:rsidR="004941C3" w:rsidRDefault="001B6F62" w:rsidP="004941C3">
      <w:pPr>
        <w:pStyle w:val="Tabladeilustraciones"/>
        <w:tabs>
          <w:tab w:val="right" w:leader="dot" w:pos="8494"/>
        </w:tabs>
        <w:rPr>
          <w:noProof/>
        </w:rPr>
      </w:pPr>
      <w:hyperlink r:id="rId17" w:anchor="_Toc441686431" w:history="1">
        <w:r w:rsidR="004941C3">
          <w:rPr>
            <w:rStyle w:val="Hipervnculo"/>
            <w:noProof/>
          </w:rPr>
          <w:t xml:space="preserve">Tabla 2. </w:t>
        </w:r>
        <w:r w:rsidR="004941C3" w:rsidRPr="004941C3">
          <w:rPr>
            <w:rStyle w:val="Hipervnculo"/>
            <w:noProof/>
          </w:rPr>
          <w:t>API REST ofrecida del año anterior.</w:t>
        </w:r>
        <w:r w:rsidR="004941C3" w:rsidRPr="00B32580">
          <w:rPr>
            <w:rStyle w:val="Hipervnculo"/>
            <w:noProof/>
          </w:rPr>
          <w:t>.</w:t>
        </w:r>
        <w:r w:rsidR="004941C3">
          <w:rPr>
            <w:noProof/>
            <w:webHidden/>
          </w:rPr>
          <w:tab/>
        </w:r>
        <w:r w:rsidR="004941C3">
          <w:rPr>
            <w:noProof/>
            <w:webHidden/>
          </w:rPr>
          <w:fldChar w:fldCharType="begin"/>
        </w:r>
        <w:r w:rsidR="004941C3">
          <w:rPr>
            <w:noProof/>
            <w:webHidden/>
          </w:rPr>
          <w:instrText xml:space="preserve"> PAGEREF _Toc441686431 \h </w:instrText>
        </w:r>
        <w:r w:rsidR="004941C3">
          <w:rPr>
            <w:noProof/>
            <w:webHidden/>
          </w:rPr>
        </w:r>
        <w:r w:rsidR="004941C3">
          <w:rPr>
            <w:noProof/>
            <w:webHidden/>
          </w:rPr>
          <w:fldChar w:fldCharType="separate"/>
        </w:r>
        <w:r w:rsidR="004941C3">
          <w:rPr>
            <w:noProof/>
            <w:webHidden/>
          </w:rPr>
          <w:t>11</w:t>
        </w:r>
        <w:r w:rsidR="004941C3">
          <w:rPr>
            <w:noProof/>
            <w:webHidden/>
          </w:rPr>
          <w:fldChar w:fldCharType="end"/>
        </w:r>
      </w:hyperlink>
    </w:p>
    <w:p w:rsidR="004941C3" w:rsidRPr="004941C3" w:rsidRDefault="004941C3" w:rsidP="004941C3"/>
    <w:p w:rsidR="00EB2FCD" w:rsidRPr="00EB2FCD" w:rsidRDefault="00EB2FCD" w:rsidP="00EB2FCD">
      <w:r>
        <w:fldChar w:fldCharType="end"/>
      </w:r>
    </w:p>
    <w:p w:rsidR="002B263F" w:rsidRDefault="002B263F" w:rsidP="00735F9C">
      <w:pPr>
        <w:pStyle w:val="Ttulo1"/>
        <w:rPr>
          <w:color w:val="7030A0"/>
        </w:rPr>
      </w:pP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Pr="002B263F" w:rsidRDefault="002B263F" w:rsidP="002B263F"/>
    <w:p w:rsidR="00735F9C" w:rsidRPr="00735F9C" w:rsidRDefault="00735F9C" w:rsidP="00673D14">
      <w:pPr>
        <w:pStyle w:val="Ttulo1"/>
        <w:jc w:val="center"/>
      </w:pPr>
      <w:bookmarkStart w:id="5" w:name="_Toc441794776"/>
      <w:r w:rsidRPr="00735F9C">
        <w:lastRenderedPageBreak/>
        <w:t>R</w:t>
      </w:r>
      <w:r w:rsidR="00C140E9">
        <w:t>esumen</w:t>
      </w:r>
      <w:bookmarkEnd w:id="5"/>
    </w:p>
    <w:p w:rsidR="00735F9C" w:rsidRDefault="00735F9C" w:rsidP="00735F9C"/>
    <w:p w:rsidR="007E521D" w:rsidRPr="00735F9C" w:rsidRDefault="007E521D" w:rsidP="00735F9C"/>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35F9C" w:rsidRPr="00735F9C" w:rsidRDefault="00C222C8" w:rsidP="00735F9C">
      <w:pPr>
        <w:pStyle w:val="Ttulo1"/>
      </w:pPr>
      <w:bookmarkStart w:id="6" w:name="_Toc441794777"/>
      <w:r w:rsidRPr="00107AE3">
        <w:lastRenderedPageBreak/>
        <w:t>1</w:t>
      </w:r>
      <w:r w:rsidR="00AC265D" w:rsidRPr="00107AE3">
        <w:t>.</w:t>
      </w:r>
      <w:r w:rsidR="00AC265D">
        <w:t xml:space="preserve"> </w:t>
      </w:r>
      <w:r w:rsidR="00735F9C" w:rsidRPr="00735F9C">
        <w:t>I</w:t>
      </w:r>
      <w:r w:rsidR="00C140E9">
        <w:t>ntroducción</w:t>
      </w:r>
      <w:bookmarkEnd w:id="6"/>
    </w:p>
    <w:p w:rsidR="00735F9C" w:rsidRPr="00735F9C" w:rsidRDefault="00735F9C" w:rsidP="00FB7E09">
      <w:pPr>
        <w:jc w:val="both"/>
      </w:pPr>
    </w:p>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735F9C" w:rsidRDefault="00735F9C" w:rsidP="000C3B2E">
      <w:pPr>
        <w:keepNext/>
        <w:jc w:val="both"/>
      </w:pPr>
      <w:r>
        <w:rPr>
          <w:noProof/>
          <w:lang w:eastAsia="es-ES"/>
        </w:rPr>
        <w:drawing>
          <wp:inline distT="0" distB="0" distL="0" distR="0" wp14:anchorId="35BBFBB2" wp14:editId="07B3AB64">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0C3B2E" w:rsidRDefault="00EB2FCD" w:rsidP="000C3B2E">
      <w:pPr>
        <w:pStyle w:val="Epgrafe"/>
        <w:jc w:val="center"/>
      </w:pPr>
      <w:bookmarkStart w:id="7" w:name="_Toc441686417"/>
      <w:r>
        <w:t>Figura</w:t>
      </w:r>
      <w:r w:rsidR="000C3B2E">
        <w:t xml:space="preserve"> </w:t>
      </w:r>
      <w:r w:rsidR="00362CC6">
        <w:fldChar w:fldCharType="begin"/>
      </w:r>
      <w:r w:rsidR="00362CC6">
        <w:instrText xml:space="preserve"> SEQ Ilustración \* ARABIC </w:instrText>
      </w:r>
      <w:r w:rsidR="00362CC6">
        <w:fldChar w:fldCharType="separate"/>
      </w:r>
      <w:r w:rsidR="004941C3">
        <w:rPr>
          <w:noProof/>
        </w:rPr>
        <w:t>1</w:t>
      </w:r>
      <w:r w:rsidR="00362CC6">
        <w:rPr>
          <w:noProof/>
        </w:rPr>
        <w:fldChar w:fldCharType="end"/>
      </w:r>
      <w:r w:rsidR="000C3B2E">
        <w:t xml:space="preserve">. Arquitectura de </w:t>
      </w:r>
      <w:proofErr w:type="spellStart"/>
      <w:r w:rsidR="000C3B2E">
        <w:t>Agora</w:t>
      </w:r>
      <w:proofErr w:type="spellEnd"/>
      <w:r w:rsidR="000C3B2E">
        <w:t xml:space="preserve"> </w:t>
      </w:r>
      <w:proofErr w:type="spellStart"/>
      <w:r w:rsidR="000C3B2E">
        <w:t>Voting</w:t>
      </w:r>
      <w:bookmarkEnd w:id="7"/>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Elementos de control: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735F9C">
        <w:rPr>
          <w:sz w:val="24"/>
          <w:szCs w:val="24"/>
        </w:rPr>
        <w:t>Entorno de desarrollo: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Default="00735F9C" w:rsidP="000C3B2E">
      <w:pPr>
        <w:pStyle w:val="Prrafodelista"/>
        <w:numPr>
          <w:ilvl w:val="0"/>
          <w:numId w:val="1"/>
        </w:numPr>
        <w:jc w:val="both"/>
        <w:rPr>
          <w:sz w:val="24"/>
          <w:szCs w:val="24"/>
        </w:rPr>
      </w:pPr>
      <w:r w:rsidRPr="00735F9C">
        <w:rPr>
          <w:sz w:val="24"/>
          <w:szCs w:val="24"/>
        </w:rPr>
        <w:t xml:space="preserve">Gestión del código fuente: se describe cómo hacemos la gestión del código fuente durante el desarrollo de nuestro proyecto. En principio se  creó un repositorio en </w:t>
      </w:r>
      <w:proofErr w:type="spellStart"/>
      <w:r w:rsidRPr="00735F9C">
        <w:rPr>
          <w:sz w:val="24"/>
          <w:szCs w:val="24"/>
        </w:rPr>
        <w:t>git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0C3B2E" w:rsidRPr="000C3B2E" w:rsidRDefault="000C3B2E" w:rsidP="000C3B2E">
      <w:pPr>
        <w:pStyle w:val="Prrafodelista"/>
        <w:rPr>
          <w:sz w:val="24"/>
          <w:szCs w:val="24"/>
        </w:rPr>
      </w:pPr>
    </w:p>
    <w:p w:rsidR="00735F9C" w:rsidRPr="000C3B2E" w:rsidRDefault="00735F9C" w:rsidP="000C3B2E">
      <w:pPr>
        <w:pStyle w:val="Prrafodelista"/>
        <w:numPr>
          <w:ilvl w:val="0"/>
          <w:numId w:val="1"/>
        </w:numPr>
        <w:jc w:val="both"/>
        <w:rPr>
          <w:sz w:val="24"/>
          <w:szCs w:val="24"/>
        </w:rPr>
      </w:pPr>
      <w:r w:rsidRPr="000C3B2E">
        <w:rPr>
          <w:sz w:val="24"/>
          <w:szCs w:val="24"/>
        </w:rPr>
        <w:t>Gestión de la construcción y de la integración: se describen las técnicas de integración continua, principalmente usamos Jenkins para automatizar el trabajo de las tareas cuando se produzcan cambios en el repositorio, se especificará más 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del cambio, incidencias y depuración: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liberaciones, despliegue y entrega: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Gestión de la variabilidad: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735F9C">
        <w:rPr>
          <w:sz w:val="24"/>
          <w:szCs w:val="24"/>
        </w:rPr>
        <w:t>Mapa de herramientas: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BA1898" w:rsidRPr="004941C3" w:rsidRDefault="00BA1898" w:rsidP="004941C3"/>
    <w:p w:rsidR="00800075" w:rsidRDefault="00C222C8" w:rsidP="00FB7E09">
      <w:pPr>
        <w:pStyle w:val="Ttulo1"/>
        <w:jc w:val="both"/>
      </w:pPr>
      <w:bookmarkStart w:id="8" w:name="_Toc441794778"/>
      <w:r w:rsidRPr="00107AE3">
        <w:lastRenderedPageBreak/>
        <w:t>2</w:t>
      </w:r>
      <w:r w:rsidR="00AC265D" w:rsidRPr="00107AE3">
        <w:t>.</w:t>
      </w:r>
      <w:r w:rsidR="00AC265D">
        <w:t xml:space="preserve"> </w:t>
      </w:r>
      <w:r w:rsidR="00800075">
        <w:t>D</w:t>
      </w:r>
      <w:r w:rsidR="00C140E9">
        <w:t>escripción del sistema</w:t>
      </w:r>
      <w:bookmarkEnd w:id="8"/>
    </w:p>
    <w:p w:rsidR="000437F6" w:rsidRPr="000437F6" w:rsidRDefault="000437F6" w:rsidP="000437F6"/>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800075" w:rsidRDefault="00800075" w:rsidP="00800075">
      <w:pPr>
        <w:keepNext/>
      </w:pPr>
      <w:r>
        <w:rPr>
          <w:noProof/>
          <w:lang w:eastAsia="es-ES"/>
        </w:rPr>
        <w:drawing>
          <wp:inline distT="0" distB="0" distL="0" distR="0" wp14:anchorId="12C2D8FF" wp14:editId="580B74EB">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C21CF5" w:rsidRDefault="00EB2FCD" w:rsidP="00C21CF5">
      <w:pPr>
        <w:pStyle w:val="Epgrafe"/>
        <w:jc w:val="center"/>
      </w:pPr>
      <w:bookmarkStart w:id="9" w:name="_Toc441686418"/>
      <w:r>
        <w:t xml:space="preserve">Figura </w:t>
      </w:r>
      <w:r w:rsidR="00362CC6">
        <w:fldChar w:fldCharType="begin"/>
      </w:r>
      <w:r w:rsidR="00362CC6">
        <w:instrText xml:space="preserve"> SEQ Ilustración \* ARABIC </w:instrText>
      </w:r>
      <w:r w:rsidR="00362CC6">
        <w:fldChar w:fldCharType="separate"/>
      </w:r>
      <w:r w:rsidR="00C21CF5">
        <w:rPr>
          <w:noProof/>
        </w:rPr>
        <w:t>2</w:t>
      </w:r>
      <w:r w:rsidR="00362CC6">
        <w:rPr>
          <w:noProof/>
        </w:rPr>
        <w:fldChar w:fldCharType="end"/>
      </w:r>
      <w:r w:rsidR="00C21CF5">
        <w:t xml:space="preserve">. </w:t>
      </w:r>
      <w:proofErr w:type="spellStart"/>
      <w:r w:rsidR="00C21CF5">
        <w:t>Index</w:t>
      </w:r>
      <w:proofErr w:type="spellEnd"/>
      <w:r w:rsidR="00C21CF5">
        <w:t xml:space="preserve"> del sistema de AGORA@US</w:t>
      </w:r>
      <w:bookmarkEnd w:id="9"/>
    </w:p>
    <w:p w:rsidR="00800075" w:rsidRPr="00EA07D6" w:rsidRDefault="00800075" w:rsidP="009D00BC">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peticiones tendrá el siguiente formato:</w:t>
      </w:r>
    </w:p>
    <w:p w:rsidR="00800075" w:rsidRDefault="00800075" w:rsidP="009D00BC">
      <w:pPr>
        <w:pStyle w:val="Default"/>
        <w:jc w:val="both"/>
      </w:pPr>
    </w:p>
    <w:p w:rsidR="00800075" w:rsidRDefault="00800075" w:rsidP="007F6930">
      <w:pPr>
        <w:jc w:val="center"/>
      </w:pPr>
      <w:r>
        <w:rPr>
          <w:rFonts w:ascii="Arial" w:hAnsi="Arial" w:cs="Arial"/>
        </w:rPr>
        <w:t>.</w:t>
      </w:r>
      <w:r>
        <w:rPr>
          <w:noProof/>
          <w:lang w:eastAsia="es-ES"/>
        </w:rPr>
        <w:drawing>
          <wp:inline distT="0" distB="0" distL="0" distR="0" wp14:anchorId="73E12DD2" wp14:editId="20A7D40B">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Pr="00EA07D6" w:rsidRDefault="00800075" w:rsidP="009D00BC">
      <w:pPr>
        <w:pStyle w:val="Prrafodelista"/>
        <w:ind w:left="0"/>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lastRenderedPageBreak/>
        <w:t>El subsistema también ofrece un registro para usuarios no registrados, donde solicita una serie de datos al usuario antes de poder entrar en el sistema.</w:t>
      </w:r>
    </w:p>
    <w:p w:rsidR="00800075" w:rsidRDefault="00800075" w:rsidP="00800075">
      <w:pPr>
        <w:keepNext/>
      </w:pPr>
      <w:r>
        <w:rPr>
          <w:noProof/>
          <w:lang w:eastAsia="es-ES"/>
        </w:rPr>
        <w:drawing>
          <wp:inline distT="0" distB="0" distL="0" distR="0" wp14:anchorId="68C6710F" wp14:editId="1FEC3CFE">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C21CF5" w:rsidRDefault="00EB2FCD" w:rsidP="00C21CF5">
      <w:pPr>
        <w:pStyle w:val="Epgrafe"/>
        <w:jc w:val="center"/>
      </w:pPr>
      <w:bookmarkStart w:id="10" w:name="_Toc441686419"/>
      <w:r>
        <w:t xml:space="preserve">Figura </w:t>
      </w:r>
      <w:r w:rsidR="00362CC6">
        <w:fldChar w:fldCharType="begin"/>
      </w:r>
      <w:r w:rsidR="00362CC6">
        <w:instrText xml:space="preserve"> SEQ Ilustración \* ARABIC </w:instrText>
      </w:r>
      <w:r w:rsidR="00362CC6">
        <w:fldChar w:fldCharType="separate"/>
      </w:r>
      <w:r w:rsidR="00C21CF5">
        <w:rPr>
          <w:noProof/>
        </w:rPr>
        <w:t>3</w:t>
      </w:r>
      <w:r w:rsidR="00362CC6">
        <w:rPr>
          <w:noProof/>
        </w:rPr>
        <w:fldChar w:fldCharType="end"/>
      </w:r>
      <w:r w:rsidR="00C21CF5">
        <w:t>.Formulario de registro del sistema AGORA@US</w:t>
      </w:r>
      <w:bookmarkEnd w:id="10"/>
    </w:p>
    <w:p w:rsidR="00800075" w:rsidRDefault="00800075" w:rsidP="00800075">
      <w:r>
        <w:rPr>
          <w:noProof/>
          <w:lang w:eastAsia="es-ES"/>
        </w:rPr>
        <w:drawing>
          <wp:anchor distT="0" distB="0" distL="114300" distR="114300" simplePos="0" relativeHeight="251663360" behindDoc="0" locked="0" layoutInCell="1" allowOverlap="1" wp14:anchorId="44ECAF5E" wp14:editId="471093D9">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1B6F62" w:rsidP="00800075">
      <w:r>
        <w:rPr>
          <w:noProof/>
          <w:lang w:eastAsia="es-ES"/>
        </w:rPr>
        <w:pict>
          <v:shape id="Cuadro de texto 7" o:spid="_x0000_s1044" type="#_x0000_t202" style="position:absolute;margin-left:.7pt;margin-top:436.6pt;width:423.8pt;height:.0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" stroked="f">
            <v:textbox style="mso-next-textbox:#Cuadro de texto 7;mso-fit-shape-to-text:t" inset="0,0,0,0">
              <w:txbxContent>
                <w:p w:rsidR="001B6F62" w:rsidRPr="00727279" w:rsidRDefault="001B6F62" w:rsidP="00C21CF5">
                  <w:pPr>
                    <w:pStyle w:val="Epgrafe"/>
                    <w:jc w:val="center"/>
                    <w:rPr>
                      <w:noProof/>
                    </w:rPr>
                  </w:pPr>
                  <w:bookmarkStart w:id="11" w:name="_Toc441686273"/>
                  <w:bookmarkStart w:id="12" w:name="_Toc441686431"/>
                  <w:r>
                    <w:t>Tabla 2.</w:t>
                  </w:r>
                  <w:r w:rsidRPr="0007078A">
                    <w:t xml:space="preserve"> </w:t>
                  </w:r>
                  <w:r>
                    <w:t>API REST ofrecida del año anterior.</w:t>
                  </w:r>
                  <w:bookmarkEnd w:id="11"/>
                  <w:bookmarkEnd w:id="12"/>
                </w:p>
              </w:txbxContent>
            </v:textbox>
          </v:shape>
        </w:pict>
      </w:r>
      <w:r w:rsidR="00800075">
        <w:rPr>
          <w:noProof/>
          <w:lang w:eastAsia="es-ES"/>
        </w:rPr>
        <w:drawing>
          <wp:anchor distT="0" distB="0" distL="114300" distR="114300" simplePos="0" relativeHeight="251664384" behindDoc="1" locked="0" layoutInCell="1" allowOverlap="1" wp14:anchorId="6204B87B" wp14:editId="6A263FEA">
            <wp:simplePos x="0" y="0"/>
            <wp:positionH relativeFrom="margin">
              <wp:align>right</wp:align>
            </wp:positionH>
            <wp:positionV relativeFrom="paragraph">
              <wp:posOffset>2963389</wp:posOffset>
            </wp:positionV>
            <wp:extent cx="5382883"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2883"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0E206E" w:rsidRPr="000E206E" w:rsidRDefault="000E206E" w:rsidP="000E206E"/>
    <w:p w:rsidR="005C13B8" w:rsidRDefault="005C13B8" w:rsidP="007E521D"/>
    <w:p w:rsidR="000E206E" w:rsidRDefault="000E206E" w:rsidP="007E521D"/>
    <w:p w:rsidR="000E206E" w:rsidRPr="00735F9C" w:rsidRDefault="000E206E" w:rsidP="000E206E">
      <w:pPr>
        <w:pStyle w:val="Ttulo1"/>
      </w:pPr>
      <w:bookmarkStart w:id="13" w:name="_Toc441794779"/>
      <w:r>
        <w:lastRenderedPageBreak/>
        <w:t>3</w:t>
      </w:r>
      <w:r w:rsidRPr="00107AE3">
        <w:t>.</w:t>
      </w:r>
      <w:r>
        <w:t xml:space="preserve"> Elementos de control</w:t>
      </w:r>
      <w:bookmarkEnd w:id="13"/>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integración: </w:t>
      </w:r>
      <w:proofErr w:type="spellStart"/>
      <w:r w:rsidRPr="00CE226C">
        <w:rPr>
          <w:sz w:val="24"/>
          <w:szCs w:val="24"/>
        </w:rPr>
        <w:t>Jenkings</w:t>
      </w:r>
      <w:proofErr w:type="spellEnd"/>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7E521D" w:rsidRDefault="00F51724" w:rsidP="007E521D">
      <w:pPr>
        <w:jc w:val="center"/>
      </w:pPr>
      <w:r>
        <w:rPr>
          <w:noProof/>
          <w:lang w:eastAsia="es-ES"/>
        </w:rPr>
        <w:drawing>
          <wp:inline distT="0" distB="0" distL="0" distR="0" wp14:anchorId="586EF02A" wp14:editId="33005446">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X. Diagrama de entornos</w:t>
      </w: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r w:rsidRPr="007F6930">
        <w:rPr>
          <w:color w:val="548DD4" w:themeColor="text2" w:themeTint="99"/>
          <w:sz w:val="24"/>
          <w:szCs w:val="24"/>
        </w:rPr>
        <w:t>(Se ha omitido el asterisco de este párrafo)</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14" w:name="_Toc441794780"/>
      <w:r>
        <w:lastRenderedPageBreak/>
        <w:t>4</w:t>
      </w:r>
      <w:r w:rsidRPr="00107AE3">
        <w:t>.</w:t>
      </w:r>
      <w:r>
        <w:t xml:space="preserve"> Entorno de desarrollo</w:t>
      </w:r>
      <w:bookmarkEnd w:id="14"/>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Se descarga desde </w:t>
      </w:r>
      <w:r w:rsidRPr="0071792E">
        <w:rPr>
          <w:rFonts w:cs="Calibri"/>
          <w:i/>
          <w:iCs/>
          <w:color w:val="000000"/>
          <w:sz w:val="24"/>
          <w:szCs w:val="24"/>
        </w:rPr>
        <w:t xml:space="preserve">http://aptana.com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26"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drawing>
          <wp:inline distT="0" distB="0" distL="0" distR="0" wp14:anchorId="2EADD32E" wp14:editId="5D8B45B4">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Descarga de </w:t>
      </w:r>
      <w:proofErr w:type="spellStart"/>
      <w:r w:rsidR="0018419B">
        <w:t>Aptana</w:t>
      </w:r>
      <w:proofErr w:type="spellEnd"/>
      <w:r w:rsidR="0018419B">
        <w:t xml:space="preserve"> Studio 3.6.1</w:t>
      </w:r>
    </w:p>
    <w:p w:rsidR="00986F07" w:rsidRDefault="00986F07" w:rsidP="0018419B">
      <w:pP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Una vez descargado, ejecutamos Aptana_Studio_3_Setup_3.6.1 y nos aparecerá una ventana tal que así:</w:t>
      </w: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lastRenderedPageBreak/>
        <w:drawing>
          <wp:inline distT="0" distB="0" distL="0" distR="0" wp14:anchorId="42FDFADC" wp14:editId="248D960D">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X. Aceptar las condiciones e instalar</w:t>
      </w:r>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AC265D" w:rsidRPr="0071792E" w:rsidRDefault="00AC265D" w:rsidP="00AC265D">
      <w:pPr>
        <w:jc w:val="center"/>
        <w:rPr>
          <w:rFonts w:cs="Calibri"/>
          <w:iCs/>
          <w:color w:val="000000"/>
          <w:sz w:val="24"/>
          <w:szCs w:val="24"/>
        </w:rPr>
      </w:pPr>
      <w:r w:rsidRPr="0071792E">
        <w:rPr>
          <w:rFonts w:cs="Calibri"/>
          <w:iCs/>
          <w:noProof/>
          <w:color w:val="000000"/>
          <w:sz w:val="24"/>
          <w:szCs w:val="24"/>
          <w:lang w:eastAsia="es-ES"/>
        </w:rPr>
        <w:drawing>
          <wp:inline distT="0" distB="0" distL="0" distR="0" wp14:anchorId="66C2392D" wp14:editId="441865FD">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Instalación de </w:t>
      </w:r>
      <w:proofErr w:type="spellStart"/>
      <w:r w:rsidR="0018419B">
        <w:t>Aptana</w:t>
      </w:r>
      <w:proofErr w:type="spellEnd"/>
      <w:r w:rsidR="0018419B">
        <w:t xml:space="preserve"> Studio 3.6.1</w:t>
      </w:r>
    </w:p>
    <w:p w:rsidR="00AC265D" w:rsidRPr="0071792E" w:rsidRDefault="00AC265D" w:rsidP="00AC265D">
      <w:pPr>
        <w:jc w:val="center"/>
        <w:rPr>
          <w:rFonts w:cs="Calibri"/>
          <w:iCs/>
          <w:color w:val="000000"/>
          <w:sz w:val="24"/>
          <w:szCs w:val="24"/>
        </w:rPr>
      </w:pPr>
    </w:p>
    <w:p w:rsidR="00AC265D" w:rsidRPr="0071792E" w:rsidRDefault="00AC265D" w:rsidP="00AC265D">
      <w:pPr>
        <w:jc w:val="center"/>
        <w:rPr>
          <w:rFonts w:cs="Calibri"/>
          <w:iC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AC265D" w:rsidRPr="0071792E" w:rsidRDefault="00AC265D" w:rsidP="00AC265D">
      <w:pPr>
        <w:jc w:val="center"/>
        <w:rPr>
          <w:sz w:val="24"/>
          <w:szCs w:val="24"/>
        </w:rPr>
      </w:pPr>
      <w:r w:rsidRPr="0071792E">
        <w:rPr>
          <w:noProof/>
          <w:sz w:val="24"/>
          <w:szCs w:val="24"/>
          <w:lang w:eastAsia="es-ES"/>
        </w:rPr>
        <w:drawing>
          <wp:inline distT="0" distB="0" distL="0" distR="0" wp14:anchorId="770D714D" wp14:editId="59C0815F">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Selección de carpeta para </w:t>
      </w:r>
      <w:proofErr w:type="spellStart"/>
      <w:r w:rsidR="0018419B">
        <w:t>workspace</w:t>
      </w:r>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AC265D" w:rsidRDefault="00AC265D" w:rsidP="00AC265D">
      <w:pPr>
        <w:pStyle w:val="Prrafodelista"/>
        <w:ind w:left="405"/>
        <w:jc w:val="center"/>
      </w:pPr>
      <w:r>
        <w:rPr>
          <w:noProof/>
          <w:lang w:eastAsia="es-ES"/>
        </w:rPr>
        <w:lastRenderedPageBreak/>
        <w:drawing>
          <wp:inline distT="0" distB="0" distL="0" distR="0" wp14:anchorId="31D4CA0F" wp14:editId="4B585D8B">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18419B" w:rsidRDefault="00EB2FCD" w:rsidP="0018419B">
      <w:pPr>
        <w:pStyle w:val="Epgrafe"/>
        <w:jc w:val="center"/>
      </w:pPr>
      <w:r>
        <w:t xml:space="preserve">Figura </w:t>
      </w:r>
      <w:r w:rsidR="0018419B">
        <w:t xml:space="preserve">X. Proyecto exportado en </w:t>
      </w:r>
      <w:proofErr w:type="spellStart"/>
      <w:r w:rsidR="0018419B">
        <w:t>Aptana</w:t>
      </w:r>
      <w:proofErr w:type="spellEnd"/>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15" w:name="_Toc441794781"/>
      <w:r w:rsidRPr="00107AE3">
        <w:lastRenderedPageBreak/>
        <w:t>5</w:t>
      </w:r>
      <w:r w:rsidRPr="00AC265D">
        <w:rPr>
          <w:color w:val="7030A0"/>
        </w:rPr>
        <w:t>.</w:t>
      </w:r>
      <w:r>
        <w:t xml:space="preserve"> </w:t>
      </w:r>
      <w:bookmarkStart w:id="16" w:name="_Toc441705016"/>
      <w:r>
        <w:t>Gestión del código fuente</w:t>
      </w:r>
      <w:bookmarkEnd w:id="15"/>
      <w:bookmarkEnd w:id="16"/>
    </w:p>
    <w:p w:rsidR="00107AE3" w:rsidRPr="00107AE3" w:rsidRDefault="00107AE3" w:rsidP="00107AE3"/>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4941C3" w:rsidRDefault="004941C3" w:rsidP="004941C3">
      <w:pPr>
        <w:jc w:val="both"/>
        <w:rPr>
          <w:sz w:val="24"/>
          <w:szCs w:val="24"/>
        </w:rPr>
      </w:pPr>
      <w:r>
        <w:rPr>
          <w:noProof/>
          <w:sz w:val="24"/>
          <w:szCs w:val="24"/>
          <w:lang w:eastAsia="es-ES"/>
        </w:rPr>
        <w:lastRenderedPageBreak/>
        <w:drawing>
          <wp:inline distT="0" distB="0" distL="0" distR="0" wp14:anchorId="03632C7A" wp14:editId="0EAE0510">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32" cstate="print"/>
                    <a:stretch>
                      <a:fillRect/>
                    </a:stretch>
                  </pic:blipFill>
                  <pic:spPr>
                    <a:xfrm>
                      <a:off x="0" y="0"/>
                      <a:ext cx="5400040" cy="4098925"/>
                    </a:xfrm>
                    <a:prstGeom prst="rect">
                      <a:avLst/>
                    </a:prstGeom>
                  </pic:spPr>
                </pic:pic>
              </a:graphicData>
            </a:graphic>
          </wp:inline>
        </w:drawing>
      </w:r>
    </w:p>
    <w:p w:rsidR="004941C3" w:rsidRDefault="004941C3" w:rsidP="004941C3">
      <w:pPr>
        <w:pStyle w:val="Epgrafe"/>
        <w:jc w:val="center"/>
      </w:pPr>
      <w:r>
        <w:t xml:space="preserve">Figura X. </w:t>
      </w:r>
    </w:p>
    <w:p w:rsidR="004941C3" w:rsidRDefault="004941C3" w:rsidP="004941C3">
      <w:pPr>
        <w:jc w:val="both"/>
        <w:rPr>
          <w:sz w:val="24"/>
          <w:szCs w:val="24"/>
        </w:rPr>
      </w:pP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17" w:name="_Toc438936698"/>
      <w:bookmarkStart w:id="18" w:name="_Toc441705017"/>
      <w:bookmarkStart w:id="19" w:name="_Toc441794782"/>
      <w:r>
        <w:t>5</w:t>
      </w:r>
      <w:r w:rsidR="004941C3">
        <w:t>.1 Arquitectura y creación de documentos</w:t>
      </w:r>
      <w:bookmarkEnd w:id="17"/>
      <w:bookmarkEnd w:id="18"/>
      <w:bookmarkEnd w:id="19"/>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33"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Enunciado: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Pr>
          <w:sz w:val="24"/>
          <w:szCs w:val="24"/>
        </w:rPr>
        <w:t xml:space="preserve">Solución: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20" w:name="_Toc438936699"/>
      <w:bookmarkStart w:id="21" w:name="_Toc441705018"/>
      <w:bookmarkStart w:id="22" w:name="_Toc441794783"/>
      <w:r>
        <w:t>5</w:t>
      </w:r>
      <w:r w:rsidR="004941C3">
        <w:t>.2 Permisos</w:t>
      </w:r>
      <w:bookmarkEnd w:id="20"/>
      <w:bookmarkEnd w:id="21"/>
      <w:bookmarkEnd w:id="22"/>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Enunciado: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Pr>
          <w:sz w:val="24"/>
          <w:szCs w:val="24"/>
        </w:rPr>
        <w:t xml:space="preserve">Solución: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23" w:name="_Toc438936700"/>
      <w:bookmarkStart w:id="24" w:name="_Toc441705019"/>
      <w:bookmarkStart w:id="25" w:name="_Toc441794784"/>
      <w:r>
        <w:rPr>
          <w:color w:val="548DD4" w:themeColor="text2" w:themeTint="99"/>
        </w:rPr>
        <w:t>5</w:t>
      </w:r>
      <w:r w:rsidR="004941C3" w:rsidRPr="005B766C">
        <w:rPr>
          <w:color w:val="548DD4" w:themeColor="text2" w:themeTint="99"/>
        </w:rPr>
        <w:t>.3 Gestión del código en relación al conjunto de subsistemas y nomenclatura</w:t>
      </w:r>
      <w:bookmarkEnd w:id="23"/>
      <w:bookmarkEnd w:id="24"/>
      <w:bookmarkEnd w:id="25"/>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34"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Enunciado: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144A0A">
        <w:rPr>
          <w:rFonts w:asciiTheme="minorHAnsi" w:hAnsiTheme="minorHAnsi" w:cstheme="minorBidi"/>
          <w:color w:val="auto"/>
        </w:rPr>
        <w:t xml:space="preserve">Solución: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Pr="00A81877" w:rsidRDefault="004941C3" w:rsidP="004941C3">
      <w:pPr>
        <w:pStyle w:val="Default"/>
        <w:rPr>
          <w:rFonts w:asciiTheme="minorHAnsi" w:hAnsiTheme="minorHAnsi" w:cstheme="minorBidi"/>
          <w:color w:val="548DD4" w:themeColor="text2" w:themeTint="99"/>
        </w:rPr>
      </w:pPr>
    </w:p>
    <w:p w:rsidR="004941C3" w:rsidRDefault="004941C3" w:rsidP="004941C3">
      <w:pPr>
        <w:pStyle w:val="Ttulo2"/>
      </w:pPr>
      <w:bookmarkStart w:id="26" w:name="_Toc438936701"/>
    </w:p>
    <w:bookmarkEnd w:id="26"/>
    <w:p w:rsidR="004941C3" w:rsidRDefault="004941C3" w:rsidP="004941C3">
      <w:pPr>
        <w:rPr>
          <w:color w:val="548DD4" w:themeColor="text2" w:themeTint="99"/>
        </w:rPr>
      </w:pPr>
    </w:p>
    <w:p w:rsidR="00367FAC" w:rsidRPr="00367FAC" w:rsidRDefault="00367FAC" w:rsidP="004941C3">
      <w:pPr>
        <w:rPr>
          <w:rFonts w:asciiTheme="majorHAnsi" w:hAnsiTheme="majorHAnsi"/>
          <w:color w:val="548DD4" w:themeColor="text2" w:themeTint="99"/>
          <w:sz w:val="28"/>
        </w:rPr>
      </w:pPr>
      <w:r w:rsidRPr="00367FAC">
        <w:rPr>
          <w:rFonts w:asciiTheme="majorHAnsi" w:hAnsiTheme="majorHAnsi"/>
          <w:color w:val="548DD4" w:themeColor="text2" w:themeTint="99"/>
          <w:sz w:val="28"/>
        </w:rPr>
        <w:t>5.4</w:t>
      </w:r>
      <w:r>
        <w:rPr>
          <w:rFonts w:asciiTheme="majorHAnsi" w:hAnsiTheme="majorHAnsi"/>
          <w:color w:val="548DD4" w:themeColor="text2" w:themeTint="99"/>
          <w:sz w:val="28"/>
        </w:rPr>
        <w:t xml:space="preserve"> </w:t>
      </w:r>
      <w:r w:rsidRPr="00367FAC">
        <w:rPr>
          <w:rFonts w:asciiTheme="majorHAnsi" w:hAnsiTheme="majorHAnsi"/>
          <w:color w:val="548DD4" w:themeColor="text2" w:themeTint="99"/>
          <w:sz w:val="28"/>
        </w:rPr>
        <w:t xml:space="preserve"> Gestión de conflictos</w:t>
      </w: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Enunciado: Durante el desarrollo del proyecto, dos componentes del grupo revisan el código buscando errores.</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B97EA0">
        <w:rPr>
          <w:sz w:val="24"/>
          <w:szCs w:val="24"/>
        </w:rPr>
        <w:t>Solución: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27" w:name="_Toc438936702"/>
      <w:bookmarkStart w:id="28" w:name="_Toc441705021"/>
      <w:bookmarkStart w:id="29" w:name="_Toc441794785"/>
      <w:r>
        <w:rPr>
          <w:color w:val="548DD4" w:themeColor="text2" w:themeTint="99"/>
        </w:rPr>
        <w:lastRenderedPageBreak/>
        <w:t>5</w:t>
      </w:r>
      <w:r w:rsidR="004941C3" w:rsidRPr="00095C8D">
        <w:rPr>
          <w:color w:val="548DD4" w:themeColor="text2" w:themeTint="99"/>
        </w:rPr>
        <w:t>.5 Decisión de cambios:</w:t>
      </w:r>
      <w:bookmarkEnd w:id="27"/>
      <w:bookmarkEnd w:id="28"/>
      <w:bookmarkEnd w:id="29"/>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 xml:space="preserve">Enunciado: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095C8D">
        <w:rPr>
          <w:color w:val="548DD4" w:themeColor="text2" w:themeTint="99"/>
          <w:sz w:val="24"/>
          <w:szCs w:val="24"/>
        </w:rPr>
        <w:t>Solución: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3638D5" w:rsidRDefault="003638D5" w:rsidP="004941C3">
      <w:pPr>
        <w:tabs>
          <w:tab w:val="left" w:pos="1635"/>
        </w:tabs>
      </w:pPr>
    </w:p>
    <w:p w:rsidR="004941C3" w:rsidRPr="004941C3" w:rsidRDefault="004941C3" w:rsidP="004941C3">
      <w:pPr>
        <w:tabs>
          <w:tab w:val="left" w:pos="1635"/>
        </w:tabs>
      </w:pPr>
      <w:r>
        <w:tab/>
      </w:r>
    </w:p>
    <w:p w:rsidR="00367FAC" w:rsidRPr="00735F9C" w:rsidRDefault="001B6F62" w:rsidP="00367FAC">
      <w:pPr>
        <w:pStyle w:val="Ttulo1"/>
      </w:pPr>
      <w:bookmarkStart w:id="30" w:name="_Toc441794786"/>
      <w:r>
        <w:lastRenderedPageBreak/>
        <w:t>6</w:t>
      </w:r>
      <w:r w:rsidR="00367FAC" w:rsidRPr="00107AE3">
        <w:t>.</w:t>
      </w:r>
      <w:r w:rsidR="00367FAC">
        <w:t xml:space="preserve"> Gestión de la construcción e integración continua</w:t>
      </w:r>
      <w:bookmarkEnd w:id="30"/>
    </w:p>
    <w:p w:rsidR="003638D5" w:rsidRDefault="003638D5" w:rsidP="00671357">
      <w:pPr>
        <w:pStyle w:val="Ttulo2"/>
        <w:jc w:val="both"/>
        <w:rPr>
          <w:color w:val="548DD4" w:themeColor="text2" w:themeTint="99"/>
        </w:rPr>
      </w:pPr>
    </w:p>
    <w:p w:rsidR="00671357" w:rsidRPr="00095C8D" w:rsidRDefault="00671357" w:rsidP="00671357">
      <w:pPr>
        <w:pStyle w:val="Ttulo2"/>
        <w:jc w:val="both"/>
        <w:rPr>
          <w:color w:val="548DD4" w:themeColor="text2" w:themeTint="99"/>
        </w:rPr>
      </w:pPr>
      <w:bookmarkStart w:id="31" w:name="_Toc441794787"/>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31"/>
    </w:p>
    <w:p w:rsidR="003638D5" w:rsidRDefault="003638D5" w:rsidP="003638D5">
      <w:pPr>
        <w:pStyle w:val="Ttulo2"/>
        <w:jc w:val="both"/>
        <w:rPr>
          <w:color w:val="548DD4" w:themeColor="text2" w:themeTint="99"/>
        </w:rPr>
      </w:pPr>
      <w:bookmarkStart w:id="32" w:name="_Toc441794614"/>
    </w:p>
    <w:p w:rsidR="00986F07" w:rsidRDefault="003638D5" w:rsidP="003638D5">
      <w:pPr>
        <w:pStyle w:val="Ttulo2"/>
        <w:jc w:val="both"/>
        <w:rPr>
          <w:color w:val="548DD4" w:themeColor="text2" w:themeTint="99"/>
        </w:rPr>
      </w:pPr>
      <w:bookmarkStart w:id="33" w:name="_Toc441794788"/>
      <w:r>
        <w:rPr>
          <w:color w:val="548DD4" w:themeColor="text2" w:themeTint="99"/>
        </w:rPr>
        <w:t>6.2</w:t>
      </w:r>
      <w:r w:rsidRPr="00095C8D">
        <w:rPr>
          <w:color w:val="548DD4" w:themeColor="text2" w:themeTint="99"/>
        </w:rPr>
        <w:t xml:space="preserve"> </w:t>
      </w:r>
      <w:bookmarkEnd w:id="32"/>
      <w:r>
        <w:rPr>
          <w:color w:val="548DD4" w:themeColor="text2" w:themeTint="99"/>
        </w:rPr>
        <w:t>Gestión de la integración continua</w:t>
      </w:r>
      <w:bookmarkEnd w:id="33"/>
    </w:p>
    <w:p w:rsidR="001B6F62" w:rsidRDefault="001B6F62" w:rsidP="001B6F62"/>
    <w:p w:rsidR="004F35E8" w:rsidRPr="004F35E8" w:rsidRDefault="004F35E8" w:rsidP="004F35E8">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D16747" w:rsidRDefault="004F35E8" w:rsidP="00D16747">
      <w:pPr>
        <w:jc w:val="both"/>
        <w:rPr>
          <w:color w:val="548DD4" w:themeColor="text2" w:themeTint="99"/>
          <w:sz w:val="24"/>
          <w:szCs w:val="24"/>
        </w:rPr>
      </w:pPr>
      <w:r>
        <w:rPr>
          <w:color w:val="548DD4" w:themeColor="text2" w:themeTint="99"/>
          <w:sz w:val="24"/>
          <w:szCs w:val="24"/>
        </w:rPr>
        <w:t>Por lo tanto, l</w:t>
      </w:r>
      <w:r w:rsidR="00D16747"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D16747" w:rsidRDefault="00D16747" w:rsidP="00D16747">
      <w:pPr>
        <w:jc w:val="both"/>
        <w:rPr>
          <w:color w:val="548DD4" w:themeColor="text2" w:themeTint="99"/>
          <w:sz w:val="24"/>
          <w:szCs w:val="24"/>
        </w:rPr>
      </w:pPr>
      <w:r>
        <w:rPr>
          <w:color w:val="548DD4" w:themeColor="text2" w:themeTint="99"/>
          <w:sz w:val="24"/>
          <w:szCs w:val="24"/>
        </w:rPr>
        <w:t xml:space="preserve">No hay que pensar que la integración continua es tener instalado el servidor de integración continua (por ejemplo Jenkins, el cual será mencionado más adelante) y que éste compile el código periódicamente o tener </w:t>
      </w:r>
      <w:r w:rsidR="00C42EBC">
        <w:rPr>
          <w:color w:val="548DD4" w:themeColor="text2" w:themeTint="99"/>
          <w:sz w:val="24"/>
          <w:szCs w:val="24"/>
        </w:rPr>
        <w:t>automatizados los despliegues</w:t>
      </w:r>
      <w:r>
        <w:rPr>
          <w:color w:val="548DD4" w:themeColor="text2" w:themeTint="99"/>
          <w:sz w:val="24"/>
          <w:szCs w:val="24"/>
        </w:rPr>
        <w:t xml:space="preserve"> </w:t>
      </w:r>
      <w:r w:rsidR="00C42EBC">
        <w:rPr>
          <w:color w:val="548DD4" w:themeColor="text2" w:themeTint="99"/>
          <w:sz w:val="24"/>
          <w:szCs w:val="24"/>
        </w:rPr>
        <w:t>d</w:t>
      </w:r>
      <w:r>
        <w:rPr>
          <w:color w:val="548DD4" w:themeColor="text2" w:themeTint="99"/>
          <w:sz w:val="24"/>
          <w:szCs w:val="24"/>
        </w:rPr>
        <w:t>ándole a un botón. Estaríamos cometiendo un grave error.</w:t>
      </w:r>
    </w:p>
    <w:p w:rsidR="00D407EC" w:rsidRDefault="00D407EC" w:rsidP="00372529">
      <w:pPr>
        <w:jc w:val="both"/>
        <w:rPr>
          <w:color w:val="548DD4" w:themeColor="text2" w:themeTint="99"/>
          <w:sz w:val="24"/>
          <w:szCs w:val="24"/>
        </w:rPr>
      </w:pPr>
    </w:p>
    <w:p w:rsidR="00D407EC" w:rsidRDefault="00BB0F9D" w:rsidP="00372529">
      <w:pPr>
        <w:jc w:val="both"/>
        <w:rPr>
          <w:color w:val="548DD4" w:themeColor="text2" w:themeTint="99"/>
          <w:sz w:val="24"/>
          <w:szCs w:val="24"/>
        </w:rPr>
      </w:pPr>
      <w:r>
        <w:rPr>
          <w:color w:val="548DD4" w:themeColor="text2" w:themeTint="99"/>
          <w:sz w:val="24"/>
          <w:szCs w:val="24"/>
        </w:rPr>
        <w:t xml:space="preserve">- </w:t>
      </w:r>
      <w:r w:rsidR="00D407EC">
        <w:rPr>
          <w:color w:val="548DD4" w:themeColor="text2" w:themeTint="99"/>
          <w:sz w:val="24"/>
          <w:szCs w:val="24"/>
        </w:rPr>
        <w:t>Las ventajas que ofrece la integración continua son las siguientes:</w:t>
      </w:r>
    </w:p>
    <w:p w:rsidR="00D407EC" w:rsidRDefault="004F6D0D" w:rsidP="00372529">
      <w:pPr>
        <w:pStyle w:val="Prrafodelista"/>
        <w:numPr>
          <w:ilvl w:val="0"/>
          <w:numId w:val="31"/>
        </w:numPr>
        <w:jc w:val="both"/>
        <w:rPr>
          <w:color w:val="548DD4" w:themeColor="text2" w:themeTint="99"/>
          <w:sz w:val="24"/>
          <w:szCs w:val="24"/>
        </w:rPr>
      </w:pPr>
      <w:r>
        <w:rPr>
          <w:color w:val="548DD4" w:themeColor="text2" w:themeTint="99"/>
          <w:sz w:val="24"/>
          <w:szCs w:val="24"/>
        </w:rPr>
        <w:t>E</w:t>
      </w:r>
      <w:r w:rsidR="00372529">
        <w:rPr>
          <w:color w:val="548DD4" w:themeColor="text2" w:themeTint="99"/>
          <w:sz w:val="24"/>
          <w:szCs w:val="24"/>
        </w:rPr>
        <w:t xml:space="preserve">jecución </w:t>
      </w:r>
      <w:r w:rsidR="00FD2C88">
        <w:rPr>
          <w:color w:val="548DD4" w:themeColor="text2" w:themeTint="99"/>
          <w:sz w:val="24"/>
          <w:szCs w:val="24"/>
        </w:rPr>
        <w:t>automática</w:t>
      </w:r>
      <w:r w:rsidR="00372529">
        <w:rPr>
          <w:color w:val="548DD4" w:themeColor="text2" w:themeTint="99"/>
          <w:sz w:val="24"/>
          <w:szCs w:val="24"/>
        </w:rPr>
        <w:t xml:space="preserve"> de pruebas</w:t>
      </w:r>
      <w:r w:rsidR="00D407EC">
        <w:rPr>
          <w:color w:val="548DD4" w:themeColor="text2" w:themeTint="99"/>
          <w:sz w:val="24"/>
          <w:szCs w:val="24"/>
        </w:rPr>
        <w:t xml:space="preserve"> unitarias, conociendo a su vez los resultados de </w:t>
      </w:r>
      <w:r w:rsidR="00372529">
        <w:rPr>
          <w:color w:val="548DD4" w:themeColor="text2" w:themeTint="99"/>
          <w:sz w:val="24"/>
          <w:szCs w:val="24"/>
        </w:rPr>
        <w:t>éstos.</w:t>
      </w:r>
    </w:p>
    <w:p w:rsidR="00372529" w:rsidRDefault="00372529" w:rsidP="00372529">
      <w:pPr>
        <w:pStyle w:val="Prrafodelista"/>
        <w:jc w:val="both"/>
        <w:rPr>
          <w:color w:val="548DD4" w:themeColor="text2" w:themeTint="99"/>
          <w:sz w:val="24"/>
          <w:szCs w:val="24"/>
        </w:rPr>
      </w:pPr>
    </w:p>
    <w:p w:rsidR="00D407EC" w:rsidRDefault="00D407EC" w:rsidP="00372529">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372529" w:rsidRDefault="00372529" w:rsidP="00372529">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372529" w:rsidRDefault="00372529" w:rsidP="00372529">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7F480F" w:rsidRPr="00BB0F9D" w:rsidRDefault="007F480F" w:rsidP="007F480F">
      <w:pPr>
        <w:pStyle w:val="Prrafodelista"/>
        <w:rPr>
          <w:rFonts w:ascii="Calibri" w:hAnsi="Calibri" w:cs="Calibri"/>
          <w:color w:val="548DD4" w:themeColor="text2" w:themeTint="99"/>
          <w:sz w:val="24"/>
          <w:szCs w:val="24"/>
          <w:u w:val="single"/>
        </w:rPr>
      </w:pPr>
    </w:p>
    <w:p w:rsidR="007F480F" w:rsidRDefault="007F480F" w:rsidP="00372529">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Monitorizaci</w:t>
      </w:r>
      <w:r w:rsidR="00BB0F9D">
        <w:rPr>
          <w:rFonts w:ascii="Calibri" w:hAnsi="Calibri" w:cs="Calibri"/>
          <w:color w:val="548DD4" w:themeColor="text2" w:themeTint="99"/>
          <w:sz w:val="24"/>
          <w:szCs w:val="24"/>
        </w:rPr>
        <w:t xml:space="preserve">ón </w:t>
      </w:r>
      <w:proofErr w:type="gramStart"/>
      <w:r w:rsidR="00BB0F9D">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D407EC" w:rsidRDefault="00D407EC" w:rsidP="00D407EC">
      <w:pPr>
        <w:autoSpaceDE w:val="0"/>
        <w:autoSpaceDN w:val="0"/>
        <w:adjustRightInd w:val="0"/>
        <w:spacing w:after="0" w:line="240" w:lineRule="auto"/>
        <w:rPr>
          <w:rFonts w:ascii="Calibri" w:hAnsi="Calibri" w:cs="Calibri"/>
          <w:color w:val="548DD4" w:themeColor="text2" w:themeTint="99"/>
          <w:sz w:val="24"/>
          <w:szCs w:val="24"/>
        </w:rPr>
      </w:pPr>
    </w:p>
    <w:p w:rsidR="00BB0F9D" w:rsidRDefault="00BB0F9D" w:rsidP="00D407EC">
      <w:pPr>
        <w:autoSpaceDE w:val="0"/>
        <w:autoSpaceDN w:val="0"/>
        <w:adjustRightInd w:val="0"/>
        <w:spacing w:after="0" w:line="240" w:lineRule="auto"/>
        <w:rPr>
          <w:rFonts w:ascii="Calibri" w:hAnsi="Calibri" w:cs="Calibri"/>
          <w:color w:val="548DD4" w:themeColor="text2" w:themeTint="99"/>
          <w:sz w:val="24"/>
          <w:szCs w:val="24"/>
        </w:rPr>
      </w:pPr>
    </w:p>
    <w:p w:rsidR="00E71964" w:rsidRDefault="00E71964" w:rsidP="00D16747">
      <w:pPr>
        <w:jc w:val="both"/>
        <w:rPr>
          <w:color w:val="548DD4" w:themeColor="text2" w:themeTint="99"/>
          <w:sz w:val="24"/>
          <w:szCs w:val="24"/>
        </w:rPr>
      </w:pPr>
    </w:p>
    <w:p w:rsidR="00BB0F9D" w:rsidRDefault="00BB0F9D" w:rsidP="00D16747">
      <w:pPr>
        <w:jc w:val="both"/>
        <w:rPr>
          <w:color w:val="548DD4" w:themeColor="text2" w:themeTint="99"/>
          <w:sz w:val="24"/>
          <w:szCs w:val="24"/>
        </w:rPr>
      </w:pPr>
    </w:p>
    <w:p w:rsidR="00BB0F9D" w:rsidRDefault="00BB0F9D" w:rsidP="00D16747">
      <w:pPr>
        <w:jc w:val="both"/>
        <w:rPr>
          <w:color w:val="548DD4" w:themeColor="text2" w:themeTint="99"/>
          <w:sz w:val="24"/>
          <w:szCs w:val="24"/>
        </w:rPr>
      </w:pPr>
    </w:p>
    <w:p w:rsidR="00BB0F9D" w:rsidRDefault="00BB0F9D" w:rsidP="00D16747">
      <w:pPr>
        <w:jc w:val="both"/>
        <w:rPr>
          <w:color w:val="548DD4" w:themeColor="text2" w:themeTint="99"/>
          <w:sz w:val="24"/>
          <w:szCs w:val="24"/>
        </w:rPr>
      </w:pPr>
    </w:p>
    <w:p w:rsidR="00BB0F9D" w:rsidRDefault="00BB0F9D" w:rsidP="00D16747">
      <w:pPr>
        <w:jc w:val="both"/>
        <w:rPr>
          <w:color w:val="548DD4" w:themeColor="text2" w:themeTint="99"/>
          <w:sz w:val="24"/>
          <w:szCs w:val="24"/>
        </w:rPr>
      </w:pPr>
    </w:p>
    <w:p w:rsidR="00BB0F9D" w:rsidRPr="00D16747" w:rsidRDefault="00BB0F9D" w:rsidP="00D16747">
      <w:pPr>
        <w:jc w:val="both"/>
        <w:rPr>
          <w:color w:val="548DD4" w:themeColor="text2" w:themeTint="99"/>
          <w:sz w:val="24"/>
          <w:szCs w:val="24"/>
        </w:rPr>
      </w:pPr>
    </w:p>
    <w:p w:rsidR="003638D5" w:rsidRDefault="003638D5" w:rsidP="003638D5">
      <w:pPr>
        <w:pStyle w:val="Ttulo2"/>
        <w:jc w:val="both"/>
        <w:rPr>
          <w:color w:val="548DD4" w:themeColor="text2" w:themeTint="99"/>
        </w:rPr>
      </w:pPr>
      <w:bookmarkStart w:id="34" w:name="_Toc441794789"/>
      <w:r>
        <w:rPr>
          <w:color w:val="548DD4" w:themeColor="text2" w:themeTint="99"/>
        </w:rPr>
        <w:t>6.2</w:t>
      </w:r>
      <w:r>
        <w:rPr>
          <w:color w:val="548DD4" w:themeColor="text2" w:themeTint="99"/>
        </w:rPr>
        <w:t>.1</w:t>
      </w:r>
      <w:r w:rsidRPr="00095C8D">
        <w:rPr>
          <w:color w:val="548DD4" w:themeColor="text2" w:themeTint="99"/>
        </w:rPr>
        <w:t xml:space="preserve"> </w:t>
      </w:r>
      <w:r>
        <w:rPr>
          <w:color w:val="548DD4" w:themeColor="text2" w:themeTint="99"/>
        </w:rPr>
        <w:t>Herramientas</w:t>
      </w:r>
      <w:bookmarkEnd w:id="34"/>
    </w:p>
    <w:p w:rsidR="003638D5" w:rsidRPr="003638D5" w:rsidRDefault="003638D5" w:rsidP="003638D5"/>
    <w:p w:rsidR="001B6F62" w:rsidRPr="00D407EC" w:rsidRDefault="001B6F62" w:rsidP="00D407EC">
      <w:pPr>
        <w:jc w:val="both"/>
        <w:rPr>
          <w:color w:val="548DD4" w:themeColor="text2" w:themeTint="99"/>
          <w:sz w:val="24"/>
          <w:szCs w:val="24"/>
        </w:rPr>
      </w:pPr>
      <w:r w:rsidRPr="00D407EC">
        <w:rPr>
          <w:color w:val="548DD4" w:themeColor="text2" w:themeTint="99"/>
          <w:sz w:val="24"/>
          <w:szCs w:val="24"/>
        </w:rPr>
        <w:t>Para la integración continua de nuestro proyecto, se ha decidido usar la herramienta Jenkings, ya que ha formado parte del contenido aprendido de la asignatura Evolución y Gestión de la configuración, concretamente en las sesiones de prácticas.</w:t>
      </w:r>
    </w:p>
    <w:p w:rsidR="00BB0F9D" w:rsidRDefault="00D16747" w:rsidP="00D407EC">
      <w:pPr>
        <w:jc w:val="both"/>
        <w:rPr>
          <w:rFonts w:cs="Arial"/>
          <w:color w:val="548DD4" w:themeColor="text2" w:themeTint="99"/>
          <w:sz w:val="24"/>
          <w:szCs w:val="24"/>
          <w:shd w:val="clear" w:color="auto" w:fill="FFFFFF"/>
        </w:rPr>
      </w:pPr>
      <w:r w:rsidRPr="00BB0F9D">
        <w:rPr>
          <w:color w:val="548DD4" w:themeColor="text2" w:themeTint="99"/>
          <w:sz w:val="24"/>
          <w:szCs w:val="24"/>
        </w:rPr>
        <w:t>Jenkings es un software de integración continua</w:t>
      </w:r>
      <w:r w:rsidR="00BB0F9D">
        <w:rPr>
          <w:color w:val="548DD4" w:themeColor="text2" w:themeTint="99"/>
          <w:sz w:val="24"/>
          <w:szCs w:val="24"/>
        </w:rPr>
        <w:t xml:space="preserve">. </w:t>
      </w:r>
      <w:r w:rsidR="00BB0F9D" w:rsidRPr="00BB0F9D">
        <w:rPr>
          <w:rFonts w:ascii="Calibri" w:hAnsi="Calibri" w:cs="Calibri"/>
          <w:color w:val="548DD4" w:themeColor="text2" w:themeTint="99"/>
          <w:sz w:val="24"/>
          <w:szCs w:val="24"/>
        </w:rPr>
        <w:t>Se trata de un instrumento de carácter open-</w:t>
      </w:r>
      <w:proofErr w:type="spellStart"/>
      <w:r w:rsidR="00BB0F9D" w:rsidRPr="00BB0F9D">
        <w:rPr>
          <w:rFonts w:ascii="Calibri" w:hAnsi="Calibri" w:cs="Calibri"/>
          <w:color w:val="548DD4" w:themeColor="text2" w:themeTint="99"/>
          <w:sz w:val="24"/>
          <w:szCs w:val="24"/>
        </w:rPr>
        <w:t>source</w:t>
      </w:r>
      <w:proofErr w:type="spellEnd"/>
      <w:r w:rsidR="00BB0F9D">
        <w:rPr>
          <w:rFonts w:cs="Arial"/>
          <w:color w:val="548DD4" w:themeColor="text2" w:themeTint="99"/>
          <w:sz w:val="24"/>
          <w:szCs w:val="24"/>
          <w:shd w:val="clear" w:color="auto" w:fill="FFFFFF"/>
        </w:rPr>
        <w:t>, el cual podemos instalar dicho servidor tanto en local como en la nube.</w:t>
      </w:r>
    </w:p>
    <w:p w:rsidR="00FD2C88" w:rsidRDefault="00FD2C88" w:rsidP="00D407EC">
      <w:pPr>
        <w:jc w:val="both"/>
        <w:rPr>
          <w:rFonts w:cs="Arial"/>
          <w:color w:val="548DD4" w:themeColor="text2" w:themeTint="99"/>
          <w:sz w:val="24"/>
          <w:szCs w:val="24"/>
          <w:shd w:val="clear" w:color="auto" w:fill="FFFFFF"/>
        </w:rPr>
      </w:pPr>
    </w:p>
    <w:p w:rsidR="003638D5" w:rsidRDefault="003638D5" w:rsidP="003638D5">
      <w:pPr>
        <w:pStyle w:val="Ttulo2"/>
        <w:jc w:val="both"/>
        <w:rPr>
          <w:color w:val="548DD4" w:themeColor="text2" w:themeTint="99"/>
        </w:rPr>
      </w:pPr>
      <w:bookmarkStart w:id="35" w:name="_Toc441794790"/>
      <w:r>
        <w:rPr>
          <w:color w:val="548DD4" w:themeColor="text2" w:themeTint="99"/>
        </w:rPr>
        <w:t>6.2</w:t>
      </w:r>
      <w:r>
        <w:rPr>
          <w:color w:val="548DD4" w:themeColor="text2" w:themeTint="99"/>
        </w:rPr>
        <w:t>.2</w:t>
      </w:r>
      <w:r w:rsidRPr="00095C8D">
        <w:rPr>
          <w:color w:val="548DD4" w:themeColor="text2" w:themeTint="99"/>
        </w:rPr>
        <w:t xml:space="preserve"> </w:t>
      </w:r>
      <w:r>
        <w:rPr>
          <w:color w:val="548DD4" w:themeColor="text2" w:themeTint="99"/>
        </w:rPr>
        <w:t>Uso de herramientas</w:t>
      </w:r>
      <w:bookmarkEnd w:id="35"/>
    </w:p>
    <w:p w:rsidR="003638D5" w:rsidRPr="003638D5" w:rsidRDefault="003638D5" w:rsidP="003638D5"/>
    <w:p w:rsidR="00FD2C88" w:rsidRDefault="00FD2C88" w:rsidP="00962F8D">
      <w:pPr>
        <w:autoSpaceDE w:val="0"/>
        <w:autoSpaceDN w:val="0"/>
        <w:adjustRightInd w:val="0"/>
        <w:spacing w:after="0" w:line="240" w:lineRule="auto"/>
        <w:jc w:val="both"/>
        <w:rPr>
          <w:rFonts w:ascii="Calibri" w:hAnsi="Calibri" w:cs="Calibri"/>
          <w:color w:val="548DD4" w:themeColor="text2" w:themeTint="99"/>
          <w:sz w:val="24"/>
          <w:szCs w:val="24"/>
        </w:rPr>
      </w:pPr>
      <w:r w:rsidRPr="00962F8D">
        <w:rPr>
          <w:rFonts w:ascii="Calibri" w:hAnsi="Calibri" w:cs="Calibri"/>
          <w:color w:val="548DD4" w:themeColor="text2" w:themeTint="99"/>
          <w:sz w:val="24"/>
          <w:szCs w:val="24"/>
        </w:rPr>
        <w:t xml:space="preserve">Gracias a </w:t>
      </w:r>
      <w:r w:rsidRPr="00962F8D">
        <w:rPr>
          <w:rFonts w:ascii="Calibri" w:hAnsi="Calibri" w:cs="Calibri"/>
          <w:color w:val="548DD4" w:themeColor="text2" w:themeTint="99"/>
          <w:sz w:val="24"/>
          <w:szCs w:val="24"/>
        </w:rPr>
        <w:t>Jenkins</w:t>
      </w:r>
      <w:r w:rsidRPr="00962F8D">
        <w:rPr>
          <w:rFonts w:ascii="Calibri" w:hAnsi="Calibri" w:cs="Calibri"/>
          <w:color w:val="548DD4" w:themeColor="text2" w:themeTint="99"/>
          <w:sz w:val="24"/>
          <w:szCs w:val="24"/>
        </w:rPr>
        <w:t>, tenemos la oportunidad de gestionar cualquier tipo de proyecto software.</w:t>
      </w:r>
      <w:r w:rsidR="00594061" w:rsidRPr="00962F8D">
        <w:rPr>
          <w:rFonts w:ascii="Calibri" w:hAnsi="Calibri" w:cs="Calibri"/>
          <w:color w:val="548DD4" w:themeColor="text2" w:themeTint="99"/>
          <w:sz w:val="24"/>
          <w:szCs w:val="24"/>
        </w:rPr>
        <w:t xml:space="preserve"> La base de Jenkins es la creación de tareas</w:t>
      </w:r>
      <w:r w:rsidRPr="00962F8D">
        <w:rPr>
          <w:rFonts w:ascii="Calibri" w:hAnsi="Calibri" w:cs="Calibri"/>
          <w:color w:val="548DD4" w:themeColor="text2" w:themeTint="99"/>
          <w:sz w:val="24"/>
          <w:szCs w:val="24"/>
        </w:rPr>
        <w:t xml:space="preserve"> bajo las cuales podemos configurar las</w:t>
      </w:r>
      <w:r w:rsidR="00594061" w:rsidRPr="00962F8D">
        <w:rPr>
          <w:rFonts w:ascii="Calibri" w:hAnsi="Calibri" w:cs="Calibri"/>
          <w:color w:val="548DD4" w:themeColor="text2" w:themeTint="99"/>
          <w:sz w:val="24"/>
          <w:szCs w:val="24"/>
        </w:rPr>
        <w:t xml:space="preserve"> comprobaciones del repositorio de código cada cierto periodo de </w:t>
      </w:r>
      <w:r w:rsidRPr="00962F8D">
        <w:rPr>
          <w:rFonts w:ascii="Calibri" w:hAnsi="Calibri" w:cs="Calibri"/>
          <w:color w:val="548DD4" w:themeColor="text2" w:themeTint="99"/>
          <w:sz w:val="24"/>
          <w:szCs w:val="24"/>
        </w:rPr>
        <w:t>tiempo</w:t>
      </w:r>
      <w:r w:rsidR="00594061" w:rsidRPr="00962F8D">
        <w:rPr>
          <w:rFonts w:ascii="Calibri" w:hAnsi="Calibri" w:cs="Calibri"/>
          <w:color w:val="548DD4" w:themeColor="text2" w:themeTint="99"/>
          <w:sz w:val="24"/>
          <w:szCs w:val="24"/>
        </w:rPr>
        <w:t xml:space="preserve"> </w:t>
      </w:r>
      <w:r w:rsidRPr="00962F8D">
        <w:rPr>
          <w:rFonts w:ascii="Calibri" w:hAnsi="Calibri" w:cs="Calibri"/>
          <w:color w:val="548DD4" w:themeColor="text2" w:themeTint="99"/>
          <w:sz w:val="24"/>
          <w:szCs w:val="24"/>
        </w:rPr>
        <w:t xml:space="preserve">y que </w:t>
      </w:r>
      <w:r w:rsidR="00594061" w:rsidRPr="00962F8D">
        <w:rPr>
          <w:rFonts w:ascii="Calibri" w:hAnsi="Calibri" w:cs="Calibri"/>
          <w:color w:val="548DD4" w:themeColor="text2" w:themeTint="99"/>
          <w:sz w:val="24"/>
          <w:szCs w:val="24"/>
        </w:rPr>
        <w:t>dado cambio en dicho repositorio, é</w:t>
      </w:r>
      <w:r w:rsidRPr="00962F8D">
        <w:rPr>
          <w:rFonts w:ascii="Calibri" w:hAnsi="Calibri" w:cs="Calibri"/>
          <w:color w:val="548DD4" w:themeColor="text2" w:themeTint="99"/>
          <w:sz w:val="24"/>
          <w:szCs w:val="24"/>
        </w:rPr>
        <w:t>ste se compile y se ejecuten todas las pruebas que tengamos definidas.</w:t>
      </w:r>
    </w:p>
    <w:p w:rsidR="004013FB" w:rsidRDefault="004013FB" w:rsidP="00962F8D">
      <w:pPr>
        <w:autoSpaceDE w:val="0"/>
        <w:autoSpaceDN w:val="0"/>
        <w:adjustRightInd w:val="0"/>
        <w:spacing w:after="0" w:line="240" w:lineRule="auto"/>
        <w:jc w:val="both"/>
        <w:rPr>
          <w:rFonts w:ascii="Calibri" w:hAnsi="Calibri" w:cs="Calibri"/>
          <w:color w:val="548DD4" w:themeColor="text2" w:themeTint="99"/>
          <w:sz w:val="24"/>
          <w:szCs w:val="24"/>
        </w:rPr>
      </w:pPr>
    </w:p>
    <w:p w:rsidR="004013FB" w:rsidRPr="00962F8D" w:rsidRDefault="004013FB" w:rsidP="00962F8D">
      <w:p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Es imprescindible tener un repositorio de control de versiones, como por ejemplo </w:t>
      </w:r>
      <w:proofErr w:type="spellStart"/>
      <w:r>
        <w:rPr>
          <w:rFonts w:ascii="Calibri" w:hAnsi="Calibri" w:cs="Calibri"/>
          <w:color w:val="548DD4" w:themeColor="text2" w:themeTint="99"/>
          <w:sz w:val="24"/>
          <w:szCs w:val="24"/>
        </w:rPr>
        <w:t>Git</w:t>
      </w:r>
      <w:proofErr w:type="spellEnd"/>
      <w:r>
        <w:rPr>
          <w:rFonts w:ascii="Calibri" w:hAnsi="Calibri"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594061" w:rsidRPr="00962F8D" w:rsidRDefault="00594061" w:rsidP="00962F8D">
      <w:pPr>
        <w:autoSpaceDE w:val="0"/>
        <w:autoSpaceDN w:val="0"/>
        <w:adjustRightInd w:val="0"/>
        <w:spacing w:after="0" w:line="240" w:lineRule="auto"/>
        <w:jc w:val="both"/>
        <w:rPr>
          <w:rFonts w:ascii="Calibri" w:hAnsi="Calibri" w:cs="Calibri"/>
          <w:color w:val="548DD4" w:themeColor="text2" w:themeTint="99"/>
          <w:sz w:val="24"/>
          <w:szCs w:val="24"/>
        </w:rPr>
      </w:pPr>
    </w:p>
    <w:p w:rsidR="00962F8D" w:rsidRPr="00962F8D" w:rsidRDefault="00594061" w:rsidP="00962F8D">
      <w:pPr>
        <w:autoSpaceDE w:val="0"/>
        <w:autoSpaceDN w:val="0"/>
        <w:adjustRightInd w:val="0"/>
        <w:spacing w:after="0" w:line="240" w:lineRule="auto"/>
        <w:jc w:val="both"/>
        <w:rPr>
          <w:rFonts w:ascii="Calibri" w:hAnsi="Calibri" w:cs="Calibri"/>
          <w:color w:val="548DD4" w:themeColor="text2" w:themeTint="99"/>
          <w:sz w:val="24"/>
          <w:szCs w:val="24"/>
        </w:rPr>
      </w:pPr>
      <w:r w:rsidRPr="00962F8D">
        <w:rPr>
          <w:rFonts w:ascii="Calibri" w:hAnsi="Calibri" w:cs="Calibri"/>
          <w:color w:val="548DD4" w:themeColor="text2" w:themeTint="99"/>
          <w:sz w:val="24"/>
          <w:szCs w:val="24"/>
        </w:rPr>
        <w:t xml:space="preserve">Jenkins </w:t>
      </w:r>
      <w:r w:rsidR="00962F8D" w:rsidRPr="00962F8D">
        <w:rPr>
          <w:rFonts w:ascii="Calibri" w:hAnsi="Calibri" w:cs="Calibri"/>
          <w:color w:val="548DD4" w:themeColor="text2" w:themeTint="99"/>
          <w:sz w:val="24"/>
          <w:szCs w:val="24"/>
        </w:rPr>
        <w:t xml:space="preserve">tiene la capacidad de notificar, </w:t>
      </w:r>
      <w:r w:rsidRPr="00962F8D">
        <w:rPr>
          <w:rFonts w:ascii="Calibri" w:hAnsi="Calibri" w:cs="Calibri"/>
          <w:color w:val="548DD4" w:themeColor="text2" w:themeTint="99"/>
          <w:sz w:val="24"/>
          <w:szCs w:val="24"/>
        </w:rPr>
        <w:t>mediante vía email o cualquier otro medio al re</w:t>
      </w:r>
      <w:r w:rsidR="00962F8D" w:rsidRPr="00962F8D">
        <w:rPr>
          <w:rFonts w:ascii="Calibri" w:hAnsi="Calibri" w:cs="Calibri"/>
          <w:color w:val="548DD4" w:themeColor="text2" w:themeTint="99"/>
          <w:sz w:val="24"/>
          <w:szCs w:val="24"/>
        </w:rPr>
        <w:t xml:space="preserve">sponsable del equipo de trabajo, </w:t>
      </w:r>
      <w:r w:rsidRPr="00962F8D">
        <w:rPr>
          <w:rFonts w:ascii="Calibri" w:hAnsi="Calibri" w:cs="Calibri"/>
          <w:color w:val="548DD4" w:themeColor="text2" w:themeTint="99"/>
          <w:sz w:val="24"/>
          <w:szCs w:val="24"/>
        </w:rPr>
        <w:t>cualquier incidencia producida. De ser lo contrario, si el resultado ha sido todo un éxito,</w:t>
      </w:r>
      <w:r w:rsidR="00962F8D" w:rsidRPr="00962F8D">
        <w:rPr>
          <w:rFonts w:ascii="Calibri" w:hAnsi="Calibri" w:cs="Calibri"/>
          <w:color w:val="548DD4" w:themeColor="text2" w:themeTint="99"/>
          <w:sz w:val="24"/>
          <w:szCs w:val="24"/>
        </w:rPr>
        <w:t xml:space="preserve"> la aplicación estará lista para el despliegue</w:t>
      </w:r>
      <w:r w:rsidR="00962F8D" w:rsidRPr="00962F8D">
        <w:rPr>
          <w:rFonts w:ascii="Calibri" w:hAnsi="Calibri" w:cs="Calibri"/>
          <w:color w:val="548DD4" w:themeColor="text2" w:themeTint="99"/>
          <w:sz w:val="24"/>
          <w:szCs w:val="24"/>
        </w:rPr>
        <w:t>, gracias a los archivos generados.</w:t>
      </w:r>
    </w:p>
    <w:p w:rsidR="00962F8D" w:rsidRDefault="00962F8D" w:rsidP="00962F8D">
      <w:pPr>
        <w:autoSpaceDE w:val="0"/>
        <w:autoSpaceDN w:val="0"/>
        <w:adjustRightInd w:val="0"/>
        <w:spacing w:after="0" w:line="240" w:lineRule="auto"/>
        <w:rPr>
          <w:rFonts w:ascii="Calibri" w:hAnsi="Calibri" w:cs="Calibri"/>
          <w:color w:val="000000"/>
          <w:sz w:val="24"/>
          <w:szCs w:val="24"/>
        </w:rPr>
      </w:pPr>
    </w:p>
    <w:p w:rsidR="00FD2C88" w:rsidRPr="00962F8D" w:rsidRDefault="00FD2C88" w:rsidP="00962F8D">
      <w:pPr>
        <w:autoSpaceDE w:val="0"/>
        <w:autoSpaceDN w:val="0"/>
        <w:adjustRightInd w:val="0"/>
        <w:spacing w:after="0" w:line="240" w:lineRule="auto"/>
        <w:jc w:val="both"/>
        <w:rPr>
          <w:rFonts w:ascii="Calibri" w:hAnsi="Calibri" w:cs="Calibri"/>
          <w:color w:val="548DD4" w:themeColor="text2" w:themeTint="99"/>
          <w:sz w:val="24"/>
          <w:szCs w:val="24"/>
        </w:rPr>
      </w:pPr>
      <w:r w:rsidRPr="00962F8D">
        <w:rPr>
          <w:rFonts w:ascii="Calibri" w:hAnsi="Calibri" w:cs="Calibri"/>
          <w:color w:val="548DD4" w:themeColor="text2" w:themeTint="99"/>
          <w:sz w:val="24"/>
          <w:szCs w:val="24"/>
        </w:rPr>
        <w:t>Además, Jenkins ofrece la posibilidad de lanzar métricas de calidad e incluso visualizar</w:t>
      </w:r>
    </w:p>
    <w:p w:rsidR="00FD2C88" w:rsidRDefault="00FD2C88" w:rsidP="00962F8D">
      <w:pPr>
        <w:autoSpaceDE w:val="0"/>
        <w:autoSpaceDN w:val="0"/>
        <w:adjustRightInd w:val="0"/>
        <w:spacing w:after="0" w:line="240" w:lineRule="auto"/>
        <w:jc w:val="both"/>
        <w:rPr>
          <w:rFonts w:ascii="Calibri" w:hAnsi="Calibri" w:cs="Calibri"/>
          <w:color w:val="548DD4" w:themeColor="text2" w:themeTint="99"/>
          <w:sz w:val="24"/>
          <w:szCs w:val="24"/>
        </w:rPr>
      </w:pPr>
      <w:proofErr w:type="gramStart"/>
      <w:r w:rsidRPr="00962F8D">
        <w:rPr>
          <w:rFonts w:ascii="Calibri" w:hAnsi="Calibri" w:cs="Calibri"/>
          <w:color w:val="548DD4" w:themeColor="text2" w:themeTint="99"/>
          <w:sz w:val="24"/>
          <w:szCs w:val="24"/>
        </w:rPr>
        <w:t>los</w:t>
      </w:r>
      <w:proofErr w:type="gramEnd"/>
      <w:r w:rsidRPr="00962F8D">
        <w:rPr>
          <w:rFonts w:ascii="Calibri" w:hAnsi="Calibri" w:cs="Calibri"/>
          <w:color w:val="548DD4" w:themeColor="text2" w:themeTint="99"/>
          <w:sz w:val="24"/>
          <w:szCs w:val="24"/>
        </w:rPr>
        <w:t xml:space="preserve"> resultados dentro de la propia herramie</w:t>
      </w:r>
      <w:r w:rsidR="00962F8D">
        <w:rPr>
          <w:rFonts w:ascii="Calibri" w:hAnsi="Calibri" w:cs="Calibri"/>
          <w:color w:val="548DD4" w:themeColor="text2" w:themeTint="99"/>
          <w:sz w:val="24"/>
          <w:szCs w:val="24"/>
        </w:rPr>
        <w:t>nta siendo éste una función interesante a destacar.</w:t>
      </w:r>
    </w:p>
    <w:p w:rsidR="00962F8D" w:rsidRPr="00962F8D" w:rsidRDefault="00962F8D" w:rsidP="00962F8D">
      <w:pPr>
        <w:autoSpaceDE w:val="0"/>
        <w:autoSpaceDN w:val="0"/>
        <w:adjustRightInd w:val="0"/>
        <w:spacing w:after="0" w:line="240" w:lineRule="auto"/>
        <w:jc w:val="both"/>
        <w:rPr>
          <w:rFonts w:ascii="Calibri" w:hAnsi="Calibri" w:cs="Calibri"/>
          <w:color w:val="548DD4" w:themeColor="text2" w:themeTint="99"/>
          <w:sz w:val="24"/>
          <w:szCs w:val="24"/>
        </w:rPr>
      </w:pPr>
    </w:p>
    <w:p w:rsidR="00986F07" w:rsidRPr="00962F8D" w:rsidRDefault="00962F8D" w:rsidP="00962F8D">
      <w:pPr>
        <w:autoSpaceDE w:val="0"/>
        <w:autoSpaceDN w:val="0"/>
        <w:adjustRightInd w:val="0"/>
        <w:spacing w:after="0" w:line="240" w:lineRule="auto"/>
        <w:jc w:val="both"/>
        <w:rPr>
          <w:rFonts w:ascii="Calibri" w:hAnsi="Calibri" w:cs="Calibri"/>
          <w:color w:val="548DD4" w:themeColor="text2" w:themeTint="99"/>
          <w:sz w:val="24"/>
          <w:szCs w:val="24"/>
        </w:rPr>
      </w:pPr>
      <w:r w:rsidRPr="00962F8D">
        <w:rPr>
          <w:rFonts w:ascii="Calibri-Italic" w:hAnsi="Calibri-Italic" w:cs="Calibri-Italic"/>
          <w:iCs/>
          <w:color w:val="548DD4" w:themeColor="text2" w:themeTint="99"/>
          <w:sz w:val="20"/>
          <w:szCs w:val="20"/>
        </w:rPr>
        <w:t>NOTA</w:t>
      </w:r>
      <w:r w:rsidR="00FD2C88" w:rsidRPr="00962F8D">
        <w:rPr>
          <w:rFonts w:ascii="Calibri-Italic" w:hAnsi="Calibri-Italic" w:cs="Calibri-Italic"/>
          <w:iCs/>
          <w:color w:val="548DD4" w:themeColor="text2" w:themeTint="99"/>
          <w:sz w:val="20"/>
          <w:szCs w:val="20"/>
        </w:rPr>
        <w:t>:</w:t>
      </w:r>
      <w:r w:rsidR="00FD2C88" w:rsidRPr="00962F8D">
        <w:rPr>
          <w:rFonts w:ascii="Calibri-Italic" w:hAnsi="Calibri-Italic" w:cs="Calibri-Italic"/>
          <w:i/>
          <w:iCs/>
          <w:color w:val="548DD4" w:themeColor="text2" w:themeTint="99"/>
          <w:sz w:val="24"/>
          <w:szCs w:val="24"/>
        </w:rPr>
        <w:t xml:space="preserve"> </w:t>
      </w:r>
      <w:r w:rsidR="00FD2C88" w:rsidRPr="00962F8D">
        <w:rPr>
          <w:rFonts w:ascii="Calibri" w:hAnsi="Calibri" w:cs="Calibri"/>
          <w:color w:val="548DD4" w:themeColor="text2" w:themeTint="99"/>
          <w:sz w:val="24"/>
          <w:szCs w:val="24"/>
        </w:rPr>
        <w:t xml:space="preserve">para instalar la herramienta basta con seleccionar el instalador </w:t>
      </w:r>
      <w:r>
        <w:rPr>
          <w:rFonts w:ascii="Calibri" w:hAnsi="Calibri" w:cs="Calibri"/>
          <w:color w:val="548DD4" w:themeColor="text2" w:themeTint="99"/>
          <w:sz w:val="24"/>
          <w:szCs w:val="24"/>
        </w:rPr>
        <w:t xml:space="preserve">deseado               </w:t>
      </w:r>
      <w:r w:rsidR="00FD2C88" w:rsidRPr="00962F8D">
        <w:rPr>
          <w:rFonts w:ascii="Calibri" w:hAnsi="Calibri" w:cs="Calibri"/>
          <w:color w:val="548DD4" w:themeColor="text2" w:themeTint="99"/>
          <w:sz w:val="24"/>
          <w:szCs w:val="24"/>
        </w:rPr>
        <w:t>(</w:t>
      </w:r>
      <w:hyperlink r:id="rId35" w:history="1">
        <w:r w:rsidRPr="00962F8D">
          <w:rPr>
            <w:rStyle w:val="Hipervnculo"/>
            <w:rFonts w:ascii="Calibri" w:hAnsi="Calibri" w:cs="Calibri"/>
            <w:color w:val="548DD4" w:themeColor="text2" w:themeTint="99"/>
            <w:sz w:val="24"/>
            <w:szCs w:val="24"/>
          </w:rPr>
          <w:t>https://jenkins-ci.org/</w:t>
        </w:r>
      </w:hyperlink>
      <w:r w:rsidR="00FD2C88" w:rsidRPr="00962F8D">
        <w:rPr>
          <w:rFonts w:ascii="Calibri" w:hAnsi="Calibri" w:cs="Calibri"/>
          <w:color w:val="548DD4" w:themeColor="text2" w:themeTint="99"/>
          <w:sz w:val="24"/>
          <w:szCs w:val="24"/>
        </w:rPr>
        <w:t>).</w:t>
      </w: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Pr="00F00BAB" w:rsidRDefault="00BB0F9D" w:rsidP="00F00BAB"/>
    <w:p w:rsidR="00F00BAB" w:rsidRDefault="00BD4DEB" w:rsidP="009D00BC">
      <w:pPr>
        <w:pStyle w:val="Ttulo1"/>
        <w:jc w:val="both"/>
      </w:pPr>
      <w:bookmarkStart w:id="36" w:name="_Toc441794791"/>
      <w:r>
        <w:rPr>
          <w:color w:val="7030A0"/>
        </w:rPr>
        <w:lastRenderedPageBreak/>
        <w:t>7</w:t>
      </w:r>
      <w:r w:rsidR="00F00BAB" w:rsidRPr="00AC265D">
        <w:rPr>
          <w:color w:val="7030A0"/>
        </w:rPr>
        <w:t>.</w:t>
      </w:r>
      <w:r w:rsidR="00F00BAB">
        <w:rPr>
          <w:color w:val="7030A0"/>
        </w:rPr>
        <w:t xml:space="preserve"> Gestión</w:t>
      </w:r>
      <w:r w:rsidR="00F00BAB">
        <w:t xml:space="preserve"> </w:t>
      </w:r>
      <w:r w:rsidR="00F00BAB" w:rsidRPr="00F00BAB">
        <w:rPr>
          <w:color w:val="7030A0"/>
        </w:rPr>
        <w:t>del cambio, incidencias y depuración</w:t>
      </w:r>
      <w:bookmarkEnd w:id="36"/>
    </w:p>
    <w:p w:rsidR="00F00BAB" w:rsidRDefault="00F00BAB" w:rsidP="009D00BC">
      <w:pPr>
        <w:jc w:val="both"/>
      </w:pPr>
    </w:p>
    <w:p w:rsidR="00F00BAB" w:rsidRDefault="00BD4DEB" w:rsidP="009D00BC">
      <w:pPr>
        <w:pStyle w:val="Ttulo2"/>
        <w:jc w:val="both"/>
      </w:pPr>
      <w:bookmarkStart w:id="37" w:name="_Toc441794792"/>
      <w:r>
        <w:t>7</w:t>
      </w:r>
      <w:r w:rsidR="0059741A">
        <w:t xml:space="preserve">.1 </w:t>
      </w:r>
      <w:r w:rsidR="00F00BAB">
        <w:t>Peticiones de cambio e incidencias</w:t>
      </w:r>
      <w:bookmarkEnd w:id="3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F00BAB" w:rsidRDefault="00F00BAB" w:rsidP="009D00BC">
      <w:pPr>
        <w:jc w:val="both"/>
        <w:rPr>
          <w:sz w:val="24"/>
          <w:szCs w:val="24"/>
        </w:rPr>
      </w:pPr>
      <w:r>
        <w:rPr>
          <w:noProof/>
          <w:sz w:val="24"/>
          <w:szCs w:val="24"/>
          <w:lang w:eastAsia="es-ES"/>
        </w:rPr>
        <w:drawing>
          <wp:inline distT="0" distB="0" distL="0" distR="0" wp14:anchorId="4504E7E4" wp14:editId="6840EEB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36" cstate="print"/>
                    <a:stretch>
                      <a:fillRect/>
                    </a:stretch>
                  </pic:blipFill>
                  <pic:spPr>
                    <a:xfrm>
                      <a:off x="0" y="0"/>
                      <a:ext cx="5400040" cy="2860040"/>
                    </a:xfrm>
                    <a:prstGeom prst="rect">
                      <a:avLst/>
                    </a:prstGeom>
                  </pic:spPr>
                </pic:pic>
              </a:graphicData>
            </a:graphic>
          </wp:inline>
        </w:drawing>
      </w:r>
    </w:p>
    <w:p w:rsidR="00304C2E" w:rsidRDefault="00F00BAB" w:rsidP="00304C2E">
      <w:pPr>
        <w:pStyle w:val="Epgrafe"/>
        <w:jc w:val="center"/>
      </w:pPr>
      <w:r>
        <w:rPr>
          <w:sz w:val="24"/>
          <w:szCs w:val="24"/>
        </w:rPr>
        <w:tab/>
      </w:r>
      <w:r w:rsidR="00304C2E">
        <w:t xml:space="preserve">Figura X.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F00BAB" w:rsidRDefault="00F00BAB" w:rsidP="009D00BC">
      <w:pPr>
        <w:tabs>
          <w:tab w:val="left" w:pos="7200"/>
        </w:tabs>
        <w:jc w:val="both"/>
        <w:rPr>
          <w:sz w:val="24"/>
          <w:szCs w:val="24"/>
        </w:rPr>
      </w:pPr>
      <w:r>
        <w:rPr>
          <w:noProof/>
          <w:sz w:val="24"/>
          <w:szCs w:val="24"/>
          <w:lang w:eastAsia="es-ES"/>
        </w:rPr>
        <w:drawing>
          <wp:inline distT="0" distB="0" distL="0" distR="0" wp14:anchorId="1E11E67A" wp14:editId="2FC3988F">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37" cstate="print"/>
                    <a:stretch>
                      <a:fillRect/>
                    </a:stretch>
                  </pic:blipFill>
                  <pic:spPr>
                    <a:xfrm>
                      <a:off x="0" y="0"/>
                      <a:ext cx="5400040" cy="3148330"/>
                    </a:xfrm>
                    <a:prstGeom prst="rect">
                      <a:avLst/>
                    </a:prstGeom>
                  </pic:spPr>
                </pic:pic>
              </a:graphicData>
            </a:graphic>
          </wp:inline>
        </w:drawing>
      </w:r>
    </w:p>
    <w:p w:rsidR="00304C2E" w:rsidRDefault="00304C2E" w:rsidP="00304C2E">
      <w:pPr>
        <w:pStyle w:val="Epgrafe"/>
        <w:jc w:val="center"/>
      </w:pPr>
      <w:r>
        <w:t xml:space="preserve">Figura X. </w:t>
      </w:r>
    </w:p>
    <w:p w:rsidR="00F00BAB" w:rsidRDefault="00F00BAB" w:rsidP="009D00BC">
      <w:pPr>
        <w:jc w:val="both"/>
        <w:rPr>
          <w:sz w:val="24"/>
          <w:szCs w:val="24"/>
        </w:rPr>
      </w:pP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Enunciado: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Pr>
          <w:sz w:val="24"/>
          <w:szCs w:val="24"/>
        </w:rPr>
        <w:t xml:space="preserve">Solución: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38" w:name="_Toc441794793"/>
      <w:r>
        <w:t>7</w:t>
      </w:r>
      <w:r w:rsidR="0059741A">
        <w:t xml:space="preserve">.2 </w:t>
      </w:r>
      <w:r w:rsidR="00F00BAB">
        <w:t>Depuración</w:t>
      </w:r>
      <w:bookmarkEnd w:id="38"/>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Pr>
          <w:sz w:val="24"/>
          <w:szCs w:val="24"/>
        </w:rPr>
        <w:t xml:space="preserve">Enunciado: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Pr>
          <w:sz w:val="24"/>
          <w:szCs w:val="24"/>
        </w:rPr>
        <w:t xml:space="preserve">Solución: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39" w:name="_Toc441794794"/>
      <w:r w:rsidRPr="00107AE3">
        <w:lastRenderedPageBreak/>
        <w:t>8</w:t>
      </w:r>
      <w:r w:rsidR="00482335" w:rsidRPr="00107AE3">
        <w:t>. Gestión</w:t>
      </w:r>
      <w:r w:rsidR="00735F9C" w:rsidRPr="00107AE3">
        <w:t xml:space="preserve"> de las liberaciones</w:t>
      </w:r>
      <w:bookmarkEnd w:id="39"/>
    </w:p>
    <w:p w:rsidR="00735F9C" w:rsidRDefault="00735F9C" w:rsidP="00735F9C"/>
    <w:p w:rsidR="00735F9C" w:rsidRPr="00735F9C" w:rsidRDefault="00735F9C" w:rsidP="009D00BC">
      <w:pPr>
        <w:jc w:val="both"/>
        <w:rPr>
          <w:sz w:val="24"/>
          <w:szCs w:val="24"/>
        </w:rPr>
      </w:pPr>
      <w:r w:rsidRPr="00735F9C">
        <w:rPr>
          <w:sz w:val="24"/>
          <w:szCs w:val="24"/>
        </w:rPr>
        <w:t>Nuestros entregables son varios archivos PHP, CSS y JavaScript que, en conjunto, forman la estructura de autenticación de la plataforma. Existe, a su vez, un fichero con la estructura básica de la base de datos que incorporará la aplicación para la gestión de los datos de usuarios. Cada versión, etiquet</w:t>
      </w:r>
      <w:r>
        <w:rPr>
          <w:sz w:val="24"/>
          <w:szCs w:val="24"/>
        </w:rPr>
        <w:t>a los archivos con “”,  donde</w:t>
      </w:r>
      <w:r w:rsidRPr="00735F9C">
        <w:rPr>
          <w:sz w:val="24"/>
          <w:szCs w:val="24"/>
        </w:rPr>
        <w:t xml:space="preserve">.  Estas etiquetas se colocan utilizando </w:t>
      </w:r>
      <w:proofErr w:type="spellStart"/>
      <w:r w:rsidRPr="00735F9C">
        <w:rPr>
          <w:sz w:val="24"/>
          <w:szCs w:val="24"/>
        </w:rPr>
        <w:t>git</w:t>
      </w:r>
      <w:proofErr w:type="spellEnd"/>
      <w:r w:rsidRPr="00735F9C">
        <w:rPr>
          <w:sz w:val="24"/>
          <w:szCs w:val="24"/>
        </w:rPr>
        <w:t>, de manera que sea fácil localizar las versiones exactas de cada entregable.</w:t>
      </w:r>
    </w:p>
    <w:p w:rsidR="00735F9C" w:rsidRPr="00735F9C" w:rsidRDefault="00735F9C" w:rsidP="009D00BC">
      <w:pPr>
        <w:jc w:val="both"/>
        <w:rPr>
          <w:sz w:val="24"/>
          <w:szCs w:val="24"/>
        </w:rPr>
      </w:pPr>
      <w:r w:rsidRPr="00735F9C">
        <w:rPr>
          <w:sz w:val="24"/>
          <w:szCs w:val="24"/>
        </w:rPr>
        <w:t>Los archivo</w:t>
      </w:r>
      <w:r>
        <w:rPr>
          <w:sz w:val="24"/>
          <w:szCs w:val="24"/>
        </w:rPr>
        <w:t>s estarán subidos al servidor</w:t>
      </w:r>
      <w:r w:rsidRPr="00735F9C">
        <w:rPr>
          <w:sz w:val="24"/>
          <w:szCs w:val="24"/>
        </w:rPr>
        <w:t xml:space="preserve"> por medio de la herramienta Jenkins, que accederá al repositorio de nuestra parte del sistema, extraerá los ficheros y les pasará unas pruebas. La base de datos est</w:t>
      </w:r>
      <w:r>
        <w:rPr>
          <w:sz w:val="24"/>
          <w:szCs w:val="24"/>
        </w:rPr>
        <w:t>ará desplegada en el servidor</w:t>
      </w:r>
      <w:r w:rsidRPr="00735F9C">
        <w:rPr>
          <w:sz w:val="24"/>
          <w:szCs w:val="24"/>
        </w:rPr>
        <w:t>.</w:t>
      </w:r>
    </w:p>
    <w:p w:rsidR="00735F9C" w:rsidRDefault="00735F9C" w:rsidP="00735F9C"/>
    <w:p w:rsidR="007E521D" w:rsidRPr="00CE226C" w:rsidRDefault="007E521D" w:rsidP="00800075">
      <w:pPr>
        <w:autoSpaceDE w:val="0"/>
        <w:autoSpaceDN w:val="0"/>
        <w:adjustRightInd w:val="0"/>
        <w:spacing w:after="0" w:line="240" w:lineRule="auto"/>
        <w:jc w:val="both"/>
        <w:rPr>
          <w:rFonts w:cs="Arial"/>
          <w:color w:val="000000"/>
          <w:sz w:val="24"/>
          <w:szCs w:val="24"/>
        </w:rPr>
      </w:pPr>
    </w:p>
    <w:p w:rsidR="00800075" w:rsidRPr="00CE226C" w:rsidRDefault="00800075" w:rsidP="00800075">
      <w:pPr>
        <w:jc w:val="both"/>
        <w:rPr>
          <w:b/>
          <w:sz w:val="24"/>
          <w:szCs w:val="24"/>
        </w:rPr>
      </w:pPr>
    </w:p>
    <w:p w:rsidR="00735F9C" w:rsidRDefault="00735F9C"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632CC3" w:rsidRDefault="00632CC3" w:rsidP="00735F9C"/>
    <w:p w:rsidR="00E71964" w:rsidRDefault="00E71964" w:rsidP="00800075">
      <w:pPr>
        <w:rPr>
          <w:rStyle w:val="Ttulo1Car"/>
        </w:rPr>
      </w:pPr>
    </w:p>
    <w:p w:rsidR="00800075" w:rsidRPr="00107AE3" w:rsidRDefault="00BD4DEB" w:rsidP="00800075">
      <w:pPr>
        <w:pStyle w:val="Ttulo1"/>
      </w:pPr>
      <w:bookmarkStart w:id="40" w:name="_Toc441794795"/>
      <w:r w:rsidRPr="00107AE3">
        <w:lastRenderedPageBreak/>
        <w:t>9</w:t>
      </w:r>
      <w:r w:rsidR="009D00BC" w:rsidRPr="00107AE3">
        <w:t>. Mapa de herramientas</w:t>
      </w:r>
      <w:bookmarkStart w:id="41" w:name="_Toc441699124"/>
      <w:bookmarkStart w:id="42" w:name="_Toc441704810"/>
      <w:bookmarkStart w:id="43" w:name="_Toc441705028"/>
      <w:r w:rsidR="009D00BC" w:rsidRPr="00107AE3">
        <w:rPr>
          <w:b w:val="0"/>
          <w:bCs w:val="0"/>
          <w:noProof/>
          <w:lang w:eastAsia="es-ES"/>
        </w:rPr>
        <w:drawing>
          <wp:anchor distT="0" distB="0" distL="114300" distR="114300" simplePos="0" relativeHeight="251673600" behindDoc="1" locked="0" layoutInCell="1" allowOverlap="1" wp14:anchorId="250B9C65" wp14:editId="497B9FFD">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38" cstate="print"/>
                    <a:srcRect/>
                    <a:stretch>
                      <a:fillRect/>
                    </a:stretch>
                  </pic:blipFill>
                  <pic:spPr bwMode="auto">
                    <a:xfrm>
                      <a:off x="0" y="0"/>
                      <a:ext cx="5695950" cy="3895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40"/>
      <w:bookmarkEnd w:id="41"/>
      <w:bookmarkEnd w:id="42"/>
      <w:bookmarkEnd w:id="43"/>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304C2E" w:rsidRDefault="00304C2E" w:rsidP="00304C2E">
      <w:pPr>
        <w:pStyle w:val="Epgrafe"/>
        <w:jc w:val="center"/>
      </w:pPr>
      <w:r>
        <w:t>Figura X. Mapa de herramientas</w:t>
      </w:r>
    </w:p>
    <w:p w:rsidR="009D00BC" w:rsidRDefault="009D00BC" w:rsidP="009D00BC">
      <w:pPr>
        <w:jc w:val="both"/>
        <w:rPr>
          <w:sz w:val="24"/>
        </w:rPr>
      </w:pPr>
    </w:p>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44" w:name="_Toc441794796"/>
      <w:r>
        <w:t>9</w:t>
      </w:r>
      <w:r w:rsidR="0059741A">
        <w:t>.1 Descripción del mapa de herramientas</w:t>
      </w:r>
      <w:bookmarkEnd w:id="44"/>
    </w:p>
    <w:p w:rsidR="0059741A" w:rsidRDefault="0059741A" w:rsidP="009D00BC">
      <w:pPr>
        <w:jc w:val="both"/>
        <w:rPr>
          <w:sz w:val="24"/>
        </w:rPr>
      </w:pPr>
    </w:p>
    <w:p w:rsidR="00800075" w:rsidRPr="003C35A8" w:rsidRDefault="00800075" w:rsidP="009D00BC">
      <w:pPr>
        <w:jc w:val="both"/>
        <w:rPr>
          <w:sz w:val="24"/>
          <w:szCs w:val="24"/>
        </w:rPr>
      </w:pPr>
      <w:r w:rsidRPr="003C35A8">
        <w:rPr>
          <w:sz w:val="24"/>
          <w:szCs w:val="24"/>
        </w:rPr>
        <w:t xml:space="preserve">Todos los grupos han utilizado la wiki de </w:t>
      </w:r>
      <w:hyperlink r:id="rId39" w:history="1">
        <w:r w:rsidRPr="003C35A8">
          <w:rPr>
            <w:rStyle w:val="Hipervnculo"/>
            <w:sz w:val="24"/>
            <w:szCs w:val="24"/>
          </w:rPr>
          <w:t>EGC</w:t>
        </w:r>
      </w:hyperlink>
      <w:r w:rsidRPr="003C35A8">
        <w:rPr>
          <w:sz w:val="24"/>
          <w:szCs w:val="24"/>
        </w:rPr>
        <w:t xml:space="preserve">, por lo que aparece como nexo común a todos ellos. Desde ella descargamos la aplicación del año pasado y en ella fuimos documentando el desarrollo (actas de reunión, </w:t>
      </w:r>
      <w:proofErr w:type="spellStart"/>
      <w:r w:rsidRPr="003C35A8">
        <w:rPr>
          <w:sz w:val="24"/>
          <w:szCs w:val="24"/>
        </w:rPr>
        <w:t>etc</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 xml:space="preserve">Para la gestión del código fuente se ha decidido utilizar </w:t>
      </w:r>
      <w:proofErr w:type="spellStart"/>
      <w:r w:rsidRPr="003C35A8">
        <w:rPr>
          <w:sz w:val="24"/>
          <w:szCs w:val="24"/>
        </w:rPr>
        <w:t>git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40" w:history="1">
        <w:r w:rsidRPr="003C35A8">
          <w:rPr>
            <w:rStyle w:val="Hipervnculo"/>
            <w:sz w:val="24"/>
            <w:szCs w:val="24"/>
          </w:rPr>
          <w:t>AgoraUS1516</w:t>
        </w:r>
      </w:hyperlink>
      <w:r w:rsidRPr="003C35A8">
        <w:rPr>
          <w:sz w:val="24"/>
          <w:szCs w:val="24"/>
        </w:rPr>
        <w:t>, en el que sólo los jefes de cada grupo tienen permiso de escritura. Ese repositorio central tiene en su interior un repositorio individual para cada grupo, cuya nomenclatura es “G” + número de grupo (por ejemplo, “</w:t>
      </w:r>
      <w:hyperlink r:id="rId41" w:history="1">
        <w:r w:rsidRPr="003C35A8">
          <w:rPr>
            <w:rStyle w:val="Hipervnculo"/>
            <w:sz w:val="24"/>
            <w:szCs w:val="24"/>
          </w:rPr>
          <w:t>G03</w:t>
        </w:r>
      </w:hyperlink>
      <w:r w:rsidRPr="003C35A8">
        <w:rPr>
          <w:sz w:val="24"/>
          <w:szCs w:val="24"/>
        </w:rPr>
        <w:t xml:space="preserve">”). Se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800075" w:rsidRPr="003C35A8"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Aptana</w:t>
      </w:r>
      <w:proofErr w:type="spellEnd"/>
      <w:r w:rsidRPr="003C35A8">
        <w:rPr>
          <w:sz w:val="24"/>
          <w:szCs w:val="24"/>
        </w:rPr>
        <w:t>. Utilizado para la escritura del código fuente.</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lastRenderedPageBreak/>
        <w:t>Bitnami</w:t>
      </w:r>
      <w:proofErr w:type="spellEnd"/>
      <w:r w:rsidRPr="003C35A8">
        <w:rPr>
          <w:sz w:val="24"/>
          <w:szCs w:val="24"/>
        </w:rPr>
        <w:t>. Proporciona un servidor Apache donde desplegar la aplicación en local.</w:t>
      </w:r>
    </w:p>
    <w:p w:rsidR="00800075" w:rsidRPr="003C35A8" w:rsidRDefault="00800075" w:rsidP="009D00BC">
      <w:pPr>
        <w:pStyle w:val="Prrafodelista"/>
        <w:numPr>
          <w:ilvl w:val="0"/>
          <w:numId w:val="18"/>
        </w:numPr>
        <w:spacing w:after="200" w:line="276" w:lineRule="auto"/>
        <w:jc w:val="both"/>
        <w:rPr>
          <w:sz w:val="24"/>
          <w:szCs w:val="24"/>
        </w:rPr>
      </w:pPr>
      <w:proofErr w:type="spellStart"/>
      <w:r w:rsidRPr="003C35A8">
        <w:rPr>
          <w:b/>
          <w:sz w:val="24"/>
          <w:szCs w:val="24"/>
        </w:rPr>
        <w:t>MySQL</w:t>
      </w:r>
      <w:proofErr w:type="spellEnd"/>
      <w:r w:rsidRPr="003C35A8">
        <w:rPr>
          <w:sz w:val="24"/>
          <w:szCs w:val="24"/>
        </w:rPr>
        <w:t>. Base de datos.</w:t>
      </w:r>
    </w:p>
    <w:p w:rsidR="00800075" w:rsidRPr="003C35A8" w:rsidRDefault="00800075" w:rsidP="009D00BC">
      <w:pPr>
        <w:jc w:val="both"/>
        <w:rPr>
          <w:sz w:val="24"/>
          <w:szCs w:val="24"/>
        </w:rPr>
      </w:pPr>
      <w:r w:rsidRPr="003C35A8">
        <w:rPr>
          <w:sz w:val="24"/>
          <w:szCs w:val="24"/>
        </w:rPr>
        <w:t xml:space="preserve">La aplicación va a ser desplegada en un servidor Apache en el que Jenkins se encargará de la integración continua.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F67E47" w:rsidRDefault="00F67E47" w:rsidP="009D00BC">
      <w:pPr>
        <w:jc w:val="both"/>
      </w:pPr>
    </w:p>
    <w:p w:rsidR="00F67E47" w:rsidRDefault="00F67E47" w:rsidP="009D00BC">
      <w:pPr>
        <w:jc w:val="both"/>
      </w:pPr>
    </w:p>
    <w:p w:rsidR="009A18F7" w:rsidRDefault="009A18F7" w:rsidP="009D00BC">
      <w:pPr>
        <w:jc w:val="both"/>
      </w:pPr>
    </w:p>
    <w:p w:rsidR="00780FE3" w:rsidRPr="00107AE3" w:rsidRDefault="00780FE3" w:rsidP="00780FE3">
      <w:pPr>
        <w:pStyle w:val="Ttulo1"/>
      </w:pPr>
      <w:bookmarkStart w:id="45" w:name="_Toc441794797"/>
      <w:r w:rsidRPr="00107AE3">
        <w:lastRenderedPageBreak/>
        <w:t>10. Conclusiones</w:t>
      </w:r>
      <w:bookmarkEnd w:id="45"/>
    </w:p>
    <w:p w:rsidR="009A18F7" w:rsidRDefault="009A18F7"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22532F" w:rsidRPr="0022532F" w:rsidRDefault="002F6551" w:rsidP="0022532F">
      <w:pPr>
        <w:jc w:val="both"/>
        <w:rPr>
          <w:rFonts w:cs="Calibri"/>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w:t>
      </w:r>
      <w:proofErr w:type="spellStart"/>
      <w:r w:rsidR="00280F27" w:rsidRPr="0022532F">
        <w:rPr>
          <w:color w:val="548DD4" w:themeColor="text2" w:themeTint="99"/>
          <w:sz w:val="24"/>
          <w:szCs w:val="24"/>
        </w:rPr>
        <w:t>refactorizar</w:t>
      </w:r>
      <w:proofErr w:type="spellEnd"/>
      <w:r w:rsidR="00280F27" w:rsidRPr="0022532F">
        <w:rPr>
          <w:color w:val="548DD4" w:themeColor="text2" w:themeTint="99"/>
          <w:sz w:val="24"/>
          <w:szCs w:val="24"/>
        </w:rPr>
        <w:t xml:space="preserve"> el código heredado ya que la estructura del código era un poco caótica dificultando así su comprensión. </w:t>
      </w:r>
      <w:r w:rsidR="00107AE3" w:rsidRPr="0022532F">
        <w:rPr>
          <w:color w:val="548DD4" w:themeColor="text2" w:themeTint="99"/>
          <w:sz w:val="24"/>
          <w:szCs w:val="24"/>
        </w:rPr>
        <w:t xml:space="preserve">A su vez, indicar los problemas que han ocurrido con los demás subsistemas durante la ejecución del proyecto ya que no nos proporcionaron la información necesaria para integrar nuestro subsistema con los demás: </w:t>
      </w:r>
      <w:r w:rsidR="00107AE3" w:rsidRPr="0022532F">
        <w:rPr>
          <w:rFonts w:cs="Calibri"/>
          <w:color w:val="548DD4" w:themeColor="text2" w:themeTint="99"/>
          <w:sz w:val="24"/>
          <w:szCs w:val="24"/>
        </w:rPr>
        <w:t>mientras estábamos esperando a los demás para realizar la integración en remoto, otros aún no habían sido capaces ni si</w:t>
      </w:r>
      <w:r w:rsidR="00500F93">
        <w:rPr>
          <w:rFonts w:cs="Calibri"/>
          <w:color w:val="548DD4" w:themeColor="text2" w:themeTint="99"/>
          <w:sz w:val="24"/>
          <w:szCs w:val="24"/>
        </w:rPr>
        <w:t xml:space="preserve"> </w:t>
      </w:r>
      <w:r w:rsidR="00107AE3" w:rsidRPr="0022532F">
        <w:rPr>
          <w:rFonts w:cs="Calibri"/>
          <w:color w:val="548DD4" w:themeColor="text2" w:themeTint="99"/>
          <w:sz w:val="24"/>
          <w:szCs w:val="24"/>
        </w:rPr>
        <w:t>quiera de desplegar en local su propio proyecto.</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funcione correctamente en su conjunto.</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3071EF" w:rsidRDefault="003071EF" w:rsidP="00735F9C"/>
    <w:p w:rsidR="00A441D0" w:rsidRPr="00107AE3" w:rsidRDefault="00A441D0" w:rsidP="00A441D0">
      <w:pPr>
        <w:pStyle w:val="Ttulo1"/>
      </w:pPr>
      <w:bookmarkStart w:id="46" w:name="_Toc441767409"/>
      <w:bookmarkStart w:id="47" w:name="_Toc441794798"/>
      <w:r w:rsidRPr="00107AE3">
        <w:lastRenderedPageBreak/>
        <w:t xml:space="preserve">11. </w:t>
      </w:r>
      <w:bookmarkEnd w:id="46"/>
      <w:r w:rsidRPr="00107AE3">
        <w:t>Bibliografía</w:t>
      </w:r>
      <w:bookmarkEnd w:id="47"/>
    </w:p>
    <w:p w:rsidR="009A18F7" w:rsidRDefault="009A18F7" w:rsidP="00735F9C"/>
    <w:p w:rsidR="003178E8" w:rsidRPr="003178E8" w:rsidRDefault="003178E8" w:rsidP="003178E8">
      <w:pPr>
        <w:jc w:val="both"/>
        <w:rPr>
          <w:color w:val="548DD4" w:themeColor="text2" w:themeTint="99"/>
        </w:rPr>
      </w:pPr>
      <w:r w:rsidRPr="003178E8">
        <w:rPr>
          <w:color w:val="548DD4" w:themeColor="text2" w:themeTint="99"/>
        </w:rPr>
        <w:t>La documentación que  nos ha servido como base para desarrollar este proyecto y que nos ha servido de guía para documentar ciertas secciones de la presente memoria es la siguiente:</w:t>
      </w:r>
    </w:p>
    <w:p w:rsidR="003178E8" w:rsidRDefault="001B6F62" w:rsidP="003178E8">
      <w:pPr>
        <w:pStyle w:val="Prrafodelista"/>
        <w:numPr>
          <w:ilvl w:val="0"/>
          <w:numId w:val="28"/>
        </w:numPr>
      </w:pPr>
      <w:hyperlink r:id="rId42" w:history="1">
        <w:r w:rsidR="003178E8" w:rsidRPr="00BE2C30">
          <w:rPr>
            <w:rStyle w:val="Hipervnculo"/>
          </w:rPr>
          <w:t>https://1984.lsi.us.es/wiki-egc/index.php/Teor%C3%ADa_-_15/16</w:t>
        </w:r>
      </w:hyperlink>
    </w:p>
    <w:p w:rsidR="003178E8" w:rsidRDefault="001B6F62" w:rsidP="003178E8">
      <w:pPr>
        <w:pStyle w:val="Prrafodelista"/>
        <w:numPr>
          <w:ilvl w:val="0"/>
          <w:numId w:val="28"/>
        </w:numPr>
      </w:pPr>
      <w:hyperlink r:id="rId43" w:history="1">
        <w:r w:rsidR="003178E8" w:rsidRPr="00BE2C30">
          <w:rPr>
            <w:rStyle w:val="Hipervnculo"/>
          </w:rPr>
          <w:t>https://1984.lsi.us.es/wiki-egc/index.php/Hoja_de_tiempos_grupo_autenticaci%C3%B3n_2014-2015</w:t>
        </w:r>
      </w:hyperlink>
    </w:p>
    <w:p w:rsidR="003178E8" w:rsidRDefault="001B6F62" w:rsidP="003178E8">
      <w:pPr>
        <w:pStyle w:val="Prrafodelista"/>
        <w:numPr>
          <w:ilvl w:val="0"/>
          <w:numId w:val="28"/>
        </w:numPr>
      </w:pPr>
      <w:hyperlink r:id="rId44" w:history="1">
        <w:r w:rsidR="003178E8" w:rsidRPr="00BE2C30">
          <w:rPr>
            <w:rStyle w:val="Hipervnculo"/>
          </w:rPr>
          <w:t>https://1984.lsi.us.es/wiki-egc/index.php/Pr%C3%A1cticas_-_15/16</w:t>
        </w:r>
      </w:hyperlink>
    </w:p>
    <w:p w:rsidR="003178E8" w:rsidRPr="007F480F" w:rsidRDefault="001B6F62" w:rsidP="003178E8">
      <w:pPr>
        <w:pStyle w:val="Prrafodelista"/>
        <w:numPr>
          <w:ilvl w:val="0"/>
          <w:numId w:val="28"/>
        </w:numPr>
        <w:rPr>
          <w:rStyle w:val="Hipervnculo"/>
          <w:color w:val="auto"/>
          <w:u w:val="none"/>
        </w:rPr>
      </w:pPr>
      <w:hyperlink r:id="rId45" w:history="1">
        <w:r w:rsidR="003178E8" w:rsidRPr="00BE2C30">
          <w:rPr>
            <w:rStyle w:val="Hipervnculo"/>
          </w:rPr>
          <w:t>https://1984.lsi.us.es/wiki-egc/index.php/Archivo:TrabajoEGC_15_16.pdf</w:t>
        </w:r>
      </w:hyperlink>
    </w:p>
    <w:p w:rsidR="007F480F" w:rsidRDefault="007F480F" w:rsidP="007F480F">
      <w:pPr>
        <w:pStyle w:val="Prrafodelista"/>
        <w:numPr>
          <w:ilvl w:val="0"/>
          <w:numId w:val="28"/>
        </w:numPr>
      </w:pPr>
      <w:hyperlink r:id="rId46" w:history="1">
        <w:r w:rsidRPr="00571673">
          <w:rPr>
            <w:rStyle w:val="Hipervnculo"/>
          </w:rPr>
          <w:t>https://es.wikipedia.org/wiki/Integraci%C3%B3n_continua</w:t>
        </w:r>
      </w:hyperlink>
    </w:p>
    <w:p w:rsidR="007F480F" w:rsidRDefault="007F480F" w:rsidP="007F480F">
      <w:pPr>
        <w:pStyle w:val="Prrafodelista"/>
      </w:pPr>
    </w:p>
    <w:p w:rsidR="003178E8" w:rsidRPr="00735F9C" w:rsidRDefault="003178E8" w:rsidP="003178E8">
      <w:pPr>
        <w:pStyle w:val="Prrafodelista"/>
      </w:pPr>
    </w:p>
    <w:sectPr w:rsidR="003178E8" w:rsidRPr="00735F9C" w:rsidSect="007E521D">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996" w:rsidRDefault="00CA2996" w:rsidP="00770876">
      <w:pPr>
        <w:spacing w:after="0" w:line="240" w:lineRule="auto"/>
      </w:pPr>
      <w:r>
        <w:separator/>
      </w:r>
    </w:p>
  </w:endnote>
  <w:endnote w:type="continuationSeparator" w:id="0">
    <w:p w:rsidR="00CA2996" w:rsidRDefault="00CA2996"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Content>
      <w:p w:rsidR="001B6F62" w:rsidRPr="007F6930" w:rsidRDefault="001B6F62">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983DC2">
          <w:rPr>
            <w:noProof/>
            <w:color w:val="244061" w:themeColor="accent1" w:themeShade="80"/>
            <w:sz w:val="24"/>
            <w:szCs w:val="24"/>
          </w:rPr>
          <w:t>5</w:t>
        </w:r>
        <w:r w:rsidRPr="007F6930">
          <w:rPr>
            <w:color w:val="244061" w:themeColor="accent1" w:themeShade="80"/>
            <w:sz w:val="24"/>
            <w:szCs w:val="24"/>
          </w:rPr>
          <w:fldChar w:fldCharType="end"/>
        </w:r>
      </w:p>
    </w:sdtContent>
  </w:sdt>
  <w:p w:rsidR="001B6F62" w:rsidRDefault="001B6F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996" w:rsidRDefault="00CA2996" w:rsidP="00770876">
      <w:pPr>
        <w:spacing w:after="0" w:line="240" w:lineRule="auto"/>
      </w:pPr>
      <w:r>
        <w:separator/>
      </w:r>
    </w:p>
  </w:footnote>
  <w:footnote w:type="continuationSeparator" w:id="0">
    <w:p w:rsidR="00CA2996" w:rsidRDefault="00CA2996"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627138"/>
    <w:multiLevelType w:val="hybridMultilevel"/>
    <w:tmpl w:val="5D060D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6">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2">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3">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52152B56"/>
    <w:multiLevelType w:val="hybridMultilevel"/>
    <w:tmpl w:val="7EC02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7">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1">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25"/>
  </w:num>
  <w:num w:numId="3">
    <w:abstractNumId w:val="2"/>
  </w:num>
  <w:num w:numId="4">
    <w:abstractNumId w:val="22"/>
  </w:num>
  <w:num w:numId="5">
    <w:abstractNumId w:val="12"/>
  </w:num>
  <w:num w:numId="6">
    <w:abstractNumId w:val="6"/>
  </w:num>
  <w:num w:numId="7">
    <w:abstractNumId w:val="18"/>
  </w:num>
  <w:num w:numId="8">
    <w:abstractNumId w:val="10"/>
  </w:num>
  <w:num w:numId="9">
    <w:abstractNumId w:val="29"/>
  </w:num>
  <w:num w:numId="10">
    <w:abstractNumId w:val="9"/>
  </w:num>
  <w:num w:numId="11">
    <w:abstractNumId w:val="4"/>
  </w:num>
  <w:num w:numId="12">
    <w:abstractNumId w:val="14"/>
  </w:num>
  <w:num w:numId="13">
    <w:abstractNumId w:val="16"/>
  </w:num>
  <w:num w:numId="14">
    <w:abstractNumId w:val="11"/>
  </w:num>
  <w:num w:numId="15">
    <w:abstractNumId w:val="24"/>
  </w:num>
  <w:num w:numId="16">
    <w:abstractNumId w:val="3"/>
  </w:num>
  <w:num w:numId="17">
    <w:abstractNumId w:val="5"/>
  </w:num>
  <w:num w:numId="18">
    <w:abstractNumId w:val="15"/>
  </w:num>
  <w:num w:numId="19">
    <w:abstractNumId w:val="23"/>
  </w:num>
  <w:num w:numId="20">
    <w:abstractNumId w:val="8"/>
  </w:num>
  <w:num w:numId="21">
    <w:abstractNumId w:val="17"/>
  </w:num>
  <w:num w:numId="22">
    <w:abstractNumId w:val="27"/>
  </w:num>
  <w:num w:numId="23">
    <w:abstractNumId w:val="20"/>
  </w:num>
  <w:num w:numId="24">
    <w:abstractNumId w:val="19"/>
  </w:num>
  <w:num w:numId="25">
    <w:abstractNumId w:val="1"/>
  </w:num>
  <w:num w:numId="26">
    <w:abstractNumId w:val="13"/>
  </w:num>
  <w:num w:numId="27">
    <w:abstractNumId w:val="28"/>
  </w:num>
  <w:num w:numId="28">
    <w:abstractNumId w:val="0"/>
  </w:num>
  <w:num w:numId="29">
    <w:abstractNumId w:val="21"/>
  </w:num>
  <w:num w:numId="30">
    <w:abstractNumId w:val="26"/>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24115"/>
    <w:rsid w:val="00031860"/>
    <w:rsid w:val="000437F6"/>
    <w:rsid w:val="00067E57"/>
    <w:rsid w:val="000C3B2E"/>
    <w:rsid w:val="000E206E"/>
    <w:rsid w:val="000E3C1C"/>
    <w:rsid w:val="000E6683"/>
    <w:rsid w:val="00101B46"/>
    <w:rsid w:val="00107AE3"/>
    <w:rsid w:val="00112D84"/>
    <w:rsid w:val="00140A42"/>
    <w:rsid w:val="0014190E"/>
    <w:rsid w:val="00144A0A"/>
    <w:rsid w:val="001535C4"/>
    <w:rsid w:val="00154F3E"/>
    <w:rsid w:val="00167310"/>
    <w:rsid w:val="0018419B"/>
    <w:rsid w:val="0019271A"/>
    <w:rsid w:val="00195005"/>
    <w:rsid w:val="001B6F62"/>
    <w:rsid w:val="001E5070"/>
    <w:rsid w:val="002134E9"/>
    <w:rsid w:val="0022532F"/>
    <w:rsid w:val="002334D8"/>
    <w:rsid w:val="002370B2"/>
    <w:rsid w:val="00280F27"/>
    <w:rsid w:val="002943BD"/>
    <w:rsid w:val="002A402A"/>
    <w:rsid w:val="002B263F"/>
    <w:rsid w:val="002D47E7"/>
    <w:rsid w:val="002F6551"/>
    <w:rsid w:val="00304C2E"/>
    <w:rsid w:val="003071EF"/>
    <w:rsid w:val="00312137"/>
    <w:rsid w:val="003178E8"/>
    <w:rsid w:val="003211A9"/>
    <w:rsid w:val="00362CC6"/>
    <w:rsid w:val="00362E72"/>
    <w:rsid w:val="003638D5"/>
    <w:rsid w:val="00367FAC"/>
    <w:rsid w:val="00372529"/>
    <w:rsid w:val="003A458C"/>
    <w:rsid w:val="003D033E"/>
    <w:rsid w:val="003D230B"/>
    <w:rsid w:val="004013FB"/>
    <w:rsid w:val="00407891"/>
    <w:rsid w:val="00412078"/>
    <w:rsid w:val="0041235B"/>
    <w:rsid w:val="00451998"/>
    <w:rsid w:val="00482335"/>
    <w:rsid w:val="004941C3"/>
    <w:rsid w:val="004E22AD"/>
    <w:rsid w:val="004F35E8"/>
    <w:rsid w:val="004F6D0D"/>
    <w:rsid w:val="00500F93"/>
    <w:rsid w:val="00594061"/>
    <w:rsid w:val="00596B6F"/>
    <w:rsid w:val="0059741A"/>
    <w:rsid w:val="005C13B8"/>
    <w:rsid w:val="005C23D2"/>
    <w:rsid w:val="00632CC3"/>
    <w:rsid w:val="00636D8F"/>
    <w:rsid w:val="00671357"/>
    <w:rsid w:val="00673D14"/>
    <w:rsid w:val="00675784"/>
    <w:rsid w:val="006849F0"/>
    <w:rsid w:val="00693A40"/>
    <w:rsid w:val="00693D5A"/>
    <w:rsid w:val="006A78A0"/>
    <w:rsid w:val="00700324"/>
    <w:rsid w:val="0072359F"/>
    <w:rsid w:val="00735F9C"/>
    <w:rsid w:val="007545AC"/>
    <w:rsid w:val="00770876"/>
    <w:rsid w:val="00773186"/>
    <w:rsid w:val="00780FE3"/>
    <w:rsid w:val="007B4481"/>
    <w:rsid w:val="007C474B"/>
    <w:rsid w:val="007E521D"/>
    <w:rsid w:val="007F480F"/>
    <w:rsid w:val="007F67E2"/>
    <w:rsid w:val="007F6930"/>
    <w:rsid w:val="00800075"/>
    <w:rsid w:val="008175C4"/>
    <w:rsid w:val="00831AE1"/>
    <w:rsid w:val="0083207F"/>
    <w:rsid w:val="00861CD2"/>
    <w:rsid w:val="008843AB"/>
    <w:rsid w:val="008B2176"/>
    <w:rsid w:val="008D6682"/>
    <w:rsid w:val="00917D07"/>
    <w:rsid w:val="00962F8D"/>
    <w:rsid w:val="00970690"/>
    <w:rsid w:val="00983DC2"/>
    <w:rsid w:val="00986F07"/>
    <w:rsid w:val="009A18F7"/>
    <w:rsid w:val="009B74C8"/>
    <w:rsid w:val="009D00BC"/>
    <w:rsid w:val="009F1BBA"/>
    <w:rsid w:val="00A441D0"/>
    <w:rsid w:val="00A6168E"/>
    <w:rsid w:val="00A86A93"/>
    <w:rsid w:val="00AA0D32"/>
    <w:rsid w:val="00AA580C"/>
    <w:rsid w:val="00AA735F"/>
    <w:rsid w:val="00AC265D"/>
    <w:rsid w:val="00B50709"/>
    <w:rsid w:val="00B6619B"/>
    <w:rsid w:val="00B92645"/>
    <w:rsid w:val="00B97EA0"/>
    <w:rsid w:val="00BA1898"/>
    <w:rsid w:val="00BB0F9D"/>
    <w:rsid w:val="00BB4A79"/>
    <w:rsid w:val="00BB5A4B"/>
    <w:rsid w:val="00BC2AC4"/>
    <w:rsid w:val="00BD4DEB"/>
    <w:rsid w:val="00BE48AD"/>
    <w:rsid w:val="00C140E9"/>
    <w:rsid w:val="00C21CF5"/>
    <w:rsid w:val="00C222C8"/>
    <w:rsid w:val="00C42EBC"/>
    <w:rsid w:val="00C97DDE"/>
    <w:rsid w:val="00CA2996"/>
    <w:rsid w:val="00CF1A65"/>
    <w:rsid w:val="00D109F0"/>
    <w:rsid w:val="00D133DB"/>
    <w:rsid w:val="00D16747"/>
    <w:rsid w:val="00D23EFA"/>
    <w:rsid w:val="00D407EC"/>
    <w:rsid w:val="00D65702"/>
    <w:rsid w:val="00D7793D"/>
    <w:rsid w:val="00D8513B"/>
    <w:rsid w:val="00D909A8"/>
    <w:rsid w:val="00D912A3"/>
    <w:rsid w:val="00DC3086"/>
    <w:rsid w:val="00DE16AF"/>
    <w:rsid w:val="00DF3AEC"/>
    <w:rsid w:val="00E3284B"/>
    <w:rsid w:val="00E71964"/>
    <w:rsid w:val="00EB2FCD"/>
    <w:rsid w:val="00EE1D90"/>
    <w:rsid w:val="00F00BAB"/>
    <w:rsid w:val="00F2154E"/>
    <w:rsid w:val="00F31546"/>
    <w:rsid w:val="00F51724"/>
    <w:rsid w:val="00F563A4"/>
    <w:rsid w:val="00F67E47"/>
    <w:rsid w:val="00F721D9"/>
    <w:rsid w:val="00F80DEF"/>
    <w:rsid w:val="00F80FC6"/>
    <w:rsid w:val="00F81BA3"/>
    <w:rsid w:val="00F87449"/>
    <w:rsid w:val="00FA1B7C"/>
    <w:rsid w:val="00FA61C2"/>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semiHidden/>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aptana.com" TargetMode="External"/><Relationship Id="rId39" Type="http://schemas.openxmlformats.org/officeDocument/2006/relationships/hyperlink" Target="http://1984.lsi.us.es/wiki-egc"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hyperlink" Target="https://github.com/AgoraUS1516/AgoraUS" TargetMode="External"/><Relationship Id="rId42" Type="http://schemas.openxmlformats.org/officeDocument/2006/relationships/hyperlink" Target="https://1984.lsi.us.es/wiki-egc/index.php/Teor%C3%ADa_-_15/16"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AgoraUS1516" TargetMode="External"/><Relationship Id="rId17" Type="http://schemas.openxmlformats.org/officeDocument/2006/relationships/hyperlink" Target="file:///C:\Users\AWE\Desktop\Memoria.docx" TargetMode="External"/><Relationship Id="rId25" Type="http://schemas.openxmlformats.org/officeDocument/2006/relationships/image" Target="media/image8.png"/><Relationship Id="rId33" Type="http://schemas.openxmlformats.org/officeDocument/2006/relationships/hyperlink" Target="https://github.com/AgoraUS1516/G03" TargetMode="External"/><Relationship Id="rId38" Type="http://schemas.openxmlformats.org/officeDocument/2006/relationships/image" Target="media/image17.png"/><Relationship Id="rId46" Type="http://schemas.openxmlformats.org/officeDocument/2006/relationships/hyperlink" Target="https://es.wikipedia.org/wiki/Integraci%C3%B3n_continua" TargetMode="External"/><Relationship Id="rId2" Type="http://schemas.openxmlformats.org/officeDocument/2006/relationships/customXml" Target="../customXml/item2.xml"/><Relationship Id="rId16" Type="http://schemas.openxmlformats.org/officeDocument/2006/relationships/hyperlink" Target="file:///C:\Users\AWE\Desktop\Memoria.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hyperlink" Target="https://github.com/AgoraUS1516/G03"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6.jpeg"/><Relationship Id="rId40" Type="http://schemas.openxmlformats.org/officeDocument/2006/relationships/hyperlink" Target="https://github.com/AgoraUS1516/" TargetMode="External"/><Relationship Id="rId45" Type="http://schemas.openxmlformats.org/officeDocument/2006/relationships/hyperlink" Target="https://1984.lsi.us.es/wiki-egc/index.php/Archivo:TrabajoEGC_15_16.pdf" TargetMode="Externa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jpeg"/><Relationship Id="rId49"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13.png"/><Relationship Id="rId44" Type="http://schemas.openxmlformats.org/officeDocument/2006/relationships/hyperlink" Target="https://1984.lsi.us.es/wiki-egc/index.php/Pr%C3%A1cticas_-_15/16"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s://jenkins-ci.org/" TargetMode="External"/><Relationship Id="rId43" Type="http://schemas.openxmlformats.org/officeDocument/2006/relationships/hyperlink" Target="https://1984.lsi.us.es/wiki-egc/index.php/Hoja_de_tiempos_grupo_autenticaci%C3%B3n_2014-2015" TargetMode="External"/><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70AAB"/>
    <w:rsid w:val="000B5551"/>
    <w:rsid w:val="000C2B08"/>
    <w:rsid w:val="001E3E9C"/>
    <w:rsid w:val="00325486"/>
    <w:rsid w:val="00372799"/>
    <w:rsid w:val="00980D6F"/>
    <w:rsid w:val="009C7FF7"/>
    <w:rsid w:val="00A928A3"/>
    <w:rsid w:val="00AD5924"/>
    <w:rsid w:val="00B55032"/>
    <w:rsid w:val="00B7213C"/>
    <w:rsid w:val="00D96EDA"/>
    <w:rsid w:val="00E918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0845ED-6503-45FB-B77D-AC7563AC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36</Pages>
  <Words>6694</Words>
  <Characters>36821</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43429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99</cp:revision>
  <dcterms:created xsi:type="dcterms:W3CDTF">2015-12-26T21:47:00Z</dcterms:created>
  <dcterms:modified xsi:type="dcterms:W3CDTF">2016-01-29T00:38:00Z</dcterms:modified>
</cp:coreProperties>
</file>