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E7B" w:rsidRPr="003369FD" w:rsidRDefault="00EE4E7B" w:rsidP="00EE4E7B">
      <w:pPr>
        <w:rPr>
          <w:b/>
        </w:rPr>
      </w:pPr>
      <w:r w:rsidRPr="003369FD">
        <w:rPr>
          <w:b/>
        </w:rPr>
        <w:t>RESUMEN</w:t>
      </w:r>
    </w:p>
    <w:p w:rsidR="00EE4E7B" w:rsidRDefault="00EE4E7B" w:rsidP="00EE4E7B">
      <w:r>
        <w:t>En la presente memoria describimos como se ha desarrollado el proyecto de la asignatura de Evolución y Gestión de la Configuración (EGC), que consiste principalmente  en integrar nuestro proyecto que corresponde a un subsistema, con otros subsistemas para ofrecer una herramienta de voto online.</w:t>
      </w:r>
    </w:p>
    <w:p w:rsidR="00EE4E7B" w:rsidRDefault="00EE4E7B" w:rsidP="00EE4E7B">
      <w:r>
        <w:t>En las primeras semanas de curso se propusieron una serie de proyectos o subsistemas que engloban una aplicación o sistema completo, cuya funcionalidad es la de hacer votaciones online.</w:t>
      </w:r>
    </w:p>
    <w:p w:rsidR="00EE4E7B" w:rsidRDefault="00EE4E7B" w:rsidP="00EE4E7B">
      <w:r>
        <w:t>Estos proyectos, son proyectos creados de años anteriores que se nos proporcionan para poder realizar el que será este año nuestro trabajo, que consiste en modificar y  corregir posibles conflictos, incidencias  o simplemente proporcionar mejoras para cumplir el objetivo principal, integrarnos con los demás subsistemas y hacer funcionar el sistema en toda su totalidad.</w:t>
      </w:r>
    </w:p>
    <w:p w:rsidR="00EE4E7B" w:rsidRDefault="00EE4E7B" w:rsidP="00EE4E7B">
      <w:r>
        <w:t xml:space="preserve">Los distintos subsistemas proporcionados se reparten en subgrupos hechos en el aula, donde cada uno de estos subgrupos tendrá que coordinarse unos con otros para llevar a cabo el objetivo principal antes comentado. </w:t>
      </w:r>
    </w:p>
    <w:p w:rsidR="00EE4E7B" w:rsidRDefault="00EE4E7B" w:rsidP="00EE4E7B">
      <w:r>
        <w:t>Nuestro grupo de trabajo ha tenido que valorar y tomar decisiones tanto internamente cómo con los demás grupos de los demás subsistemas teniendo que establecer procesos y herramientas ya constituidas para crear políticas de trabajo y seguir unas pautas para el desarrollo de nuestro subsistema y para la integración con los demás subsistemas.</w:t>
      </w:r>
    </w:p>
    <w:p w:rsidR="00EE4E7B" w:rsidRDefault="00EE4E7B" w:rsidP="00EE4E7B">
      <w:r>
        <w:t>Además de la temática que se imparte en la asignatura, se aportaron una serie de herramientas de gestión de código, gestión de incidencias y depuración para poder desarrollar nuestro subsistema y poder realizar los procesos de integración continua con los demás subsistemas así como el uso de un servidor donde se va actualizando el desarrollo de cada subsistema y hacer más fácil la integración completa de todos los subsistemas.</w:t>
      </w:r>
    </w:p>
    <w:p w:rsidR="00B879E6" w:rsidRDefault="00B879E6">
      <w:bookmarkStart w:id="0" w:name="_GoBack"/>
      <w:bookmarkEnd w:id="0"/>
    </w:p>
    <w:sectPr w:rsidR="00B87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7B"/>
    <w:rsid w:val="00B879E6"/>
    <w:rsid w:val="00EE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7D59C-470F-49BF-AEED-0C10F13C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E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</dc:creator>
  <cp:keywords/>
  <dc:description/>
  <cp:lastModifiedBy>AWE</cp:lastModifiedBy>
  <cp:revision>1</cp:revision>
  <dcterms:created xsi:type="dcterms:W3CDTF">2015-12-26T20:54:00Z</dcterms:created>
  <dcterms:modified xsi:type="dcterms:W3CDTF">2015-12-26T20:54:00Z</dcterms:modified>
</cp:coreProperties>
</file>