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990925" w14:textId="706AE509" w:rsidR="00A62E0B" w:rsidRDefault="00036002" w:rsidP="00A62E0B">
      <w:pPr>
        <w:tabs>
          <w:tab w:val="left" w:pos="7938"/>
        </w:tabs>
        <w:spacing w:after="0"/>
        <w:ind w:left="1560" w:right="2026"/>
        <w:jc w:val="center"/>
        <w:rPr>
          <w:b/>
          <w:sz w:val="22"/>
        </w:rPr>
      </w:pPr>
      <w:bookmarkStart w:id="0" w:name="_Hlk106557238"/>
      <w:bookmarkStart w:id="1" w:name="_Hlk106562929"/>
      <w:r w:rsidRPr="008C423D">
        <w:rPr>
          <w:noProof/>
          <w:sz w:val="22"/>
          <w:lang w:eastAsia="en-US"/>
        </w:rPr>
        <w:drawing>
          <wp:anchor distT="0" distB="0" distL="0" distR="0" simplePos="0" relativeHeight="251654144" behindDoc="0" locked="0" layoutInCell="1" allowOverlap="1" wp14:anchorId="4BB6D051" wp14:editId="3F628BC4">
            <wp:simplePos x="0" y="0"/>
            <wp:positionH relativeFrom="page">
              <wp:posOffset>5826058</wp:posOffset>
            </wp:positionH>
            <wp:positionV relativeFrom="paragraph">
              <wp:posOffset>85877</wp:posOffset>
            </wp:positionV>
            <wp:extent cx="1373848" cy="609600"/>
            <wp:effectExtent l="0" t="0" r="0" b="0"/>
            <wp:wrapNone/>
            <wp:docPr id="2039590124" name="image2.jpeg"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4830" name="image2.jpeg" descr="A blue and orang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73848" cy="609600"/>
                    </a:xfrm>
                    <a:prstGeom prst="rect">
                      <a:avLst/>
                    </a:prstGeom>
                  </pic:spPr>
                </pic:pic>
              </a:graphicData>
            </a:graphic>
            <wp14:sizeRelH relativeFrom="margin">
              <wp14:pctWidth>0</wp14:pctWidth>
            </wp14:sizeRelH>
            <wp14:sizeRelV relativeFrom="margin">
              <wp14:pctHeight>0</wp14:pctHeight>
            </wp14:sizeRelV>
          </wp:anchor>
        </w:drawing>
      </w:r>
      <w:r w:rsidRPr="008C423D">
        <w:rPr>
          <w:noProof/>
          <w:sz w:val="22"/>
          <w:lang w:eastAsia="en-US"/>
        </w:rPr>
        <w:drawing>
          <wp:anchor distT="0" distB="0" distL="0" distR="0" simplePos="0" relativeHeight="251652096" behindDoc="0" locked="0" layoutInCell="1" allowOverlap="1" wp14:anchorId="4298BDF6" wp14:editId="78BC6573">
            <wp:simplePos x="0" y="0"/>
            <wp:positionH relativeFrom="page">
              <wp:posOffset>613249</wp:posOffset>
            </wp:positionH>
            <wp:positionV relativeFrom="paragraph">
              <wp:posOffset>25400</wp:posOffset>
            </wp:positionV>
            <wp:extent cx="957580" cy="956945"/>
            <wp:effectExtent l="0" t="0" r="0" b="0"/>
            <wp:wrapNone/>
            <wp:docPr id="165915461" name="image1.jpeg"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5403" name="image1.jpeg" descr="A logo of a university&#10;&#10;Description automatically generated"/>
                    <pic:cNvPicPr/>
                  </pic:nvPicPr>
                  <pic:blipFill>
                    <a:blip r:embed="rId9" cstate="print"/>
                    <a:stretch>
                      <a:fillRect/>
                    </a:stretch>
                  </pic:blipFill>
                  <pic:spPr>
                    <a:xfrm>
                      <a:off x="0" y="0"/>
                      <a:ext cx="957580" cy="956945"/>
                    </a:xfrm>
                    <a:prstGeom prst="rect">
                      <a:avLst/>
                    </a:prstGeom>
                  </pic:spPr>
                </pic:pic>
              </a:graphicData>
            </a:graphic>
          </wp:anchor>
        </w:drawing>
      </w:r>
      <w:r w:rsidRPr="008C423D">
        <w:rPr>
          <w:b/>
          <w:sz w:val="22"/>
        </w:rPr>
        <w:t>N</w:t>
      </w:r>
      <w:r w:rsidR="00A62E0B" w:rsidRPr="008C423D">
        <w:rPr>
          <w:b/>
          <w:sz w:val="22"/>
        </w:rPr>
        <w:t xml:space="preserve">ATIONAL UNIVERSITY OF SCIENCE AND TECHNOLOGY </w:t>
      </w:r>
      <w:r w:rsidR="00A62E0B">
        <w:rPr>
          <w:b/>
          <w:sz w:val="22"/>
        </w:rPr>
        <w:t>“</w:t>
      </w:r>
      <w:r w:rsidR="00A62E0B" w:rsidRPr="008C423D">
        <w:rPr>
          <w:b/>
          <w:sz w:val="22"/>
        </w:rPr>
        <w:t>POLITEHNICA</w:t>
      </w:r>
      <w:r w:rsidR="00A62E0B">
        <w:rPr>
          <w:b/>
          <w:sz w:val="22"/>
        </w:rPr>
        <w:t>”</w:t>
      </w:r>
      <w:r w:rsidR="00A62E0B" w:rsidRPr="008C423D">
        <w:rPr>
          <w:b/>
          <w:sz w:val="22"/>
        </w:rPr>
        <w:t xml:space="preserve"> BUCHAREST</w:t>
      </w:r>
    </w:p>
    <w:p w14:paraId="130099F3" w14:textId="77777777" w:rsidR="00A62E0B" w:rsidRPr="008C423D" w:rsidRDefault="00A62E0B" w:rsidP="00A62E0B">
      <w:pPr>
        <w:tabs>
          <w:tab w:val="left" w:pos="7938"/>
        </w:tabs>
        <w:spacing w:after="0"/>
        <w:ind w:left="1560" w:right="2026"/>
        <w:jc w:val="center"/>
        <w:rPr>
          <w:b/>
          <w:spacing w:val="1"/>
          <w:sz w:val="22"/>
        </w:rPr>
      </w:pPr>
      <w:r w:rsidRPr="008C423D">
        <w:rPr>
          <w:b/>
          <w:sz w:val="22"/>
        </w:rPr>
        <w:t>FACULTY</w:t>
      </w:r>
      <w:r w:rsidRPr="008C423D">
        <w:rPr>
          <w:b/>
          <w:spacing w:val="-3"/>
          <w:sz w:val="22"/>
        </w:rPr>
        <w:t xml:space="preserve"> </w:t>
      </w:r>
      <w:r w:rsidRPr="008C423D">
        <w:rPr>
          <w:b/>
          <w:sz w:val="22"/>
        </w:rPr>
        <w:t>OF</w:t>
      </w:r>
      <w:r w:rsidRPr="008C423D">
        <w:rPr>
          <w:b/>
          <w:spacing w:val="1"/>
          <w:sz w:val="22"/>
        </w:rPr>
        <w:t xml:space="preserve"> </w:t>
      </w:r>
      <w:r w:rsidRPr="008C423D">
        <w:rPr>
          <w:b/>
          <w:sz w:val="22"/>
        </w:rPr>
        <w:t>ENGINEERING IN FOREIGN LANGUAGES</w:t>
      </w:r>
    </w:p>
    <w:p w14:paraId="06CC52B9" w14:textId="46395E74" w:rsidR="00113D4A" w:rsidRDefault="00A62E0B" w:rsidP="00113D4A">
      <w:pPr>
        <w:keepNext/>
        <w:spacing w:after="0" w:line="360" w:lineRule="auto"/>
        <w:jc w:val="center"/>
        <w:rPr>
          <w:b/>
          <w:spacing w:val="1"/>
          <w:sz w:val="22"/>
          <w:lang w:val="en-GB" w:eastAsia="en-US"/>
        </w:rPr>
      </w:pPr>
      <w:r w:rsidRPr="00A62E0B">
        <w:rPr>
          <w:b/>
          <w:spacing w:val="1"/>
          <w:sz w:val="22"/>
          <w:lang w:val="en-GB" w:eastAsia="en-US"/>
        </w:rPr>
        <w:t>COMPUTERS AND INFORMATION TECHNOLOGY</w:t>
      </w:r>
      <w:r w:rsidR="00113D4A">
        <w:rPr>
          <w:b/>
          <w:spacing w:val="1"/>
          <w:sz w:val="22"/>
          <w:lang w:val="en-GB" w:eastAsia="en-US"/>
        </w:rPr>
        <w:t xml:space="preserve"> -</w:t>
      </w:r>
      <w:r w:rsidRPr="00A62E0B">
        <w:rPr>
          <w:b/>
          <w:spacing w:val="1"/>
          <w:sz w:val="22"/>
          <w:lang w:val="en-GB" w:eastAsia="en-US"/>
        </w:rPr>
        <w:t xml:space="preserve"> </w:t>
      </w:r>
    </w:p>
    <w:p w14:paraId="4AD33B3D" w14:textId="678E36FB" w:rsidR="00A62E0B" w:rsidRPr="00113D4A" w:rsidRDefault="00A62E0B" w:rsidP="00113D4A">
      <w:pPr>
        <w:keepNext/>
        <w:spacing w:after="0" w:line="360" w:lineRule="auto"/>
        <w:jc w:val="center"/>
        <w:rPr>
          <w:b/>
          <w:spacing w:val="1"/>
          <w:sz w:val="22"/>
          <w:lang w:val="en-GB" w:eastAsia="en-US"/>
        </w:rPr>
      </w:pPr>
      <w:r w:rsidRPr="00A62E0B">
        <w:rPr>
          <w:b/>
          <w:spacing w:val="1"/>
          <w:sz w:val="22"/>
          <w:lang w:val="en-GB" w:eastAsia="en-US"/>
        </w:rPr>
        <w:t>INFORMATION ENGINEERING</w:t>
      </w:r>
    </w:p>
    <w:p w14:paraId="7210FB7C" w14:textId="59B205E5" w:rsidR="00036002" w:rsidRPr="008C423D" w:rsidRDefault="00036002" w:rsidP="00A62E0B">
      <w:pPr>
        <w:tabs>
          <w:tab w:val="left" w:pos="7938"/>
        </w:tabs>
        <w:spacing w:after="0"/>
        <w:ind w:left="1560" w:right="2026"/>
        <w:jc w:val="center"/>
        <w:rPr>
          <w:b/>
          <w:color w:val="000000"/>
          <w:szCs w:val="24"/>
          <w:lang w:val="en-GB"/>
        </w:rPr>
      </w:pPr>
    </w:p>
    <w:p w14:paraId="108CA635" w14:textId="77777777" w:rsidR="00036002" w:rsidRPr="009A4AB3" w:rsidRDefault="00036002" w:rsidP="00036002">
      <w:pPr>
        <w:keepNext/>
        <w:spacing w:after="0" w:line="360" w:lineRule="auto"/>
        <w:jc w:val="both"/>
        <w:rPr>
          <w:b/>
          <w:color w:val="000000"/>
          <w:szCs w:val="24"/>
        </w:rPr>
      </w:pPr>
    </w:p>
    <w:p w14:paraId="7ED0F0EE" w14:textId="77777777" w:rsidR="00036002" w:rsidRPr="009A4AB3" w:rsidRDefault="00036002" w:rsidP="00036002">
      <w:pPr>
        <w:keepNext/>
        <w:spacing w:after="0" w:line="360" w:lineRule="auto"/>
        <w:jc w:val="both"/>
        <w:rPr>
          <w:b/>
          <w:color w:val="000000"/>
          <w:szCs w:val="24"/>
        </w:rPr>
      </w:pPr>
    </w:p>
    <w:p w14:paraId="30B7C4B6" w14:textId="77777777" w:rsidR="00036002" w:rsidRPr="009A4AB3" w:rsidRDefault="00036002" w:rsidP="00036002">
      <w:pPr>
        <w:keepNext/>
        <w:spacing w:after="0" w:line="360" w:lineRule="auto"/>
        <w:jc w:val="both"/>
        <w:rPr>
          <w:b/>
          <w:color w:val="000000"/>
          <w:szCs w:val="24"/>
        </w:rPr>
      </w:pPr>
    </w:p>
    <w:p w14:paraId="1502437A" w14:textId="77777777" w:rsidR="00036002" w:rsidRPr="009A4AB3" w:rsidRDefault="00036002" w:rsidP="00036002">
      <w:pPr>
        <w:keepNext/>
        <w:spacing w:after="0" w:line="360" w:lineRule="auto"/>
        <w:jc w:val="both"/>
        <w:rPr>
          <w:b/>
          <w:color w:val="000000"/>
          <w:szCs w:val="24"/>
        </w:rPr>
      </w:pPr>
    </w:p>
    <w:p w14:paraId="12E34C21" w14:textId="77777777" w:rsidR="00036002" w:rsidRPr="009A4AB3" w:rsidRDefault="00036002" w:rsidP="00036002">
      <w:pPr>
        <w:keepNext/>
        <w:spacing w:after="0" w:line="360" w:lineRule="auto"/>
        <w:jc w:val="both"/>
        <w:rPr>
          <w:b/>
          <w:color w:val="000000"/>
          <w:szCs w:val="24"/>
        </w:rPr>
      </w:pPr>
    </w:p>
    <w:p w14:paraId="34EC594B" w14:textId="77777777" w:rsidR="00036002" w:rsidRDefault="00036002" w:rsidP="00036002">
      <w:pPr>
        <w:keepNext/>
        <w:spacing w:after="0" w:line="360" w:lineRule="auto"/>
        <w:jc w:val="both"/>
        <w:rPr>
          <w:b/>
          <w:color w:val="000000"/>
          <w:szCs w:val="24"/>
        </w:rPr>
      </w:pPr>
    </w:p>
    <w:p w14:paraId="6A2A5AC6" w14:textId="77777777" w:rsidR="00036002" w:rsidRPr="009A4AB3" w:rsidRDefault="00036002" w:rsidP="00036002">
      <w:pPr>
        <w:keepNext/>
        <w:spacing w:after="0" w:line="360" w:lineRule="auto"/>
        <w:jc w:val="both"/>
        <w:rPr>
          <w:b/>
          <w:color w:val="000000"/>
          <w:szCs w:val="24"/>
        </w:rPr>
      </w:pPr>
    </w:p>
    <w:p w14:paraId="75E95789" w14:textId="4D25031C" w:rsidR="00036002" w:rsidRPr="00381AF7" w:rsidRDefault="00AE618B" w:rsidP="00036002">
      <w:pPr>
        <w:keepNext/>
        <w:spacing w:after="0" w:line="360" w:lineRule="auto"/>
        <w:jc w:val="center"/>
        <w:rPr>
          <w:bCs/>
          <w:color w:val="000000"/>
          <w:sz w:val="36"/>
          <w:szCs w:val="36"/>
        </w:rPr>
      </w:pPr>
      <w:r>
        <w:rPr>
          <w:b/>
          <w:bCs/>
          <w:sz w:val="72"/>
          <w:szCs w:val="72"/>
        </w:rPr>
        <w:t>GRADUATION PROJECT</w:t>
      </w:r>
    </w:p>
    <w:p w14:paraId="13D01B68" w14:textId="77777777" w:rsidR="00036002" w:rsidRDefault="00036002" w:rsidP="00036002">
      <w:pPr>
        <w:keepNext/>
        <w:spacing w:after="0" w:line="360" w:lineRule="auto"/>
        <w:jc w:val="both"/>
        <w:rPr>
          <w:b/>
          <w:color w:val="000000"/>
          <w:szCs w:val="24"/>
        </w:rPr>
      </w:pPr>
    </w:p>
    <w:p w14:paraId="31B82958" w14:textId="77777777" w:rsidR="00036002" w:rsidRPr="009A4AB3" w:rsidRDefault="00036002" w:rsidP="00036002">
      <w:pPr>
        <w:keepNext/>
        <w:spacing w:after="0" w:line="360" w:lineRule="auto"/>
        <w:jc w:val="both"/>
        <w:rPr>
          <w:b/>
          <w:color w:val="000000"/>
          <w:szCs w:val="24"/>
        </w:rPr>
      </w:pPr>
    </w:p>
    <w:p w14:paraId="0116D02B" w14:textId="77777777" w:rsidR="00036002" w:rsidRPr="009A4AB3" w:rsidRDefault="00036002" w:rsidP="00036002">
      <w:pPr>
        <w:keepNext/>
        <w:spacing w:after="0" w:line="360" w:lineRule="auto"/>
        <w:jc w:val="both"/>
        <w:rPr>
          <w:b/>
          <w:color w:val="000000"/>
          <w:szCs w:val="24"/>
        </w:rPr>
      </w:pPr>
    </w:p>
    <w:p w14:paraId="633CA1C3" w14:textId="77777777" w:rsidR="00036002" w:rsidRPr="009A4AB3" w:rsidRDefault="00036002" w:rsidP="00036002">
      <w:pPr>
        <w:keepNext/>
        <w:spacing w:after="0" w:line="360" w:lineRule="auto"/>
        <w:rPr>
          <w:b/>
          <w:color w:val="000000"/>
          <w:sz w:val="32"/>
          <w:szCs w:val="24"/>
          <w:lang w:eastAsia="en-US"/>
        </w:rPr>
      </w:pPr>
    </w:p>
    <w:tbl>
      <w:tblPr>
        <w:tblpPr w:leftFromText="180" w:rightFromText="180" w:vertAnchor="text" w:horzAnchor="margin" w:tblpY="324"/>
        <w:tblW w:w="9245" w:type="dxa"/>
        <w:tblLayout w:type="fixed"/>
        <w:tblLook w:val="0000" w:firstRow="0" w:lastRow="0" w:firstColumn="0" w:lastColumn="0" w:noHBand="0" w:noVBand="0"/>
      </w:tblPr>
      <w:tblGrid>
        <w:gridCol w:w="3996"/>
        <w:gridCol w:w="1836"/>
        <w:gridCol w:w="3413"/>
      </w:tblGrid>
      <w:tr w:rsidR="00036002" w:rsidRPr="009A4AB3" w14:paraId="535D732D" w14:textId="77777777" w:rsidTr="00AE618B">
        <w:tc>
          <w:tcPr>
            <w:tcW w:w="3996" w:type="dxa"/>
            <w:shd w:val="clear" w:color="auto" w:fill="auto"/>
          </w:tcPr>
          <w:p w14:paraId="2816B31F" w14:textId="77777777" w:rsidR="00036002" w:rsidRPr="009A4AB3" w:rsidRDefault="00036002" w:rsidP="00AE618B">
            <w:pPr>
              <w:keepNext/>
              <w:spacing w:after="0" w:line="360" w:lineRule="auto"/>
              <w:jc w:val="center"/>
            </w:pPr>
            <w:r>
              <w:rPr>
                <w:b/>
                <w:color w:val="000000"/>
                <w:sz w:val="32"/>
                <w:szCs w:val="32"/>
              </w:rPr>
              <w:t>C</w:t>
            </w:r>
            <w:r w:rsidRPr="009A4AB3">
              <w:rPr>
                <w:b/>
                <w:color w:val="000000"/>
                <w:sz w:val="32"/>
                <w:szCs w:val="32"/>
              </w:rPr>
              <w:t>oordinator</w:t>
            </w:r>
          </w:p>
        </w:tc>
        <w:tc>
          <w:tcPr>
            <w:tcW w:w="1836" w:type="dxa"/>
            <w:shd w:val="clear" w:color="auto" w:fill="auto"/>
          </w:tcPr>
          <w:p w14:paraId="09E2862E" w14:textId="77777777" w:rsidR="00036002" w:rsidRPr="009A4AB3" w:rsidRDefault="00036002" w:rsidP="00AE618B">
            <w:pPr>
              <w:keepNext/>
              <w:snapToGrid w:val="0"/>
              <w:spacing w:after="0" w:line="360" w:lineRule="auto"/>
              <w:jc w:val="center"/>
              <w:rPr>
                <w:b/>
                <w:color w:val="000000"/>
                <w:szCs w:val="24"/>
              </w:rPr>
            </w:pPr>
          </w:p>
        </w:tc>
        <w:tc>
          <w:tcPr>
            <w:tcW w:w="3413" w:type="dxa"/>
            <w:shd w:val="clear" w:color="auto" w:fill="auto"/>
          </w:tcPr>
          <w:p w14:paraId="524244FD" w14:textId="3CA9802A" w:rsidR="00036002" w:rsidRPr="009A4AB3" w:rsidRDefault="00AE618B" w:rsidP="00AE618B">
            <w:pPr>
              <w:keepNext/>
              <w:spacing w:after="0" w:line="360" w:lineRule="auto"/>
              <w:jc w:val="center"/>
            </w:pPr>
            <w:r>
              <w:rPr>
                <w:b/>
                <w:color w:val="000000"/>
                <w:sz w:val="32"/>
                <w:szCs w:val="32"/>
              </w:rPr>
              <w:t>Student</w:t>
            </w:r>
            <w:r w:rsidR="00036002" w:rsidRPr="009A4AB3">
              <w:rPr>
                <w:b/>
                <w:color w:val="000000"/>
                <w:sz w:val="32"/>
                <w:szCs w:val="32"/>
              </w:rPr>
              <w:t>:</w:t>
            </w:r>
          </w:p>
        </w:tc>
      </w:tr>
      <w:tr w:rsidR="00036002" w:rsidRPr="009A4AB3" w14:paraId="0E7E00F1" w14:textId="77777777" w:rsidTr="00AE618B">
        <w:tc>
          <w:tcPr>
            <w:tcW w:w="3996" w:type="dxa"/>
            <w:shd w:val="clear" w:color="auto" w:fill="auto"/>
          </w:tcPr>
          <w:p w14:paraId="43187A50" w14:textId="77777777" w:rsidR="00036002" w:rsidRPr="00847587" w:rsidRDefault="00036002" w:rsidP="00AE618B">
            <w:pPr>
              <w:keepNext/>
              <w:spacing w:after="0" w:line="360" w:lineRule="auto"/>
              <w:jc w:val="center"/>
              <w:rPr>
                <w:lang w:val="ro-RO"/>
              </w:rPr>
            </w:pPr>
            <w:r>
              <w:rPr>
                <w:b/>
                <w:color w:val="000000"/>
                <w:sz w:val="32"/>
                <w:szCs w:val="32"/>
              </w:rPr>
              <w:t>Prof</w:t>
            </w:r>
            <w:r w:rsidRPr="009A4AB3">
              <w:rPr>
                <w:b/>
                <w:color w:val="000000"/>
                <w:sz w:val="32"/>
                <w:szCs w:val="32"/>
              </w:rPr>
              <w:t xml:space="preserve">. </w:t>
            </w:r>
            <w:proofErr w:type="spellStart"/>
            <w:r w:rsidRPr="009A4AB3">
              <w:rPr>
                <w:b/>
                <w:color w:val="000000"/>
                <w:sz w:val="32"/>
                <w:szCs w:val="32"/>
              </w:rPr>
              <w:t>Dr.Ing</w:t>
            </w:r>
            <w:proofErr w:type="spellEnd"/>
            <w:r w:rsidRPr="009A4AB3">
              <w:rPr>
                <w:b/>
                <w:color w:val="000000"/>
                <w:sz w:val="32"/>
                <w:szCs w:val="32"/>
              </w:rPr>
              <w:t xml:space="preserve"> </w:t>
            </w:r>
            <w:proofErr w:type="spellStart"/>
            <w:r w:rsidRPr="009A4AB3">
              <w:rPr>
                <w:b/>
                <w:color w:val="000000"/>
                <w:sz w:val="32"/>
                <w:szCs w:val="32"/>
              </w:rPr>
              <w:t>Bujor</w:t>
            </w:r>
            <w:r>
              <w:rPr>
                <w:b/>
                <w:color w:val="000000"/>
                <w:sz w:val="32"/>
                <w:szCs w:val="32"/>
              </w:rPr>
              <w:t>el</w:t>
            </w:r>
            <w:proofErr w:type="spellEnd"/>
            <w:r w:rsidRPr="009A4AB3">
              <w:rPr>
                <w:b/>
                <w:color w:val="000000"/>
                <w:sz w:val="32"/>
                <w:szCs w:val="32"/>
              </w:rPr>
              <w:t xml:space="preserve"> </w:t>
            </w:r>
            <w:r>
              <w:rPr>
                <w:b/>
                <w:color w:val="000000"/>
                <w:sz w:val="32"/>
                <w:szCs w:val="32"/>
              </w:rPr>
              <w:t>P</w:t>
            </w:r>
            <w:r>
              <w:rPr>
                <w:b/>
                <w:color w:val="000000"/>
                <w:sz w:val="32"/>
                <w:szCs w:val="32"/>
                <w:lang w:val="ro-RO"/>
              </w:rPr>
              <w:t>ĂVĂLOIU</w:t>
            </w:r>
          </w:p>
        </w:tc>
        <w:tc>
          <w:tcPr>
            <w:tcW w:w="1836" w:type="dxa"/>
            <w:shd w:val="clear" w:color="auto" w:fill="auto"/>
          </w:tcPr>
          <w:p w14:paraId="1D19174C" w14:textId="77777777" w:rsidR="00036002" w:rsidRPr="009A4AB3" w:rsidRDefault="00036002" w:rsidP="00AE618B">
            <w:pPr>
              <w:keepNext/>
              <w:snapToGrid w:val="0"/>
              <w:spacing w:after="0" w:line="360" w:lineRule="auto"/>
              <w:jc w:val="center"/>
              <w:rPr>
                <w:b/>
                <w:color w:val="000000"/>
                <w:szCs w:val="24"/>
              </w:rPr>
            </w:pPr>
          </w:p>
        </w:tc>
        <w:tc>
          <w:tcPr>
            <w:tcW w:w="3413" w:type="dxa"/>
            <w:shd w:val="clear" w:color="auto" w:fill="auto"/>
          </w:tcPr>
          <w:p w14:paraId="6DC47B13" w14:textId="77777777" w:rsidR="00AE618B" w:rsidRDefault="00AE618B" w:rsidP="00AE618B">
            <w:pPr>
              <w:keepNext/>
              <w:spacing w:after="0" w:line="360" w:lineRule="auto"/>
              <w:jc w:val="center"/>
              <w:rPr>
                <w:b/>
                <w:color w:val="000000"/>
                <w:sz w:val="32"/>
                <w:szCs w:val="32"/>
              </w:rPr>
            </w:pPr>
            <w:proofErr w:type="spellStart"/>
            <w:r>
              <w:rPr>
                <w:b/>
                <w:color w:val="000000"/>
                <w:sz w:val="32"/>
                <w:szCs w:val="32"/>
              </w:rPr>
              <w:t>Petru</w:t>
            </w:r>
            <w:proofErr w:type="spellEnd"/>
            <w:r w:rsidR="00036002" w:rsidRPr="009A4AB3">
              <w:rPr>
                <w:b/>
                <w:color w:val="000000"/>
                <w:sz w:val="32"/>
                <w:szCs w:val="32"/>
              </w:rPr>
              <w:t xml:space="preserve"> </w:t>
            </w:r>
          </w:p>
          <w:p w14:paraId="669F75FB" w14:textId="25B283B0" w:rsidR="00036002" w:rsidRPr="00AE618B" w:rsidRDefault="00AE618B" w:rsidP="00AE618B">
            <w:pPr>
              <w:keepNext/>
              <w:spacing w:after="0" w:line="360" w:lineRule="auto"/>
              <w:jc w:val="center"/>
              <w:rPr>
                <w:b/>
                <w:color w:val="000000"/>
                <w:sz w:val="32"/>
                <w:szCs w:val="32"/>
                <w:lang w:val="ro-RO"/>
              </w:rPr>
            </w:pPr>
            <w:r>
              <w:rPr>
                <w:b/>
                <w:color w:val="000000"/>
                <w:sz w:val="32"/>
                <w:szCs w:val="32"/>
              </w:rPr>
              <w:t>M</w:t>
            </w:r>
            <w:r>
              <w:rPr>
                <w:b/>
                <w:color w:val="000000"/>
                <w:sz w:val="32"/>
                <w:szCs w:val="32"/>
                <w:lang w:val="ro-RO"/>
              </w:rPr>
              <w:t>UȘAT</w:t>
            </w:r>
          </w:p>
        </w:tc>
      </w:tr>
    </w:tbl>
    <w:p w14:paraId="12F6E077" w14:textId="77777777" w:rsidR="00036002" w:rsidRDefault="00036002" w:rsidP="00036002">
      <w:pPr>
        <w:keepNext/>
        <w:spacing w:after="0" w:line="360" w:lineRule="auto"/>
        <w:jc w:val="center"/>
        <w:rPr>
          <w:b/>
          <w:color w:val="000000"/>
          <w:sz w:val="32"/>
          <w:szCs w:val="32"/>
        </w:rPr>
      </w:pPr>
    </w:p>
    <w:p w14:paraId="240DF093" w14:textId="77777777" w:rsidR="00036002" w:rsidRDefault="00036002" w:rsidP="00036002">
      <w:pPr>
        <w:keepNext/>
        <w:spacing w:after="0" w:line="360" w:lineRule="auto"/>
        <w:jc w:val="center"/>
        <w:rPr>
          <w:b/>
          <w:color w:val="000000"/>
          <w:sz w:val="32"/>
          <w:szCs w:val="32"/>
        </w:rPr>
      </w:pPr>
    </w:p>
    <w:p w14:paraId="45D30BD9" w14:textId="77777777" w:rsidR="00036002" w:rsidRDefault="00036002" w:rsidP="00036002">
      <w:pPr>
        <w:keepNext/>
        <w:spacing w:after="0" w:line="360" w:lineRule="auto"/>
        <w:jc w:val="center"/>
        <w:rPr>
          <w:b/>
          <w:color w:val="000000"/>
          <w:sz w:val="32"/>
          <w:szCs w:val="32"/>
        </w:rPr>
      </w:pPr>
    </w:p>
    <w:p w14:paraId="4C7A5282" w14:textId="77777777" w:rsidR="00036002" w:rsidRDefault="00036002" w:rsidP="00036002">
      <w:pPr>
        <w:keepNext/>
        <w:spacing w:after="0" w:line="360" w:lineRule="auto"/>
        <w:jc w:val="center"/>
        <w:rPr>
          <w:b/>
          <w:color w:val="000000"/>
          <w:sz w:val="32"/>
          <w:szCs w:val="32"/>
        </w:rPr>
      </w:pPr>
    </w:p>
    <w:p w14:paraId="07293930" w14:textId="77777777" w:rsidR="00036002" w:rsidRDefault="00036002" w:rsidP="00036002">
      <w:pPr>
        <w:keepNext/>
        <w:spacing w:after="0" w:line="360" w:lineRule="auto"/>
        <w:jc w:val="center"/>
        <w:rPr>
          <w:b/>
          <w:color w:val="000000"/>
          <w:sz w:val="32"/>
          <w:szCs w:val="32"/>
        </w:rPr>
      </w:pPr>
    </w:p>
    <w:p w14:paraId="0BBC146E" w14:textId="77777777" w:rsidR="00036002" w:rsidRPr="009A4AB3" w:rsidRDefault="00036002" w:rsidP="00036002">
      <w:pPr>
        <w:keepNext/>
        <w:spacing w:after="0" w:line="360" w:lineRule="auto"/>
        <w:jc w:val="center"/>
      </w:pPr>
      <w:r w:rsidRPr="009A4AB3">
        <w:rPr>
          <w:b/>
          <w:color w:val="000000"/>
          <w:sz w:val="32"/>
          <w:szCs w:val="32"/>
        </w:rPr>
        <w:t>Bucharest</w:t>
      </w:r>
    </w:p>
    <w:p w14:paraId="49687336" w14:textId="77777777" w:rsidR="00036002" w:rsidRPr="009A4AB3" w:rsidRDefault="00036002" w:rsidP="00036002">
      <w:pPr>
        <w:keepNext/>
        <w:spacing w:after="0" w:line="360" w:lineRule="auto"/>
        <w:jc w:val="center"/>
        <w:rPr>
          <w:b/>
          <w:color w:val="000000"/>
          <w:sz w:val="32"/>
          <w:szCs w:val="32"/>
        </w:rPr>
      </w:pPr>
      <w:r w:rsidRPr="009A4AB3">
        <w:rPr>
          <w:b/>
          <w:color w:val="000000"/>
          <w:sz w:val="32"/>
          <w:szCs w:val="32"/>
        </w:rPr>
        <w:t>202</w:t>
      </w:r>
      <w:r>
        <w:rPr>
          <w:b/>
          <w:color w:val="000000"/>
          <w:sz w:val="32"/>
          <w:szCs w:val="32"/>
        </w:rPr>
        <w:t>4</w:t>
      </w:r>
    </w:p>
    <w:p w14:paraId="4718C1BF" w14:textId="77777777" w:rsidR="00036002" w:rsidRDefault="00036002" w:rsidP="00036002">
      <w:pPr>
        <w:suppressAutoHyphens w:val="0"/>
        <w:spacing w:after="160" w:line="259" w:lineRule="auto"/>
        <w:rPr>
          <w:b/>
          <w:color w:val="000000"/>
          <w:sz w:val="32"/>
          <w:szCs w:val="32"/>
        </w:rPr>
      </w:pPr>
    </w:p>
    <w:p w14:paraId="50050122" w14:textId="4FE1800E" w:rsidR="00A62E0B" w:rsidRDefault="00036002" w:rsidP="00A62E0B">
      <w:pPr>
        <w:tabs>
          <w:tab w:val="left" w:pos="7938"/>
        </w:tabs>
        <w:spacing w:after="0"/>
        <w:ind w:left="1560" w:right="2026"/>
        <w:jc w:val="center"/>
        <w:rPr>
          <w:b/>
          <w:sz w:val="22"/>
        </w:rPr>
      </w:pPr>
      <w:r w:rsidRPr="008C423D">
        <w:rPr>
          <w:noProof/>
          <w:sz w:val="22"/>
          <w:lang w:eastAsia="en-US"/>
        </w:rPr>
        <w:lastRenderedPageBreak/>
        <w:drawing>
          <wp:anchor distT="0" distB="0" distL="0" distR="0" simplePos="0" relativeHeight="251658240" behindDoc="0" locked="0" layoutInCell="1" allowOverlap="1" wp14:anchorId="6E8CD9DF" wp14:editId="2C8F2BD6">
            <wp:simplePos x="0" y="0"/>
            <wp:positionH relativeFrom="page">
              <wp:posOffset>5826058</wp:posOffset>
            </wp:positionH>
            <wp:positionV relativeFrom="paragraph">
              <wp:posOffset>85877</wp:posOffset>
            </wp:positionV>
            <wp:extent cx="1373848" cy="609600"/>
            <wp:effectExtent l="0" t="0" r="0" b="0"/>
            <wp:wrapNone/>
            <wp:docPr id="1388797511" name="image2.jpeg"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4830" name="image2.jpeg" descr="A blue and orang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73848" cy="609600"/>
                    </a:xfrm>
                    <a:prstGeom prst="rect">
                      <a:avLst/>
                    </a:prstGeom>
                  </pic:spPr>
                </pic:pic>
              </a:graphicData>
            </a:graphic>
            <wp14:sizeRelH relativeFrom="margin">
              <wp14:pctWidth>0</wp14:pctWidth>
            </wp14:sizeRelH>
            <wp14:sizeRelV relativeFrom="margin">
              <wp14:pctHeight>0</wp14:pctHeight>
            </wp14:sizeRelV>
          </wp:anchor>
        </w:drawing>
      </w:r>
      <w:r w:rsidRPr="008C423D">
        <w:rPr>
          <w:noProof/>
          <w:sz w:val="22"/>
          <w:lang w:eastAsia="en-US"/>
        </w:rPr>
        <w:drawing>
          <wp:anchor distT="0" distB="0" distL="0" distR="0" simplePos="0" relativeHeight="251657216" behindDoc="0" locked="0" layoutInCell="1" allowOverlap="1" wp14:anchorId="0B9172E8" wp14:editId="65F1F0AA">
            <wp:simplePos x="0" y="0"/>
            <wp:positionH relativeFrom="page">
              <wp:posOffset>613249</wp:posOffset>
            </wp:positionH>
            <wp:positionV relativeFrom="paragraph">
              <wp:posOffset>25400</wp:posOffset>
            </wp:positionV>
            <wp:extent cx="957580" cy="956945"/>
            <wp:effectExtent l="0" t="0" r="0" b="0"/>
            <wp:wrapNone/>
            <wp:docPr id="22258697" name="image1.jpeg"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5403" name="image1.jpeg" descr="A logo of a university&#10;&#10;Description automatically generated"/>
                    <pic:cNvPicPr/>
                  </pic:nvPicPr>
                  <pic:blipFill>
                    <a:blip r:embed="rId9" cstate="print"/>
                    <a:stretch>
                      <a:fillRect/>
                    </a:stretch>
                  </pic:blipFill>
                  <pic:spPr>
                    <a:xfrm>
                      <a:off x="0" y="0"/>
                      <a:ext cx="957580" cy="956945"/>
                    </a:xfrm>
                    <a:prstGeom prst="rect">
                      <a:avLst/>
                    </a:prstGeom>
                  </pic:spPr>
                </pic:pic>
              </a:graphicData>
            </a:graphic>
          </wp:anchor>
        </w:drawing>
      </w:r>
      <w:r w:rsidRPr="008C423D">
        <w:rPr>
          <w:b/>
          <w:sz w:val="22"/>
        </w:rPr>
        <w:t>N</w:t>
      </w:r>
      <w:r w:rsidR="00A62E0B" w:rsidRPr="008C423D">
        <w:rPr>
          <w:b/>
          <w:sz w:val="22"/>
        </w:rPr>
        <w:t xml:space="preserve">ATIONAL UNIVERSITY OF SCIENCE AND TECHNOLOGY </w:t>
      </w:r>
      <w:r w:rsidR="00A62E0B">
        <w:rPr>
          <w:b/>
          <w:sz w:val="22"/>
        </w:rPr>
        <w:t>“</w:t>
      </w:r>
      <w:r w:rsidR="00A62E0B" w:rsidRPr="008C423D">
        <w:rPr>
          <w:b/>
          <w:sz w:val="22"/>
        </w:rPr>
        <w:t>POLITEHNICA</w:t>
      </w:r>
      <w:r w:rsidR="00A62E0B">
        <w:rPr>
          <w:b/>
          <w:sz w:val="22"/>
        </w:rPr>
        <w:t>”</w:t>
      </w:r>
      <w:r w:rsidR="00A62E0B" w:rsidRPr="008C423D">
        <w:rPr>
          <w:b/>
          <w:sz w:val="22"/>
        </w:rPr>
        <w:t xml:space="preserve"> BUCHAREST</w:t>
      </w:r>
    </w:p>
    <w:p w14:paraId="6B0946B9" w14:textId="77777777" w:rsidR="00A62E0B" w:rsidRPr="008C423D" w:rsidRDefault="00A62E0B" w:rsidP="00A62E0B">
      <w:pPr>
        <w:tabs>
          <w:tab w:val="left" w:pos="7938"/>
        </w:tabs>
        <w:spacing w:after="0"/>
        <w:ind w:left="1560" w:right="2026"/>
        <w:jc w:val="center"/>
        <w:rPr>
          <w:b/>
          <w:spacing w:val="1"/>
          <w:sz w:val="22"/>
        </w:rPr>
      </w:pPr>
      <w:r w:rsidRPr="008C423D">
        <w:rPr>
          <w:b/>
          <w:sz w:val="22"/>
        </w:rPr>
        <w:t>FACULTY</w:t>
      </w:r>
      <w:r w:rsidRPr="008C423D">
        <w:rPr>
          <w:b/>
          <w:spacing w:val="-3"/>
          <w:sz w:val="22"/>
        </w:rPr>
        <w:t xml:space="preserve"> </w:t>
      </w:r>
      <w:r w:rsidRPr="008C423D">
        <w:rPr>
          <w:b/>
          <w:sz w:val="22"/>
        </w:rPr>
        <w:t>OF</w:t>
      </w:r>
      <w:r w:rsidRPr="008C423D">
        <w:rPr>
          <w:b/>
          <w:spacing w:val="1"/>
          <w:sz w:val="22"/>
        </w:rPr>
        <w:t xml:space="preserve"> </w:t>
      </w:r>
      <w:r w:rsidRPr="008C423D">
        <w:rPr>
          <w:b/>
          <w:sz w:val="22"/>
        </w:rPr>
        <w:t>ENGINEERING IN FOREIGN LANGUAGES</w:t>
      </w:r>
    </w:p>
    <w:p w14:paraId="2A60A32F" w14:textId="1E628FF5" w:rsidR="00113D4A" w:rsidRDefault="00A62E0B" w:rsidP="00113D4A">
      <w:pPr>
        <w:keepNext/>
        <w:spacing w:after="0" w:line="360" w:lineRule="auto"/>
        <w:jc w:val="center"/>
        <w:rPr>
          <w:b/>
          <w:spacing w:val="1"/>
          <w:sz w:val="22"/>
          <w:lang w:val="en-GB" w:eastAsia="en-US"/>
        </w:rPr>
      </w:pPr>
      <w:r w:rsidRPr="00A62E0B">
        <w:rPr>
          <w:b/>
          <w:spacing w:val="1"/>
          <w:sz w:val="22"/>
          <w:lang w:val="en-GB" w:eastAsia="en-US"/>
        </w:rPr>
        <w:t>COMPUTERS AND INFORMATION TECHNOLOGY</w:t>
      </w:r>
      <w:r w:rsidR="00113D4A">
        <w:rPr>
          <w:b/>
          <w:spacing w:val="1"/>
          <w:sz w:val="22"/>
          <w:lang w:val="en-GB" w:eastAsia="en-US"/>
        </w:rPr>
        <w:t xml:space="preserve"> </w:t>
      </w:r>
      <w:r w:rsidRPr="00A62E0B">
        <w:rPr>
          <w:b/>
          <w:spacing w:val="1"/>
          <w:sz w:val="22"/>
          <w:lang w:val="en-GB" w:eastAsia="en-US"/>
        </w:rPr>
        <w:t xml:space="preserve">- </w:t>
      </w:r>
    </w:p>
    <w:p w14:paraId="1D1529C7" w14:textId="586103F0" w:rsidR="00A62E0B" w:rsidRPr="00113D4A" w:rsidRDefault="00A62E0B" w:rsidP="00113D4A">
      <w:pPr>
        <w:keepNext/>
        <w:spacing w:after="0" w:line="360" w:lineRule="auto"/>
        <w:jc w:val="center"/>
        <w:rPr>
          <w:b/>
          <w:spacing w:val="1"/>
          <w:sz w:val="22"/>
          <w:lang w:val="en-GB" w:eastAsia="en-US"/>
        </w:rPr>
      </w:pPr>
      <w:r w:rsidRPr="00A62E0B">
        <w:rPr>
          <w:b/>
          <w:spacing w:val="1"/>
          <w:sz w:val="22"/>
          <w:lang w:val="en-GB" w:eastAsia="en-US"/>
        </w:rPr>
        <w:t>INFORMATION ENGINEERING</w:t>
      </w:r>
    </w:p>
    <w:p w14:paraId="61F22ED3" w14:textId="38AC960B" w:rsidR="00036002" w:rsidRPr="008C423D" w:rsidRDefault="00036002" w:rsidP="00A62E0B">
      <w:pPr>
        <w:tabs>
          <w:tab w:val="left" w:pos="7938"/>
        </w:tabs>
        <w:spacing w:after="0"/>
        <w:ind w:left="1560" w:right="2026"/>
        <w:jc w:val="center"/>
        <w:rPr>
          <w:b/>
          <w:color w:val="000000"/>
          <w:szCs w:val="24"/>
          <w:lang w:val="en-GB"/>
        </w:rPr>
      </w:pPr>
    </w:p>
    <w:p w14:paraId="22FB2C8C" w14:textId="77777777" w:rsidR="00036002" w:rsidRPr="009A4AB3" w:rsidRDefault="00036002" w:rsidP="00036002">
      <w:pPr>
        <w:keepNext/>
        <w:spacing w:after="0" w:line="360" w:lineRule="auto"/>
        <w:jc w:val="both"/>
        <w:rPr>
          <w:b/>
          <w:color w:val="000000"/>
          <w:szCs w:val="24"/>
        </w:rPr>
      </w:pPr>
    </w:p>
    <w:p w14:paraId="18E8ACCF" w14:textId="77777777" w:rsidR="00036002" w:rsidRPr="009A4AB3" w:rsidRDefault="00036002" w:rsidP="00036002">
      <w:pPr>
        <w:keepNext/>
        <w:spacing w:after="0" w:line="360" w:lineRule="auto"/>
        <w:jc w:val="both"/>
        <w:rPr>
          <w:b/>
          <w:color w:val="000000"/>
          <w:szCs w:val="24"/>
        </w:rPr>
      </w:pPr>
    </w:p>
    <w:p w14:paraId="313A52A6" w14:textId="77777777" w:rsidR="00036002" w:rsidRPr="009A4AB3" w:rsidRDefault="00036002" w:rsidP="00036002">
      <w:pPr>
        <w:keepNext/>
        <w:spacing w:after="0" w:line="360" w:lineRule="auto"/>
        <w:jc w:val="both"/>
        <w:rPr>
          <w:b/>
          <w:color w:val="000000"/>
          <w:szCs w:val="24"/>
        </w:rPr>
      </w:pPr>
    </w:p>
    <w:p w14:paraId="25816ECB" w14:textId="77777777" w:rsidR="00036002" w:rsidRPr="009A4AB3" w:rsidRDefault="00036002" w:rsidP="00036002">
      <w:pPr>
        <w:keepNext/>
        <w:spacing w:after="0" w:line="360" w:lineRule="auto"/>
        <w:jc w:val="both"/>
        <w:rPr>
          <w:b/>
          <w:color w:val="000000"/>
          <w:szCs w:val="24"/>
        </w:rPr>
      </w:pPr>
    </w:p>
    <w:p w14:paraId="718415F8" w14:textId="77777777" w:rsidR="00036002" w:rsidRPr="009A4AB3" w:rsidRDefault="00036002" w:rsidP="00036002">
      <w:pPr>
        <w:keepNext/>
        <w:spacing w:after="0" w:line="360" w:lineRule="auto"/>
        <w:jc w:val="both"/>
        <w:rPr>
          <w:b/>
          <w:color w:val="000000"/>
          <w:szCs w:val="24"/>
        </w:rPr>
      </w:pPr>
    </w:p>
    <w:p w14:paraId="734BBC15" w14:textId="77777777" w:rsidR="00036002" w:rsidRDefault="00036002" w:rsidP="00036002">
      <w:pPr>
        <w:keepNext/>
        <w:spacing w:after="0" w:line="360" w:lineRule="auto"/>
        <w:jc w:val="both"/>
        <w:rPr>
          <w:b/>
          <w:color w:val="000000"/>
          <w:szCs w:val="24"/>
        </w:rPr>
      </w:pPr>
    </w:p>
    <w:p w14:paraId="3B7B6E89" w14:textId="77777777" w:rsidR="00036002" w:rsidRPr="009A4AB3" w:rsidRDefault="00036002" w:rsidP="00036002">
      <w:pPr>
        <w:keepNext/>
        <w:spacing w:after="0" w:line="360" w:lineRule="auto"/>
        <w:jc w:val="both"/>
        <w:rPr>
          <w:b/>
          <w:color w:val="000000"/>
          <w:szCs w:val="24"/>
        </w:rPr>
      </w:pPr>
    </w:p>
    <w:p w14:paraId="094C4FD2" w14:textId="71544E10" w:rsidR="00036002" w:rsidRPr="00AE618B" w:rsidRDefault="00AE618B" w:rsidP="00036002">
      <w:pPr>
        <w:keepNext/>
        <w:spacing w:after="0" w:line="360" w:lineRule="auto"/>
        <w:jc w:val="center"/>
        <w:rPr>
          <w:b/>
          <w:bCs/>
          <w:sz w:val="56"/>
          <w:szCs w:val="56"/>
        </w:rPr>
      </w:pPr>
      <w:r w:rsidRPr="00AE618B">
        <w:rPr>
          <w:b/>
          <w:bCs/>
          <w:sz w:val="56"/>
          <w:szCs w:val="56"/>
        </w:rPr>
        <w:t xml:space="preserve">Automated Targeting </w:t>
      </w:r>
      <w:r w:rsidR="004215C1">
        <w:rPr>
          <w:b/>
          <w:bCs/>
          <w:sz w:val="56"/>
          <w:szCs w:val="56"/>
        </w:rPr>
        <w:t>Device</w:t>
      </w:r>
      <w:r w:rsidR="00036002" w:rsidRPr="00AE618B">
        <w:rPr>
          <w:b/>
          <w:bCs/>
          <w:sz w:val="56"/>
          <w:szCs w:val="56"/>
        </w:rPr>
        <w:t xml:space="preserve">: </w:t>
      </w:r>
      <w:r w:rsidR="004215C1">
        <w:rPr>
          <w:b/>
          <w:bCs/>
          <w:sz w:val="56"/>
          <w:szCs w:val="56"/>
        </w:rPr>
        <w:t>Remote c</w:t>
      </w:r>
      <w:r w:rsidRPr="00AE618B">
        <w:rPr>
          <w:b/>
          <w:bCs/>
          <w:sz w:val="56"/>
          <w:szCs w:val="56"/>
        </w:rPr>
        <w:t>ontrols</w:t>
      </w:r>
      <w:r w:rsidR="004215C1">
        <w:rPr>
          <w:b/>
          <w:bCs/>
          <w:sz w:val="56"/>
          <w:szCs w:val="56"/>
        </w:rPr>
        <w:t>, Mobile application, Web S</w:t>
      </w:r>
      <w:r>
        <w:rPr>
          <w:b/>
          <w:bCs/>
          <w:sz w:val="56"/>
          <w:szCs w:val="56"/>
        </w:rPr>
        <w:t>erver</w:t>
      </w:r>
    </w:p>
    <w:p w14:paraId="4F9EDACB" w14:textId="77777777" w:rsidR="00036002" w:rsidRPr="009A4AB3" w:rsidRDefault="00036002" w:rsidP="00036002">
      <w:pPr>
        <w:keepNext/>
        <w:spacing w:after="0" w:line="360" w:lineRule="auto"/>
        <w:jc w:val="center"/>
        <w:rPr>
          <w:b/>
          <w:color w:val="000000"/>
          <w:sz w:val="32"/>
          <w:szCs w:val="24"/>
          <w:lang w:eastAsia="en-US"/>
        </w:rPr>
      </w:pPr>
    </w:p>
    <w:tbl>
      <w:tblPr>
        <w:tblpPr w:leftFromText="180" w:rightFromText="180" w:vertAnchor="text" w:horzAnchor="margin" w:tblpY="324"/>
        <w:tblW w:w="9245" w:type="dxa"/>
        <w:tblLayout w:type="fixed"/>
        <w:tblLook w:val="0000" w:firstRow="0" w:lastRow="0" w:firstColumn="0" w:lastColumn="0" w:noHBand="0" w:noVBand="0"/>
      </w:tblPr>
      <w:tblGrid>
        <w:gridCol w:w="3996"/>
        <w:gridCol w:w="1836"/>
        <w:gridCol w:w="3413"/>
      </w:tblGrid>
      <w:tr w:rsidR="00036002" w:rsidRPr="009A4AB3" w14:paraId="47DC7228" w14:textId="77777777" w:rsidTr="00AE618B">
        <w:tc>
          <w:tcPr>
            <w:tcW w:w="3996" w:type="dxa"/>
            <w:shd w:val="clear" w:color="auto" w:fill="auto"/>
          </w:tcPr>
          <w:p w14:paraId="1C3C7DBB" w14:textId="77777777" w:rsidR="00036002" w:rsidRPr="009A4AB3" w:rsidRDefault="00036002" w:rsidP="00AE618B">
            <w:pPr>
              <w:keepNext/>
              <w:spacing w:after="0" w:line="360" w:lineRule="auto"/>
              <w:jc w:val="center"/>
            </w:pPr>
            <w:r>
              <w:rPr>
                <w:b/>
                <w:color w:val="000000"/>
                <w:sz w:val="32"/>
                <w:szCs w:val="32"/>
              </w:rPr>
              <w:t>C</w:t>
            </w:r>
            <w:r w:rsidRPr="009A4AB3">
              <w:rPr>
                <w:b/>
                <w:color w:val="000000"/>
                <w:sz w:val="32"/>
                <w:szCs w:val="32"/>
              </w:rPr>
              <w:t>oordinator</w:t>
            </w:r>
          </w:p>
        </w:tc>
        <w:tc>
          <w:tcPr>
            <w:tcW w:w="1836" w:type="dxa"/>
            <w:shd w:val="clear" w:color="auto" w:fill="auto"/>
          </w:tcPr>
          <w:p w14:paraId="57B03C8F" w14:textId="77777777" w:rsidR="00036002" w:rsidRPr="009A4AB3" w:rsidRDefault="00036002" w:rsidP="00AE618B">
            <w:pPr>
              <w:keepNext/>
              <w:snapToGrid w:val="0"/>
              <w:spacing w:after="0" w:line="360" w:lineRule="auto"/>
              <w:jc w:val="center"/>
              <w:rPr>
                <w:b/>
                <w:color w:val="000000"/>
                <w:szCs w:val="24"/>
              </w:rPr>
            </w:pPr>
          </w:p>
        </w:tc>
        <w:tc>
          <w:tcPr>
            <w:tcW w:w="3413" w:type="dxa"/>
            <w:shd w:val="clear" w:color="auto" w:fill="auto"/>
          </w:tcPr>
          <w:p w14:paraId="1F101AAF" w14:textId="06CDC1C6" w:rsidR="00036002" w:rsidRPr="009A4AB3" w:rsidRDefault="00AE618B" w:rsidP="00AE618B">
            <w:pPr>
              <w:keepNext/>
              <w:spacing w:after="0" w:line="360" w:lineRule="auto"/>
              <w:jc w:val="center"/>
            </w:pPr>
            <w:r>
              <w:rPr>
                <w:b/>
                <w:color w:val="000000"/>
                <w:sz w:val="32"/>
                <w:szCs w:val="32"/>
              </w:rPr>
              <w:t>Student</w:t>
            </w:r>
            <w:r w:rsidR="00036002" w:rsidRPr="009A4AB3">
              <w:rPr>
                <w:b/>
                <w:color w:val="000000"/>
                <w:sz w:val="32"/>
                <w:szCs w:val="32"/>
              </w:rPr>
              <w:t>:</w:t>
            </w:r>
          </w:p>
        </w:tc>
      </w:tr>
      <w:tr w:rsidR="00036002" w:rsidRPr="009A4AB3" w14:paraId="2FD2AA7B" w14:textId="77777777" w:rsidTr="00AE618B">
        <w:tc>
          <w:tcPr>
            <w:tcW w:w="3996" w:type="dxa"/>
            <w:shd w:val="clear" w:color="auto" w:fill="auto"/>
          </w:tcPr>
          <w:p w14:paraId="6F14466A" w14:textId="77777777" w:rsidR="00036002" w:rsidRPr="00847587" w:rsidRDefault="00036002" w:rsidP="00AE618B">
            <w:pPr>
              <w:keepNext/>
              <w:spacing w:after="0" w:line="360" w:lineRule="auto"/>
              <w:jc w:val="center"/>
              <w:rPr>
                <w:lang w:val="ro-RO"/>
              </w:rPr>
            </w:pPr>
            <w:r>
              <w:rPr>
                <w:b/>
                <w:color w:val="000000"/>
                <w:sz w:val="32"/>
                <w:szCs w:val="32"/>
              </w:rPr>
              <w:t>Prof</w:t>
            </w:r>
            <w:r w:rsidRPr="009A4AB3">
              <w:rPr>
                <w:b/>
                <w:color w:val="000000"/>
                <w:sz w:val="32"/>
                <w:szCs w:val="32"/>
              </w:rPr>
              <w:t xml:space="preserve">. </w:t>
            </w:r>
            <w:proofErr w:type="spellStart"/>
            <w:r w:rsidRPr="009A4AB3">
              <w:rPr>
                <w:b/>
                <w:color w:val="000000"/>
                <w:sz w:val="32"/>
                <w:szCs w:val="32"/>
              </w:rPr>
              <w:t>Dr.Ing</w:t>
            </w:r>
            <w:proofErr w:type="spellEnd"/>
            <w:r w:rsidRPr="009A4AB3">
              <w:rPr>
                <w:b/>
                <w:color w:val="000000"/>
                <w:sz w:val="32"/>
                <w:szCs w:val="32"/>
              </w:rPr>
              <w:t xml:space="preserve"> </w:t>
            </w:r>
            <w:proofErr w:type="spellStart"/>
            <w:r w:rsidRPr="009A4AB3">
              <w:rPr>
                <w:b/>
                <w:color w:val="000000"/>
                <w:sz w:val="32"/>
                <w:szCs w:val="32"/>
              </w:rPr>
              <w:t>Bujor</w:t>
            </w:r>
            <w:r>
              <w:rPr>
                <w:b/>
                <w:color w:val="000000"/>
                <w:sz w:val="32"/>
                <w:szCs w:val="32"/>
              </w:rPr>
              <w:t>el</w:t>
            </w:r>
            <w:proofErr w:type="spellEnd"/>
            <w:r w:rsidRPr="009A4AB3">
              <w:rPr>
                <w:b/>
                <w:color w:val="000000"/>
                <w:sz w:val="32"/>
                <w:szCs w:val="32"/>
              </w:rPr>
              <w:t xml:space="preserve"> </w:t>
            </w:r>
            <w:r>
              <w:rPr>
                <w:b/>
                <w:color w:val="000000"/>
                <w:sz w:val="32"/>
                <w:szCs w:val="32"/>
              </w:rPr>
              <w:t>P</w:t>
            </w:r>
            <w:r>
              <w:rPr>
                <w:b/>
                <w:color w:val="000000"/>
                <w:sz w:val="32"/>
                <w:szCs w:val="32"/>
                <w:lang w:val="ro-RO"/>
              </w:rPr>
              <w:t>ĂVĂLOIU</w:t>
            </w:r>
          </w:p>
        </w:tc>
        <w:tc>
          <w:tcPr>
            <w:tcW w:w="1836" w:type="dxa"/>
            <w:shd w:val="clear" w:color="auto" w:fill="auto"/>
          </w:tcPr>
          <w:p w14:paraId="77DE4132" w14:textId="77777777" w:rsidR="00036002" w:rsidRPr="009A4AB3" w:rsidRDefault="00036002" w:rsidP="00AE618B">
            <w:pPr>
              <w:keepNext/>
              <w:snapToGrid w:val="0"/>
              <w:spacing w:after="0" w:line="360" w:lineRule="auto"/>
              <w:jc w:val="center"/>
              <w:rPr>
                <w:b/>
                <w:color w:val="000000"/>
                <w:szCs w:val="24"/>
              </w:rPr>
            </w:pPr>
          </w:p>
        </w:tc>
        <w:tc>
          <w:tcPr>
            <w:tcW w:w="3413" w:type="dxa"/>
            <w:shd w:val="clear" w:color="auto" w:fill="auto"/>
          </w:tcPr>
          <w:p w14:paraId="4516F9C5" w14:textId="77777777" w:rsidR="00036002" w:rsidRDefault="00AE618B" w:rsidP="00AE618B">
            <w:pPr>
              <w:keepNext/>
              <w:spacing w:after="0" w:line="360" w:lineRule="auto"/>
              <w:jc w:val="center"/>
              <w:rPr>
                <w:b/>
                <w:color w:val="000000"/>
                <w:sz w:val="32"/>
                <w:szCs w:val="32"/>
              </w:rPr>
            </w:pPr>
            <w:proofErr w:type="spellStart"/>
            <w:r>
              <w:rPr>
                <w:b/>
                <w:color w:val="000000"/>
                <w:sz w:val="32"/>
                <w:szCs w:val="32"/>
              </w:rPr>
              <w:t>Petru</w:t>
            </w:r>
            <w:proofErr w:type="spellEnd"/>
          </w:p>
          <w:p w14:paraId="24782290" w14:textId="5E413B8C" w:rsidR="00AE618B" w:rsidRPr="009A4AB3" w:rsidRDefault="00AE618B" w:rsidP="00AE618B">
            <w:pPr>
              <w:keepNext/>
              <w:spacing w:after="0" w:line="360" w:lineRule="auto"/>
              <w:jc w:val="center"/>
              <w:rPr>
                <w:b/>
                <w:color w:val="000000"/>
                <w:sz w:val="32"/>
                <w:szCs w:val="32"/>
              </w:rPr>
            </w:pPr>
            <w:r>
              <w:rPr>
                <w:b/>
                <w:color w:val="000000"/>
                <w:sz w:val="32"/>
                <w:szCs w:val="32"/>
              </w:rPr>
              <w:t>MUȘAT</w:t>
            </w:r>
          </w:p>
        </w:tc>
      </w:tr>
    </w:tbl>
    <w:p w14:paraId="3FE3050E" w14:textId="1D78D229" w:rsidR="00036002" w:rsidRDefault="00036002" w:rsidP="00036002">
      <w:pPr>
        <w:keepNext/>
        <w:spacing w:after="0" w:line="360" w:lineRule="auto"/>
        <w:jc w:val="center"/>
        <w:rPr>
          <w:b/>
          <w:color w:val="000000"/>
          <w:sz w:val="32"/>
          <w:szCs w:val="32"/>
        </w:rPr>
      </w:pPr>
    </w:p>
    <w:p w14:paraId="0345B1CC" w14:textId="77777777" w:rsidR="00036002" w:rsidRDefault="00036002" w:rsidP="00036002">
      <w:pPr>
        <w:keepNext/>
        <w:spacing w:after="0" w:line="360" w:lineRule="auto"/>
        <w:jc w:val="center"/>
        <w:rPr>
          <w:b/>
          <w:color w:val="000000"/>
          <w:sz w:val="32"/>
          <w:szCs w:val="32"/>
        </w:rPr>
      </w:pPr>
    </w:p>
    <w:p w14:paraId="0EE09D2B" w14:textId="77777777" w:rsidR="00132C78" w:rsidRDefault="00132C78" w:rsidP="00423C70">
      <w:pPr>
        <w:keepNext/>
        <w:spacing w:after="0" w:line="360" w:lineRule="auto"/>
        <w:rPr>
          <w:b/>
          <w:color w:val="000000"/>
          <w:sz w:val="32"/>
          <w:szCs w:val="32"/>
        </w:rPr>
      </w:pPr>
    </w:p>
    <w:p w14:paraId="7984416A" w14:textId="77777777" w:rsidR="00036002" w:rsidRDefault="00036002" w:rsidP="00036002">
      <w:pPr>
        <w:keepNext/>
        <w:spacing w:after="0" w:line="360" w:lineRule="auto"/>
        <w:jc w:val="center"/>
        <w:rPr>
          <w:b/>
          <w:color w:val="000000"/>
          <w:sz w:val="32"/>
          <w:szCs w:val="32"/>
        </w:rPr>
      </w:pPr>
    </w:p>
    <w:p w14:paraId="61CE7D29" w14:textId="77777777" w:rsidR="00036002" w:rsidRPr="009A4AB3" w:rsidRDefault="00036002" w:rsidP="00AE618B">
      <w:pPr>
        <w:keepNext/>
        <w:spacing w:after="0" w:line="360" w:lineRule="auto"/>
        <w:jc w:val="center"/>
      </w:pPr>
      <w:r w:rsidRPr="009A4AB3">
        <w:rPr>
          <w:b/>
          <w:color w:val="000000"/>
          <w:sz w:val="32"/>
          <w:szCs w:val="32"/>
        </w:rPr>
        <w:t>Bucharest</w:t>
      </w:r>
    </w:p>
    <w:p w14:paraId="49A47F43" w14:textId="77777777" w:rsidR="00036002" w:rsidRPr="009A4AB3" w:rsidRDefault="00036002" w:rsidP="00036002">
      <w:pPr>
        <w:keepNext/>
        <w:spacing w:after="0" w:line="360" w:lineRule="auto"/>
        <w:jc w:val="center"/>
        <w:rPr>
          <w:b/>
          <w:color w:val="000000"/>
          <w:sz w:val="32"/>
          <w:szCs w:val="32"/>
        </w:rPr>
      </w:pPr>
      <w:r w:rsidRPr="009A4AB3">
        <w:rPr>
          <w:b/>
          <w:color w:val="000000"/>
          <w:sz w:val="32"/>
          <w:szCs w:val="32"/>
        </w:rPr>
        <w:t>202</w:t>
      </w:r>
      <w:r>
        <w:rPr>
          <w:b/>
          <w:color w:val="000000"/>
          <w:sz w:val="32"/>
          <w:szCs w:val="32"/>
        </w:rPr>
        <w:t>4</w:t>
      </w:r>
    </w:p>
    <w:p w14:paraId="46B3005C" w14:textId="77777777" w:rsidR="00036002" w:rsidRDefault="00036002" w:rsidP="00036002">
      <w:pPr>
        <w:suppressAutoHyphens w:val="0"/>
        <w:spacing w:after="160" w:line="259" w:lineRule="auto"/>
        <w:rPr>
          <w:b/>
          <w:color w:val="000000"/>
          <w:sz w:val="32"/>
          <w:szCs w:val="32"/>
        </w:rPr>
      </w:pPr>
      <w:r>
        <w:rPr>
          <w:b/>
          <w:color w:val="000000"/>
          <w:sz w:val="32"/>
          <w:szCs w:val="32"/>
        </w:rPr>
        <w:br w:type="page"/>
      </w:r>
    </w:p>
    <w:p w14:paraId="5C21AD26" w14:textId="77777777" w:rsidR="00036002" w:rsidRDefault="00036002" w:rsidP="00036002">
      <w:pPr>
        <w:tabs>
          <w:tab w:val="left" w:pos="7938"/>
        </w:tabs>
        <w:spacing w:after="0"/>
        <w:ind w:left="1560" w:right="2026"/>
        <w:jc w:val="center"/>
        <w:rPr>
          <w:b/>
          <w:sz w:val="22"/>
        </w:rPr>
      </w:pPr>
      <w:r w:rsidRPr="008C423D">
        <w:rPr>
          <w:noProof/>
          <w:sz w:val="22"/>
          <w:lang w:eastAsia="en-US"/>
        </w:rPr>
        <w:lastRenderedPageBreak/>
        <w:drawing>
          <wp:anchor distT="0" distB="0" distL="0" distR="0" simplePos="0" relativeHeight="251662336" behindDoc="0" locked="0" layoutInCell="1" allowOverlap="1" wp14:anchorId="0DAAA76A" wp14:editId="66E5586F">
            <wp:simplePos x="0" y="0"/>
            <wp:positionH relativeFrom="page">
              <wp:posOffset>5826058</wp:posOffset>
            </wp:positionH>
            <wp:positionV relativeFrom="paragraph">
              <wp:posOffset>85877</wp:posOffset>
            </wp:positionV>
            <wp:extent cx="1373848" cy="609600"/>
            <wp:effectExtent l="0" t="0" r="0" b="0"/>
            <wp:wrapNone/>
            <wp:docPr id="1569596791" name="image2.jpeg"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4830" name="image2.jpeg" descr="A blue and orang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73848" cy="609600"/>
                    </a:xfrm>
                    <a:prstGeom prst="rect">
                      <a:avLst/>
                    </a:prstGeom>
                  </pic:spPr>
                </pic:pic>
              </a:graphicData>
            </a:graphic>
            <wp14:sizeRelH relativeFrom="margin">
              <wp14:pctWidth>0</wp14:pctWidth>
            </wp14:sizeRelH>
            <wp14:sizeRelV relativeFrom="margin">
              <wp14:pctHeight>0</wp14:pctHeight>
            </wp14:sizeRelV>
          </wp:anchor>
        </w:drawing>
      </w:r>
      <w:r w:rsidRPr="008C423D">
        <w:rPr>
          <w:noProof/>
          <w:sz w:val="22"/>
          <w:lang w:eastAsia="en-US"/>
        </w:rPr>
        <w:drawing>
          <wp:anchor distT="0" distB="0" distL="0" distR="0" simplePos="0" relativeHeight="251660288" behindDoc="0" locked="0" layoutInCell="1" allowOverlap="1" wp14:anchorId="077E8CBE" wp14:editId="1CEA1683">
            <wp:simplePos x="0" y="0"/>
            <wp:positionH relativeFrom="page">
              <wp:posOffset>613249</wp:posOffset>
            </wp:positionH>
            <wp:positionV relativeFrom="paragraph">
              <wp:posOffset>25400</wp:posOffset>
            </wp:positionV>
            <wp:extent cx="957580" cy="956945"/>
            <wp:effectExtent l="0" t="0" r="0" b="0"/>
            <wp:wrapNone/>
            <wp:docPr id="1632409694" name="image1.jpeg"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5403" name="image1.jpeg" descr="A logo of a university&#10;&#10;Description automatically generated"/>
                    <pic:cNvPicPr/>
                  </pic:nvPicPr>
                  <pic:blipFill>
                    <a:blip r:embed="rId9" cstate="print"/>
                    <a:stretch>
                      <a:fillRect/>
                    </a:stretch>
                  </pic:blipFill>
                  <pic:spPr>
                    <a:xfrm>
                      <a:off x="0" y="0"/>
                      <a:ext cx="957580" cy="956945"/>
                    </a:xfrm>
                    <a:prstGeom prst="rect">
                      <a:avLst/>
                    </a:prstGeom>
                  </pic:spPr>
                </pic:pic>
              </a:graphicData>
            </a:graphic>
          </wp:anchor>
        </w:drawing>
      </w:r>
      <w:r w:rsidRPr="008C423D">
        <w:rPr>
          <w:b/>
          <w:sz w:val="22"/>
        </w:rPr>
        <w:t xml:space="preserve">NATIONAL UNIVERSITY OF SCIENCE AND TECHNOLOGY </w:t>
      </w:r>
      <w:r>
        <w:rPr>
          <w:b/>
          <w:sz w:val="22"/>
        </w:rPr>
        <w:t>“</w:t>
      </w:r>
      <w:r w:rsidRPr="008C423D">
        <w:rPr>
          <w:b/>
          <w:sz w:val="22"/>
        </w:rPr>
        <w:t>POLITEHNICA</w:t>
      </w:r>
      <w:r>
        <w:rPr>
          <w:b/>
          <w:sz w:val="22"/>
        </w:rPr>
        <w:t>”</w:t>
      </w:r>
      <w:r w:rsidRPr="008C423D">
        <w:rPr>
          <w:b/>
          <w:sz w:val="22"/>
        </w:rPr>
        <w:t xml:space="preserve"> BUCHAREST</w:t>
      </w:r>
    </w:p>
    <w:p w14:paraId="12FC81F2" w14:textId="77777777" w:rsidR="00036002" w:rsidRPr="008C423D" w:rsidRDefault="00036002" w:rsidP="00036002">
      <w:pPr>
        <w:tabs>
          <w:tab w:val="left" w:pos="7938"/>
        </w:tabs>
        <w:spacing w:after="0"/>
        <w:ind w:left="1560" w:right="2026"/>
        <w:jc w:val="center"/>
        <w:rPr>
          <w:b/>
          <w:spacing w:val="1"/>
          <w:sz w:val="22"/>
        </w:rPr>
      </w:pPr>
      <w:r w:rsidRPr="008C423D">
        <w:rPr>
          <w:b/>
          <w:sz w:val="22"/>
        </w:rPr>
        <w:t>FACULTY</w:t>
      </w:r>
      <w:r w:rsidRPr="008C423D">
        <w:rPr>
          <w:b/>
          <w:spacing w:val="-3"/>
          <w:sz w:val="22"/>
        </w:rPr>
        <w:t xml:space="preserve"> </w:t>
      </w:r>
      <w:r w:rsidRPr="008C423D">
        <w:rPr>
          <w:b/>
          <w:sz w:val="22"/>
        </w:rPr>
        <w:t>OF</w:t>
      </w:r>
      <w:r w:rsidRPr="008C423D">
        <w:rPr>
          <w:b/>
          <w:spacing w:val="1"/>
          <w:sz w:val="22"/>
        </w:rPr>
        <w:t xml:space="preserve"> </w:t>
      </w:r>
      <w:r w:rsidRPr="008C423D">
        <w:rPr>
          <w:b/>
          <w:sz w:val="22"/>
        </w:rPr>
        <w:t>ENGINEERING IN FOREIGN LANGUAGES</w:t>
      </w:r>
    </w:p>
    <w:p w14:paraId="32841194" w14:textId="77777777" w:rsidR="00113D4A" w:rsidRDefault="00A62E0B" w:rsidP="00113D4A">
      <w:pPr>
        <w:keepNext/>
        <w:spacing w:after="0" w:line="360" w:lineRule="auto"/>
        <w:jc w:val="center"/>
        <w:rPr>
          <w:b/>
          <w:spacing w:val="1"/>
          <w:sz w:val="22"/>
          <w:lang w:val="en-GB" w:eastAsia="en-US"/>
        </w:rPr>
      </w:pPr>
      <w:r w:rsidRPr="00A62E0B">
        <w:rPr>
          <w:b/>
          <w:spacing w:val="1"/>
          <w:sz w:val="22"/>
          <w:lang w:val="en-GB" w:eastAsia="en-US"/>
        </w:rPr>
        <w:t xml:space="preserve">COMPUTERS AND INFORMATION TECHNOLOGY- </w:t>
      </w:r>
    </w:p>
    <w:p w14:paraId="1D499A1B" w14:textId="0FA33223" w:rsidR="00036002" w:rsidRPr="00113D4A" w:rsidRDefault="00A62E0B" w:rsidP="00113D4A">
      <w:pPr>
        <w:keepNext/>
        <w:spacing w:after="0" w:line="360" w:lineRule="auto"/>
        <w:jc w:val="center"/>
        <w:rPr>
          <w:b/>
          <w:spacing w:val="1"/>
          <w:sz w:val="22"/>
          <w:lang w:val="en-GB" w:eastAsia="en-US"/>
        </w:rPr>
      </w:pPr>
      <w:r w:rsidRPr="00A62E0B">
        <w:rPr>
          <w:b/>
          <w:spacing w:val="1"/>
          <w:sz w:val="22"/>
          <w:lang w:val="en-GB" w:eastAsia="en-US"/>
        </w:rPr>
        <w:t>INFORMATION ENGINEERING</w:t>
      </w:r>
    </w:p>
    <w:p w14:paraId="2BA9CDAF" w14:textId="77777777" w:rsidR="00036002" w:rsidRPr="009A4AB3" w:rsidRDefault="00036002" w:rsidP="00036002">
      <w:pPr>
        <w:keepNext/>
        <w:spacing w:after="0" w:line="360" w:lineRule="auto"/>
        <w:jc w:val="both"/>
        <w:rPr>
          <w:b/>
          <w:color w:val="000000"/>
          <w:szCs w:val="24"/>
        </w:rPr>
      </w:pPr>
    </w:p>
    <w:p w14:paraId="2C447E2E" w14:textId="77777777" w:rsidR="00036002" w:rsidRPr="009A4AB3" w:rsidRDefault="00036002" w:rsidP="00036002">
      <w:pPr>
        <w:keepNext/>
        <w:spacing w:after="0" w:line="360" w:lineRule="auto"/>
        <w:jc w:val="both"/>
        <w:rPr>
          <w:b/>
          <w:color w:val="000000"/>
          <w:szCs w:val="24"/>
        </w:rPr>
      </w:pPr>
    </w:p>
    <w:p w14:paraId="5AA968C0" w14:textId="77777777" w:rsidR="00036002" w:rsidRPr="009A4AB3" w:rsidRDefault="00036002" w:rsidP="00036002">
      <w:pPr>
        <w:keepNext/>
        <w:spacing w:after="0" w:line="360" w:lineRule="auto"/>
        <w:jc w:val="both"/>
        <w:rPr>
          <w:b/>
          <w:color w:val="000000"/>
          <w:szCs w:val="24"/>
        </w:rPr>
      </w:pPr>
    </w:p>
    <w:p w14:paraId="302476E0" w14:textId="77777777" w:rsidR="00036002" w:rsidRPr="009A4AB3" w:rsidRDefault="00036002" w:rsidP="00036002">
      <w:pPr>
        <w:keepNext/>
        <w:spacing w:after="0" w:line="360" w:lineRule="auto"/>
        <w:jc w:val="both"/>
        <w:rPr>
          <w:b/>
          <w:color w:val="000000"/>
          <w:szCs w:val="24"/>
        </w:rPr>
      </w:pPr>
    </w:p>
    <w:p w14:paraId="01F14326" w14:textId="77777777" w:rsidR="00036002" w:rsidRPr="009A4AB3" w:rsidRDefault="00036002" w:rsidP="00036002">
      <w:pPr>
        <w:keepNext/>
        <w:spacing w:after="0" w:line="360" w:lineRule="auto"/>
        <w:jc w:val="both"/>
        <w:rPr>
          <w:b/>
          <w:color w:val="000000"/>
          <w:szCs w:val="24"/>
        </w:rPr>
      </w:pPr>
    </w:p>
    <w:p w14:paraId="1FA9BF21" w14:textId="77777777" w:rsidR="00036002" w:rsidRDefault="00036002" w:rsidP="00036002">
      <w:pPr>
        <w:keepNext/>
        <w:spacing w:after="0" w:line="360" w:lineRule="auto"/>
        <w:jc w:val="both"/>
        <w:rPr>
          <w:b/>
          <w:color w:val="000000"/>
          <w:szCs w:val="24"/>
        </w:rPr>
      </w:pPr>
    </w:p>
    <w:p w14:paraId="4E1622EA" w14:textId="77777777" w:rsidR="00036002" w:rsidRPr="009A4AB3" w:rsidRDefault="00036002" w:rsidP="00036002">
      <w:pPr>
        <w:keepNext/>
        <w:spacing w:after="0" w:line="360" w:lineRule="auto"/>
        <w:jc w:val="both"/>
        <w:rPr>
          <w:b/>
          <w:color w:val="000000"/>
          <w:szCs w:val="24"/>
        </w:rPr>
      </w:pPr>
    </w:p>
    <w:p w14:paraId="42465841" w14:textId="45227D11" w:rsidR="00036002" w:rsidRPr="004215C1" w:rsidRDefault="004215C1" w:rsidP="00036002">
      <w:pPr>
        <w:keepNext/>
        <w:spacing w:after="0" w:line="360" w:lineRule="auto"/>
        <w:jc w:val="center"/>
        <w:rPr>
          <w:bCs/>
          <w:color w:val="000000"/>
          <w:sz w:val="56"/>
          <w:szCs w:val="56"/>
          <w:lang w:val="ro-RO"/>
        </w:rPr>
      </w:pPr>
      <w:r w:rsidRPr="004215C1">
        <w:rPr>
          <w:b/>
          <w:bCs/>
          <w:sz w:val="56"/>
          <w:szCs w:val="56"/>
          <w:lang w:val="it-IT"/>
        </w:rPr>
        <w:t>Dispozitiv automat de ochire</w:t>
      </w:r>
      <w:r w:rsidRPr="004215C1">
        <w:rPr>
          <w:b/>
          <w:bCs/>
          <w:sz w:val="56"/>
          <w:szCs w:val="56"/>
        </w:rPr>
        <w:t>:</w:t>
      </w:r>
      <w:r>
        <w:rPr>
          <w:b/>
          <w:bCs/>
          <w:sz w:val="56"/>
          <w:szCs w:val="56"/>
        </w:rPr>
        <w:t xml:space="preserve"> Control de la </w:t>
      </w:r>
      <w:proofErr w:type="spellStart"/>
      <w:r>
        <w:rPr>
          <w:b/>
          <w:bCs/>
          <w:sz w:val="56"/>
          <w:szCs w:val="56"/>
        </w:rPr>
        <w:t>distan</w:t>
      </w:r>
      <w:proofErr w:type="spellEnd"/>
      <w:r>
        <w:rPr>
          <w:b/>
          <w:bCs/>
          <w:sz w:val="56"/>
          <w:szCs w:val="56"/>
          <w:lang w:val="ro-RO"/>
        </w:rPr>
        <w:t>ță, Aplicație mobilă, server Web</w:t>
      </w:r>
    </w:p>
    <w:p w14:paraId="1FB48903" w14:textId="77777777" w:rsidR="00036002" w:rsidRPr="00B14155" w:rsidRDefault="00036002" w:rsidP="00036002">
      <w:pPr>
        <w:keepNext/>
        <w:spacing w:after="0" w:line="360" w:lineRule="auto"/>
        <w:rPr>
          <w:b/>
          <w:color w:val="000000"/>
          <w:sz w:val="32"/>
          <w:szCs w:val="24"/>
          <w:lang w:val="it-IT" w:eastAsia="en-US"/>
        </w:rPr>
      </w:pPr>
    </w:p>
    <w:tbl>
      <w:tblPr>
        <w:tblpPr w:leftFromText="180" w:rightFromText="180" w:vertAnchor="text" w:horzAnchor="margin" w:tblpY="324"/>
        <w:tblW w:w="9245" w:type="dxa"/>
        <w:tblLayout w:type="fixed"/>
        <w:tblLook w:val="0000" w:firstRow="0" w:lastRow="0" w:firstColumn="0" w:lastColumn="0" w:noHBand="0" w:noVBand="0"/>
      </w:tblPr>
      <w:tblGrid>
        <w:gridCol w:w="3996"/>
        <w:gridCol w:w="1836"/>
        <w:gridCol w:w="3413"/>
      </w:tblGrid>
      <w:tr w:rsidR="00036002" w:rsidRPr="009A4AB3" w14:paraId="76EF9E89" w14:textId="77777777" w:rsidTr="00AE618B">
        <w:tc>
          <w:tcPr>
            <w:tcW w:w="3996" w:type="dxa"/>
            <w:shd w:val="clear" w:color="auto" w:fill="auto"/>
          </w:tcPr>
          <w:p w14:paraId="6BF8F1EF" w14:textId="77777777" w:rsidR="00036002" w:rsidRPr="009A4AB3" w:rsidRDefault="00036002" w:rsidP="00AE618B">
            <w:pPr>
              <w:keepNext/>
              <w:spacing w:after="0" w:line="360" w:lineRule="auto"/>
              <w:jc w:val="center"/>
            </w:pPr>
            <w:r>
              <w:rPr>
                <w:b/>
                <w:color w:val="000000"/>
                <w:sz w:val="32"/>
                <w:szCs w:val="32"/>
              </w:rPr>
              <w:t>C</w:t>
            </w:r>
            <w:r w:rsidRPr="009A4AB3">
              <w:rPr>
                <w:b/>
                <w:color w:val="000000"/>
                <w:sz w:val="32"/>
                <w:szCs w:val="32"/>
              </w:rPr>
              <w:t>oordinator</w:t>
            </w:r>
          </w:p>
        </w:tc>
        <w:tc>
          <w:tcPr>
            <w:tcW w:w="1836" w:type="dxa"/>
            <w:shd w:val="clear" w:color="auto" w:fill="auto"/>
          </w:tcPr>
          <w:p w14:paraId="4866405B" w14:textId="77777777" w:rsidR="00036002" w:rsidRPr="009A4AB3" w:rsidRDefault="00036002" w:rsidP="00AE618B">
            <w:pPr>
              <w:keepNext/>
              <w:snapToGrid w:val="0"/>
              <w:spacing w:after="0" w:line="360" w:lineRule="auto"/>
              <w:jc w:val="center"/>
              <w:rPr>
                <w:b/>
                <w:color w:val="000000"/>
                <w:szCs w:val="24"/>
              </w:rPr>
            </w:pPr>
          </w:p>
        </w:tc>
        <w:tc>
          <w:tcPr>
            <w:tcW w:w="3413" w:type="dxa"/>
            <w:shd w:val="clear" w:color="auto" w:fill="auto"/>
          </w:tcPr>
          <w:p w14:paraId="15BFB781" w14:textId="32F1D532" w:rsidR="00036002" w:rsidRPr="009A4AB3" w:rsidRDefault="00AE618B" w:rsidP="00AE618B">
            <w:pPr>
              <w:keepNext/>
              <w:spacing w:after="0" w:line="360" w:lineRule="auto"/>
              <w:jc w:val="center"/>
            </w:pPr>
            <w:r>
              <w:rPr>
                <w:b/>
                <w:color w:val="000000"/>
                <w:sz w:val="32"/>
                <w:szCs w:val="32"/>
              </w:rPr>
              <w:t>Student</w:t>
            </w:r>
            <w:r w:rsidR="00036002" w:rsidRPr="009A4AB3">
              <w:rPr>
                <w:b/>
                <w:color w:val="000000"/>
                <w:sz w:val="32"/>
                <w:szCs w:val="32"/>
              </w:rPr>
              <w:t>:</w:t>
            </w:r>
          </w:p>
        </w:tc>
      </w:tr>
      <w:tr w:rsidR="00036002" w:rsidRPr="009A4AB3" w14:paraId="2A6E5690" w14:textId="77777777" w:rsidTr="00AE618B">
        <w:tc>
          <w:tcPr>
            <w:tcW w:w="3996" w:type="dxa"/>
            <w:shd w:val="clear" w:color="auto" w:fill="auto"/>
          </w:tcPr>
          <w:p w14:paraId="61A1E355" w14:textId="77777777" w:rsidR="00036002" w:rsidRPr="00847587" w:rsidRDefault="00036002" w:rsidP="00AE618B">
            <w:pPr>
              <w:keepNext/>
              <w:spacing w:after="0" w:line="360" w:lineRule="auto"/>
              <w:jc w:val="center"/>
              <w:rPr>
                <w:lang w:val="ro-RO"/>
              </w:rPr>
            </w:pPr>
            <w:r>
              <w:rPr>
                <w:b/>
                <w:color w:val="000000"/>
                <w:sz w:val="32"/>
                <w:szCs w:val="32"/>
              </w:rPr>
              <w:t>Prof</w:t>
            </w:r>
            <w:r w:rsidRPr="009A4AB3">
              <w:rPr>
                <w:b/>
                <w:color w:val="000000"/>
                <w:sz w:val="32"/>
                <w:szCs w:val="32"/>
              </w:rPr>
              <w:t xml:space="preserve">. </w:t>
            </w:r>
            <w:proofErr w:type="spellStart"/>
            <w:r w:rsidRPr="009A4AB3">
              <w:rPr>
                <w:b/>
                <w:color w:val="000000"/>
                <w:sz w:val="32"/>
                <w:szCs w:val="32"/>
              </w:rPr>
              <w:t>Dr.Ing</w:t>
            </w:r>
            <w:proofErr w:type="spellEnd"/>
            <w:r w:rsidRPr="009A4AB3">
              <w:rPr>
                <w:b/>
                <w:color w:val="000000"/>
                <w:sz w:val="32"/>
                <w:szCs w:val="32"/>
              </w:rPr>
              <w:t xml:space="preserve"> </w:t>
            </w:r>
            <w:proofErr w:type="spellStart"/>
            <w:r w:rsidRPr="009A4AB3">
              <w:rPr>
                <w:b/>
                <w:color w:val="000000"/>
                <w:sz w:val="32"/>
                <w:szCs w:val="32"/>
              </w:rPr>
              <w:t>Bujor</w:t>
            </w:r>
            <w:r>
              <w:rPr>
                <w:b/>
                <w:color w:val="000000"/>
                <w:sz w:val="32"/>
                <w:szCs w:val="32"/>
              </w:rPr>
              <w:t>el</w:t>
            </w:r>
            <w:proofErr w:type="spellEnd"/>
            <w:r w:rsidRPr="009A4AB3">
              <w:rPr>
                <w:b/>
                <w:color w:val="000000"/>
                <w:sz w:val="32"/>
                <w:szCs w:val="32"/>
              </w:rPr>
              <w:t xml:space="preserve"> </w:t>
            </w:r>
            <w:r>
              <w:rPr>
                <w:b/>
                <w:color w:val="000000"/>
                <w:sz w:val="32"/>
                <w:szCs w:val="32"/>
              </w:rPr>
              <w:t>P</w:t>
            </w:r>
            <w:r>
              <w:rPr>
                <w:b/>
                <w:color w:val="000000"/>
                <w:sz w:val="32"/>
                <w:szCs w:val="32"/>
                <w:lang w:val="ro-RO"/>
              </w:rPr>
              <w:t>ĂVĂLOIU</w:t>
            </w:r>
          </w:p>
        </w:tc>
        <w:tc>
          <w:tcPr>
            <w:tcW w:w="1836" w:type="dxa"/>
            <w:shd w:val="clear" w:color="auto" w:fill="auto"/>
          </w:tcPr>
          <w:p w14:paraId="1A9B0D92" w14:textId="77777777" w:rsidR="00036002" w:rsidRPr="009A4AB3" w:rsidRDefault="00036002" w:rsidP="00AE618B">
            <w:pPr>
              <w:keepNext/>
              <w:snapToGrid w:val="0"/>
              <w:spacing w:after="0" w:line="360" w:lineRule="auto"/>
              <w:jc w:val="center"/>
              <w:rPr>
                <w:b/>
                <w:color w:val="000000"/>
                <w:szCs w:val="24"/>
              </w:rPr>
            </w:pPr>
          </w:p>
        </w:tc>
        <w:tc>
          <w:tcPr>
            <w:tcW w:w="3413" w:type="dxa"/>
            <w:shd w:val="clear" w:color="auto" w:fill="auto"/>
          </w:tcPr>
          <w:p w14:paraId="0ABF1BF9" w14:textId="77777777" w:rsidR="00036002" w:rsidRDefault="00AE618B" w:rsidP="00AE618B">
            <w:pPr>
              <w:keepNext/>
              <w:spacing w:after="0" w:line="360" w:lineRule="auto"/>
              <w:jc w:val="center"/>
              <w:rPr>
                <w:b/>
                <w:color w:val="000000"/>
                <w:sz w:val="32"/>
                <w:szCs w:val="32"/>
              </w:rPr>
            </w:pPr>
            <w:proofErr w:type="spellStart"/>
            <w:r>
              <w:rPr>
                <w:b/>
                <w:color w:val="000000"/>
                <w:sz w:val="32"/>
                <w:szCs w:val="32"/>
              </w:rPr>
              <w:t>Petru</w:t>
            </w:r>
            <w:proofErr w:type="spellEnd"/>
          </w:p>
          <w:p w14:paraId="49645DC6" w14:textId="17F947C5" w:rsidR="00AE618B" w:rsidRPr="009A4AB3" w:rsidRDefault="00AE618B" w:rsidP="00AE618B">
            <w:pPr>
              <w:keepNext/>
              <w:spacing w:after="0" w:line="360" w:lineRule="auto"/>
              <w:jc w:val="center"/>
              <w:rPr>
                <w:b/>
                <w:color w:val="000000"/>
                <w:sz w:val="32"/>
                <w:szCs w:val="32"/>
              </w:rPr>
            </w:pPr>
            <w:r>
              <w:rPr>
                <w:b/>
                <w:color w:val="000000"/>
                <w:sz w:val="32"/>
                <w:szCs w:val="32"/>
              </w:rPr>
              <w:t>MUȘAT</w:t>
            </w:r>
          </w:p>
        </w:tc>
      </w:tr>
    </w:tbl>
    <w:p w14:paraId="65FB9FC9" w14:textId="60A0E836" w:rsidR="00036002" w:rsidRDefault="00036002" w:rsidP="00036002">
      <w:pPr>
        <w:keepNext/>
        <w:spacing w:after="0" w:line="360" w:lineRule="auto"/>
        <w:jc w:val="center"/>
        <w:rPr>
          <w:b/>
          <w:color w:val="000000"/>
          <w:sz w:val="32"/>
          <w:szCs w:val="32"/>
        </w:rPr>
      </w:pPr>
    </w:p>
    <w:p w14:paraId="012DDB2F" w14:textId="77777777" w:rsidR="00036002" w:rsidRDefault="00036002" w:rsidP="00036002">
      <w:pPr>
        <w:keepNext/>
        <w:spacing w:after="0" w:line="360" w:lineRule="auto"/>
        <w:jc w:val="center"/>
        <w:rPr>
          <w:b/>
          <w:color w:val="000000"/>
          <w:sz w:val="32"/>
          <w:szCs w:val="32"/>
        </w:rPr>
      </w:pPr>
    </w:p>
    <w:p w14:paraId="573E4289" w14:textId="77777777" w:rsidR="00036002" w:rsidRDefault="00036002" w:rsidP="00036002">
      <w:pPr>
        <w:keepNext/>
        <w:spacing w:after="0" w:line="360" w:lineRule="auto"/>
        <w:jc w:val="center"/>
        <w:rPr>
          <w:b/>
          <w:color w:val="000000"/>
          <w:sz w:val="32"/>
          <w:szCs w:val="32"/>
        </w:rPr>
      </w:pPr>
    </w:p>
    <w:p w14:paraId="0A8B5EE9" w14:textId="77777777" w:rsidR="00036002" w:rsidRDefault="00036002" w:rsidP="00036002">
      <w:pPr>
        <w:keepNext/>
        <w:spacing w:after="0" w:line="360" w:lineRule="auto"/>
        <w:jc w:val="center"/>
        <w:rPr>
          <w:b/>
          <w:color w:val="000000"/>
          <w:sz w:val="32"/>
          <w:szCs w:val="32"/>
        </w:rPr>
      </w:pPr>
    </w:p>
    <w:p w14:paraId="1FC4C71F" w14:textId="77777777" w:rsidR="00036002" w:rsidRPr="009A4AB3" w:rsidRDefault="00036002" w:rsidP="00036002">
      <w:pPr>
        <w:keepNext/>
        <w:spacing w:after="0" w:line="360" w:lineRule="auto"/>
        <w:jc w:val="center"/>
      </w:pPr>
      <w:r w:rsidRPr="009A4AB3">
        <w:rPr>
          <w:b/>
          <w:color w:val="000000"/>
          <w:sz w:val="32"/>
          <w:szCs w:val="32"/>
        </w:rPr>
        <w:t>Bucharest</w:t>
      </w:r>
    </w:p>
    <w:p w14:paraId="5B17A5C2" w14:textId="77777777" w:rsidR="00036002" w:rsidRPr="009A4AB3" w:rsidRDefault="00036002" w:rsidP="00036002">
      <w:pPr>
        <w:keepNext/>
        <w:spacing w:after="0" w:line="360" w:lineRule="auto"/>
        <w:jc w:val="center"/>
        <w:rPr>
          <w:b/>
          <w:color w:val="000000"/>
          <w:sz w:val="32"/>
          <w:szCs w:val="32"/>
        </w:rPr>
      </w:pPr>
      <w:r w:rsidRPr="009A4AB3">
        <w:rPr>
          <w:b/>
          <w:color w:val="000000"/>
          <w:sz w:val="32"/>
          <w:szCs w:val="32"/>
        </w:rPr>
        <w:t>202</w:t>
      </w:r>
      <w:r>
        <w:rPr>
          <w:b/>
          <w:color w:val="000000"/>
          <w:sz w:val="32"/>
          <w:szCs w:val="32"/>
        </w:rPr>
        <w:t>4</w:t>
      </w:r>
    </w:p>
    <w:p w14:paraId="353EF7D7" w14:textId="77777777" w:rsidR="00036002" w:rsidRDefault="00036002" w:rsidP="00036002">
      <w:pPr>
        <w:suppressAutoHyphens w:val="0"/>
        <w:spacing w:after="160" w:line="259" w:lineRule="auto"/>
        <w:rPr>
          <w:b/>
          <w:color w:val="000000"/>
          <w:sz w:val="32"/>
          <w:szCs w:val="32"/>
        </w:rPr>
      </w:pPr>
      <w:r>
        <w:rPr>
          <w:b/>
          <w:color w:val="000000"/>
          <w:sz w:val="32"/>
          <w:szCs w:val="32"/>
        </w:rPr>
        <w:br w:type="page"/>
      </w:r>
    </w:p>
    <w:p w14:paraId="0592E9F3" w14:textId="77777777" w:rsidR="00792F90" w:rsidRPr="009A4AB3" w:rsidRDefault="00792F90" w:rsidP="006D0F1C">
      <w:pPr>
        <w:keepNext/>
        <w:spacing w:after="0" w:line="240" w:lineRule="auto"/>
        <w:jc w:val="center"/>
        <w:sectPr w:rsidR="00792F90" w:rsidRPr="009A4AB3">
          <w:headerReference w:type="default" r:id="rId10"/>
          <w:footerReference w:type="default" r:id="rId11"/>
          <w:pgSz w:w="11906" w:h="16838"/>
          <w:pgMar w:top="1440" w:right="1440" w:bottom="1440" w:left="1440" w:header="720" w:footer="720" w:gutter="0"/>
          <w:pgNumType w:start="1"/>
          <w:cols w:space="720"/>
          <w:titlePg/>
          <w:docGrid w:linePitch="360"/>
        </w:sectPr>
      </w:pPr>
    </w:p>
    <w:p w14:paraId="680B742E" w14:textId="0CA4F81E" w:rsidR="00113D4A" w:rsidRPr="00113D4A" w:rsidRDefault="00113D4A" w:rsidP="00113D4A">
      <w:pPr>
        <w:tabs>
          <w:tab w:val="left" w:pos="5670"/>
        </w:tabs>
        <w:spacing w:after="0" w:line="240" w:lineRule="auto"/>
        <w:jc w:val="center"/>
        <w:rPr>
          <w:b/>
          <w:caps/>
          <w:color w:val="000000"/>
          <w:sz w:val="28"/>
          <w:szCs w:val="28"/>
        </w:rPr>
      </w:pPr>
      <w:r>
        <w:rPr>
          <w:b/>
          <w:caps/>
          <w:color w:val="000000"/>
          <w:sz w:val="28"/>
          <w:szCs w:val="28"/>
        </w:rPr>
        <w:lastRenderedPageBreak/>
        <w:t>N</w:t>
      </w:r>
      <w:r w:rsidRPr="00113D4A">
        <w:rPr>
          <w:b/>
          <w:caps/>
          <w:color w:val="000000"/>
          <w:sz w:val="28"/>
          <w:szCs w:val="28"/>
        </w:rPr>
        <w:t>ATIONAL UNIVERSITY OF SCIENCE AND TECHNOLOGY “POLITEHNICA” BUCHAREST</w:t>
      </w:r>
    </w:p>
    <w:p w14:paraId="1A74F728" w14:textId="77777777" w:rsidR="00113D4A" w:rsidRPr="00113D4A" w:rsidRDefault="00113D4A" w:rsidP="00113D4A">
      <w:pPr>
        <w:tabs>
          <w:tab w:val="left" w:pos="5670"/>
        </w:tabs>
        <w:spacing w:after="0" w:line="240" w:lineRule="auto"/>
        <w:jc w:val="center"/>
        <w:rPr>
          <w:b/>
          <w:caps/>
          <w:color w:val="000000"/>
          <w:sz w:val="28"/>
          <w:szCs w:val="28"/>
        </w:rPr>
      </w:pPr>
      <w:r w:rsidRPr="00113D4A">
        <w:rPr>
          <w:b/>
          <w:caps/>
          <w:color w:val="000000"/>
          <w:sz w:val="28"/>
          <w:szCs w:val="28"/>
        </w:rPr>
        <w:t>FACULTY OF ENGINEERING IN FOREIGN LANGUAGES</w:t>
      </w:r>
    </w:p>
    <w:p w14:paraId="76E8888F" w14:textId="7FDB227D" w:rsidR="00792F90" w:rsidRPr="00113D4A" w:rsidRDefault="00113D4A" w:rsidP="00113D4A">
      <w:pPr>
        <w:tabs>
          <w:tab w:val="left" w:pos="5670"/>
        </w:tabs>
        <w:spacing w:after="0" w:line="240" w:lineRule="auto"/>
        <w:jc w:val="center"/>
        <w:rPr>
          <w:b/>
          <w:caps/>
          <w:color w:val="000000"/>
          <w:sz w:val="28"/>
          <w:szCs w:val="28"/>
        </w:rPr>
      </w:pPr>
      <w:r w:rsidRPr="00113D4A">
        <w:rPr>
          <w:b/>
          <w:caps/>
          <w:color w:val="000000"/>
          <w:sz w:val="28"/>
          <w:szCs w:val="28"/>
        </w:rPr>
        <w:t>COMPU</w:t>
      </w:r>
      <w:r>
        <w:rPr>
          <w:b/>
          <w:caps/>
          <w:color w:val="000000"/>
          <w:sz w:val="28"/>
          <w:szCs w:val="28"/>
        </w:rPr>
        <w:t xml:space="preserve">TERS AND INFORMATION TECHNOLOGY </w:t>
      </w:r>
      <w:r w:rsidRPr="00113D4A">
        <w:rPr>
          <w:b/>
          <w:caps/>
          <w:color w:val="000000"/>
          <w:sz w:val="28"/>
          <w:szCs w:val="28"/>
        </w:rPr>
        <w:t>- INFORMATION ENGINEERING</w:t>
      </w:r>
    </w:p>
    <w:p w14:paraId="51CBD327" w14:textId="77777777" w:rsidR="00792F90" w:rsidRPr="009A4AB3" w:rsidRDefault="00792F90" w:rsidP="00792F90">
      <w:pPr>
        <w:tabs>
          <w:tab w:val="left" w:pos="5670"/>
        </w:tabs>
        <w:spacing w:after="0" w:line="240" w:lineRule="auto"/>
        <w:jc w:val="both"/>
      </w:pPr>
      <w:r w:rsidRPr="009A4AB3">
        <w:rPr>
          <w:color w:val="000000"/>
          <w:szCs w:val="24"/>
        </w:rPr>
        <w:tab/>
      </w:r>
      <w:r w:rsidRPr="009A4AB3">
        <w:rPr>
          <w:color w:val="000000"/>
          <w:szCs w:val="24"/>
          <w:u w:val="single"/>
        </w:rPr>
        <w:t>Approved</w:t>
      </w:r>
    </w:p>
    <w:p w14:paraId="13706D17" w14:textId="77777777" w:rsidR="00792F90" w:rsidRPr="009A4AB3" w:rsidRDefault="00792F90" w:rsidP="00792F90">
      <w:pPr>
        <w:tabs>
          <w:tab w:val="left" w:pos="5670"/>
        </w:tabs>
        <w:spacing w:after="0" w:line="240" w:lineRule="auto"/>
        <w:jc w:val="both"/>
      </w:pPr>
      <w:r w:rsidRPr="009A4AB3">
        <w:rPr>
          <w:color w:val="000000"/>
          <w:szCs w:val="24"/>
        </w:rPr>
        <w:tab/>
        <w:t>Director of department:</w:t>
      </w:r>
    </w:p>
    <w:p w14:paraId="5B15D0BD" w14:textId="1278EC63" w:rsidR="00792F90" w:rsidRPr="009A4AB3" w:rsidRDefault="00792F90" w:rsidP="00792F90">
      <w:pPr>
        <w:tabs>
          <w:tab w:val="left" w:pos="5670"/>
        </w:tabs>
        <w:spacing w:after="0" w:line="240" w:lineRule="auto"/>
        <w:jc w:val="both"/>
      </w:pPr>
      <w:r w:rsidRPr="009A4AB3">
        <w:rPr>
          <w:color w:val="000000"/>
          <w:szCs w:val="24"/>
        </w:rPr>
        <w:tab/>
        <w:t xml:space="preserve">Prof. </w:t>
      </w:r>
      <w:proofErr w:type="gramStart"/>
      <w:r w:rsidRPr="009A4AB3">
        <w:rPr>
          <w:color w:val="000000"/>
          <w:szCs w:val="24"/>
        </w:rPr>
        <w:t>dr</w:t>
      </w:r>
      <w:proofErr w:type="gramEnd"/>
      <w:r w:rsidRPr="009A4AB3">
        <w:rPr>
          <w:color w:val="000000"/>
          <w:szCs w:val="24"/>
        </w:rPr>
        <w:t xml:space="preserve">. </w:t>
      </w:r>
      <w:proofErr w:type="spellStart"/>
      <w:r w:rsidRPr="009A4AB3">
        <w:rPr>
          <w:color w:val="000000"/>
          <w:szCs w:val="24"/>
        </w:rPr>
        <w:t>ing</w:t>
      </w:r>
      <w:proofErr w:type="spellEnd"/>
      <w:r w:rsidRPr="009A4AB3">
        <w:rPr>
          <w:color w:val="000000"/>
          <w:szCs w:val="24"/>
        </w:rPr>
        <w:t xml:space="preserve">. </w:t>
      </w:r>
      <w:proofErr w:type="spellStart"/>
      <w:r w:rsidR="00E822E7">
        <w:rPr>
          <w:color w:val="000000"/>
          <w:szCs w:val="24"/>
        </w:rPr>
        <w:t>Bujorel</w:t>
      </w:r>
      <w:proofErr w:type="spellEnd"/>
      <w:r w:rsidR="00E822E7">
        <w:rPr>
          <w:color w:val="000000"/>
          <w:szCs w:val="24"/>
        </w:rPr>
        <w:t xml:space="preserve"> PĂVĂLOIU</w:t>
      </w:r>
    </w:p>
    <w:p w14:paraId="6EF5C424" w14:textId="77777777" w:rsidR="00792F90" w:rsidRPr="009A4AB3" w:rsidRDefault="00792F90" w:rsidP="00792F90">
      <w:pPr>
        <w:spacing w:after="0" w:line="240" w:lineRule="auto"/>
        <w:rPr>
          <w:color w:val="000000"/>
          <w:sz w:val="28"/>
          <w:szCs w:val="20"/>
        </w:rPr>
      </w:pPr>
    </w:p>
    <w:p w14:paraId="65727EFB" w14:textId="6AD0A00A" w:rsidR="00792F90" w:rsidRPr="009A4AB3" w:rsidRDefault="00F32C33" w:rsidP="00792F90">
      <w:pPr>
        <w:spacing w:after="0" w:line="240" w:lineRule="auto"/>
        <w:jc w:val="center"/>
      </w:pPr>
      <w:r>
        <w:rPr>
          <w:b/>
          <w:color w:val="000000"/>
          <w:sz w:val="28"/>
          <w:szCs w:val="24"/>
        </w:rPr>
        <w:t>DIPLOMA PROJECT</w:t>
      </w:r>
      <w:r w:rsidR="000512FE">
        <w:rPr>
          <w:b/>
          <w:color w:val="000000"/>
          <w:sz w:val="28"/>
          <w:szCs w:val="24"/>
        </w:rPr>
        <w:t xml:space="preserve"> </w:t>
      </w:r>
      <w:r w:rsidR="00792F90" w:rsidRPr="009A4AB3">
        <w:rPr>
          <w:b/>
          <w:color w:val="000000"/>
          <w:sz w:val="28"/>
          <w:szCs w:val="24"/>
        </w:rPr>
        <w:t>THEME FOR</w:t>
      </w:r>
      <w:r w:rsidR="00792F90" w:rsidRPr="009A4AB3">
        <w:rPr>
          <w:color w:val="000000"/>
          <w:sz w:val="28"/>
          <w:szCs w:val="24"/>
        </w:rPr>
        <w:t>:</w:t>
      </w:r>
    </w:p>
    <w:p w14:paraId="747E3E38" w14:textId="03B3A556" w:rsidR="00792F90" w:rsidRPr="009A4AB3" w:rsidRDefault="003E5A79" w:rsidP="00792F90">
      <w:pPr>
        <w:spacing w:after="0" w:line="240" w:lineRule="auto"/>
        <w:jc w:val="center"/>
      </w:pPr>
      <w:proofErr w:type="spellStart"/>
      <w:r>
        <w:rPr>
          <w:b/>
          <w:color w:val="000000"/>
          <w:sz w:val="28"/>
          <w:szCs w:val="24"/>
        </w:rPr>
        <w:t>Petru</w:t>
      </w:r>
      <w:proofErr w:type="spellEnd"/>
      <w:r>
        <w:rPr>
          <w:b/>
          <w:color w:val="000000"/>
          <w:sz w:val="28"/>
          <w:szCs w:val="24"/>
        </w:rPr>
        <w:t xml:space="preserve"> MUȘAT</w:t>
      </w:r>
    </w:p>
    <w:p w14:paraId="2A25DEC9" w14:textId="77777777" w:rsidR="00792F90" w:rsidRPr="009A4AB3" w:rsidRDefault="00792F90" w:rsidP="00792F90">
      <w:pPr>
        <w:spacing w:after="0" w:line="240" w:lineRule="auto"/>
        <w:rPr>
          <w:b/>
          <w:color w:val="000000"/>
          <w:sz w:val="24"/>
          <w:szCs w:val="24"/>
        </w:rPr>
      </w:pPr>
    </w:p>
    <w:p w14:paraId="09E082FD" w14:textId="463B01CD" w:rsidR="00792F90" w:rsidRPr="009A4AB3" w:rsidRDefault="00792F90" w:rsidP="00F32C33">
      <w:pPr>
        <w:numPr>
          <w:ilvl w:val="0"/>
          <w:numId w:val="3"/>
        </w:numPr>
        <w:spacing w:after="0" w:line="240" w:lineRule="auto"/>
        <w:jc w:val="both"/>
      </w:pPr>
      <w:r w:rsidRPr="009A4AB3">
        <w:rPr>
          <w:color w:val="000000"/>
          <w:sz w:val="24"/>
          <w:szCs w:val="24"/>
        </w:rPr>
        <w:t>Theme title</w:t>
      </w:r>
      <w:r w:rsidR="004215C1">
        <w:rPr>
          <w:color w:val="000000"/>
          <w:sz w:val="24"/>
          <w:szCs w:val="24"/>
        </w:rPr>
        <w:t xml:space="preserve"> (RO/EN)</w:t>
      </w:r>
      <w:r w:rsidRPr="009A4AB3">
        <w:rPr>
          <w:color w:val="000000"/>
          <w:sz w:val="24"/>
          <w:szCs w:val="24"/>
        </w:rPr>
        <w:t xml:space="preserve">: </w:t>
      </w:r>
      <w:r w:rsidRPr="009A4AB3">
        <w:rPr>
          <w:b/>
          <w:color w:val="000000"/>
          <w:sz w:val="24"/>
          <w:szCs w:val="24"/>
        </w:rPr>
        <w:t xml:space="preserve"> </w:t>
      </w:r>
    </w:p>
    <w:p w14:paraId="050DDFB5" w14:textId="2F82A9D5" w:rsidR="00792F90" w:rsidRDefault="004215C1" w:rsidP="00F32C33">
      <w:pPr>
        <w:spacing w:after="0" w:line="240" w:lineRule="auto"/>
        <w:ind w:left="360"/>
        <w:jc w:val="both"/>
        <w:rPr>
          <w:b/>
          <w:i/>
          <w:iCs/>
          <w:color w:val="000000"/>
          <w:sz w:val="24"/>
          <w:szCs w:val="24"/>
        </w:rPr>
      </w:pPr>
      <w:bookmarkStart w:id="2" w:name="_Hlk106701097"/>
      <w:proofErr w:type="spellStart"/>
      <w:r>
        <w:rPr>
          <w:b/>
          <w:i/>
          <w:iCs/>
          <w:color w:val="000000"/>
          <w:sz w:val="24"/>
          <w:szCs w:val="24"/>
        </w:rPr>
        <w:t>Dispozitiv</w:t>
      </w:r>
      <w:proofErr w:type="spellEnd"/>
      <w:r>
        <w:rPr>
          <w:b/>
          <w:i/>
          <w:iCs/>
          <w:color w:val="000000"/>
          <w:sz w:val="24"/>
          <w:szCs w:val="24"/>
        </w:rPr>
        <w:t xml:space="preserve"> automat de </w:t>
      </w:r>
      <w:proofErr w:type="spellStart"/>
      <w:r>
        <w:rPr>
          <w:b/>
          <w:i/>
          <w:iCs/>
          <w:color w:val="000000"/>
          <w:sz w:val="24"/>
          <w:szCs w:val="24"/>
        </w:rPr>
        <w:t>ochire</w:t>
      </w:r>
      <w:proofErr w:type="spellEnd"/>
      <w:r>
        <w:rPr>
          <w:b/>
          <w:i/>
          <w:iCs/>
          <w:color w:val="000000"/>
          <w:sz w:val="24"/>
          <w:szCs w:val="24"/>
        </w:rPr>
        <w:t xml:space="preserve"> - Control de la </w:t>
      </w:r>
      <w:proofErr w:type="spellStart"/>
      <w:r>
        <w:rPr>
          <w:b/>
          <w:i/>
          <w:iCs/>
          <w:color w:val="000000"/>
          <w:sz w:val="24"/>
          <w:szCs w:val="24"/>
        </w:rPr>
        <w:t>distanță</w:t>
      </w:r>
      <w:proofErr w:type="spellEnd"/>
      <w:r>
        <w:rPr>
          <w:b/>
          <w:i/>
          <w:iCs/>
          <w:color w:val="000000"/>
          <w:sz w:val="24"/>
          <w:szCs w:val="24"/>
        </w:rPr>
        <w:t xml:space="preserve">, </w:t>
      </w:r>
      <w:proofErr w:type="spellStart"/>
      <w:r>
        <w:rPr>
          <w:b/>
          <w:i/>
          <w:iCs/>
          <w:color w:val="000000"/>
          <w:sz w:val="24"/>
          <w:szCs w:val="24"/>
        </w:rPr>
        <w:t>aplicație</w:t>
      </w:r>
      <w:proofErr w:type="spellEnd"/>
      <w:r>
        <w:rPr>
          <w:b/>
          <w:i/>
          <w:iCs/>
          <w:color w:val="000000"/>
          <w:sz w:val="24"/>
          <w:szCs w:val="24"/>
        </w:rPr>
        <w:t xml:space="preserve"> mobile, server Web</w:t>
      </w:r>
    </w:p>
    <w:p w14:paraId="415DB37F" w14:textId="583EDBB3" w:rsidR="004215C1" w:rsidRPr="004215C1" w:rsidRDefault="004215C1" w:rsidP="00F32C33">
      <w:pPr>
        <w:spacing w:after="0" w:line="240" w:lineRule="auto"/>
        <w:ind w:left="360"/>
        <w:jc w:val="both"/>
        <w:rPr>
          <w:b/>
          <w:i/>
          <w:sz w:val="24"/>
          <w:szCs w:val="24"/>
        </w:rPr>
      </w:pPr>
      <w:r>
        <w:rPr>
          <w:b/>
          <w:i/>
          <w:sz w:val="24"/>
          <w:szCs w:val="24"/>
        </w:rPr>
        <w:t>Automated targeting Device – Remote Controls</w:t>
      </w:r>
      <w:r w:rsidR="00F53594">
        <w:rPr>
          <w:b/>
          <w:i/>
          <w:sz w:val="24"/>
          <w:szCs w:val="24"/>
        </w:rPr>
        <w:t>, Mobile Application, Web Server</w:t>
      </w:r>
    </w:p>
    <w:bookmarkEnd w:id="2"/>
    <w:p w14:paraId="004BD449" w14:textId="77777777" w:rsidR="00792F90" w:rsidRPr="009A4AB3" w:rsidRDefault="00792F90" w:rsidP="00F32C33">
      <w:pPr>
        <w:spacing w:after="0" w:line="240" w:lineRule="auto"/>
        <w:ind w:left="360"/>
        <w:jc w:val="both"/>
        <w:rPr>
          <w:b/>
          <w:i/>
          <w:color w:val="000000"/>
          <w:sz w:val="24"/>
          <w:szCs w:val="24"/>
        </w:rPr>
      </w:pPr>
    </w:p>
    <w:p w14:paraId="781BAA77" w14:textId="77777777" w:rsidR="00792F90" w:rsidRPr="009A4AB3" w:rsidRDefault="00792F90" w:rsidP="00F32C33">
      <w:pPr>
        <w:numPr>
          <w:ilvl w:val="0"/>
          <w:numId w:val="3"/>
        </w:numPr>
        <w:spacing w:after="0" w:line="240" w:lineRule="auto"/>
        <w:jc w:val="both"/>
      </w:pPr>
      <w:r w:rsidRPr="009A4AB3">
        <w:rPr>
          <w:color w:val="000000"/>
          <w:sz w:val="24"/>
          <w:szCs w:val="24"/>
        </w:rPr>
        <w:t xml:space="preserve">Initial design data: </w:t>
      </w:r>
    </w:p>
    <w:p w14:paraId="2486E3CE" w14:textId="1CC51496" w:rsidR="00F11497" w:rsidRDefault="00F53594" w:rsidP="00F32C33">
      <w:pPr>
        <w:spacing w:after="0" w:line="240" w:lineRule="auto"/>
        <w:ind w:left="360"/>
        <w:jc w:val="both"/>
        <w:rPr>
          <w:i/>
          <w:color w:val="000000"/>
          <w:sz w:val="24"/>
          <w:szCs w:val="24"/>
        </w:rPr>
      </w:pPr>
      <w:r>
        <w:rPr>
          <w:i/>
          <w:color w:val="000000"/>
          <w:sz w:val="24"/>
          <w:szCs w:val="24"/>
        </w:rPr>
        <w:t>The goal of this project is to design a compact automated targeting system/ turret, similar to the military and the entertainment ones. A physical device, using an adapted airsoft gun, will be developed as a prototype and operated for testing.</w:t>
      </w:r>
    </w:p>
    <w:p w14:paraId="1FEF0007" w14:textId="77777777" w:rsidR="00BC6FAF" w:rsidRPr="009A4AB3" w:rsidRDefault="00BC6FAF" w:rsidP="00F32C33">
      <w:pPr>
        <w:spacing w:after="0" w:line="240" w:lineRule="auto"/>
        <w:ind w:left="360"/>
        <w:jc w:val="both"/>
        <w:rPr>
          <w:i/>
          <w:color w:val="000000"/>
          <w:sz w:val="24"/>
          <w:szCs w:val="24"/>
        </w:rPr>
      </w:pPr>
    </w:p>
    <w:p w14:paraId="2424D950" w14:textId="77777777" w:rsidR="00792F90" w:rsidRPr="009A4AB3" w:rsidRDefault="00792F90" w:rsidP="00F32C33">
      <w:pPr>
        <w:numPr>
          <w:ilvl w:val="0"/>
          <w:numId w:val="3"/>
        </w:numPr>
        <w:spacing w:after="0" w:line="240" w:lineRule="auto"/>
        <w:jc w:val="both"/>
      </w:pPr>
      <w:r w:rsidRPr="009A4AB3">
        <w:rPr>
          <w:color w:val="000000"/>
          <w:sz w:val="24"/>
          <w:szCs w:val="24"/>
        </w:rPr>
        <w:t>Student contribution:</w:t>
      </w:r>
    </w:p>
    <w:p w14:paraId="5FFAE40A" w14:textId="11DEF522" w:rsidR="003E5A79" w:rsidRPr="001C40C6" w:rsidRDefault="00F53594" w:rsidP="00F32C33">
      <w:pPr>
        <w:spacing w:after="0" w:line="240" w:lineRule="auto"/>
        <w:ind w:left="360"/>
        <w:jc w:val="both"/>
        <w:rPr>
          <w:i/>
          <w:color w:val="000000"/>
          <w:sz w:val="24"/>
          <w:szCs w:val="24"/>
        </w:rPr>
      </w:pPr>
      <w:r>
        <w:rPr>
          <w:i/>
          <w:color w:val="000000"/>
          <w:sz w:val="24"/>
          <w:szCs w:val="24"/>
        </w:rPr>
        <w:t>Design and implementation of the mechanical chassis</w:t>
      </w:r>
      <w:r w:rsidR="001C40C6">
        <w:rPr>
          <w:i/>
          <w:color w:val="000000"/>
          <w:sz w:val="24"/>
          <w:szCs w:val="24"/>
        </w:rPr>
        <w:t xml:space="preserve">, </w:t>
      </w:r>
      <w:r>
        <w:rPr>
          <w:i/>
          <w:color w:val="000000"/>
          <w:sz w:val="24"/>
          <w:szCs w:val="24"/>
        </w:rPr>
        <w:t>Implementation of the remote-control component</w:t>
      </w:r>
      <w:r w:rsidR="001C40C6">
        <w:rPr>
          <w:i/>
          <w:color w:val="000000"/>
          <w:sz w:val="24"/>
          <w:szCs w:val="24"/>
        </w:rPr>
        <w:t xml:space="preserve">, </w:t>
      </w:r>
      <w:r w:rsidR="007320D2">
        <w:rPr>
          <w:i/>
          <w:color w:val="000000"/>
          <w:sz w:val="24"/>
          <w:szCs w:val="24"/>
        </w:rPr>
        <w:t xml:space="preserve">Creation of a web server to communicate directly with the device/turret, </w:t>
      </w:r>
      <w:r>
        <w:rPr>
          <w:i/>
          <w:color w:val="000000"/>
          <w:sz w:val="24"/>
          <w:szCs w:val="24"/>
        </w:rPr>
        <w:t>Development of the mobile app</w:t>
      </w:r>
    </w:p>
    <w:p w14:paraId="1E5ED721" w14:textId="77777777" w:rsidR="00792F90" w:rsidRPr="009A4AB3" w:rsidRDefault="00792F90" w:rsidP="00F32C33">
      <w:pPr>
        <w:spacing w:after="0" w:line="240" w:lineRule="auto"/>
        <w:ind w:left="360"/>
        <w:jc w:val="both"/>
        <w:rPr>
          <w:i/>
          <w:color w:val="000000"/>
          <w:sz w:val="24"/>
          <w:szCs w:val="24"/>
        </w:rPr>
      </w:pPr>
    </w:p>
    <w:p w14:paraId="376FC376" w14:textId="77777777" w:rsidR="00792F90" w:rsidRPr="009A4AB3" w:rsidRDefault="00792F90" w:rsidP="00F32C33">
      <w:pPr>
        <w:numPr>
          <w:ilvl w:val="0"/>
          <w:numId w:val="3"/>
        </w:numPr>
        <w:spacing w:after="0" w:line="240" w:lineRule="auto"/>
        <w:jc w:val="both"/>
      </w:pPr>
      <w:r w:rsidRPr="009A4AB3">
        <w:rPr>
          <w:color w:val="000000"/>
          <w:sz w:val="24"/>
          <w:szCs w:val="24"/>
        </w:rPr>
        <w:t>Compulsory graphical material:</w:t>
      </w:r>
    </w:p>
    <w:p w14:paraId="55AA61BA" w14:textId="409244CF" w:rsidR="00792F90" w:rsidRPr="009A4AB3" w:rsidRDefault="003E5A79" w:rsidP="00F32C33">
      <w:pPr>
        <w:spacing w:after="0" w:line="240" w:lineRule="auto"/>
        <w:ind w:left="360"/>
        <w:jc w:val="both"/>
      </w:pPr>
      <w:r>
        <w:rPr>
          <w:i/>
          <w:iCs/>
          <w:color w:val="000000"/>
          <w:sz w:val="24"/>
          <w:szCs w:val="24"/>
        </w:rPr>
        <w:t>Design scheme, Screenshots of the code</w:t>
      </w:r>
      <w:r w:rsidR="00FD32BD">
        <w:rPr>
          <w:i/>
          <w:iCs/>
          <w:color w:val="000000"/>
          <w:sz w:val="24"/>
          <w:szCs w:val="24"/>
        </w:rPr>
        <w:t xml:space="preserve">, </w:t>
      </w:r>
      <w:r w:rsidR="00F53594">
        <w:rPr>
          <w:i/>
          <w:iCs/>
          <w:color w:val="000000"/>
          <w:sz w:val="24"/>
          <w:szCs w:val="24"/>
        </w:rPr>
        <w:t>Tables</w:t>
      </w:r>
      <w:r w:rsidR="00877EC8">
        <w:rPr>
          <w:i/>
          <w:iCs/>
          <w:color w:val="000000"/>
          <w:sz w:val="24"/>
          <w:szCs w:val="24"/>
        </w:rPr>
        <w:t xml:space="preserve"> and Diagrams</w:t>
      </w:r>
    </w:p>
    <w:p w14:paraId="047410F0" w14:textId="77777777" w:rsidR="00792F90" w:rsidRPr="009A4AB3" w:rsidRDefault="00792F90" w:rsidP="00F32C33">
      <w:pPr>
        <w:spacing w:after="0" w:line="240" w:lineRule="auto"/>
        <w:jc w:val="both"/>
        <w:rPr>
          <w:i/>
          <w:color w:val="000000"/>
          <w:sz w:val="24"/>
          <w:szCs w:val="24"/>
        </w:rPr>
      </w:pPr>
    </w:p>
    <w:p w14:paraId="73BA7E08" w14:textId="77777777" w:rsidR="00792F90" w:rsidRPr="009A4AB3" w:rsidRDefault="00792F90" w:rsidP="00F32C33">
      <w:pPr>
        <w:numPr>
          <w:ilvl w:val="0"/>
          <w:numId w:val="3"/>
        </w:numPr>
        <w:spacing w:after="0" w:line="240" w:lineRule="auto"/>
        <w:jc w:val="both"/>
      </w:pPr>
      <w:r w:rsidRPr="009A4AB3">
        <w:rPr>
          <w:color w:val="000000"/>
          <w:sz w:val="24"/>
          <w:szCs w:val="24"/>
        </w:rPr>
        <w:t>The paper is based on the knowledge obtained at the following study courses:</w:t>
      </w:r>
    </w:p>
    <w:p w14:paraId="39CD475D" w14:textId="45503F70" w:rsidR="003E5A79" w:rsidRPr="001C40C6" w:rsidRDefault="003E5A79" w:rsidP="00F32C33">
      <w:pPr>
        <w:spacing w:after="0" w:line="240" w:lineRule="auto"/>
        <w:ind w:left="360"/>
        <w:jc w:val="both"/>
        <w:rPr>
          <w:i/>
          <w:color w:val="000000"/>
          <w:sz w:val="24"/>
          <w:szCs w:val="24"/>
        </w:rPr>
      </w:pPr>
      <w:r>
        <w:rPr>
          <w:i/>
          <w:color w:val="000000"/>
          <w:sz w:val="24"/>
          <w:szCs w:val="24"/>
        </w:rPr>
        <w:t>Internet of Things</w:t>
      </w:r>
      <w:r w:rsidR="001C40C6">
        <w:rPr>
          <w:i/>
          <w:color w:val="000000"/>
          <w:sz w:val="24"/>
          <w:szCs w:val="24"/>
        </w:rPr>
        <w:t xml:space="preserve">, </w:t>
      </w:r>
      <w:r>
        <w:rPr>
          <w:i/>
          <w:color w:val="000000"/>
          <w:sz w:val="24"/>
          <w:szCs w:val="24"/>
        </w:rPr>
        <w:t>Microprocessor architecture</w:t>
      </w:r>
      <w:r w:rsidR="001C40C6">
        <w:rPr>
          <w:i/>
          <w:color w:val="000000"/>
          <w:sz w:val="24"/>
          <w:szCs w:val="24"/>
        </w:rPr>
        <w:t xml:space="preserve">, </w:t>
      </w:r>
      <w:r>
        <w:rPr>
          <w:i/>
          <w:color w:val="000000"/>
          <w:sz w:val="24"/>
          <w:szCs w:val="24"/>
        </w:rPr>
        <w:t>Neural Networks and Genetic Algorithms</w:t>
      </w:r>
      <w:r w:rsidR="001C40C6">
        <w:rPr>
          <w:i/>
          <w:color w:val="000000"/>
          <w:sz w:val="24"/>
          <w:szCs w:val="24"/>
        </w:rPr>
        <w:t xml:space="preserve">, </w:t>
      </w:r>
      <w:proofErr w:type="spellStart"/>
      <w:r>
        <w:rPr>
          <w:i/>
          <w:color w:val="000000"/>
          <w:sz w:val="24"/>
          <w:szCs w:val="24"/>
        </w:rPr>
        <w:t>Aplication</w:t>
      </w:r>
      <w:proofErr w:type="spellEnd"/>
      <w:r>
        <w:rPr>
          <w:i/>
          <w:color w:val="000000"/>
          <w:sz w:val="24"/>
          <w:szCs w:val="24"/>
        </w:rPr>
        <w:t xml:space="preserve"> Development for Mobile Devices</w:t>
      </w:r>
    </w:p>
    <w:p w14:paraId="1904FB82" w14:textId="77777777" w:rsidR="00792F90" w:rsidRPr="009A4AB3" w:rsidRDefault="00792F90" w:rsidP="00F32C33">
      <w:pPr>
        <w:spacing w:after="0" w:line="240" w:lineRule="auto"/>
        <w:jc w:val="both"/>
        <w:rPr>
          <w:i/>
          <w:color w:val="000000"/>
          <w:sz w:val="24"/>
          <w:szCs w:val="24"/>
        </w:rPr>
      </w:pPr>
    </w:p>
    <w:p w14:paraId="6F3169EA" w14:textId="77777777" w:rsidR="00792F90" w:rsidRPr="009A4AB3" w:rsidRDefault="00792F90" w:rsidP="00F32C33">
      <w:pPr>
        <w:numPr>
          <w:ilvl w:val="0"/>
          <w:numId w:val="3"/>
        </w:numPr>
        <w:spacing w:after="0" w:line="240" w:lineRule="auto"/>
        <w:jc w:val="both"/>
      </w:pPr>
      <w:r w:rsidRPr="009A4AB3">
        <w:rPr>
          <w:color w:val="000000"/>
          <w:sz w:val="24"/>
          <w:szCs w:val="24"/>
        </w:rPr>
        <w:t xml:space="preserve">Paper development environment: </w:t>
      </w:r>
    </w:p>
    <w:p w14:paraId="55B91EFB" w14:textId="3E4B9E21" w:rsidR="00792F90" w:rsidRPr="009A4AB3" w:rsidRDefault="003E5A79" w:rsidP="00F32C33">
      <w:pPr>
        <w:spacing w:after="0" w:line="240" w:lineRule="auto"/>
        <w:ind w:left="360"/>
        <w:jc w:val="both"/>
      </w:pPr>
      <w:proofErr w:type="spellStart"/>
      <w:r>
        <w:rPr>
          <w:i/>
          <w:color w:val="000000"/>
          <w:sz w:val="24"/>
          <w:szCs w:val="24"/>
        </w:rPr>
        <w:t>Arduino</w:t>
      </w:r>
      <w:proofErr w:type="spellEnd"/>
      <w:r>
        <w:rPr>
          <w:i/>
          <w:color w:val="000000"/>
          <w:sz w:val="24"/>
          <w:szCs w:val="24"/>
        </w:rPr>
        <w:t xml:space="preserve"> IDE (C</w:t>
      </w:r>
      <w:r w:rsidR="001C40C6">
        <w:rPr>
          <w:i/>
          <w:color w:val="000000"/>
          <w:sz w:val="24"/>
          <w:szCs w:val="24"/>
        </w:rPr>
        <w:t>)</w:t>
      </w:r>
      <w:r>
        <w:rPr>
          <w:i/>
          <w:color w:val="000000"/>
          <w:sz w:val="24"/>
          <w:szCs w:val="24"/>
        </w:rPr>
        <w:t xml:space="preserve">, </w:t>
      </w:r>
      <w:proofErr w:type="spellStart"/>
      <w:r>
        <w:rPr>
          <w:i/>
          <w:color w:val="000000"/>
          <w:sz w:val="24"/>
          <w:szCs w:val="24"/>
        </w:rPr>
        <w:t>IntelliJ</w:t>
      </w:r>
      <w:proofErr w:type="spellEnd"/>
      <w:r>
        <w:rPr>
          <w:i/>
          <w:color w:val="000000"/>
          <w:sz w:val="24"/>
          <w:szCs w:val="24"/>
        </w:rPr>
        <w:t xml:space="preserve"> (Java and </w:t>
      </w:r>
      <w:proofErr w:type="spellStart"/>
      <w:r>
        <w:rPr>
          <w:i/>
          <w:color w:val="000000"/>
          <w:sz w:val="24"/>
          <w:szCs w:val="24"/>
        </w:rPr>
        <w:t>Kotlin</w:t>
      </w:r>
      <w:proofErr w:type="spellEnd"/>
      <w:r>
        <w:rPr>
          <w:i/>
          <w:color w:val="000000"/>
          <w:sz w:val="24"/>
          <w:szCs w:val="24"/>
        </w:rPr>
        <w:t xml:space="preserve">) </w:t>
      </w:r>
    </w:p>
    <w:p w14:paraId="39E66F75" w14:textId="77777777" w:rsidR="00792F90" w:rsidRPr="009A4AB3" w:rsidRDefault="00792F90" w:rsidP="00F32C33">
      <w:pPr>
        <w:spacing w:after="0" w:line="240" w:lineRule="auto"/>
        <w:jc w:val="both"/>
        <w:rPr>
          <w:i/>
          <w:color w:val="000000"/>
          <w:sz w:val="24"/>
          <w:szCs w:val="24"/>
        </w:rPr>
      </w:pPr>
    </w:p>
    <w:p w14:paraId="584EA109" w14:textId="77777777" w:rsidR="00792F90" w:rsidRPr="009A4AB3" w:rsidRDefault="00792F90" w:rsidP="00F32C33">
      <w:pPr>
        <w:numPr>
          <w:ilvl w:val="0"/>
          <w:numId w:val="3"/>
        </w:numPr>
        <w:spacing w:after="0" w:line="240" w:lineRule="auto"/>
        <w:jc w:val="both"/>
      </w:pPr>
      <w:r w:rsidRPr="009A4AB3">
        <w:rPr>
          <w:color w:val="000000"/>
          <w:sz w:val="24"/>
          <w:szCs w:val="24"/>
        </w:rPr>
        <w:t>The paper serves as:</w:t>
      </w:r>
    </w:p>
    <w:p w14:paraId="6693D2A2" w14:textId="0BE690FC" w:rsidR="00792F90" w:rsidRPr="009A4AB3" w:rsidRDefault="00792F90" w:rsidP="00F32C33">
      <w:pPr>
        <w:spacing w:after="0" w:line="240" w:lineRule="auto"/>
        <w:ind w:firstLine="360"/>
        <w:jc w:val="both"/>
        <w:rPr>
          <w:i/>
          <w:color w:val="000000"/>
          <w:sz w:val="24"/>
          <w:szCs w:val="24"/>
        </w:rPr>
      </w:pPr>
      <w:r w:rsidRPr="009A4AB3">
        <w:rPr>
          <w:i/>
          <w:color w:val="000000"/>
          <w:sz w:val="24"/>
          <w:szCs w:val="24"/>
        </w:rPr>
        <w:t>Bachelor project</w:t>
      </w:r>
    </w:p>
    <w:p w14:paraId="50047F12" w14:textId="77777777" w:rsidR="00792F90" w:rsidRPr="009A4AB3" w:rsidRDefault="00792F90" w:rsidP="00F32C33">
      <w:pPr>
        <w:spacing w:after="0" w:line="240" w:lineRule="auto"/>
        <w:ind w:firstLine="360"/>
        <w:jc w:val="both"/>
        <w:rPr>
          <w:i/>
          <w:color w:val="000000"/>
          <w:sz w:val="24"/>
          <w:szCs w:val="24"/>
        </w:rPr>
      </w:pPr>
    </w:p>
    <w:p w14:paraId="578BB6CB" w14:textId="77777777" w:rsidR="00792F90" w:rsidRPr="009A4AB3" w:rsidRDefault="00792F90" w:rsidP="00F32C33">
      <w:pPr>
        <w:numPr>
          <w:ilvl w:val="0"/>
          <w:numId w:val="3"/>
        </w:numPr>
        <w:spacing w:after="0" w:line="240" w:lineRule="auto"/>
        <w:jc w:val="both"/>
      </w:pPr>
      <w:r w:rsidRPr="009A4AB3">
        <w:rPr>
          <w:color w:val="000000"/>
          <w:sz w:val="24"/>
          <w:szCs w:val="24"/>
        </w:rPr>
        <w:t>Paper preparation date:</w:t>
      </w:r>
    </w:p>
    <w:p w14:paraId="25F0811C" w14:textId="1218E44C" w:rsidR="00792F90" w:rsidRPr="009A4AB3" w:rsidRDefault="003E5A79" w:rsidP="00F32C33">
      <w:pPr>
        <w:spacing w:after="0" w:line="240" w:lineRule="auto"/>
        <w:ind w:left="360"/>
        <w:jc w:val="both"/>
      </w:pPr>
      <w:r>
        <w:rPr>
          <w:i/>
          <w:color w:val="000000"/>
          <w:sz w:val="24"/>
          <w:szCs w:val="24"/>
        </w:rPr>
        <w:t>July</w:t>
      </w:r>
      <w:r w:rsidR="00792F90" w:rsidRPr="009A4AB3">
        <w:rPr>
          <w:i/>
          <w:color w:val="000000"/>
          <w:sz w:val="24"/>
          <w:szCs w:val="24"/>
        </w:rPr>
        <w:t xml:space="preserve"> </w:t>
      </w:r>
      <w:r w:rsidR="00CF6A0E" w:rsidRPr="009A4AB3">
        <w:rPr>
          <w:i/>
          <w:color w:val="000000"/>
          <w:sz w:val="24"/>
          <w:szCs w:val="24"/>
        </w:rPr>
        <w:t>202</w:t>
      </w:r>
      <w:r w:rsidR="00732A62">
        <w:rPr>
          <w:i/>
          <w:color w:val="000000"/>
          <w:sz w:val="24"/>
          <w:szCs w:val="24"/>
        </w:rPr>
        <w:t>4</w:t>
      </w:r>
    </w:p>
    <w:p w14:paraId="1695D036" w14:textId="77777777" w:rsidR="00792F90" w:rsidRPr="009A4AB3" w:rsidRDefault="00792F90" w:rsidP="00792F90">
      <w:pPr>
        <w:spacing w:after="0" w:line="240" w:lineRule="auto"/>
        <w:jc w:val="both"/>
        <w:rPr>
          <w:i/>
          <w:color w:val="000000"/>
          <w:sz w:val="24"/>
          <w:szCs w:val="24"/>
        </w:rPr>
      </w:pPr>
    </w:p>
    <w:tbl>
      <w:tblPr>
        <w:tblW w:w="0" w:type="auto"/>
        <w:tblLayout w:type="fixed"/>
        <w:tblLook w:val="0000" w:firstRow="0" w:lastRow="0" w:firstColumn="0" w:lastColumn="0" w:noHBand="0" w:noVBand="0"/>
      </w:tblPr>
      <w:tblGrid>
        <w:gridCol w:w="3886"/>
        <w:gridCol w:w="1767"/>
        <w:gridCol w:w="3331"/>
      </w:tblGrid>
      <w:tr w:rsidR="00792F90" w:rsidRPr="009A4AB3" w14:paraId="39614803" w14:textId="77777777" w:rsidTr="00AE618B">
        <w:tc>
          <w:tcPr>
            <w:tcW w:w="3886" w:type="dxa"/>
            <w:shd w:val="clear" w:color="auto" w:fill="auto"/>
          </w:tcPr>
          <w:p w14:paraId="0C617492" w14:textId="77777777" w:rsidR="00792F90" w:rsidRPr="009A4AB3" w:rsidRDefault="00792F90" w:rsidP="00AE618B">
            <w:pPr>
              <w:jc w:val="center"/>
            </w:pPr>
            <w:r w:rsidRPr="009A4AB3">
              <w:rPr>
                <w:b/>
                <w:sz w:val="24"/>
                <w:szCs w:val="24"/>
              </w:rPr>
              <w:t>Project coordinator</w:t>
            </w:r>
          </w:p>
        </w:tc>
        <w:tc>
          <w:tcPr>
            <w:tcW w:w="1767" w:type="dxa"/>
            <w:shd w:val="clear" w:color="auto" w:fill="auto"/>
          </w:tcPr>
          <w:p w14:paraId="11C1CD6C" w14:textId="77777777" w:rsidR="00792F90" w:rsidRPr="009A4AB3" w:rsidRDefault="00792F90" w:rsidP="00AE618B">
            <w:pPr>
              <w:snapToGrid w:val="0"/>
              <w:jc w:val="center"/>
              <w:rPr>
                <w:b/>
                <w:sz w:val="24"/>
                <w:szCs w:val="24"/>
              </w:rPr>
            </w:pPr>
          </w:p>
        </w:tc>
        <w:tc>
          <w:tcPr>
            <w:tcW w:w="3331" w:type="dxa"/>
            <w:shd w:val="clear" w:color="auto" w:fill="auto"/>
          </w:tcPr>
          <w:p w14:paraId="52F26D8B" w14:textId="77777777" w:rsidR="00792F90" w:rsidRPr="009A4AB3" w:rsidRDefault="00792F90" w:rsidP="00AE618B">
            <w:pPr>
              <w:jc w:val="center"/>
            </w:pPr>
            <w:r w:rsidRPr="009A4AB3">
              <w:rPr>
                <w:b/>
                <w:sz w:val="24"/>
                <w:szCs w:val="24"/>
              </w:rPr>
              <w:t>Student:</w:t>
            </w:r>
          </w:p>
        </w:tc>
      </w:tr>
      <w:tr w:rsidR="00792F90" w:rsidRPr="009A4AB3" w14:paraId="4ADD61A6" w14:textId="77777777" w:rsidTr="00AE618B">
        <w:tc>
          <w:tcPr>
            <w:tcW w:w="3886" w:type="dxa"/>
            <w:shd w:val="clear" w:color="auto" w:fill="auto"/>
          </w:tcPr>
          <w:p w14:paraId="64145EC0" w14:textId="52B2739E" w:rsidR="00792F90" w:rsidRPr="009A4AB3" w:rsidRDefault="00052A9D" w:rsidP="00AE618B">
            <w:pPr>
              <w:jc w:val="center"/>
            </w:pPr>
            <w:r>
              <w:rPr>
                <w:b/>
                <w:sz w:val="24"/>
                <w:szCs w:val="24"/>
              </w:rPr>
              <w:t>Prof</w:t>
            </w:r>
            <w:r w:rsidR="003F6B5E" w:rsidRPr="009A4AB3">
              <w:rPr>
                <w:b/>
                <w:sz w:val="24"/>
                <w:szCs w:val="24"/>
              </w:rPr>
              <w:t xml:space="preserve">. </w:t>
            </w:r>
            <w:proofErr w:type="spellStart"/>
            <w:r w:rsidR="003F6B5E" w:rsidRPr="009A4AB3">
              <w:rPr>
                <w:b/>
                <w:sz w:val="24"/>
                <w:szCs w:val="24"/>
              </w:rPr>
              <w:t>Dr.Ing</w:t>
            </w:r>
            <w:proofErr w:type="spellEnd"/>
            <w:r w:rsidR="003F6B5E" w:rsidRPr="009A4AB3">
              <w:rPr>
                <w:b/>
                <w:sz w:val="24"/>
                <w:szCs w:val="24"/>
              </w:rPr>
              <w:t xml:space="preserve"> </w:t>
            </w:r>
            <w:proofErr w:type="spellStart"/>
            <w:r w:rsidR="003F6B5E" w:rsidRPr="009A4AB3">
              <w:rPr>
                <w:b/>
                <w:sz w:val="24"/>
                <w:szCs w:val="24"/>
              </w:rPr>
              <w:t>Bujor</w:t>
            </w:r>
            <w:proofErr w:type="spellEnd"/>
            <w:r w:rsidR="003F6B5E" w:rsidRPr="009A4AB3">
              <w:rPr>
                <w:b/>
                <w:sz w:val="24"/>
                <w:szCs w:val="24"/>
              </w:rPr>
              <w:t xml:space="preserve"> PAVALOIU</w:t>
            </w:r>
          </w:p>
        </w:tc>
        <w:tc>
          <w:tcPr>
            <w:tcW w:w="1767" w:type="dxa"/>
            <w:shd w:val="clear" w:color="auto" w:fill="auto"/>
          </w:tcPr>
          <w:p w14:paraId="7C83C669" w14:textId="77777777" w:rsidR="00792F90" w:rsidRPr="009A4AB3" w:rsidRDefault="00792F90" w:rsidP="00AE618B">
            <w:pPr>
              <w:snapToGrid w:val="0"/>
              <w:jc w:val="center"/>
              <w:rPr>
                <w:b/>
                <w:sz w:val="24"/>
                <w:szCs w:val="24"/>
              </w:rPr>
            </w:pPr>
          </w:p>
        </w:tc>
        <w:tc>
          <w:tcPr>
            <w:tcW w:w="3331" w:type="dxa"/>
            <w:shd w:val="clear" w:color="auto" w:fill="auto"/>
          </w:tcPr>
          <w:p w14:paraId="7DDAB84D" w14:textId="5631CB46" w:rsidR="00792F90" w:rsidRPr="00F32C33" w:rsidRDefault="00F32C33" w:rsidP="00F32C33">
            <w:pPr>
              <w:jc w:val="center"/>
              <w:rPr>
                <w:lang w:val="ro-RO"/>
              </w:rPr>
            </w:pPr>
            <w:proofErr w:type="spellStart"/>
            <w:r>
              <w:rPr>
                <w:b/>
                <w:sz w:val="24"/>
                <w:szCs w:val="24"/>
              </w:rPr>
              <w:t>Petru</w:t>
            </w:r>
            <w:proofErr w:type="spellEnd"/>
            <w:r w:rsidR="003F6B5E" w:rsidRPr="009A4AB3">
              <w:rPr>
                <w:b/>
                <w:sz w:val="24"/>
                <w:szCs w:val="24"/>
              </w:rPr>
              <w:t xml:space="preserve"> </w:t>
            </w:r>
            <w:r>
              <w:rPr>
                <w:b/>
                <w:sz w:val="24"/>
                <w:szCs w:val="24"/>
                <w:lang w:val="ro-RO"/>
              </w:rPr>
              <w:t>MUȘAT</w:t>
            </w:r>
          </w:p>
        </w:tc>
      </w:tr>
    </w:tbl>
    <w:p w14:paraId="29F80AED" w14:textId="77777777" w:rsidR="00792F90" w:rsidRPr="009A4AB3" w:rsidRDefault="00792F90" w:rsidP="00792F90">
      <w:pPr>
        <w:sectPr w:rsidR="00792F90" w:rsidRPr="009A4AB3">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701" w:header="1134" w:footer="1134" w:gutter="0"/>
          <w:pgNumType w:start="1"/>
          <w:cols w:space="720"/>
          <w:titlePg/>
          <w:docGrid w:linePitch="360"/>
        </w:sectPr>
      </w:pPr>
    </w:p>
    <w:bookmarkEnd w:id="0"/>
    <w:p w14:paraId="5A30DE4F" w14:textId="77777777" w:rsidR="00CF4ED6" w:rsidRDefault="00CF4ED6" w:rsidP="00CF4ED6">
      <w:pPr>
        <w:jc w:val="center"/>
        <w:rPr>
          <w:b/>
          <w:bCs/>
          <w:sz w:val="24"/>
          <w:szCs w:val="24"/>
          <w:lang w:val="ro-RO"/>
        </w:rPr>
      </w:pPr>
      <w:r>
        <w:rPr>
          <w:b/>
          <w:bCs/>
          <w:sz w:val="24"/>
          <w:szCs w:val="24"/>
          <w:lang w:val="ro-RO"/>
        </w:rPr>
        <w:lastRenderedPageBreak/>
        <w:t>DECLARATION OF ORIGINALITY OF THE GRADUATION PROJECT</w:t>
      </w:r>
      <w:r>
        <w:rPr>
          <w:rStyle w:val="FootnoteReference"/>
          <w:b/>
          <w:bCs/>
          <w:sz w:val="24"/>
          <w:szCs w:val="24"/>
        </w:rPr>
        <w:footnoteReference w:id="1"/>
      </w:r>
      <w:r>
        <w:rPr>
          <w:b/>
          <w:bCs/>
          <w:sz w:val="24"/>
          <w:szCs w:val="24"/>
          <w:vertAlign w:val="superscript"/>
          <w:lang w:val="ro-RO"/>
        </w:rPr>
        <w:t>)</w:t>
      </w:r>
    </w:p>
    <w:p w14:paraId="1FCD5185" w14:textId="77777777" w:rsidR="00CF4ED6" w:rsidRPr="00B76FF6" w:rsidRDefault="00CF4ED6" w:rsidP="00CF4ED6">
      <w:pPr>
        <w:jc w:val="center"/>
        <w:rPr>
          <w:b/>
          <w:bCs/>
          <w:sz w:val="24"/>
          <w:szCs w:val="24"/>
          <w:lang w:val="ro-RO"/>
        </w:rPr>
      </w:pPr>
      <w:r>
        <w:rPr>
          <w:noProof/>
        </w:rPr>
        <mc:AlternateContent>
          <mc:Choice Requires="wps">
            <w:drawing>
              <wp:anchor distT="0" distB="0" distL="114300" distR="114300" simplePos="0" relativeHeight="251664384" behindDoc="0" locked="0" layoutInCell="1" allowOverlap="1" wp14:anchorId="0D657AC1" wp14:editId="0922FDA8">
                <wp:simplePos x="0" y="0"/>
                <wp:positionH relativeFrom="column">
                  <wp:posOffset>0</wp:posOffset>
                </wp:positionH>
                <wp:positionV relativeFrom="paragraph">
                  <wp:posOffset>0</wp:posOffset>
                </wp:positionV>
                <wp:extent cx="0" cy="0"/>
                <wp:effectExtent l="0" t="0" r="0" b="0"/>
                <wp:wrapNone/>
                <wp:docPr id="2" name="Text Box 2"/>
                <wp:cNvGraphicFramePr/>
                <a:graphic xmlns:a="http://schemas.openxmlformats.org/drawingml/2006/main">
                  <a:graphicData uri="http://schemas.microsoft.com/office/word/2010/wordprocessingShape">
                    <wps:wsp>
                      <wps:cNvSpPr txBox="1"/>
                      <wps:spPr>
                        <a:xfrm>
                          <a:off x="0" y="0"/>
                          <a:ext cx="0" cy="0"/>
                        </a:xfrm>
                        <a:prstGeom prst="rect">
                          <a:avLst/>
                        </a:prstGeom>
                        <a:solidFill>
                          <a:srgbClr val="FFFFFF"/>
                        </a:solidFill>
                        <a:ln>
                          <a:noFill/>
                        </a:ln>
                      </wps:spPr>
                      <wps:txbx>
                        <w:txbxContent>
                          <w:p w14:paraId="1B33721C" w14:textId="77777777" w:rsidR="00CF4ED6" w:rsidRDefault="00CF4ED6" w:rsidP="00CF4ED6"/>
                        </w:txbxContent>
                      </wps:txbx>
                      <wps:bodyPr tIns="36000" bIns="36000" upright="1"/>
                    </wps:wsp>
                  </a:graphicData>
                </a:graphic>
              </wp:anchor>
            </w:drawing>
          </mc:Choice>
          <mc:Fallback>
            <w:pict>
              <v:shapetype w14:anchorId="0D657AC1" id="_x0000_t202" coordsize="21600,21600" o:spt="202" path="m,l,21600r21600,l21600,xe">
                <v:stroke joinstyle="miter"/>
                <v:path gradientshapeok="t" o:connecttype="rect"/>
              </v:shapetype>
              <v:shape id="Text Box 2" o:spid="_x0000_s1026" type="#_x0000_t202" style="position:absolute;left:0;text-align:left;margin-left:0;margin-top:0;width:0;height: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" stroked="f">
                <v:textbox inset=",1mm,,1mm">
                  <w:txbxContent>
                    <w:p w14:paraId="1B33721C" w14:textId="77777777" w:rsidR="00CF4ED6" w:rsidRDefault="00CF4ED6" w:rsidP="00CF4ED6"/>
                  </w:txbxContent>
                </v:textbox>
              </v:shape>
            </w:pict>
          </mc:Fallback>
        </mc:AlternateContent>
      </w:r>
      <w:r>
        <w:rPr>
          <w:sz w:val="24"/>
          <w:szCs w:val="24"/>
        </w:rPr>
        <w:t>I, the undersigned ____________________________________________________________</w:t>
      </w:r>
      <w:r>
        <w:rPr>
          <w:rStyle w:val="FootnoteReference"/>
          <w:sz w:val="24"/>
          <w:szCs w:val="24"/>
        </w:rPr>
        <w:footnoteReference w:id="2"/>
      </w:r>
      <w:r>
        <w:rPr>
          <w:sz w:val="24"/>
          <w:szCs w:val="24"/>
          <w:vertAlign w:val="superscript"/>
        </w:rPr>
        <w:t>)</w:t>
      </w:r>
      <w:r>
        <w:rPr>
          <w:sz w:val="24"/>
          <w:szCs w:val="24"/>
        </w:rPr>
        <w:t xml:space="preserve">, </w:t>
      </w:r>
      <w:r>
        <w:rPr>
          <w:sz w:val="24"/>
          <w:szCs w:val="24"/>
          <w:lang w:val="ro-RO"/>
        </w:rPr>
        <w:t xml:space="preserve">owner of </w:t>
      </w:r>
      <w:r>
        <w:rPr>
          <w:sz w:val="24"/>
          <w:szCs w:val="24"/>
        </w:rPr>
        <w:t xml:space="preserve"> </w:t>
      </w:r>
    </w:p>
    <w:p w14:paraId="22BD2679" w14:textId="77777777" w:rsidR="00CF4ED6" w:rsidRDefault="00CF4ED6" w:rsidP="00CF4ED6">
      <w:pPr>
        <w:spacing w:before="120"/>
        <w:jc w:val="both"/>
        <w:rPr>
          <w:sz w:val="24"/>
          <w:szCs w:val="24"/>
        </w:rPr>
      </w:pPr>
      <w:r>
        <w:rPr>
          <w:sz w:val="24"/>
          <w:szCs w:val="24"/>
        </w:rPr>
        <w:t>B.I./C.I./passport series _______, no. ___________, with CNP __________________________________________________ have carried out the graduation project with the title:</w:t>
      </w:r>
      <w:r>
        <w:rPr>
          <w:rStyle w:val="FootnoteReference"/>
          <w:sz w:val="24"/>
          <w:szCs w:val="24"/>
        </w:rPr>
        <w:footnoteReference w:id="3"/>
      </w:r>
      <w:r>
        <w:rPr>
          <w:sz w:val="24"/>
          <w:szCs w:val="24"/>
          <w:vertAlign w:val="superscript"/>
        </w:rPr>
        <w:t>)</w:t>
      </w:r>
      <w:r>
        <w:rPr>
          <w:sz w:val="24"/>
          <w:szCs w:val="24"/>
        </w:rPr>
        <w:t xml:space="preserve"> ________________________________ </w:t>
      </w:r>
      <w:r>
        <w:rPr>
          <w:sz w:val="24"/>
          <w:szCs w:val="24"/>
          <w:lang w:val="ro-RO"/>
        </w:rPr>
        <w:t>under the supervision of  ______________________________</w:t>
      </w:r>
      <w:r>
        <w:rPr>
          <w:sz w:val="24"/>
          <w:szCs w:val="24"/>
        </w:rPr>
        <w:t xml:space="preserve">______________________, in view of the examination for finalizing the university bachelor level studies, organized by the Faculty of Engineering in Foreign Languages, the Department ____________________, of the  National University of Science and Technology POLITEHNICA Bucharest, session __________________, academic year ____________. </w:t>
      </w:r>
    </w:p>
    <w:p w14:paraId="4D79AA8D" w14:textId="77777777" w:rsidR="00CF4ED6" w:rsidRDefault="00CF4ED6" w:rsidP="00CF4ED6">
      <w:pPr>
        <w:spacing w:after="0" w:line="360" w:lineRule="auto"/>
        <w:ind w:firstLine="720"/>
        <w:jc w:val="both"/>
        <w:rPr>
          <w:sz w:val="24"/>
          <w:szCs w:val="24"/>
        </w:rPr>
      </w:pPr>
      <w:bookmarkStart w:id="3" w:name="_Hlk56432350"/>
      <w:r>
        <w:rPr>
          <w:sz w:val="24"/>
          <w:szCs w:val="24"/>
        </w:rPr>
        <w:t xml:space="preserve">Taking into consideration the content of art. 143 in the National Education Law no.1/2011, indent. (4) </w:t>
      </w:r>
      <w:r>
        <w:rPr>
          <w:i/>
          <w:iCs/>
          <w:sz w:val="24"/>
          <w:szCs w:val="24"/>
        </w:rPr>
        <w:t>“The graduation projects/dissertation supervisors are jointly and severely held responsible</w:t>
      </w:r>
      <w:r>
        <w:rPr>
          <w:i/>
          <w:iCs/>
          <w:sz w:val="24"/>
          <w:szCs w:val="24"/>
          <w:lang w:val="ro-RO"/>
        </w:rPr>
        <w:t xml:space="preserve"> </w:t>
      </w:r>
      <w:r>
        <w:rPr>
          <w:i/>
          <w:iCs/>
          <w:sz w:val="24"/>
          <w:szCs w:val="24"/>
        </w:rPr>
        <w:t>with the authors</w:t>
      </w:r>
      <w:r>
        <w:rPr>
          <w:i/>
          <w:iCs/>
          <w:sz w:val="24"/>
          <w:szCs w:val="24"/>
          <w:lang w:val="ro-RO"/>
        </w:rPr>
        <w:t xml:space="preserve"> </w:t>
      </w:r>
      <w:r>
        <w:rPr>
          <w:i/>
          <w:iCs/>
          <w:sz w:val="24"/>
          <w:szCs w:val="24"/>
        </w:rPr>
        <w:t>for ensuring the originality of the content</w:t>
      </w:r>
      <w:proofErr w:type="gramStart"/>
      <w:r>
        <w:rPr>
          <w:i/>
          <w:iCs/>
          <w:sz w:val="24"/>
          <w:szCs w:val="24"/>
        </w:rPr>
        <w:t xml:space="preserve">“ </w:t>
      </w:r>
      <w:r>
        <w:rPr>
          <w:sz w:val="24"/>
          <w:szCs w:val="24"/>
        </w:rPr>
        <w:t>and</w:t>
      </w:r>
      <w:proofErr w:type="gramEnd"/>
      <w:r>
        <w:rPr>
          <w:sz w:val="24"/>
          <w:szCs w:val="24"/>
        </w:rPr>
        <w:t xml:space="preserve"> of</w:t>
      </w:r>
      <w:r>
        <w:rPr>
          <w:sz w:val="24"/>
          <w:szCs w:val="24"/>
          <w:lang w:val="ro-RO"/>
        </w:rPr>
        <w:t xml:space="preserve"> </w:t>
      </w:r>
      <w:r>
        <w:rPr>
          <w:sz w:val="24"/>
          <w:szCs w:val="24"/>
        </w:rPr>
        <w:t xml:space="preserve">indent. (5) </w:t>
      </w:r>
      <w:r>
        <w:rPr>
          <w:i/>
          <w:iCs/>
          <w:sz w:val="24"/>
          <w:szCs w:val="24"/>
        </w:rPr>
        <w:t xml:space="preserve">“The selling of scientific projects in view of facilitating the forgery by the buyer of the capacity as an author of a graduation project is forbidden”, </w:t>
      </w:r>
      <w:r>
        <w:rPr>
          <w:sz w:val="24"/>
          <w:szCs w:val="24"/>
        </w:rPr>
        <w:t>I hereby declare on my own responsibility that this project is original, being the result of my own intellectual activity, it does not comprise plagiarized parts, and the bibliographic resources were used with the observance of the legislation in force</w:t>
      </w:r>
      <w:bookmarkEnd w:id="3"/>
      <w:r>
        <w:rPr>
          <w:sz w:val="24"/>
          <w:szCs w:val="24"/>
        </w:rPr>
        <w:t xml:space="preserve">.      </w:t>
      </w:r>
    </w:p>
    <w:p w14:paraId="4F90BEB6" w14:textId="77777777" w:rsidR="00CF4ED6" w:rsidRDefault="00CF4ED6" w:rsidP="00CF4ED6">
      <w:pPr>
        <w:spacing w:after="0" w:line="360" w:lineRule="auto"/>
        <w:ind w:firstLine="720"/>
        <w:jc w:val="both"/>
        <w:rPr>
          <w:sz w:val="24"/>
          <w:szCs w:val="24"/>
        </w:rPr>
      </w:pPr>
      <w:bookmarkStart w:id="4" w:name="_Hlk56432445"/>
      <w:r>
        <w:rPr>
          <w:sz w:val="24"/>
          <w:szCs w:val="24"/>
        </w:rPr>
        <w:t xml:space="preserve">I am aware of the fact that plagiarism or the presentation of a project carried out by another graduate, or taken from the Internet, from course books and books, without the mention of the source, represents a crime (intellectual theft and breaching of the copyright and violation of intellectual property) and it is conducive to the annulment of the bachelor level examination.   </w:t>
      </w:r>
    </w:p>
    <w:p w14:paraId="7EF11DA3" w14:textId="77777777" w:rsidR="00CF4ED6" w:rsidRDefault="00CF4ED6" w:rsidP="00CF4ED6">
      <w:pPr>
        <w:spacing w:before="120"/>
        <w:jc w:val="both"/>
        <w:rPr>
          <w:sz w:val="24"/>
          <w:szCs w:val="24"/>
        </w:rPr>
      </w:pPr>
      <w:r>
        <w:rPr>
          <w:sz w:val="24"/>
          <w:szCs w:val="24"/>
        </w:rPr>
        <w:tab/>
        <w:t>Date</w:t>
      </w:r>
      <w:proofErr w:type="gramStart"/>
      <w:r>
        <w:rPr>
          <w:sz w:val="24"/>
          <w:szCs w:val="24"/>
        </w:rPr>
        <w:t>:_</w:t>
      </w:r>
      <w:proofErr w:type="gramEnd"/>
      <w:r>
        <w:rPr>
          <w:sz w:val="24"/>
          <w:szCs w:val="24"/>
        </w:rPr>
        <w:t>________________</w:t>
      </w:r>
      <w:r>
        <w:rPr>
          <w:sz w:val="24"/>
          <w:szCs w:val="24"/>
        </w:rPr>
        <w:tab/>
      </w:r>
      <w:r>
        <w:rPr>
          <w:sz w:val="24"/>
          <w:szCs w:val="24"/>
        </w:rPr>
        <w:tab/>
      </w:r>
      <w:r>
        <w:rPr>
          <w:sz w:val="24"/>
          <w:szCs w:val="24"/>
        </w:rPr>
        <w:tab/>
      </w:r>
      <w:r>
        <w:rPr>
          <w:sz w:val="24"/>
          <w:szCs w:val="24"/>
        </w:rPr>
        <w:tab/>
        <w:t xml:space="preserve">Signature: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_______________________</w:t>
      </w:r>
    </w:p>
    <w:p w14:paraId="030AE809" w14:textId="77777777" w:rsidR="00CF4ED6" w:rsidRDefault="00CF4ED6" w:rsidP="00CF4ED6">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proofErr w:type="gramStart"/>
      <w:r>
        <w:rPr>
          <w:sz w:val="24"/>
          <w:szCs w:val="24"/>
        </w:rPr>
        <w:t>in</w:t>
      </w:r>
      <w:proofErr w:type="gramEnd"/>
      <w:r>
        <w:rPr>
          <w:sz w:val="24"/>
          <w:szCs w:val="24"/>
        </w:rPr>
        <w:t xml:space="preserve"> the original – handwritten)</w:t>
      </w:r>
    </w:p>
    <w:bookmarkEnd w:id="4"/>
    <w:p w14:paraId="54745173" w14:textId="77777777" w:rsidR="00CF4ED6" w:rsidRDefault="00CF4ED6" w:rsidP="00CF4ED6"/>
    <w:p w14:paraId="3F6C779B" w14:textId="77777777" w:rsidR="00F47584" w:rsidRDefault="00F47584">
      <w:pPr>
        <w:suppressAutoHyphens w:val="0"/>
        <w:spacing w:after="160" w:line="259" w:lineRule="auto"/>
        <w:rPr>
          <w:bCs/>
          <w:sz w:val="24"/>
          <w:szCs w:val="24"/>
        </w:rPr>
      </w:pPr>
      <w:r>
        <w:rPr>
          <w:bCs/>
          <w:sz w:val="24"/>
          <w:szCs w:val="24"/>
        </w:rPr>
        <w:br w:type="page"/>
      </w:r>
    </w:p>
    <w:sdt>
      <w:sdtPr>
        <w:rPr>
          <w:rFonts w:ascii="Times New Roman" w:eastAsia="Times New Roman" w:hAnsi="Times New Roman" w:cs="Times New Roman"/>
          <w:color w:val="auto"/>
          <w:sz w:val="20"/>
          <w:szCs w:val="22"/>
          <w:lang w:eastAsia="zh-CN"/>
        </w:rPr>
        <w:id w:val="1383440452"/>
        <w:docPartObj>
          <w:docPartGallery w:val="Table of Contents"/>
          <w:docPartUnique/>
        </w:docPartObj>
      </w:sdtPr>
      <w:sdtEndPr>
        <w:rPr>
          <w:b/>
          <w:bCs/>
          <w:noProof/>
        </w:rPr>
      </w:sdtEndPr>
      <w:sdtContent>
        <w:p w14:paraId="118DA390" w14:textId="2212E719" w:rsidR="00A769C9" w:rsidRPr="008D482A" w:rsidRDefault="00A769C9" w:rsidP="00150F15">
          <w:pPr>
            <w:pStyle w:val="TOCHeading"/>
            <w:rPr>
              <w:color w:val="auto"/>
            </w:rPr>
          </w:pPr>
          <w:r w:rsidRPr="008D482A">
            <w:rPr>
              <w:color w:val="auto"/>
            </w:rPr>
            <w:t>Table of Contents</w:t>
          </w:r>
        </w:p>
        <w:p w14:paraId="381C03C7" w14:textId="77777777" w:rsidR="003F02BF" w:rsidRDefault="00A769C9">
          <w:pPr>
            <w:pStyle w:val="TOC1"/>
            <w:tabs>
              <w:tab w:val="left" w:pos="400"/>
              <w:tab w:val="right" w:leader="dot" w:pos="9016"/>
            </w:tabs>
            <w:rPr>
              <w:rFonts w:asciiTheme="minorHAnsi" w:eastAsiaTheme="minorEastAsia" w:hAnsiTheme="minorHAnsi" w:cstheme="minorBidi"/>
              <w:b w:val="0"/>
              <w:bCs w:val="0"/>
              <w:i w:val="0"/>
              <w:iCs w:val="0"/>
              <w:noProof/>
              <w:sz w:val="22"/>
              <w:szCs w:val="22"/>
              <w:lang w:eastAsia="en-US"/>
            </w:rPr>
          </w:pPr>
          <w:r w:rsidRPr="009A4AB3">
            <w:fldChar w:fldCharType="begin"/>
          </w:r>
          <w:r w:rsidRPr="009A4AB3">
            <w:instrText xml:space="preserve"> TOC \o "1-3" \h \z \u </w:instrText>
          </w:r>
          <w:r w:rsidRPr="009A4AB3">
            <w:fldChar w:fldCharType="separate"/>
          </w:r>
          <w:hyperlink w:anchor="_Toc168678230" w:history="1">
            <w:r w:rsidR="003F02BF" w:rsidRPr="00DA092D">
              <w:rPr>
                <w:rStyle w:val="Hyperlink"/>
                <w:noProof/>
              </w:rPr>
              <w:t>1</w:t>
            </w:r>
            <w:r w:rsidR="003F02BF">
              <w:rPr>
                <w:rFonts w:asciiTheme="minorHAnsi" w:eastAsiaTheme="minorEastAsia" w:hAnsiTheme="minorHAnsi" w:cstheme="minorBidi"/>
                <w:b w:val="0"/>
                <w:bCs w:val="0"/>
                <w:i w:val="0"/>
                <w:iCs w:val="0"/>
                <w:noProof/>
                <w:sz w:val="22"/>
                <w:szCs w:val="22"/>
                <w:lang w:eastAsia="en-US"/>
              </w:rPr>
              <w:tab/>
            </w:r>
            <w:r w:rsidR="003F02BF" w:rsidRPr="00DA092D">
              <w:rPr>
                <w:rStyle w:val="Hyperlink"/>
                <w:noProof/>
              </w:rPr>
              <w:t>Introduction</w:t>
            </w:r>
            <w:r w:rsidR="003F02BF">
              <w:rPr>
                <w:noProof/>
                <w:webHidden/>
              </w:rPr>
              <w:tab/>
            </w:r>
            <w:r w:rsidR="003F02BF">
              <w:rPr>
                <w:noProof/>
                <w:webHidden/>
              </w:rPr>
              <w:fldChar w:fldCharType="begin"/>
            </w:r>
            <w:r w:rsidR="003F02BF">
              <w:rPr>
                <w:noProof/>
                <w:webHidden/>
              </w:rPr>
              <w:instrText xml:space="preserve"> PAGEREF _Toc168678230 \h </w:instrText>
            </w:r>
            <w:r w:rsidR="003F02BF">
              <w:rPr>
                <w:noProof/>
                <w:webHidden/>
              </w:rPr>
            </w:r>
            <w:r w:rsidR="003F02BF">
              <w:rPr>
                <w:noProof/>
                <w:webHidden/>
              </w:rPr>
              <w:fldChar w:fldCharType="separate"/>
            </w:r>
            <w:r w:rsidR="003F02BF">
              <w:rPr>
                <w:noProof/>
                <w:webHidden/>
              </w:rPr>
              <w:t>1</w:t>
            </w:r>
            <w:r w:rsidR="003F02BF">
              <w:rPr>
                <w:noProof/>
                <w:webHidden/>
              </w:rPr>
              <w:fldChar w:fldCharType="end"/>
            </w:r>
          </w:hyperlink>
        </w:p>
        <w:p w14:paraId="25C9C6A8"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31" w:history="1">
            <w:r w:rsidR="003F02BF" w:rsidRPr="00DA092D">
              <w:rPr>
                <w:rStyle w:val="Hyperlink"/>
                <w:noProof/>
              </w:rPr>
              <w:t>1.1</w:t>
            </w:r>
            <w:r w:rsidR="003F02BF">
              <w:rPr>
                <w:rFonts w:asciiTheme="minorHAnsi" w:eastAsiaTheme="minorEastAsia" w:hAnsiTheme="minorHAnsi" w:cstheme="minorBidi"/>
                <w:b w:val="0"/>
                <w:bCs w:val="0"/>
                <w:noProof/>
                <w:lang w:eastAsia="en-US"/>
              </w:rPr>
              <w:tab/>
            </w:r>
            <w:r w:rsidR="003F02BF" w:rsidRPr="00DA092D">
              <w:rPr>
                <w:rStyle w:val="Hyperlink"/>
                <w:noProof/>
              </w:rPr>
              <w:t>Sentry Turrets</w:t>
            </w:r>
            <w:r w:rsidR="003F02BF">
              <w:rPr>
                <w:noProof/>
                <w:webHidden/>
              </w:rPr>
              <w:tab/>
            </w:r>
            <w:r w:rsidR="003F02BF">
              <w:rPr>
                <w:noProof/>
                <w:webHidden/>
              </w:rPr>
              <w:fldChar w:fldCharType="begin"/>
            </w:r>
            <w:r w:rsidR="003F02BF">
              <w:rPr>
                <w:noProof/>
                <w:webHidden/>
              </w:rPr>
              <w:instrText xml:space="preserve"> PAGEREF _Toc168678231 \h </w:instrText>
            </w:r>
            <w:r w:rsidR="003F02BF">
              <w:rPr>
                <w:noProof/>
                <w:webHidden/>
              </w:rPr>
            </w:r>
            <w:r w:rsidR="003F02BF">
              <w:rPr>
                <w:noProof/>
                <w:webHidden/>
              </w:rPr>
              <w:fldChar w:fldCharType="separate"/>
            </w:r>
            <w:r w:rsidR="003F02BF">
              <w:rPr>
                <w:noProof/>
                <w:webHidden/>
              </w:rPr>
              <w:t>1</w:t>
            </w:r>
            <w:r w:rsidR="003F02BF">
              <w:rPr>
                <w:noProof/>
                <w:webHidden/>
              </w:rPr>
              <w:fldChar w:fldCharType="end"/>
            </w:r>
          </w:hyperlink>
        </w:p>
        <w:p w14:paraId="48D6E955"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32" w:history="1">
            <w:r w:rsidR="003F02BF" w:rsidRPr="00DA092D">
              <w:rPr>
                <w:rStyle w:val="Hyperlink"/>
                <w:noProof/>
              </w:rPr>
              <w:t>1.2</w:t>
            </w:r>
            <w:r w:rsidR="003F02BF">
              <w:rPr>
                <w:rFonts w:asciiTheme="minorHAnsi" w:eastAsiaTheme="minorEastAsia" w:hAnsiTheme="minorHAnsi" w:cstheme="minorBidi"/>
                <w:b w:val="0"/>
                <w:bCs w:val="0"/>
                <w:noProof/>
                <w:lang w:eastAsia="en-US"/>
              </w:rPr>
              <w:tab/>
            </w:r>
            <w:r w:rsidR="003F02BF" w:rsidRPr="00DA092D">
              <w:rPr>
                <w:rStyle w:val="Hyperlink"/>
                <w:noProof/>
              </w:rPr>
              <w:t>Objective of the thesis</w:t>
            </w:r>
            <w:r w:rsidR="003F02BF">
              <w:rPr>
                <w:noProof/>
                <w:webHidden/>
              </w:rPr>
              <w:tab/>
            </w:r>
            <w:r w:rsidR="003F02BF">
              <w:rPr>
                <w:noProof/>
                <w:webHidden/>
              </w:rPr>
              <w:fldChar w:fldCharType="begin"/>
            </w:r>
            <w:r w:rsidR="003F02BF">
              <w:rPr>
                <w:noProof/>
                <w:webHidden/>
              </w:rPr>
              <w:instrText xml:space="preserve"> PAGEREF _Toc168678232 \h </w:instrText>
            </w:r>
            <w:r w:rsidR="003F02BF">
              <w:rPr>
                <w:noProof/>
                <w:webHidden/>
              </w:rPr>
            </w:r>
            <w:r w:rsidR="003F02BF">
              <w:rPr>
                <w:noProof/>
                <w:webHidden/>
              </w:rPr>
              <w:fldChar w:fldCharType="separate"/>
            </w:r>
            <w:r w:rsidR="003F02BF">
              <w:rPr>
                <w:noProof/>
                <w:webHidden/>
              </w:rPr>
              <w:t>2</w:t>
            </w:r>
            <w:r w:rsidR="003F02BF">
              <w:rPr>
                <w:noProof/>
                <w:webHidden/>
              </w:rPr>
              <w:fldChar w:fldCharType="end"/>
            </w:r>
          </w:hyperlink>
        </w:p>
        <w:p w14:paraId="77C23499"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33" w:history="1">
            <w:r w:rsidR="003F02BF" w:rsidRPr="00DA092D">
              <w:rPr>
                <w:rStyle w:val="Hyperlink"/>
                <w:noProof/>
              </w:rPr>
              <w:t>1.3</w:t>
            </w:r>
            <w:r w:rsidR="003F02BF">
              <w:rPr>
                <w:rFonts w:asciiTheme="minorHAnsi" w:eastAsiaTheme="minorEastAsia" w:hAnsiTheme="minorHAnsi" w:cstheme="minorBidi"/>
                <w:b w:val="0"/>
                <w:bCs w:val="0"/>
                <w:noProof/>
                <w:lang w:eastAsia="en-US"/>
              </w:rPr>
              <w:tab/>
            </w:r>
            <w:r w:rsidR="003F02BF" w:rsidRPr="00DA092D">
              <w:rPr>
                <w:rStyle w:val="Hyperlink"/>
                <w:noProof/>
              </w:rPr>
              <w:t>Structure of the Thesis</w:t>
            </w:r>
            <w:r w:rsidR="003F02BF">
              <w:rPr>
                <w:noProof/>
                <w:webHidden/>
              </w:rPr>
              <w:tab/>
            </w:r>
            <w:r w:rsidR="003F02BF">
              <w:rPr>
                <w:noProof/>
                <w:webHidden/>
              </w:rPr>
              <w:fldChar w:fldCharType="begin"/>
            </w:r>
            <w:r w:rsidR="003F02BF">
              <w:rPr>
                <w:noProof/>
                <w:webHidden/>
              </w:rPr>
              <w:instrText xml:space="preserve"> PAGEREF _Toc168678233 \h </w:instrText>
            </w:r>
            <w:r w:rsidR="003F02BF">
              <w:rPr>
                <w:noProof/>
                <w:webHidden/>
              </w:rPr>
            </w:r>
            <w:r w:rsidR="003F02BF">
              <w:rPr>
                <w:noProof/>
                <w:webHidden/>
              </w:rPr>
              <w:fldChar w:fldCharType="separate"/>
            </w:r>
            <w:r w:rsidR="003F02BF">
              <w:rPr>
                <w:noProof/>
                <w:webHidden/>
              </w:rPr>
              <w:t>3</w:t>
            </w:r>
            <w:r w:rsidR="003F02BF">
              <w:rPr>
                <w:noProof/>
                <w:webHidden/>
              </w:rPr>
              <w:fldChar w:fldCharType="end"/>
            </w:r>
          </w:hyperlink>
        </w:p>
        <w:p w14:paraId="7068BFCD"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34" w:history="1">
            <w:r w:rsidR="003F02BF" w:rsidRPr="00DA092D">
              <w:rPr>
                <w:rStyle w:val="Hyperlink"/>
                <w:noProof/>
              </w:rPr>
              <w:t>1.4</w:t>
            </w:r>
            <w:r w:rsidR="003F02BF">
              <w:rPr>
                <w:rFonts w:asciiTheme="minorHAnsi" w:eastAsiaTheme="minorEastAsia" w:hAnsiTheme="minorHAnsi" w:cstheme="minorBidi"/>
                <w:b w:val="0"/>
                <w:bCs w:val="0"/>
                <w:noProof/>
                <w:lang w:eastAsia="en-US"/>
              </w:rPr>
              <w:tab/>
            </w:r>
            <w:r w:rsidR="003F02BF" w:rsidRPr="00DA092D">
              <w:rPr>
                <w:rStyle w:val="Hyperlink"/>
                <w:noProof/>
              </w:rPr>
              <w:t>Problem and Purposed Application of the Device</w:t>
            </w:r>
            <w:r w:rsidR="003F02BF">
              <w:rPr>
                <w:noProof/>
                <w:webHidden/>
              </w:rPr>
              <w:tab/>
            </w:r>
            <w:r w:rsidR="003F02BF">
              <w:rPr>
                <w:noProof/>
                <w:webHidden/>
              </w:rPr>
              <w:fldChar w:fldCharType="begin"/>
            </w:r>
            <w:r w:rsidR="003F02BF">
              <w:rPr>
                <w:noProof/>
                <w:webHidden/>
              </w:rPr>
              <w:instrText xml:space="preserve"> PAGEREF _Toc168678234 \h </w:instrText>
            </w:r>
            <w:r w:rsidR="003F02BF">
              <w:rPr>
                <w:noProof/>
                <w:webHidden/>
              </w:rPr>
            </w:r>
            <w:r w:rsidR="003F02BF">
              <w:rPr>
                <w:noProof/>
                <w:webHidden/>
              </w:rPr>
              <w:fldChar w:fldCharType="separate"/>
            </w:r>
            <w:r w:rsidR="003F02BF">
              <w:rPr>
                <w:noProof/>
                <w:webHidden/>
              </w:rPr>
              <w:t>4</w:t>
            </w:r>
            <w:r w:rsidR="003F02BF">
              <w:rPr>
                <w:noProof/>
                <w:webHidden/>
              </w:rPr>
              <w:fldChar w:fldCharType="end"/>
            </w:r>
          </w:hyperlink>
        </w:p>
        <w:p w14:paraId="7D92FCCD" w14:textId="77777777" w:rsidR="003F02BF" w:rsidRDefault="00CF4ED6">
          <w:pPr>
            <w:pStyle w:val="TOC1"/>
            <w:tabs>
              <w:tab w:val="left" w:pos="400"/>
              <w:tab w:val="right" w:leader="dot" w:pos="9016"/>
            </w:tabs>
            <w:rPr>
              <w:rFonts w:asciiTheme="minorHAnsi" w:eastAsiaTheme="minorEastAsia" w:hAnsiTheme="minorHAnsi" w:cstheme="minorBidi"/>
              <w:b w:val="0"/>
              <w:bCs w:val="0"/>
              <w:i w:val="0"/>
              <w:iCs w:val="0"/>
              <w:noProof/>
              <w:sz w:val="22"/>
              <w:szCs w:val="22"/>
              <w:lang w:eastAsia="en-US"/>
            </w:rPr>
          </w:pPr>
          <w:hyperlink w:anchor="_Toc168678235" w:history="1">
            <w:r w:rsidR="003F02BF" w:rsidRPr="00DA092D">
              <w:rPr>
                <w:rStyle w:val="Hyperlink"/>
                <w:noProof/>
              </w:rPr>
              <w:t>2</w:t>
            </w:r>
            <w:r w:rsidR="003F02BF">
              <w:rPr>
                <w:rFonts w:asciiTheme="minorHAnsi" w:eastAsiaTheme="minorEastAsia" w:hAnsiTheme="minorHAnsi" w:cstheme="minorBidi"/>
                <w:b w:val="0"/>
                <w:bCs w:val="0"/>
                <w:i w:val="0"/>
                <w:iCs w:val="0"/>
                <w:noProof/>
                <w:sz w:val="22"/>
                <w:szCs w:val="22"/>
                <w:lang w:eastAsia="en-US"/>
              </w:rPr>
              <w:tab/>
            </w:r>
            <w:r w:rsidR="003F02BF" w:rsidRPr="00DA092D">
              <w:rPr>
                <w:rStyle w:val="Hyperlink"/>
                <w:noProof/>
              </w:rPr>
              <w:t>State of the Art</w:t>
            </w:r>
            <w:r w:rsidR="003F02BF">
              <w:rPr>
                <w:noProof/>
                <w:webHidden/>
              </w:rPr>
              <w:tab/>
            </w:r>
            <w:r w:rsidR="003F02BF">
              <w:rPr>
                <w:noProof/>
                <w:webHidden/>
              </w:rPr>
              <w:fldChar w:fldCharType="begin"/>
            </w:r>
            <w:r w:rsidR="003F02BF">
              <w:rPr>
                <w:noProof/>
                <w:webHidden/>
              </w:rPr>
              <w:instrText xml:space="preserve"> PAGEREF _Toc168678235 \h </w:instrText>
            </w:r>
            <w:r w:rsidR="003F02BF">
              <w:rPr>
                <w:noProof/>
                <w:webHidden/>
              </w:rPr>
            </w:r>
            <w:r w:rsidR="003F02BF">
              <w:rPr>
                <w:noProof/>
                <w:webHidden/>
              </w:rPr>
              <w:fldChar w:fldCharType="separate"/>
            </w:r>
            <w:r w:rsidR="003F02BF">
              <w:rPr>
                <w:noProof/>
                <w:webHidden/>
              </w:rPr>
              <w:t>5</w:t>
            </w:r>
            <w:r w:rsidR="003F02BF">
              <w:rPr>
                <w:noProof/>
                <w:webHidden/>
              </w:rPr>
              <w:fldChar w:fldCharType="end"/>
            </w:r>
          </w:hyperlink>
        </w:p>
        <w:p w14:paraId="0AF942E1"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36" w:history="1">
            <w:r w:rsidR="003F02BF" w:rsidRPr="00DA092D">
              <w:rPr>
                <w:rStyle w:val="Hyperlink"/>
                <w:noProof/>
              </w:rPr>
              <w:t>2.1</w:t>
            </w:r>
            <w:r w:rsidR="003F02BF">
              <w:rPr>
                <w:rFonts w:asciiTheme="minorHAnsi" w:eastAsiaTheme="minorEastAsia" w:hAnsiTheme="minorHAnsi" w:cstheme="minorBidi"/>
                <w:b w:val="0"/>
                <w:bCs w:val="0"/>
                <w:noProof/>
                <w:lang w:eastAsia="en-US"/>
              </w:rPr>
              <w:tab/>
            </w:r>
            <w:r w:rsidR="003F02BF" w:rsidRPr="00DA092D">
              <w:rPr>
                <w:rStyle w:val="Hyperlink"/>
                <w:noProof/>
              </w:rPr>
              <w:t>Raspberry Pi Hardware</w:t>
            </w:r>
            <w:r w:rsidR="003F02BF">
              <w:rPr>
                <w:noProof/>
                <w:webHidden/>
              </w:rPr>
              <w:tab/>
            </w:r>
            <w:r w:rsidR="003F02BF">
              <w:rPr>
                <w:noProof/>
                <w:webHidden/>
              </w:rPr>
              <w:fldChar w:fldCharType="begin"/>
            </w:r>
            <w:r w:rsidR="003F02BF">
              <w:rPr>
                <w:noProof/>
                <w:webHidden/>
              </w:rPr>
              <w:instrText xml:space="preserve"> PAGEREF _Toc168678236 \h </w:instrText>
            </w:r>
            <w:r w:rsidR="003F02BF">
              <w:rPr>
                <w:noProof/>
                <w:webHidden/>
              </w:rPr>
            </w:r>
            <w:r w:rsidR="003F02BF">
              <w:rPr>
                <w:noProof/>
                <w:webHidden/>
              </w:rPr>
              <w:fldChar w:fldCharType="separate"/>
            </w:r>
            <w:r w:rsidR="003F02BF">
              <w:rPr>
                <w:noProof/>
                <w:webHidden/>
              </w:rPr>
              <w:t>5</w:t>
            </w:r>
            <w:r w:rsidR="003F02BF">
              <w:rPr>
                <w:noProof/>
                <w:webHidden/>
              </w:rPr>
              <w:fldChar w:fldCharType="end"/>
            </w:r>
          </w:hyperlink>
        </w:p>
        <w:p w14:paraId="178775B3"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37" w:history="1">
            <w:r w:rsidR="003F02BF" w:rsidRPr="00DA092D">
              <w:rPr>
                <w:rStyle w:val="Hyperlink"/>
                <w:noProof/>
              </w:rPr>
              <w:t>2.2</w:t>
            </w:r>
            <w:r w:rsidR="003F02BF">
              <w:rPr>
                <w:rFonts w:asciiTheme="minorHAnsi" w:eastAsiaTheme="minorEastAsia" w:hAnsiTheme="minorHAnsi" w:cstheme="minorBidi"/>
                <w:b w:val="0"/>
                <w:bCs w:val="0"/>
                <w:noProof/>
                <w:lang w:eastAsia="en-US"/>
              </w:rPr>
              <w:tab/>
            </w:r>
            <w:r w:rsidR="003F02BF" w:rsidRPr="00DA092D">
              <w:rPr>
                <w:rStyle w:val="Hyperlink"/>
                <w:noProof/>
              </w:rPr>
              <w:t>ESP32 hardware</w:t>
            </w:r>
            <w:r w:rsidR="003F02BF">
              <w:rPr>
                <w:noProof/>
                <w:webHidden/>
              </w:rPr>
              <w:tab/>
            </w:r>
            <w:r w:rsidR="003F02BF">
              <w:rPr>
                <w:noProof/>
                <w:webHidden/>
              </w:rPr>
              <w:fldChar w:fldCharType="begin"/>
            </w:r>
            <w:r w:rsidR="003F02BF">
              <w:rPr>
                <w:noProof/>
                <w:webHidden/>
              </w:rPr>
              <w:instrText xml:space="preserve"> PAGEREF _Toc168678237 \h </w:instrText>
            </w:r>
            <w:r w:rsidR="003F02BF">
              <w:rPr>
                <w:noProof/>
                <w:webHidden/>
              </w:rPr>
            </w:r>
            <w:r w:rsidR="003F02BF">
              <w:rPr>
                <w:noProof/>
                <w:webHidden/>
              </w:rPr>
              <w:fldChar w:fldCharType="separate"/>
            </w:r>
            <w:r w:rsidR="003F02BF">
              <w:rPr>
                <w:noProof/>
                <w:webHidden/>
              </w:rPr>
              <w:t>6</w:t>
            </w:r>
            <w:r w:rsidR="003F02BF">
              <w:rPr>
                <w:noProof/>
                <w:webHidden/>
              </w:rPr>
              <w:fldChar w:fldCharType="end"/>
            </w:r>
          </w:hyperlink>
        </w:p>
        <w:p w14:paraId="42BB2433" w14:textId="77777777" w:rsidR="003F02BF" w:rsidRDefault="00CF4ED6">
          <w:pPr>
            <w:pStyle w:val="TOC2"/>
            <w:tabs>
              <w:tab w:val="right" w:leader="dot" w:pos="9016"/>
            </w:tabs>
            <w:rPr>
              <w:rFonts w:asciiTheme="minorHAnsi" w:eastAsiaTheme="minorEastAsia" w:hAnsiTheme="minorHAnsi" w:cstheme="minorBidi"/>
              <w:b w:val="0"/>
              <w:bCs w:val="0"/>
              <w:noProof/>
              <w:lang w:eastAsia="en-US"/>
            </w:rPr>
          </w:pPr>
          <w:hyperlink w:anchor="_Toc168678238" w:history="1">
            <w:r w:rsidR="003F02BF" w:rsidRPr="00DA092D">
              <w:rPr>
                <w:rStyle w:val="Hyperlink"/>
                <w:noProof/>
              </w:rPr>
              <w:t>2.3</w:t>
            </w:r>
            <w:r w:rsidR="003F02BF">
              <w:rPr>
                <w:noProof/>
                <w:webHidden/>
              </w:rPr>
              <w:tab/>
            </w:r>
            <w:r w:rsidR="003F02BF">
              <w:rPr>
                <w:noProof/>
                <w:webHidden/>
              </w:rPr>
              <w:fldChar w:fldCharType="begin"/>
            </w:r>
            <w:r w:rsidR="003F02BF">
              <w:rPr>
                <w:noProof/>
                <w:webHidden/>
              </w:rPr>
              <w:instrText xml:space="preserve"> PAGEREF _Toc168678238 \h </w:instrText>
            </w:r>
            <w:r w:rsidR="003F02BF">
              <w:rPr>
                <w:noProof/>
                <w:webHidden/>
              </w:rPr>
            </w:r>
            <w:r w:rsidR="003F02BF">
              <w:rPr>
                <w:noProof/>
                <w:webHidden/>
              </w:rPr>
              <w:fldChar w:fldCharType="separate"/>
            </w:r>
            <w:r w:rsidR="003F02BF">
              <w:rPr>
                <w:noProof/>
                <w:webHidden/>
              </w:rPr>
              <w:t>7</w:t>
            </w:r>
            <w:r w:rsidR="003F02BF">
              <w:rPr>
                <w:noProof/>
                <w:webHidden/>
              </w:rPr>
              <w:fldChar w:fldCharType="end"/>
            </w:r>
          </w:hyperlink>
        </w:p>
        <w:p w14:paraId="2068A001" w14:textId="77777777" w:rsidR="003F02BF" w:rsidRDefault="00CF4ED6">
          <w:pPr>
            <w:pStyle w:val="TOC1"/>
            <w:tabs>
              <w:tab w:val="left" w:pos="400"/>
              <w:tab w:val="right" w:leader="dot" w:pos="9016"/>
            </w:tabs>
            <w:rPr>
              <w:rFonts w:asciiTheme="minorHAnsi" w:eastAsiaTheme="minorEastAsia" w:hAnsiTheme="minorHAnsi" w:cstheme="minorBidi"/>
              <w:b w:val="0"/>
              <w:bCs w:val="0"/>
              <w:i w:val="0"/>
              <w:iCs w:val="0"/>
              <w:noProof/>
              <w:sz w:val="22"/>
              <w:szCs w:val="22"/>
              <w:lang w:eastAsia="en-US"/>
            </w:rPr>
          </w:pPr>
          <w:hyperlink w:anchor="_Toc168678239" w:history="1">
            <w:r w:rsidR="003F02BF" w:rsidRPr="00DA092D">
              <w:rPr>
                <w:rStyle w:val="Hyperlink"/>
                <w:noProof/>
              </w:rPr>
              <w:t>3</w:t>
            </w:r>
            <w:r w:rsidR="003F02BF">
              <w:rPr>
                <w:rFonts w:asciiTheme="minorHAnsi" w:eastAsiaTheme="minorEastAsia" w:hAnsiTheme="minorHAnsi" w:cstheme="minorBidi"/>
                <w:b w:val="0"/>
                <w:bCs w:val="0"/>
                <w:i w:val="0"/>
                <w:iCs w:val="0"/>
                <w:noProof/>
                <w:sz w:val="22"/>
                <w:szCs w:val="22"/>
                <w:lang w:eastAsia="en-US"/>
              </w:rPr>
              <w:tab/>
            </w:r>
            <w:r w:rsidR="003F02BF" w:rsidRPr="00DA092D">
              <w:rPr>
                <w:rStyle w:val="Hyperlink"/>
                <w:noProof/>
              </w:rPr>
              <w:t>Research regarding Current Technologies</w:t>
            </w:r>
            <w:r w:rsidR="003F02BF">
              <w:rPr>
                <w:noProof/>
                <w:webHidden/>
              </w:rPr>
              <w:tab/>
            </w:r>
            <w:r w:rsidR="003F02BF">
              <w:rPr>
                <w:noProof/>
                <w:webHidden/>
              </w:rPr>
              <w:fldChar w:fldCharType="begin"/>
            </w:r>
            <w:r w:rsidR="003F02BF">
              <w:rPr>
                <w:noProof/>
                <w:webHidden/>
              </w:rPr>
              <w:instrText xml:space="preserve"> PAGEREF _Toc168678239 \h </w:instrText>
            </w:r>
            <w:r w:rsidR="003F02BF">
              <w:rPr>
                <w:noProof/>
                <w:webHidden/>
              </w:rPr>
            </w:r>
            <w:r w:rsidR="003F02BF">
              <w:rPr>
                <w:noProof/>
                <w:webHidden/>
              </w:rPr>
              <w:fldChar w:fldCharType="separate"/>
            </w:r>
            <w:r w:rsidR="003F02BF">
              <w:rPr>
                <w:noProof/>
                <w:webHidden/>
              </w:rPr>
              <w:t>10</w:t>
            </w:r>
            <w:r w:rsidR="003F02BF">
              <w:rPr>
                <w:noProof/>
                <w:webHidden/>
              </w:rPr>
              <w:fldChar w:fldCharType="end"/>
            </w:r>
          </w:hyperlink>
        </w:p>
        <w:p w14:paraId="68CF1A48"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0" w:history="1">
            <w:r w:rsidR="003F02BF" w:rsidRPr="00DA092D">
              <w:rPr>
                <w:rStyle w:val="Hyperlink"/>
                <w:noProof/>
              </w:rPr>
              <w:t>3.1</w:t>
            </w:r>
            <w:r w:rsidR="003F02BF">
              <w:rPr>
                <w:rFonts w:asciiTheme="minorHAnsi" w:eastAsiaTheme="minorEastAsia" w:hAnsiTheme="minorHAnsi" w:cstheme="minorBidi"/>
                <w:b w:val="0"/>
                <w:bCs w:val="0"/>
                <w:noProof/>
                <w:lang w:eastAsia="en-US"/>
              </w:rPr>
              <w:tab/>
            </w:r>
            <w:r w:rsidR="003F02BF" w:rsidRPr="00DA092D">
              <w:rPr>
                <w:rStyle w:val="Hyperlink"/>
                <w:noProof/>
              </w:rPr>
              <w:t>The Choice of Python over Other Programming Languages</w:t>
            </w:r>
            <w:r w:rsidR="003F02BF">
              <w:rPr>
                <w:noProof/>
                <w:webHidden/>
              </w:rPr>
              <w:tab/>
            </w:r>
            <w:r w:rsidR="003F02BF">
              <w:rPr>
                <w:noProof/>
                <w:webHidden/>
              </w:rPr>
              <w:fldChar w:fldCharType="begin"/>
            </w:r>
            <w:r w:rsidR="003F02BF">
              <w:rPr>
                <w:noProof/>
                <w:webHidden/>
              </w:rPr>
              <w:instrText xml:space="preserve"> PAGEREF _Toc168678240 \h </w:instrText>
            </w:r>
            <w:r w:rsidR="003F02BF">
              <w:rPr>
                <w:noProof/>
                <w:webHidden/>
              </w:rPr>
            </w:r>
            <w:r w:rsidR="003F02BF">
              <w:rPr>
                <w:noProof/>
                <w:webHidden/>
              </w:rPr>
              <w:fldChar w:fldCharType="separate"/>
            </w:r>
            <w:r w:rsidR="003F02BF">
              <w:rPr>
                <w:noProof/>
                <w:webHidden/>
              </w:rPr>
              <w:t>10</w:t>
            </w:r>
            <w:r w:rsidR="003F02BF">
              <w:rPr>
                <w:noProof/>
                <w:webHidden/>
              </w:rPr>
              <w:fldChar w:fldCharType="end"/>
            </w:r>
          </w:hyperlink>
        </w:p>
        <w:p w14:paraId="6C3026C7"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1" w:history="1">
            <w:r w:rsidR="003F02BF" w:rsidRPr="00DA092D">
              <w:rPr>
                <w:rStyle w:val="Hyperlink"/>
                <w:noProof/>
              </w:rPr>
              <w:t>3.2</w:t>
            </w:r>
            <w:r w:rsidR="003F02BF">
              <w:rPr>
                <w:rFonts w:asciiTheme="minorHAnsi" w:eastAsiaTheme="minorEastAsia" w:hAnsiTheme="minorHAnsi" w:cstheme="minorBidi"/>
                <w:b w:val="0"/>
                <w:bCs w:val="0"/>
                <w:noProof/>
                <w:lang w:eastAsia="en-US"/>
              </w:rPr>
              <w:tab/>
            </w:r>
            <w:r w:rsidR="003F02BF" w:rsidRPr="00DA092D">
              <w:rPr>
                <w:rStyle w:val="Hyperlink"/>
                <w:noProof/>
              </w:rPr>
              <w:t>Machine Learning and Game Theory</w:t>
            </w:r>
            <w:r w:rsidR="003F02BF">
              <w:rPr>
                <w:noProof/>
                <w:webHidden/>
              </w:rPr>
              <w:tab/>
            </w:r>
            <w:r w:rsidR="003F02BF">
              <w:rPr>
                <w:noProof/>
                <w:webHidden/>
              </w:rPr>
              <w:fldChar w:fldCharType="begin"/>
            </w:r>
            <w:r w:rsidR="003F02BF">
              <w:rPr>
                <w:noProof/>
                <w:webHidden/>
              </w:rPr>
              <w:instrText xml:space="preserve"> PAGEREF _Toc168678241 \h </w:instrText>
            </w:r>
            <w:r w:rsidR="003F02BF">
              <w:rPr>
                <w:noProof/>
                <w:webHidden/>
              </w:rPr>
            </w:r>
            <w:r w:rsidR="003F02BF">
              <w:rPr>
                <w:noProof/>
                <w:webHidden/>
              </w:rPr>
              <w:fldChar w:fldCharType="separate"/>
            </w:r>
            <w:r w:rsidR="003F02BF">
              <w:rPr>
                <w:noProof/>
                <w:webHidden/>
              </w:rPr>
              <w:t>11</w:t>
            </w:r>
            <w:r w:rsidR="003F02BF">
              <w:rPr>
                <w:noProof/>
                <w:webHidden/>
              </w:rPr>
              <w:fldChar w:fldCharType="end"/>
            </w:r>
          </w:hyperlink>
        </w:p>
        <w:p w14:paraId="0E4C8C58"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2" w:history="1">
            <w:r w:rsidR="003F02BF" w:rsidRPr="00DA092D">
              <w:rPr>
                <w:rStyle w:val="Hyperlink"/>
                <w:noProof/>
              </w:rPr>
              <w:t>3.3</w:t>
            </w:r>
            <w:r w:rsidR="003F02BF">
              <w:rPr>
                <w:rFonts w:asciiTheme="minorHAnsi" w:eastAsiaTheme="minorEastAsia" w:hAnsiTheme="minorHAnsi" w:cstheme="minorBidi"/>
                <w:b w:val="0"/>
                <w:bCs w:val="0"/>
                <w:noProof/>
                <w:lang w:eastAsia="en-US"/>
              </w:rPr>
              <w:tab/>
            </w:r>
            <w:r w:rsidR="003F02BF" w:rsidRPr="00DA092D">
              <w:rPr>
                <w:rStyle w:val="Hyperlink"/>
                <w:noProof/>
              </w:rPr>
              <w:t>Risk Management with the Help of Mathematics</w:t>
            </w:r>
            <w:r w:rsidR="003F02BF">
              <w:rPr>
                <w:noProof/>
                <w:webHidden/>
              </w:rPr>
              <w:tab/>
            </w:r>
            <w:r w:rsidR="003F02BF">
              <w:rPr>
                <w:noProof/>
                <w:webHidden/>
              </w:rPr>
              <w:fldChar w:fldCharType="begin"/>
            </w:r>
            <w:r w:rsidR="003F02BF">
              <w:rPr>
                <w:noProof/>
                <w:webHidden/>
              </w:rPr>
              <w:instrText xml:space="preserve"> PAGEREF _Toc168678242 \h </w:instrText>
            </w:r>
            <w:r w:rsidR="003F02BF">
              <w:rPr>
                <w:noProof/>
                <w:webHidden/>
              </w:rPr>
            </w:r>
            <w:r w:rsidR="003F02BF">
              <w:rPr>
                <w:noProof/>
                <w:webHidden/>
              </w:rPr>
              <w:fldChar w:fldCharType="separate"/>
            </w:r>
            <w:r w:rsidR="003F02BF">
              <w:rPr>
                <w:noProof/>
                <w:webHidden/>
              </w:rPr>
              <w:t>12</w:t>
            </w:r>
            <w:r w:rsidR="003F02BF">
              <w:rPr>
                <w:noProof/>
                <w:webHidden/>
              </w:rPr>
              <w:fldChar w:fldCharType="end"/>
            </w:r>
          </w:hyperlink>
        </w:p>
        <w:p w14:paraId="29B0BCC0"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3" w:history="1">
            <w:r w:rsidR="003F02BF" w:rsidRPr="00DA092D">
              <w:rPr>
                <w:rStyle w:val="Hyperlink"/>
                <w:noProof/>
              </w:rPr>
              <w:t>3.4</w:t>
            </w:r>
            <w:r w:rsidR="003F02BF">
              <w:rPr>
                <w:rFonts w:asciiTheme="minorHAnsi" w:eastAsiaTheme="minorEastAsia" w:hAnsiTheme="minorHAnsi" w:cstheme="minorBidi"/>
                <w:b w:val="0"/>
                <w:bCs w:val="0"/>
                <w:noProof/>
                <w:lang w:eastAsia="en-US"/>
              </w:rPr>
              <w:tab/>
            </w:r>
            <w:r w:rsidR="003F02BF" w:rsidRPr="00DA092D">
              <w:rPr>
                <w:rStyle w:val="Hyperlink"/>
                <w:noProof/>
              </w:rPr>
              <w:t>Using Game Theory to Help with Risk Management</w:t>
            </w:r>
            <w:r w:rsidR="003F02BF">
              <w:rPr>
                <w:noProof/>
                <w:webHidden/>
              </w:rPr>
              <w:tab/>
            </w:r>
            <w:r w:rsidR="003F02BF">
              <w:rPr>
                <w:noProof/>
                <w:webHidden/>
              </w:rPr>
              <w:fldChar w:fldCharType="begin"/>
            </w:r>
            <w:r w:rsidR="003F02BF">
              <w:rPr>
                <w:noProof/>
                <w:webHidden/>
              </w:rPr>
              <w:instrText xml:space="preserve"> PAGEREF _Toc168678243 \h </w:instrText>
            </w:r>
            <w:r w:rsidR="003F02BF">
              <w:rPr>
                <w:noProof/>
                <w:webHidden/>
              </w:rPr>
            </w:r>
            <w:r w:rsidR="003F02BF">
              <w:rPr>
                <w:noProof/>
                <w:webHidden/>
              </w:rPr>
              <w:fldChar w:fldCharType="separate"/>
            </w:r>
            <w:r w:rsidR="003F02BF">
              <w:rPr>
                <w:noProof/>
                <w:webHidden/>
              </w:rPr>
              <w:t>13</w:t>
            </w:r>
            <w:r w:rsidR="003F02BF">
              <w:rPr>
                <w:noProof/>
                <w:webHidden/>
              </w:rPr>
              <w:fldChar w:fldCharType="end"/>
            </w:r>
          </w:hyperlink>
        </w:p>
        <w:p w14:paraId="7C45CEBD" w14:textId="77777777" w:rsidR="003F02BF" w:rsidRDefault="00CF4ED6">
          <w:pPr>
            <w:pStyle w:val="TOC1"/>
            <w:tabs>
              <w:tab w:val="left" w:pos="400"/>
              <w:tab w:val="right" w:leader="dot" w:pos="9016"/>
            </w:tabs>
            <w:rPr>
              <w:rFonts w:asciiTheme="minorHAnsi" w:eastAsiaTheme="minorEastAsia" w:hAnsiTheme="minorHAnsi" w:cstheme="minorBidi"/>
              <w:b w:val="0"/>
              <w:bCs w:val="0"/>
              <w:i w:val="0"/>
              <w:iCs w:val="0"/>
              <w:noProof/>
              <w:sz w:val="22"/>
              <w:szCs w:val="22"/>
              <w:lang w:eastAsia="en-US"/>
            </w:rPr>
          </w:pPr>
          <w:hyperlink w:anchor="_Toc168678244" w:history="1">
            <w:r w:rsidR="003F02BF" w:rsidRPr="00DA092D">
              <w:rPr>
                <w:rStyle w:val="Hyperlink"/>
                <w:noProof/>
              </w:rPr>
              <w:t>4</w:t>
            </w:r>
            <w:r w:rsidR="003F02BF">
              <w:rPr>
                <w:rFonts w:asciiTheme="minorHAnsi" w:eastAsiaTheme="minorEastAsia" w:hAnsiTheme="minorHAnsi" w:cstheme="minorBidi"/>
                <w:b w:val="0"/>
                <w:bCs w:val="0"/>
                <w:i w:val="0"/>
                <w:iCs w:val="0"/>
                <w:noProof/>
                <w:sz w:val="22"/>
                <w:szCs w:val="22"/>
                <w:lang w:eastAsia="en-US"/>
              </w:rPr>
              <w:tab/>
            </w:r>
            <w:r w:rsidR="003F02BF" w:rsidRPr="00DA092D">
              <w:rPr>
                <w:rStyle w:val="Hyperlink"/>
                <w:noProof/>
              </w:rPr>
              <w:t>Building the Application</w:t>
            </w:r>
            <w:r w:rsidR="003F02BF">
              <w:rPr>
                <w:noProof/>
                <w:webHidden/>
              </w:rPr>
              <w:tab/>
            </w:r>
            <w:r w:rsidR="003F02BF">
              <w:rPr>
                <w:noProof/>
                <w:webHidden/>
              </w:rPr>
              <w:fldChar w:fldCharType="begin"/>
            </w:r>
            <w:r w:rsidR="003F02BF">
              <w:rPr>
                <w:noProof/>
                <w:webHidden/>
              </w:rPr>
              <w:instrText xml:space="preserve"> PAGEREF _Toc168678244 \h </w:instrText>
            </w:r>
            <w:r w:rsidR="003F02BF">
              <w:rPr>
                <w:noProof/>
                <w:webHidden/>
              </w:rPr>
            </w:r>
            <w:r w:rsidR="003F02BF">
              <w:rPr>
                <w:noProof/>
                <w:webHidden/>
              </w:rPr>
              <w:fldChar w:fldCharType="separate"/>
            </w:r>
            <w:r w:rsidR="003F02BF">
              <w:rPr>
                <w:noProof/>
                <w:webHidden/>
              </w:rPr>
              <w:t>15</w:t>
            </w:r>
            <w:r w:rsidR="003F02BF">
              <w:rPr>
                <w:noProof/>
                <w:webHidden/>
              </w:rPr>
              <w:fldChar w:fldCharType="end"/>
            </w:r>
          </w:hyperlink>
        </w:p>
        <w:p w14:paraId="1D192352"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5" w:history="1">
            <w:r w:rsidR="003F02BF" w:rsidRPr="00DA092D">
              <w:rPr>
                <w:rStyle w:val="Hyperlink"/>
                <w:noProof/>
              </w:rPr>
              <w:t>4.1</w:t>
            </w:r>
            <w:r w:rsidR="003F02BF">
              <w:rPr>
                <w:rFonts w:asciiTheme="minorHAnsi" w:eastAsiaTheme="minorEastAsia" w:hAnsiTheme="minorHAnsi" w:cstheme="minorBidi"/>
                <w:b w:val="0"/>
                <w:bCs w:val="0"/>
                <w:noProof/>
                <w:lang w:eastAsia="en-US"/>
              </w:rPr>
              <w:tab/>
            </w:r>
            <w:r w:rsidR="003F02BF" w:rsidRPr="00DA092D">
              <w:rPr>
                <w:rStyle w:val="Hyperlink"/>
                <w:noProof/>
              </w:rPr>
              <w:t>Anaconda</w:t>
            </w:r>
            <w:r w:rsidR="003F02BF">
              <w:rPr>
                <w:noProof/>
                <w:webHidden/>
              </w:rPr>
              <w:tab/>
            </w:r>
            <w:r w:rsidR="003F02BF">
              <w:rPr>
                <w:noProof/>
                <w:webHidden/>
              </w:rPr>
              <w:fldChar w:fldCharType="begin"/>
            </w:r>
            <w:r w:rsidR="003F02BF">
              <w:rPr>
                <w:noProof/>
                <w:webHidden/>
              </w:rPr>
              <w:instrText xml:space="preserve"> PAGEREF _Toc168678245 \h </w:instrText>
            </w:r>
            <w:r w:rsidR="003F02BF">
              <w:rPr>
                <w:noProof/>
                <w:webHidden/>
              </w:rPr>
            </w:r>
            <w:r w:rsidR="003F02BF">
              <w:rPr>
                <w:noProof/>
                <w:webHidden/>
              </w:rPr>
              <w:fldChar w:fldCharType="separate"/>
            </w:r>
            <w:r w:rsidR="003F02BF">
              <w:rPr>
                <w:noProof/>
                <w:webHidden/>
              </w:rPr>
              <w:t>15</w:t>
            </w:r>
            <w:r w:rsidR="003F02BF">
              <w:rPr>
                <w:noProof/>
                <w:webHidden/>
              </w:rPr>
              <w:fldChar w:fldCharType="end"/>
            </w:r>
          </w:hyperlink>
        </w:p>
        <w:p w14:paraId="686CC19A"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6" w:history="1">
            <w:r w:rsidR="003F02BF" w:rsidRPr="00DA092D">
              <w:rPr>
                <w:rStyle w:val="Hyperlink"/>
                <w:noProof/>
              </w:rPr>
              <w:t>4.2</w:t>
            </w:r>
            <w:r w:rsidR="003F02BF">
              <w:rPr>
                <w:rFonts w:asciiTheme="minorHAnsi" w:eastAsiaTheme="minorEastAsia" w:hAnsiTheme="minorHAnsi" w:cstheme="minorBidi"/>
                <w:b w:val="0"/>
                <w:bCs w:val="0"/>
                <w:noProof/>
                <w:lang w:eastAsia="en-US"/>
              </w:rPr>
              <w:tab/>
            </w:r>
            <w:r w:rsidR="003F02BF" w:rsidRPr="00DA092D">
              <w:rPr>
                <w:rStyle w:val="Hyperlink"/>
                <w:noProof/>
              </w:rPr>
              <w:t>Jupyter Notebook</w:t>
            </w:r>
            <w:r w:rsidR="003F02BF">
              <w:rPr>
                <w:noProof/>
                <w:webHidden/>
              </w:rPr>
              <w:tab/>
            </w:r>
            <w:r w:rsidR="003F02BF">
              <w:rPr>
                <w:noProof/>
                <w:webHidden/>
              </w:rPr>
              <w:fldChar w:fldCharType="begin"/>
            </w:r>
            <w:r w:rsidR="003F02BF">
              <w:rPr>
                <w:noProof/>
                <w:webHidden/>
              </w:rPr>
              <w:instrText xml:space="preserve"> PAGEREF _Toc168678246 \h </w:instrText>
            </w:r>
            <w:r w:rsidR="003F02BF">
              <w:rPr>
                <w:noProof/>
                <w:webHidden/>
              </w:rPr>
            </w:r>
            <w:r w:rsidR="003F02BF">
              <w:rPr>
                <w:noProof/>
                <w:webHidden/>
              </w:rPr>
              <w:fldChar w:fldCharType="separate"/>
            </w:r>
            <w:r w:rsidR="003F02BF">
              <w:rPr>
                <w:noProof/>
                <w:webHidden/>
              </w:rPr>
              <w:t>15</w:t>
            </w:r>
            <w:r w:rsidR="003F02BF">
              <w:rPr>
                <w:noProof/>
                <w:webHidden/>
              </w:rPr>
              <w:fldChar w:fldCharType="end"/>
            </w:r>
          </w:hyperlink>
        </w:p>
        <w:p w14:paraId="2F4C0F5B"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7" w:history="1">
            <w:r w:rsidR="003F02BF" w:rsidRPr="00DA092D">
              <w:rPr>
                <w:rStyle w:val="Hyperlink"/>
                <w:noProof/>
              </w:rPr>
              <w:t>4.3</w:t>
            </w:r>
            <w:r w:rsidR="003F02BF">
              <w:rPr>
                <w:rFonts w:asciiTheme="minorHAnsi" w:eastAsiaTheme="minorEastAsia" w:hAnsiTheme="minorHAnsi" w:cstheme="minorBidi"/>
                <w:b w:val="0"/>
                <w:bCs w:val="0"/>
                <w:noProof/>
                <w:lang w:eastAsia="en-US"/>
              </w:rPr>
              <w:tab/>
            </w:r>
            <w:r w:rsidR="003F02BF" w:rsidRPr="00DA092D">
              <w:rPr>
                <w:rStyle w:val="Hyperlink"/>
                <w:noProof/>
              </w:rPr>
              <w:t>The Riskfolio Library</w:t>
            </w:r>
            <w:r w:rsidR="003F02BF">
              <w:rPr>
                <w:noProof/>
                <w:webHidden/>
              </w:rPr>
              <w:tab/>
            </w:r>
            <w:r w:rsidR="003F02BF">
              <w:rPr>
                <w:noProof/>
                <w:webHidden/>
              </w:rPr>
              <w:fldChar w:fldCharType="begin"/>
            </w:r>
            <w:r w:rsidR="003F02BF">
              <w:rPr>
                <w:noProof/>
                <w:webHidden/>
              </w:rPr>
              <w:instrText xml:space="preserve"> PAGEREF _Toc168678247 \h </w:instrText>
            </w:r>
            <w:r w:rsidR="003F02BF">
              <w:rPr>
                <w:noProof/>
                <w:webHidden/>
              </w:rPr>
            </w:r>
            <w:r w:rsidR="003F02BF">
              <w:rPr>
                <w:noProof/>
                <w:webHidden/>
              </w:rPr>
              <w:fldChar w:fldCharType="separate"/>
            </w:r>
            <w:r w:rsidR="003F02BF">
              <w:rPr>
                <w:noProof/>
                <w:webHidden/>
              </w:rPr>
              <w:t>16</w:t>
            </w:r>
            <w:r w:rsidR="003F02BF">
              <w:rPr>
                <w:noProof/>
                <w:webHidden/>
              </w:rPr>
              <w:fldChar w:fldCharType="end"/>
            </w:r>
          </w:hyperlink>
        </w:p>
        <w:p w14:paraId="13F5EACE"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48" w:history="1">
            <w:r w:rsidR="003F02BF" w:rsidRPr="00DA092D">
              <w:rPr>
                <w:rStyle w:val="Hyperlink"/>
                <w:noProof/>
              </w:rPr>
              <w:t>4.4</w:t>
            </w:r>
            <w:r w:rsidR="003F02BF">
              <w:rPr>
                <w:rFonts w:asciiTheme="minorHAnsi" w:eastAsiaTheme="minorEastAsia" w:hAnsiTheme="minorHAnsi" w:cstheme="minorBidi"/>
                <w:b w:val="0"/>
                <w:bCs w:val="0"/>
                <w:noProof/>
                <w:lang w:eastAsia="en-US"/>
              </w:rPr>
              <w:tab/>
            </w:r>
            <w:r w:rsidR="003F02BF" w:rsidRPr="00DA092D">
              <w:rPr>
                <w:rStyle w:val="Hyperlink"/>
                <w:noProof/>
              </w:rPr>
              <w:t>Portfolio Analysis – UiPath</w:t>
            </w:r>
            <w:r w:rsidR="003F02BF">
              <w:rPr>
                <w:noProof/>
                <w:webHidden/>
              </w:rPr>
              <w:tab/>
            </w:r>
            <w:r w:rsidR="003F02BF">
              <w:rPr>
                <w:noProof/>
                <w:webHidden/>
              </w:rPr>
              <w:fldChar w:fldCharType="begin"/>
            </w:r>
            <w:r w:rsidR="003F02BF">
              <w:rPr>
                <w:noProof/>
                <w:webHidden/>
              </w:rPr>
              <w:instrText xml:space="preserve"> PAGEREF _Toc168678248 \h </w:instrText>
            </w:r>
            <w:r w:rsidR="003F02BF">
              <w:rPr>
                <w:noProof/>
                <w:webHidden/>
              </w:rPr>
            </w:r>
            <w:r w:rsidR="003F02BF">
              <w:rPr>
                <w:noProof/>
                <w:webHidden/>
              </w:rPr>
              <w:fldChar w:fldCharType="separate"/>
            </w:r>
            <w:r w:rsidR="003F02BF">
              <w:rPr>
                <w:noProof/>
                <w:webHidden/>
              </w:rPr>
              <w:t>17</w:t>
            </w:r>
            <w:r w:rsidR="003F02BF">
              <w:rPr>
                <w:noProof/>
                <w:webHidden/>
              </w:rPr>
              <w:fldChar w:fldCharType="end"/>
            </w:r>
          </w:hyperlink>
        </w:p>
        <w:p w14:paraId="5C3DA505" w14:textId="77777777" w:rsidR="003F02BF" w:rsidRDefault="00CF4ED6">
          <w:pPr>
            <w:pStyle w:val="TOC3"/>
            <w:tabs>
              <w:tab w:val="left" w:pos="1100"/>
              <w:tab w:val="right" w:leader="dot" w:pos="9016"/>
            </w:tabs>
            <w:rPr>
              <w:rFonts w:asciiTheme="minorHAnsi" w:eastAsiaTheme="minorEastAsia" w:hAnsiTheme="minorHAnsi" w:cstheme="minorBidi"/>
              <w:noProof/>
              <w:sz w:val="22"/>
              <w:szCs w:val="22"/>
              <w:lang w:eastAsia="en-US"/>
            </w:rPr>
          </w:pPr>
          <w:hyperlink w:anchor="_Toc168678249" w:history="1">
            <w:r w:rsidR="003F02BF" w:rsidRPr="00DA092D">
              <w:rPr>
                <w:rStyle w:val="Hyperlink"/>
                <w:noProof/>
              </w:rPr>
              <w:t>4.4.1</w:t>
            </w:r>
            <w:r w:rsidR="003F02BF">
              <w:rPr>
                <w:rFonts w:asciiTheme="minorHAnsi" w:eastAsiaTheme="minorEastAsia" w:hAnsiTheme="minorHAnsi" w:cstheme="minorBidi"/>
                <w:noProof/>
                <w:sz w:val="22"/>
                <w:szCs w:val="22"/>
                <w:lang w:eastAsia="en-US"/>
              </w:rPr>
              <w:tab/>
            </w:r>
            <w:r w:rsidR="003F02BF" w:rsidRPr="00DA092D">
              <w:rPr>
                <w:rStyle w:val="Hyperlink"/>
                <w:noProof/>
              </w:rPr>
              <w:t>Analysis of UiPath’s Portfolio without Riskfolio</w:t>
            </w:r>
            <w:r w:rsidR="003F02BF">
              <w:rPr>
                <w:noProof/>
                <w:webHidden/>
              </w:rPr>
              <w:tab/>
            </w:r>
            <w:r w:rsidR="003F02BF">
              <w:rPr>
                <w:noProof/>
                <w:webHidden/>
              </w:rPr>
              <w:fldChar w:fldCharType="begin"/>
            </w:r>
            <w:r w:rsidR="003F02BF">
              <w:rPr>
                <w:noProof/>
                <w:webHidden/>
              </w:rPr>
              <w:instrText xml:space="preserve"> PAGEREF _Toc168678249 \h </w:instrText>
            </w:r>
            <w:r w:rsidR="003F02BF">
              <w:rPr>
                <w:noProof/>
                <w:webHidden/>
              </w:rPr>
            </w:r>
            <w:r w:rsidR="003F02BF">
              <w:rPr>
                <w:noProof/>
                <w:webHidden/>
              </w:rPr>
              <w:fldChar w:fldCharType="separate"/>
            </w:r>
            <w:r w:rsidR="003F02BF">
              <w:rPr>
                <w:noProof/>
                <w:webHidden/>
              </w:rPr>
              <w:t>18</w:t>
            </w:r>
            <w:r w:rsidR="003F02BF">
              <w:rPr>
                <w:noProof/>
                <w:webHidden/>
              </w:rPr>
              <w:fldChar w:fldCharType="end"/>
            </w:r>
          </w:hyperlink>
        </w:p>
        <w:p w14:paraId="43F095E5" w14:textId="77777777" w:rsidR="003F02BF" w:rsidRDefault="00CF4ED6">
          <w:pPr>
            <w:pStyle w:val="TOC3"/>
            <w:tabs>
              <w:tab w:val="left" w:pos="1100"/>
              <w:tab w:val="right" w:leader="dot" w:pos="9016"/>
            </w:tabs>
            <w:rPr>
              <w:rFonts w:asciiTheme="minorHAnsi" w:eastAsiaTheme="minorEastAsia" w:hAnsiTheme="minorHAnsi" w:cstheme="minorBidi"/>
              <w:noProof/>
              <w:sz w:val="22"/>
              <w:szCs w:val="22"/>
              <w:lang w:eastAsia="en-US"/>
            </w:rPr>
          </w:pPr>
          <w:hyperlink w:anchor="_Toc168678250" w:history="1">
            <w:r w:rsidR="003F02BF" w:rsidRPr="00DA092D">
              <w:rPr>
                <w:rStyle w:val="Hyperlink"/>
                <w:noProof/>
              </w:rPr>
              <w:t>4.4.2</w:t>
            </w:r>
            <w:r w:rsidR="003F02BF">
              <w:rPr>
                <w:rFonts w:asciiTheme="minorHAnsi" w:eastAsiaTheme="minorEastAsia" w:hAnsiTheme="minorHAnsi" w:cstheme="minorBidi"/>
                <w:noProof/>
                <w:sz w:val="22"/>
                <w:szCs w:val="22"/>
                <w:lang w:eastAsia="en-US"/>
              </w:rPr>
              <w:tab/>
            </w:r>
            <w:r w:rsidR="003F02BF" w:rsidRPr="00DA092D">
              <w:rPr>
                <w:rStyle w:val="Hyperlink"/>
                <w:noProof/>
              </w:rPr>
              <w:t>Analysis of UiPath’s Portfolio with Riskfolio</w:t>
            </w:r>
            <w:r w:rsidR="003F02BF">
              <w:rPr>
                <w:noProof/>
                <w:webHidden/>
              </w:rPr>
              <w:tab/>
            </w:r>
            <w:r w:rsidR="003F02BF">
              <w:rPr>
                <w:noProof/>
                <w:webHidden/>
              </w:rPr>
              <w:fldChar w:fldCharType="begin"/>
            </w:r>
            <w:r w:rsidR="003F02BF">
              <w:rPr>
                <w:noProof/>
                <w:webHidden/>
              </w:rPr>
              <w:instrText xml:space="preserve"> PAGEREF _Toc168678250 \h </w:instrText>
            </w:r>
            <w:r w:rsidR="003F02BF">
              <w:rPr>
                <w:noProof/>
                <w:webHidden/>
              </w:rPr>
            </w:r>
            <w:r w:rsidR="003F02BF">
              <w:rPr>
                <w:noProof/>
                <w:webHidden/>
              </w:rPr>
              <w:fldChar w:fldCharType="separate"/>
            </w:r>
            <w:r w:rsidR="003F02BF">
              <w:rPr>
                <w:noProof/>
                <w:webHidden/>
              </w:rPr>
              <w:t>21</w:t>
            </w:r>
            <w:r w:rsidR="003F02BF">
              <w:rPr>
                <w:noProof/>
                <w:webHidden/>
              </w:rPr>
              <w:fldChar w:fldCharType="end"/>
            </w:r>
          </w:hyperlink>
        </w:p>
        <w:p w14:paraId="7FB34D4D" w14:textId="77777777" w:rsidR="003F02BF" w:rsidRDefault="00CF4ED6">
          <w:pPr>
            <w:pStyle w:val="TOC3"/>
            <w:tabs>
              <w:tab w:val="left" w:pos="1100"/>
              <w:tab w:val="right" w:leader="dot" w:pos="9016"/>
            </w:tabs>
            <w:rPr>
              <w:rFonts w:asciiTheme="minorHAnsi" w:eastAsiaTheme="minorEastAsia" w:hAnsiTheme="minorHAnsi" w:cstheme="minorBidi"/>
              <w:noProof/>
              <w:sz w:val="22"/>
              <w:szCs w:val="22"/>
              <w:lang w:eastAsia="en-US"/>
            </w:rPr>
          </w:pPr>
          <w:hyperlink w:anchor="_Toc168678251" w:history="1">
            <w:r w:rsidR="003F02BF" w:rsidRPr="00DA092D">
              <w:rPr>
                <w:rStyle w:val="Hyperlink"/>
                <w:noProof/>
              </w:rPr>
              <w:t>4.4.3</w:t>
            </w:r>
            <w:r w:rsidR="003F02BF">
              <w:rPr>
                <w:rFonts w:asciiTheme="minorHAnsi" w:eastAsiaTheme="minorEastAsia" w:hAnsiTheme="minorHAnsi" w:cstheme="minorBidi"/>
                <w:noProof/>
                <w:sz w:val="22"/>
                <w:szCs w:val="22"/>
                <w:lang w:eastAsia="en-US"/>
              </w:rPr>
              <w:tab/>
            </w:r>
            <w:r w:rsidR="003F02BF" w:rsidRPr="00DA092D">
              <w:rPr>
                <w:rStyle w:val="Hyperlink"/>
                <w:noProof/>
              </w:rPr>
              <w:t>Conclusions Dawn based on Riskfolio’s Analysis</w:t>
            </w:r>
            <w:r w:rsidR="003F02BF">
              <w:rPr>
                <w:noProof/>
                <w:webHidden/>
              </w:rPr>
              <w:tab/>
            </w:r>
            <w:r w:rsidR="003F02BF">
              <w:rPr>
                <w:noProof/>
                <w:webHidden/>
              </w:rPr>
              <w:fldChar w:fldCharType="begin"/>
            </w:r>
            <w:r w:rsidR="003F02BF">
              <w:rPr>
                <w:noProof/>
                <w:webHidden/>
              </w:rPr>
              <w:instrText xml:space="preserve"> PAGEREF _Toc168678251 \h </w:instrText>
            </w:r>
            <w:r w:rsidR="003F02BF">
              <w:rPr>
                <w:noProof/>
                <w:webHidden/>
              </w:rPr>
            </w:r>
            <w:r w:rsidR="003F02BF">
              <w:rPr>
                <w:noProof/>
                <w:webHidden/>
              </w:rPr>
              <w:fldChar w:fldCharType="separate"/>
            </w:r>
            <w:r w:rsidR="003F02BF">
              <w:rPr>
                <w:noProof/>
                <w:webHidden/>
              </w:rPr>
              <w:t>25</w:t>
            </w:r>
            <w:r w:rsidR="003F02BF">
              <w:rPr>
                <w:noProof/>
                <w:webHidden/>
              </w:rPr>
              <w:fldChar w:fldCharType="end"/>
            </w:r>
          </w:hyperlink>
        </w:p>
        <w:p w14:paraId="1CA97E62" w14:textId="77777777" w:rsidR="003F02BF" w:rsidRDefault="00CF4ED6">
          <w:pPr>
            <w:pStyle w:val="TOC1"/>
            <w:tabs>
              <w:tab w:val="right" w:leader="dot" w:pos="9016"/>
            </w:tabs>
            <w:rPr>
              <w:rFonts w:asciiTheme="minorHAnsi" w:eastAsiaTheme="minorEastAsia" w:hAnsiTheme="minorHAnsi" w:cstheme="minorBidi"/>
              <w:b w:val="0"/>
              <w:bCs w:val="0"/>
              <w:i w:val="0"/>
              <w:iCs w:val="0"/>
              <w:noProof/>
              <w:sz w:val="22"/>
              <w:szCs w:val="22"/>
              <w:lang w:eastAsia="en-US"/>
            </w:rPr>
          </w:pPr>
          <w:hyperlink w:anchor="_Toc168678252" w:history="1">
            <w:r w:rsidR="003F02BF" w:rsidRPr="00DA092D">
              <w:rPr>
                <w:rStyle w:val="Hyperlink"/>
                <w:noProof/>
              </w:rPr>
              <w:t>References</w:t>
            </w:r>
            <w:r w:rsidR="003F02BF">
              <w:rPr>
                <w:noProof/>
                <w:webHidden/>
              </w:rPr>
              <w:tab/>
            </w:r>
            <w:r w:rsidR="003F02BF">
              <w:rPr>
                <w:noProof/>
                <w:webHidden/>
              </w:rPr>
              <w:fldChar w:fldCharType="begin"/>
            </w:r>
            <w:r w:rsidR="003F02BF">
              <w:rPr>
                <w:noProof/>
                <w:webHidden/>
              </w:rPr>
              <w:instrText xml:space="preserve"> PAGEREF _Toc168678252 \h </w:instrText>
            </w:r>
            <w:r w:rsidR="003F02BF">
              <w:rPr>
                <w:noProof/>
                <w:webHidden/>
              </w:rPr>
            </w:r>
            <w:r w:rsidR="003F02BF">
              <w:rPr>
                <w:noProof/>
                <w:webHidden/>
              </w:rPr>
              <w:fldChar w:fldCharType="separate"/>
            </w:r>
            <w:r w:rsidR="003F02BF">
              <w:rPr>
                <w:noProof/>
                <w:webHidden/>
              </w:rPr>
              <w:t>26</w:t>
            </w:r>
            <w:r w:rsidR="003F02BF">
              <w:rPr>
                <w:noProof/>
                <w:webHidden/>
              </w:rPr>
              <w:fldChar w:fldCharType="end"/>
            </w:r>
          </w:hyperlink>
        </w:p>
        <w:p w14:paraId="2D622F5F"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53" w:history="1">
            <w:r w:rsidR="003F02BF" w:rsidRPr="00DA092D">
              <w:rPr>
                <w:rStyle w:val="Hyperlink"/>
                <w:noProof/>
              </w:rPr>
              <w:t>4.5</w:t>
            </w:r>
            <w:r w:rsidR="003F02BF">
              <w:rPr>
                <w:rFonts w:asciiTheme="minorHAnsi" w:eastAsiaTheme="minorEastAsia" w:hAnsiTheme="minorHAnsi" w:cstheme="minorBidi"/>
                <w:b w:val="0"/>
                <w:bCs w:val="0"/>
                <w:noProof/>
                <w:lang w:eastAsia="en-US"/>
              </w:rPr>
              <w:tab/>
            </w:r>
            <w:r w:rsidR="003F02BF" w:rsidRPr="00DA092D">
              <w:rPr>
                <w:rStyle w:val="Hyperlink"/>
                <w:noProof/>
              </w:rPr>
              <w:t>Table of Figures</w:t>
            </w:r>
            <w:r w:rsidR="003F02BF">
              <w:rPr>
                <w:noProof/>
                <w:webHidden/>
              </w:rPr>
              <w:tab/>
            </w:r>
            <w:r w:rsidR="003F02BF">
              <w:rPr>
                <w:noProof/>
                <w:webHidden/>
              </w:rPr>
              <w:fldChar w:fldCharType="begin"/>
            </w:r>
            <w:r w:rsidR="003F02BF">
              <w:rPr>
                <w:noProof/>
                <w:webHidden/>
              </w:rPr>
              <w:instrText xml:space="preserve"> PAGEREF _Toc168678253 \h </w:instrText>
            </w:r>
            <w:r w:rsidR="003F02BF">
              <w:rPr>
                <w:noProof/>
                <w:webHidden/>
              </w:rPr>
            </w:r>
            <w:r w:rsidR="003F02BF">
              <w:rPr>
                <w:noProof/>
                <w:webHidden/>
              </w:rPr>
              <w:fldChar w:fldCharType="separate"/>
            </w:r>
            <w:r w:rsidR="003F02BF">
              <w:rPr>
                <w:noProof/>
                <w:webHidden/>
              </w:rPr>
              <w:t>27</w:t>
            </w:r>
            <w:r w:rsidR="003F02BF">
              <w:rPr>
                <w:noProof/>
                <w:webHidden/>
              </w:rPr>
              <w:fldChar w:fldCharType="end"/>
            </w:r>
          </w:hyperlink>
        </w:p>
        <w:p w14:paraId="2AC02B13"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54" w:history="1">
            <w:r w:rsidR="003F02BF" w:rsidRPr="00DA092D">
              <w:rPr>
                <w:rStyle w:val="Hyperlink"/>
                <w:noProof/>
              </w:rPr>
              <w:t>4.6</w:t>
            </w:r>
            <w:r w:rsidR="003F02BF">
              <w:rPr>
                <w:rFonts w:asciiTheme="minorHAnsi" w:eastAsiaTheme="minorEastAsia" w:hAnsiTheme="minorHAnsi" w:cstheme="minorBidi"/>
                <w:b w:val="0"/>
                <w:bCs w:val="0"/>
                <w:noProof/>
                <w:lang w:eastAsia="en-US"/>
              </w:rPr>
              <w:tab/>
            </w:r>
            <w:r w:rsidR="003F02BF" w:rsidRPr="00DA092D">
              <w:rPr>
                <w:rStyle w:val="Hyperlink"/>
                <w:noProof/>
              </w:rPr>
              <w:t>Table of Tables</w:t>
            </w:r>
            <w:r w:rsidR="003F02BF">
              <w:rPr>
                <w:noProof/>
                <w:webHidden/>
              </w:rPr>
              <w:tab/>
            </w:r>
            <w:r w:rsidR="003F02BF">
              <w:rPr>
                <w:noProof/>
                <w:webHidden/>
              </w:rPr>
              <w:fldChar w:fldCharType="begin"/>
            </w:r>
            <w:r w:rsidR="003F02BF">
              <w:rPr>
                <w:noProof/>
                <w:webHidden/>
              </w:rPr>
              <w:instrText xml:space="preserve"> PAGEREF _Toc168678254 \h </w:instrText>
            </w:r>
            <w:r w:rsidR="003F02BF">
              <w:rPr>
                <w:noProof/>
                <w:webHidden/>
              </w:rPr>
            </w:r>
            <w:r w:rsidR="003F02BF">
              <w:rPr>
                <w:noProof/>
                <w:webHidden/>
              </w:rPr>
              <w:fldChar w:fldCharType="separate"/>
            </w:r>
            <w:r w:rsidR="003F02BF">
              <w:rPr>
                <w:noProof/>
                <w:webHidden/>
              </w:rPr>
              <w:t>27</w:t>
            </w:r>
            <w:r w:rsidR="003F02BF">
              <w:rPr>
                <w:noProof/>
                <w:webHidden/>
              </w:rPr>
              <w:fldChar w:fldCharType="end"/>
            </w:r>
          </w:hyperlink>
        </w:p>
        <w:p w14:paraId="29415065" w14:textId="77777777" w:rsidR="003F02BF" w:rsidRDefault="00CF4ED6">
          <w:pPr>
            <w:pStyle w:val="TOC1"/>
            <w:tabs>
              <w:tab w:val="left" w:pos="400"/>
              <w:tab w:val="right" w:leader="dot" w:pos="9016"/>
            </w:tabs>
            <w:rPr>
              <w:rFonts w:asciiTheme="minorHAnsi" w:eastAsiaTheme="minorEastAsia" w:hAnsiTheme="minorHAnsi" w:cstheme="minorBidi"/>
              <w:b w:val="0"/>
              <w:bCs w:val="0"/>
              <w:i w:val="0"/>
              <w:iCs w:val="0"/>
              <w:noProof/>
              <w:sz w:val="22"/>
              <w:szCs w:val="22"/>
              <w:lang w:eastAsia="en-US"/>
            </w:rPr>
          </w:pPr>
          <w:hyperlink w:anchor="_Toc168678255" w:history="1">
            <w:r w:rsidR="003F02BF" w:rsidRPr="00DA092D">
              <w:rPr>
                <w:rStyle w:val="Hyperlink"/>
                <w:noProof/>
              </w:rPr>
              <w:t>5</w:t>
            </w:r>
            <w:r w:rsidR="003F02BF">
              <w:rPr>
                <w:rFonts w:asciiTheme="minorHAnsi" w:eastAsiaTheme="minorEastAsia" w:hAnsiTheme="minorHAnsi" w:cstheme="minorBidi"/>
                <w:b w:val="0"/>
                <w:bCs w:val="0"/>
                <w:i w:val="0"/>
                <w:iCs w:val="0"/>
                <w:noProof/>
                <w:sz w:val="22"/>
                <w:szCs w:val="22"/>
                <w:lang w:eastAsia="en-US"/>
              </w:rPr>
              <w:tab/>
            </w:r>
            <w:r w:rsidR="003F02BF" w:rsidRPr="00DA092D">
              <w:rPr>
                <w:rStyle w:val="Hyperlink"/>
                <w:noProof/>
              </w:rPr>
              <w:t>Annexes</w:t>
            </w:r>
            <w:r w:rsidR="003F02BF">
              <w:rPr>
                <w:noProof/>
                <w:webHidden/>
              </w:rPr>
              <w:tab/>
            </w:r>
            <w:r w:rsidR="003F02BF">
              <w:rPr>
                <w:noProof/>
                <w:webHidden/>
              </w:rPr>
              <w:fldChar w:fldCharType="begin"/>
            </w:r>
            <w:r w:rsidR="003F02BF">
              <w:rPr>
                <w:noProof/>
                <w:webHidden/>
              </w:rPr>
              <w:instrText xml:space="preserve"> PAGEREF _Toc168678255 \h </w:instrText>
            </w:r>
            <w:r w:rsidR="003F02BF">
              <w:rPr>
                <w:noProof/>
                <w:webHidden/>
              </w:rPr>
            </w:r>
            <w:r w:rsidR="003F02BF">
              <w:rPr>
                <w:noProof/>
                <w:webHidden/>
              </w:rPr>
              <w:fldChar w:fldCharType="separate"/>
            </w:r>
            <w:r w:rsidR="003F02BF">
              <w:rPr>
                <w:noProof/>
                <w:webHidden/>
              </w:rPr>
              <w:t>28</w:t>
            </w:r>
            <w:r w:rsidR="003F02BF">
              <w:rPr>
                <w:noProof/>
                <w:webHidden/>
              </w:rPr>
              <w:fldChar w:fldCharType="end"/>
            </w:r>
          </w:hyperlink>
        </w:p>
        <w:p w14:paraId="49B5FA06"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56" w:history="1">
            <w:r w:rsidR="003F02BF" w:rsidRPr="00DA092D">
              <w:rPr>
                <w:rStyle w:val="Hyperlink"/>
                <w:noProof/>
              </w:rPr>
              <w:t>5.1</w:t>
            </w:r>
            <w:r w:rsidR="003F02BF">
              <w:rPr>
                <w:rFonts w:asciiTheme="minorHAnsi" w:eastAsiaTheme="minorEastAsia" w:hAnsiTheme="minorHAnsi" w:cstheme="minorBidi"/>
                <w:b w:val="0"/>
                <w:bCs w:val="0"/>
                <w:noProof/>
                <w:lang w:eastAsia="en-US"/>
              </w:rPr>
              <w:tab/>
            </w:r>
            <w:r w:rsidR="003F02BF" w:rsidRPr="00DA092D">
              <w:rPr>
                <w:rStyle w:val="Hyperlink"/>
                <w:noProof/>
              </w:rPr>
              <w:t>Annex 1: Latin Quote</w:t>
            </w:r>
            <w:r w:rsidR="003F02BF">
              <w:rPr>
                <w:noProof/>
                <w:webHidden/>
              </w:rPr>
              <w:tab/>
            </w:r>
            <w:r w:rsidR="003F02BF">
              <w:rPr>
                <w:noProof/>
                <w:webHidden/>
              </w:rPr>
              <w:fldChar w:fldCharType="begin"/>
            </w:r>
            <w:r w:rsidR="003F02BF">
              <w:rPr>
                <w:noProof/>
                <w:webHidden/>
              </w:rPr>
              <w:instrText xml:space="preserve"> PAGEREF _Toc168678256 \h </w:instrText>
            </w:r>
            <w:r w:rsidR="003F02BF">
              <w:rPr>
                <w:noProof/>
                <w:webHidden/>
              </w:rPr>
            </w:r>
            <w:r w:rsidR="003F02BF">
              <w:rPr>
                <w:noProof/>
                <w:webHidden/>
              </w:rPr>
              <w:fldChar w:fldCharType="separate"/>
            </w:r>
            <w:r w:rsidR="003F02BF">
              <w:rPr>
                <w:noProof/>
                <w:webHidden/>
              </w:rPr>
              <w:t>28</w:t>
            </w:r>
            <w:r w:rsidR="003F02BF">
              <w:rPr>
                <w:noProof/>
                <w:webHidden/>
              </w:rPr>
              <w:fldChar w:fldCharType="end"/>
            </w:r>
          </w:hyperlink>
        </w:p>
        <w:p w14:paraId="65458F05"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57" w:history="1">
            <w:r w:rsidR="003F02BF" w:rsidRPr="00DA092D">
              <w:rPr>
                <w:rStyle w:val="Hyperlink"/>
                <w:noProof/>
              </w:rPr>
              <w:t>5.2</w:t>
            </w:r>
            <w:r w:rsidR="003F02BF">
              <w:rPr>
                <w:rFonts w:asciiTheme="minorHAnsi" w:eastAsiaTheme="minorEastAsia" w:hAnsiTheme="minorHAnsi" w:cstheme="minorBidi"/>
                <w:b w:val="0"/>
                <w:bCs w:val="0"/>
                <w:noProof/>
                <w:lang w:eastAsia="en-US"/>
              </w:rPr>
              <w:tab/>
            </w:r>
            <w:r w:rsidR="003F02BF" w:rsidRPr="00DA092D">
              <w:rPr>
                <w:rStyle w:val="Hyperlink"/>
                <w:noProof/>
              </w:rPr>
              <w:t>Annex 2: Velocity Formula</w:t>
            </w:r>
            <w:r w:rsidR="003F02BF">
              <w:rPr>
                <w:noProof/>
                <w:webHidden/>
              </w:rPr>
              <w:tab/>
            </w:r>
            <w:r w:rsidR="003F02BF">
              <w:rPr>
                <w:noProof/>
                <w:webHidden/>
              </w:rPr>
              <w:fldChar w:fldCharType="begin"/>
            </w:r>
            <w:r w:rsidR="003F02BF">
              <w:rPr>
                <w:noProof/>
                <w:webHidden/>
              </w:rPr>
              <w:instrText xml:space="preserve"> PAGEREF _Toc168678257 \h </w:instrText>
            </w:r>
            <w:r w:rsidR="003F02BF">
              <w:rPr>
                <w:noProof/>
                <w:webHidden/>
              </w:rPr>
            </w:r>
            <w:r w:rsidR="003F02BF">
              <w:rPr>
                <w:noProof/>
                <w:webHidden/>
              </w:rPr>
              <w:fldChar w:fldCharType="separate"/>
            </w:r>
            <w:r w:rsidR="003F02BF">
              <w:rPr>
                <w:noProof/>
                <w:webHidden/>
              </w:rPr>
              <w:t>28</w:t>
            </w:r>
            <w:r w:rsidR="003F02BF">
              <w:rPr>
                <w:noProof/>
                <w:webHidden/>
              </w:rPr>
              <w:fldChar w:fldCharType="end"/>
            </w:r>
          </w:hyperlink>
        </w:p>
        <w:p w14:paraId="388CA0A9"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58" w:history="1">
            <w:r w:rsidR="003F02BF" w:rsidRPr="00DA092D">
              <w:rPr>
                <w:rStyle w:val="Hyperlink"/>
                <w:noProof/>
              </w:rPr>
              <w:t>5.3</w:t>
            </w:r>
            <w:r w:rsidR="003F02BF">
              <w:rPr>
                <w:rFonts w:asciiTheme="minorHAnsi" w:eastAsiaTheme="minorEastAsia" w:hAnsiTheme="minorHAnsi" w:cstheme="minorBidi"/>
                <w:b w:val="0"/>
                <w:bCs w:val="0"/>
                <w:noProof/>
                <w:lang w:eastAsia="en-US"/>
              </w:rPr>
              <w:tab/>
            </w:r>
            <w:r w:rsidR="003F02BF" w:rsidRPr="00DA092D">
              <w:rPr>
                <w:rStyle w:val="Hyperlink"/>
                <w:noProof/>
              </w:rPr>
              <w:t>Annex 3: List of Abbreviations</w:t>
            </w:r>
            <w:r w:rsidR="003F02BF">
              <w:rPr>
                <w:noProof/>
                <w:webHidden/>
              </w:rPr>
              <w:tab/>
            </w:r>
            <w:r w:rsidR="003F02BF">
              <w:rPr>
                <w:noProof/>
                <w:webHidden/>
              </w:rPr>
              <w:fldChar w:fldCharType="begin"/>
            </w:r>
            <w:r w:rsidR="003F02BF">
              <w:rPr>
                <w:noProof/>
                <w:webHidden/>
              </w:rPr>
              <w:instrText xml:space="preserve"> PAGEREF _Toc168678258 \h </w:instrText>
            </w:r>
            <w:r w:rsidR="003F02BF">
              <w:rPr>
                <w:noProof/>
                <w:webHidden/>
              </w:rPr>
            </w:r>
            <w:r w:rsidR="003F02BF">
              <w:rPr>
                <w:noProof/>
                <w:webHidden/>
              </w:rPr>
              <w:fldChar w:fldCharType="separate"/>
            </w:r>
            <w:r w:rsidR="003F02BF">
              <w:rPr>
                <w:noProof/>
                <w:webHidden/>
              </w:rPr>
              <w:t>28</w:t>
            </w:r>
            <w:r w:rsidR="003F02BF">
              <w:rPr>
                <w:noProof/>
                <w:webHidden/>
              </w:rPr>
              <w:fldChar w:fldCharType="end"/>
            </w:r>
          </w:hyperlink>
        </w:p>
        <w:p w14:paraId="05FC582D" w14:textId="77777777" w:rsidR="003F02BF" w:rsidRDefault="00CF4ED6">
          <w:pPr>
            <w:pStyle w:val="TOC2"/>
            <w:tabs>
              <w:tab w:val="left" w:pos="880"/>
              <w:tab w:val="right" w:leader="dot" w:pos="9016"/>
            </w:tabs>
            <w:rPr>
              <w:rFonts w:asciiTheme="minorHAnsi" w:eastAsiaTheme="minorEastAsia" w:hAnsiTheme="minorHAnsi" w:cstheme="minorBidi"/>
              <w:b w:val="0"/>
              <w:bCs w:val="0"/>
              <w:noProof/>
              <w:lang w:eastAsia="en-US"/>
            </w:rPr>
          </w:pPr>
          <w:hyperlink w:anchor="_Toc168678259" w:history="1">
            <w:r w:rsidR="003F02BF" w:rsidRPr="00DA092D">
              <w:rPr>
                <w:rStyle w:val="Hyperlink"/>
                <w:noProof/>
              </w:rPr>
              <w:t>5.4</w:t>
            </w:r>
            <w:r w:rsidR="003F02BF">
              <w:rPr>
                <w:rFonts w:asciiTheme="minorHAnsi" w:eastAsiaTheme="minorEastAsia" w:hAnsiTheme="minorHAnsi" w:cstheme="minorBidi"/>
                <w:b w:val="0"/>
                <w:bCs w:val="0"/>
                <w:noProof/>
                <w:lang w:eastAsia="en-US"/>
              </w:rPr>
              <w:tab/>
            </w:r>
            <w:r w:rsidR="003F02BF" w:rsidRPr="00DA092D">
              <w:rPr>
                <w:rStyle w:val="Hyperlink"/>
                <w:noProof/>
              </w:rPr>
              <w:t>Annex 4: Survey</w:t>
            </w:r>
            <w:r w:rsidR="003F02BF">
              <w:rPr>
                <w:noProof/>
                <w:webHidden/>
              </w:rPr>
              <w:tab/>
            </w:r>
            <w:r w:rsidR="003F02BF">
              <w:rPr>
                <w:noProof/>
                <w:webHidden/>
              </w:rPr>
              <w:fldChar w:fldCharType="begin"/>
            </w:r>
            <w:r w:rsidR="003F02BF">
              <w:rPr>
                <w:noProof/>
                <w:webHidden/>
              </w:rPr>
              <w:instrText xml:space="preserve"> PAGEREF _Toc168678259 \h </w:instrText>
            </w:r>
            <w:r w:rsidR="003F02BF">
              <w:rPr>
                <w:noProof/>
                <w:webHidden/>
              </w:rPr>
            </w:r>
            <w:r w:rsidR="003F02BF">
              <w:rPr>
                <w:noProof/>
                <w:webHidden/>
              </w:rPr>
              <w:fldChar w:fldCharType="separate"/>
            </w:r>
            <w:r w:rsidR="003F02BF">
              <w:rPr>
                <w:noProof/>
                <w:webHidden/>
              </w:rPr>
              <w:t>28</w:t>
            </w:r>
            <w:r w:rsidR="003F02BF">
              <w:rPr>
                <w:noProof/>
                <w:webHidden/>
              </w:rPr>
              <w:fldChar w:fldCharType="end"/>
            </w:r>
          </w:hyperlink>
        </w:p>
        <w:p w14:paraId="01C87AF9" w14:textId="501A280D" w:rsidR="00A769C9" w:rsidRPr="009A4AB3" w:rsidRDefault="00A769C9" w:rsidP="004B272F">
          <w:pPr>
            <w:jc w:val="right"/>
          </w:pPr>
          <w:r w:rsidRPr="009A4AB3">
            <w:rPr>
              <w:b/>
              <w:bCs/>
              <w:noProof/>
            </w:rPr>
            <w:fldChar w:fldCharType="end"/>
          </w:r>
        </w:p>
      </w:sdtContent>
    </w:sdt>
    <w:p w14:paraId="543DE5B2" w14:textId="2AB5EC5F" w:rsidR="00517155" w:rsidRPr="009A4AB3" w:rsidRDefault="00517155" w:rsidP="00517155">
      <w:pPr>
        <w:rPr>
          <w:b/>
          <w:bCs/>
          <w:i/>
          <w:iCs/>
          <w:sz w:val="24"/>
          <w:szCs w:val="24"/>
          <w:lang w:eastAsia="en-US"/>
        </w:rPr>
      </w:pPr>
      <w:bookmarkStart w:id="5" w:name="__RefHeading___Toc325479526"/>
      <w:bookmarkStart w:id="6" w:name="__RefHeading___Toc325479530"/>
      <w:bookmarkStart w:id="7" w:name="__RefHeading___Toc325479531"/>
      <w:bookmarkEnd w:id="5"/>
      <w:bookmarkEnd w:id="6"/>
      <w:bookmarkEnd w:id="7"/>
    </w:p>
    <w:p w14:paraId="485F2D73" w14:textId="47A585E6" w:rsidR="00033620" w:rsidRPr="009A4AB3" w:rsidRDefault="00033620" w:rsidP="00982771">
      <w:pPr>
        <w:pStyle w:val="Heading2"/>
        <w:numPr>
          <w:ilvl w:val="0"/>
          <w:numId w:val="0"/>
        </w:numPr>
        <w:sectPr w:rsidR="00033620" w:rsidRPr="009A4AB3" w:rsidSect="00033620">
          <w:headerReference w:type="even" r:id="rId18"/>
          <w:headerReference w:type="default" r:id="rId19"/>
          <w:footerReference w:type="even" r:id="rId20"/>
          <w:headerReference w:type="first" r:id="rId21"/>
          <w:footerReference w:type="first" r:id="rId22"/>
          <w:pgSz w:w="11906" w:h="16838"/>
          <w:pgMar w:top="1224" w:right="1440" w:bottom="907" w:left="1440" w:header="432" w:footer="418" w:gutter="0"/>
          <w:cols w:space="720"/>
          <w:docGrid w:linePitch="360"/>
        </w:sectPr>
      </w:pPr>
    </w:p>
    <w:p w14:paraId="0E764FFC" w14:textId="3154EA26" w:rsidR="002C46D9" w:rsidRDefault="002C46D9" w:rsidP="00E96CB1">
      <w:pPr>
        <w:pStyle w:val="Heading1"/>
        <w:jc w:val="both"/>
      </w:pPr>
      <w:bookmarkStart w:id="8" w:name="_Toc168678230"/>
      <w:r>
        <w:lastRenderedPageBreak/>
        <w:t>Introduction</w:t>
      </w:r>
      <w:bookmarkEnd w:id="8"/>
    </w:p>
    <w:p w14:paraId="18FFFC6B" w14:textId="68D5D822" w:rsidR="00F53FE8" w:rsidRDefault="00F53FE8" w:rsidP="00514780">
      <w:pPr>
        <w:spacing w:after="0" w:line="360" w:lineRule="auto"/>
        <w:ind w:firstLine="432"/>
        <w:jc w:val="both"/>
        <w:rPr>
          <w:sz w:val="24"/>
          <w:szCs w:val="24"/>
        </w:rPr>
      </w:pPr>
      <w:r>
        <w:rPr>
          <w:sz w:val="24"/>
          <w:szCs w:val="24"/>
        </w:rPr>
        <w:t>Since the first tim</w:t>
      </w:r>
      <w:r w:rsidR="004800E4">
        <w:rPr>
          <w:sz w:val="24"/>
          <w:szCs w:val="24"/>
        </w:rPr>
        <w:t>e it was played in 1970 as a military training tool,</w:t>
      </w:r>
      <w:r>
        <w:rPr>
          <w:sz w:val="24"/>
          <w:szCs w:val="24"/>
        </w:rPr>
        <w:t xml:space="preserve"> airsoft matches have </w:t>
      </w:r>
      <w:r w:rsidR="004800E4">
        <w:rPr>
          <w:sz w:val="24"/>
          <w:szCs w:val="24"/>
        </w:rPr>
        <w:t>become increasingly popular as a recreational sport for people who want to feel the thrill of simulated combat. U</w:t>
      </w:r>
      <w:r w:rsidR="002C17C3">
        <w:rPr>
          <w:sz w:val="24"/>
          <w:szCs w:val="24"/>
        </w:rPr>
        <w:t>nlike any other sport however, airsoft offers a unique mix between strategy and physical activity.</w:t>
      </w:r>
    </w:p>
    <w:p w14:paraId="50B65AE3" w14:textId="77777777" w:rsidR="00684EA8" w:rsidRDefault="00684EA8" w:rsidP="00514780">
      <w:pPr>
        <w:spacing w:after="0" w:line="360" w:lineRule="auto"/>
        <w:ind w:firstLine="432"/>
        <w:jc w:val="both"/>
        <w:rPr>
          <w:sz w:val="24"/>
          <w:szCs w:val="24"/>
        </w:rPr>
      </w:pPr>
      <w:r w:rsidRPr="00684EA8">
        <w:rPr>
          <w:sz w:val="24"/>
          <w:szCs w:val="24"/>
        </w:rPr>
        <w:t xml:space="preserve">The rise of the internet enabled the emergence of online groups, enabling enthusiasts to freely coordinate events, engage in discussions about equipment, and exchange their personal experiences. Players seeking greater levels of challenge engage in </w:t>
      </w:r>
      <w:proofErr w:type="spellStart"/>
      <w:r w:rsidRPr="00684EA8">
        <w:rPr>
          <w:sz w:val="24"/>
          <w:szCs w:val="24"/>
        </w:rPr>
        <w:t>MilSim</w:t>
      </w:r>
      <w:proofErr w:type="spellEnd"/>
      <w:r w:rsidRPr="00684EA8">
        <w:rPr>
          <w:sz w:val="24"/>
          <w:szCs w:val="24"/>
        </w:rPr>
        <w:t xml:space="preserve"> events, meant to replicate actual military situations. The culture associated with this sport revolves around the players' collective passion for adrenaline and realism, leading them to invest in high-quality, costly equipment, accessories, and authentic outfits to enhance their immersion on the field.</w:t>
      </w:r>
    </w:p>
    <w:p w14:paraId="7161C796" w14:textId="076FC3AA" w:rsidR="006459E9" w:rsidRDefault="00684EA8" w:rsidP="00843A30">
      <w:pPr>
        <w:spacing w:line="360" w:lineRule="auto"/>
        <w:ind w:firstLine="432"/>
        <w:jc w:val="both"/>
        <w:rPr>
          <w:sz w:val="24"/>
          <w:szCs w:val="24"/>
        </w:rPr>
      </w:pPr>
      <w:r w:rsidRPr="00684EA8">
        <w:rPr>
          <w:sz w:val="24"/>
          <w:szCs w:val="24"/>
        </w:rPr>
        <w:t>Thanks to the constant advancement of technology, airsoft replicas are gradually becoming more and more realistic. Gas-powered and electric models have been manufactured that faithfully imitate the feel, weight, and functionality of an authentic firearm.  Airsoft consistently keeps pace with advancements in military equipment.</w:t>
      </w:r>
      <w:r w:rsidR="00431E42">
        <w:rPr>
          <w:sz w:val="24"/>
          <w:szCs w:val="24"/>
        </w:rPr>
        <w:t xml:space="preserve"> [1]</w:t>
      </w:r>
    </w:p>
    <w:p w14:paraId="74193079" w14:textId="17EBF12B" w:rsidR="00B957F5" w:rsidRDefault="00F53FE8" w:rsidP="00B957F5">
      <w:pPr>
        <w:pStyle w:val="Heading2"/>
      </w:pPr>
      <w:bookmarkStart w:id="9" w:name="_Toc168678231"/>
      <w:r>
        <w:t>Sentry Turrets</w:t>
      </w:r>
      <w:bookmarkEnd w:id="9"/>
    </w:p>
    <w:p w14:paraId="028AC284" w14:textId="1B229E5D" w:rsidR="00F53FE8" w:rsidRDefault="00F53FE8" w:rsidP="00F53FE8">
      <w:pPr>
        <w:spacing w:line="360" w:lineRule="auto"/>
        <w:ind w:firstLine="720"/>
        <w:jc w:val="both"/>
      </w:pPr>
      <w:r>
        <w:rPr>
          <w:sz w:val="24"/>
          <w:szCs w:val="24"/>
        </w:rPr>
        <w:t>Over the past couple of decades, a</w:t>
      </w:r>
      <w:r w:rsidRPr="00C5556A">
        <w:rPr>
          <w:sz w:val="24"/>
          <w:szCs w:val="24"/>
        </w:rPr>
        <w:t xml:space="preserve">utomated targeting systems have </w:t>
      </w:r>
      <w:r w:rsidR="007E0751">
        <w:rPr>
          <w:sz w:val="24"/>
          <w:szCs w:val="24"/>
        </w:rPr>
        <w:t>started to be</w:t>
      </w:r>
      <w:r w:rsidRPr="00C5556A">
        <w:rPr>
          <w:sz w:val="24"/>
          <w:szCs w:val="24"/>
        </w:rPr>
        <w:t xml:space="preserve"> </w:t>
      </w:r>
      <w:r>
        <w:rPr>
          <w:sz w:val="24"/>
          <w:szCs w:val="24"/>
        </w:rPr>
        <w:t>deployed</w:t>
      </w:r>
      <w:r w:rsidRPr="00C5556A">
        <w:rPr>
          <w:sz w:val="24"/>
          <w:szCs w:val="24"/>
        </w:rPr>
        <w:t xml:space="preserve"> in military applications due to their precision and efficiency. These systems are designed to detect, track, and engage targets with minimal human intervention, offering significant advantages in terms of speed, accuracy, and safety. In military contexts, automated turrets are used for perimeter defense, surveillance, and combat scenarios, where rapid response and precision are critical.</w:t>
      </w:r>
      <w:r>
        <w:rPr>
          <w:sz w:val="24"/>
          <w:szCs w:val="24"/>
        </w:rPr>
        <w:t xml:space="preserve"> </w:t>
      </w:r>
      <w:r w:rsidR="007E0751">
        <w:rPr>
          <w:sz w:val="24"/>
          <w:szCs w:val="24"/>
        </w:rPr>
        <w:t xml:space="preserve">Their main advantage is that, whether remotely controlled or fully automated, they are able to scan and defend an area without the risk of any human casualties. </w:t>
      </w:r>
      <w:r>
        <w:rPr>
          <w:sz w:val="24"/>
          <w:szCs w:val="24"/>
        </w:rPr>
        <w:t xml:space="preserve">The </w:t>
      </w:r>
      <w:r w:rsidR="005711FB">
        <w:rPr>
          <w:sz w:val="24"/>
          <w:szCs w:val="24"/>
        </w:rPr>
        <w:t>earliest functioning ones</w:t>
      </w:r>
      <w:r>
        <w:rPr>
          <w:sz w:val="24"/>
          <w:szCs w:val="24"/>
        </w:rPr>
        <w:t xml:space="preserve"> </w:t>
      </w:r>
      <w:r w:rsidR="005711FB">
        <w:rPr>
          <w:sz w:val="24"/>
          <w:szCs w:val="24"/>
        </w:rPr>
        <w:t>a</w:t>
      </w:r>
      <w:r>
        <w:rPr>
          <w:sz w:val="24"/>
          <w:szCs w:val="24"/>
        </w:rPr>
        <w:t>re called Close-In Weapons Systems and were used to detect and destroy incoming missiles or aircraft.</w:t>
      </w:r>
      <w:r w:rsidRPr="00E440CF">
        <w:t xml:space="preserve"> </w:t>
      </w:r>
    </w:p>
    <w:p w14:paraId="2054E519" w14:textId="77777777" w:rsidR="00F53FE8" w:rsidRPr="00E440CF" w:rsidRDefault="00F53FE8" w:rsidP="00F53FE8">
      <w:pPr>
        <w:spacing w:line="360" w:lineRule="auto"/>
        <w:ind w:firstLine="720"/>
        <w:jc w:val="center"/>
        <w:rPr>
          <w:sz w:val="24"/>
          <w:szCs w:val="24"/>
        </w:rPr>
      </w:pPr>
      <w:r>
        <w:rPr>
          <w:noProof/>
          <w:lang w:eastAsia="en-US"/>
        </w:rPr>
        <w:lastRenderedPageBreak/>
        <w:drawing>
          <wp:inline distT="0" distB="0" distL="0" distR="0" wp14:anchorId="4CD76114" wp14:editId="7DB422FD">
            <wp:extent cx="3631901" cy="2324100"/>
            <wp:effectExtent l="0" t="0" r="6985" b="0"/>
            <wp:docPr id="3" name="Picture 3" descr="Australia declares initial operational capability for modernized Phalanx  CIWS | Defense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stralia declares initial operational capability for modernized Phalanx  CIWS | Defense Brie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01099" cy="2368381"/>
                    </a:xfrm>
                    <a:prstGeom prst="rect">
                      <a:avLst/>
                    </a:prstGeom>
                    <a:noFill/>
                    <a:ln>
                      <a:noFill/>
                    </a:ln>
                  </pic:spPr>
                </pic:pic>
              </a:graphicData>
            </a:graphic>
          </wp:inline>
        </w:drawing>
      </w:r>
    </w:p>
    <w:p w14:paraId="73E5AAD3" w14:textId="77777777" w:rsidR="00F53FE8" w:rsidRPr="00F53FE8" w:rsidRDefault="00F53FE8" w:rsidP="00F53FE8">
      <w:pPr>
        <w:pStyle w:val="Caption"/>
        <w:jc w:val="center"/>
        <w:rPr>
          <w:color w:val="auto"/>
          <w:sz w:val="22"/>
          <w:szCs w:val="22"/>
        </w:rPr>
      </w:pPr>
      <w:bookmarkStart w:id="10" w:name="_Toc168259975"/>
      <w:r w:rsidRPr="004D2EA3">
        <w:rPr>
          <w:color w:val="auto"/>
          <w:sz w:val="22"/>
          <w:szCs w:val="22"/>
        </w:rPr>
        <w:t xml:space="preserve">Fig.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1</w:t>
      </w:r>
      <w:r>
        <w:rPr>
          <w:color w:val="auto"/>
          <w:sz w:val="22"/>
          <w:szCs w:val="22"/>
        </w:rPr>
        <w:fldChar w:fldCharType="end"/>
      </w:r>
      <w:r>
        <w:rPr>
          <w:color w:val="auto"/>
          <w:sz w:val="22"/>
          <w:szCs w:val="22"/>
        </w:rPr>
        <w:t>.</w:t>
      </w:r>
      <w:r>
        <w:rPr>
          <w:color w:val="auto"/>
          <w:sz w:val="22"/>
          <w:szCs w:val="22"/>
        </w:rPr>
        <w:fldChar w:fldCharType="begin"/>
      </w:r>
      <w:r>
        <w:rPr>
          <w:color w:val="auto"/>
          <w:sz w:val="22"/>
          <w:szCs w:val="22"/>
        </w:rPr>
        <w:instrText xml:space="preserve"> SEQ Fig. \* ARABIC \s 1 </w:instrText>
      </w:r>
      <w:r>
        <w:rPr>
          <w:color w:val="auto"/>
          <w:sz w:val="22"/>
          <w:szCs w:val="22"/>
        </w:rPr>
        <w:fldChar w:fldCharType="separate"/>
      </w:r>
      <w:r>
        <w:rPr>
          <w:noProof/>
          <w:color w:val="auto"/>
          <w:sz w:val="22"/>
          <w:szCs w:val="22"/>
        </w:rPr>
        <w:t>1</w:t>
      </w:r>
      <w:r>
        <w:rPr>
          <w:color w:val="auto"/>
          <w:sz w:val="22"/>
          <w:szCs w:val="22"/>
        </w:rPr>
        <w:fldChar w:fldCharType="end"/>
      </w:r>
      <w:r w:rsidRPr="004D2EA3">
        <w:rPr>
          <w:color w:val="auto"/>
          <w:sz w:val="22"/>
          <w:szCs w:val="22"/>
        </w:rPr>
        <w:t xml:space="preserve"> </w:t>
      </w:r>
      <w:bookmarkEnd w:id="10"/>
      <w:r>
        <w:rPr>
          <w:color w:val="auto"/>
          <w:sz w:val="22"/>
          <w:szCs w:val="22"/>
        </w:rPr>
        <w:t>The Phalanx CIWS</w:t>
      </w:r>
    </w:p>
    <w:p w14:paraId="1CFAC62B" w14:textId="05725BCD" w:rsidR="005711FB" w:rsidRDefault="00B177F9" w:rsidP="00514780">
      <w:pPr>
        <w:spacing w:after="0" w:line="360" w:lineRule="auto"/>
        <w:ind w:firstLine="576"/>
        <w:jc w:val="both"/>
        <w:rPr>
          <w:sz w:val="24"/>
          <w:szCs w:val="24"/>
        </w:rPr>
      </w:pPr>
      <w:r w:rsidRPr="00B177F9">
        <w:rPr>
          <w:sz w:val="24"/>
          <w:szCs w:val="24"/>
        </w:rPr>
        <w:t xml:space="preserve">In 2007, the South Korean company Samsung </w:t>
      </w:r>
      <w:proofErr w:type="spellStart"/>
      <w:r w:rsidRPr="00B177F9">
        <w:rPr>
          <w:sz w:val="24"/>
          <w:szCs w:val="24"/>
        </w:rPr>
        <w:t>Techwin</w:t>
      </w:r>
      <w:proofErr w:type="spellEnd"/>
      <w:r w:rsidRPr="00B177F9">
        <w:rPr>
          <w:sz w:val="24"/>
          <w:szCs w:val="24"/>
        </w:rPr>
        <w:t xml:space="preserve"> (now known as Hanwa Vision) created the sentry turret SGR-A1. The objective of this was to completely replace human security personnel in the Korean DMZ and ensure a "perfect guarding operation". It is regarded as the first sentry that brings together surveillance, target tracking, automated firing, and voice recognition.</w:t>
      </w:r>
      <w:r w:rsidR="00431E42">
        <w:rPr>
          <w:sz w:val="24"/>
          <w:szCs w:val="24"/>
        </w:rPr>
        <w:t xml:space="preserve"> </w:t>
      </w:r>
      <w:r w:rsidR="005711FB">
        <w:rPr>
          <w:sz w:val="24"/>
          <w:szCs w:val="24"/>
        </w:rPr>
        <w:t xml:space="preserve">[2] </w:t>
      </w:r>
    </w:p>
    <w:p w14:paraId="7A0533E1" w14:textId="44E84879" w:rsidR="007E0751" w:rsidRPr="005711FB" w:rsidRDefault="00B177F9" w:rsidP="006A2DA1">
      <w:pPr>
        <w:spacing w:line="360" w:lineRule="auto"/>
        <w:ind w:firstLine="576"/>
        <w:jc w:val="both"/>
        <w:rPr>
          <w:sz w:val="24"/>
          <w:szCs w:val="24"/>
        </w:rPr>
      </w:pPr>
      <w:r w:rsidRPr="00B177F9">
        <w:rPr>
          <w:sz w:val="24"/>
          <w:szCs w:val="24"/>
        </w:rPr>
        <w:t>However, the primary drawback of such a system, and the reason for its limited use in military operations, is its immobility. That renders them susceptible to be destroyed by hostile artillery or mortars. Another notable problem is their high cost, both the turret itself and of the ammunition it requires. Finally, these devices still necessitate human intervention to be reloaded after consuming their ammunition.</w:t>
      </w:r>
    </w:p>
    <w:p w14:paraId="4FB58FF6" w14:textId="1D45C760" w:rsidR="005A0FD1" w:rsidRDefault="007E0751" w:rsidP="007E0751">
      <w:pPr>
        <w:pStyle w:val="Heading2"/>
      </w:pPr>
      <w:bookmarkStart w:id="11" w:name="_Toc168678232"/>
      <w:r>
        <w:t>Objective of the thesis</w:t>
      </w:r>
      <w:bookmarkEnd w:id="11"/>
    </w:p>
    <w:p w14:paraId="7F81C915" w14:textId="3E38595A" w:rsidR="00181780" w:rsidRDefault="00181780" w:rsidP="00181780">
      <w:pPr>
        <w:spacing w:line="360" w:lineRule="auto"/>
        <w:ind w:firstLine="576"/>
        <w:jc w:val="both"/>
        <w:rPr>
          <w:sz w:val="24"/>
          <w:szCs w:val="24"/>
        </w:rPr>
      </w:pPr>
      <w:r>
        <w:rPr>
          <w:sz w:val="24"/>
          <w:szCs w:val="24"/>
        </w:rPr>
        <w:t xml:space="preserve">I decided to combine the previous two topics and develop a more compact and easier to use automated targeting device to be used in airsoft matches. The sentry turret is </w:t>
      </w:r>
      <w:r w:rsidR="00C90AB4">
        <w:rPr>
          <w:sz w:val="24"/>
          <w:szCs w:val="24"/>
        </w:rPr>
        <w:t>built from an airsoft Taurus P92 handgun as base, controlled using Raspberry Pi Pico WH, 3 servomotors for the movement and firing functions and an ESP32 Cam to provide live video feed</w:t>
      </w:r>
      <w:r w:rsidR="00150F15">
        <w:rPr>
          <w:sz w:val="24"/>
          <w:szCs w:val="24"/>
        </w:rPr>
        <w:t xml:space="preserve"> all of the mentioned components were encapsulated in a self-designed 3d printed chassis so the device can function properly and seamlessly</w:t>
      </w:r>
      <w:r w:rsidR="00C90AB4">
        <w:rPr>
          <w:sz w:val="24"/>
          <w:szCs w:val="24"/>
        </w:rPr>
        <w:t xml:space="preserve">. The software components it features are a mobile application used to remotely control the </w:t>
      </w:r>
      <w:r w:rsidR="007A719E">
        <w:rPr>
          <w:sz w:val="24"/>
          <w:szCs w:val="24"/>
        </w:rPr>
        <w:t>device a</w:t>
      </w:r>
      <w:r w:rsidR="00150F15">
        <w:rPr>
          <w:sz w:val="24"/>
          <w:szCs w:val="24"/>
        </w:rPr>
        <w:t>s well as a server to bring the digital components of the project</w:t>
      </w:r>
      <w:r w:rsidR="007A719E">
        <w:rPr>
          <w:sz w:val="24"/>
          <w:szCs w:val="24"/>
        </w:rPr>
        <w:t xml:space="preserve"> all together.</w:t>
      </w:r>
      <w:r w:rsidR="00C90AB4">
        <w:rPr>
          <w:sz w:val="24"/>
          <w:szCs w:val="24"/>
        </w:rPr>
        <w:t xml:space="preserve"> </w:t>
      </w:r>
      <w:r w:rsidR="00150F15">
        <w:rPr>
          <w:sz w:val="24"/>
          <w:szCs w:val="24"/>
        </w:rPr>
        <w:t xml:space="preserve">I was personally in charge of developing and implementing </w:t>
      </w:r>
      <w:r w:rsidR="00F47584">
        <w:rPr>
          <w:sz w:val="24"/>
          <w:szCs w:val="24"/>
        </w:rPr>
        <w:t>the software side of this project.</w:t>
      </w:r>
    </w:p>
    <w:p w14:paraId="307E80AE" w14:textId="49D59A50" w:rsidR="005502E1" w:rsidRDefault="00435F97" w:rsidP="00514780">
      <w:pPr>
        <w:spacing w:after="0" w:line="360" w:lineRule="auto"/>
        <w:ind w:firstLine="576"/>
        <w:jc w:val="both"/>
        <w:rPr>
          <w:sz w:val="24"/>
          <w:szCs w:val="24"/>
        </w:rPr>
      </w:pPr>
      <w:r>
        <w:rPr>
          <w:sz w:val="24"/>
          <w:szCs w:val="24"/>
        </w:rPr>
        <w:lastRenderedPageBreak/>
        <w:t>The mobile application was specifically designed</w:t>
      </w:r>
      <w:r w:rsidR="005502E1">
        <w:rPr>
          <w:sz w:val="24"/>
          <w:szCs w:val="24"/>
        </w:rPr>
        <w:t xml:space="preserve"> to be user friendly and the </w:t>
      </w:r>
      <w:r>
        <w:rPr>
          <w:sz w:val="24"/>
          <w:szCs w:val="24"/>
        </w:rPr>
        <w:t>hardware components were carefully picked to provide autonomy to the device. The Raspberry Pi was the best solution to remotely control the movement and shooting functions from the virtual joystick and button implemented in the app.</w:t>
      </w:r>
    </w:p>
    <w:p w14:paraId="258972F3" w14:textId="77777777" w:rsidR="00A059AB" w:rsidRDefault="002F71C3" w:rsidP="00181780">
      <w:pPr>
        <w:spacing w:line="360" w:lineRule="auto"/>
        <w:ind w:firstLine="576"/>
        <w:jc w:val="both"/>
        <w:rPr>
          <w:sz w:val="24"/>
          <w:szCs w:val="24"/>
        </w:rPr>
      </w:pPr>
      <w:r>
        <w:rPr>
          <w:sz w:val="24"/>
          <w:szCs w:val="24"/>
        </w:rPr>
        <w:t>The device was first intended as a project for the 3</w:t>
      </w:r>
      <w:r w:rsidRPr="002F71C3">
        <w:rPr>
          <w:sz w:val="24"/>
          <w:szCs w:val="24"/>
          <w:vertAlign w:val="superscript"/>
        </w:rPr>
        <w:t>rd</w:t>
      </w:r>
      <w:r>
        <w:rPr>
          <w:sz w:val="24"/>
          <w:szCs w:val="24"/>
        </w:rPr>
        <w:t xml:space="preserve"> year course we took in Internet of Things, where we were encouraged to come up with automated projects for ourselves. </w:t>
      </w:r>
      <w:r w:rsidR="00A059AB">
        <w:rPr>
          <w:sz w:val="24"/>
          <w:szCs w:val="24"/>
        </w:rPr>
        <w:t>It was driven both by my love of robotics and by my countless hours spent in airsoft matches. When tasked with defending an objective the user would no longer need to expose themselves to enemy fire and be able to operate the device from outside the area that needs to be protected. It would give the opposing team the tough decision of either advancing through the area without being detected by the turret in order to turn it off, or to actively search for the device’s operator, thus losing precious time in the round.</w:t>
      </w:r>
    </w:p>
    <w:p w14:paraId="4D04E15B" w14:textId="4E04FD84" w:rsidR="00150F15" w:rsidRPr="006A2DA1" w:rsidRDefault="00A059AB" w:rsidP="00181780">
      <w:pPr>
        <w:spacing w:line="360" w:lineRule="auto"/>
        <w:ind w:firstLine="576"/>
        <w:jc w:val="both"/>
        <w:rPr>
          <w:sz w:val="24"/>
          <w:szCs w:val="24"/>
        </w:rPr>
      </w:pPr>
      <w:r w:rsidRPr="00A059AB">
        <w:rPr>
          <w:sz w:val="24"/>
          <w:szCs w:val="24"/>
        </w:rPr>
        <w:t>As a competitor in this sport, I intende</w:t>
      </w:r>
      <w:r w:rsidR="005502E1">
        <w:rPr>
          <w:sz w:val="24"/>
          <w:szCs w:val="24"/>
        </w:rPr>
        <w:t>d to develop a fresh and</w:t>
      </w:r>
      <w:r w:rsidRPr="00A059AB">
        <w:rPr>
          <w:sz w:val="24"/>
          <w:szCs w:val="24"/>
        </w:rPr>
        <w:t xml:space="preserve"> unfamiliar challenge for the opponents to engage in and</w:t>
      </w:r>
      <w:r w:rsidR="005502E1">
        <w:rPr>
          <w:sz w:val="24"/>
          <w:szCs w:val="24"/>
        </w:rPr>
        <w:t xml:space="preserve"> ultimately</w:t>
      </w:r>
      <w:r w:rsidRPr="00A059AB">
        <w:rPr>
          <w:sz w:val="24"/>
          <w:szCs w:val="24"/>
        </w:rPr>
        <w:t xml:space="preserve"> try to overcome, </w:t>
      </w:r>
      <w:r w:rsidR="005502E1">
        <w:rPr>
          <w:sz w:val="24"/>
          <w:szCs w:val="24"/>
        </w:rPr>
        <w:t>thus introducing</w:t>
      </w:r>
      <w:r w:rsidRPr="00A059AB">
        <w:rPr>
          <w:sz w:val="24"/>
          <w:szCs w:val="24"/>
        </w:rPr>
        <w:t xml:space="preserve"> an additional layer of excitement into the already captivating matches.  </w:t>
      </w:r>
    </w:p>
    <w:p w14:paraId="5019CAF2" w14:textId="571820D8" w:rsidR="0028147F" w:rsidRDefault="007E0751" w:rsidP="007E0751">
      <w:pPr>
        <w:pStyle w:val="Heading2"/>
      </w:pPr>
      <w:bookmarkStart w:id="12" w:name="_Toc168678233"/>
      <w:r>
        <w:t>Structure of the Thesis</w:t>
      </w:r>
      <w:bookmarkEnd w:id="12"/>
    </w:p>
    <w:p w14:paraId="2D3CFF01" w14:textId="004A5593" w:rsidR="00C46976" w:rsidRPr="009A4AB3" w:rsidRDefault="00C46976" w:rsidP="00C46976">
      <w:pPr>
        <w:spacing w:after="0" w:line="360" w:lineRule="auto"/>
        <w:ind w:firstLine="720"/>
        <w:jc w:val="both"/>
        <w:rPr>
          <w:sz w:val="24"/>
          <w:szCs w:val="24"/>
        </w:rPr>
      </w:pPr>
      <w:r w:rsidRPr="009A4AB3">
        <w:rPr>
          <w:sz w:val="24"/>
          <w:szCs w:val="24"/>
        </w:rPr>
        <w:t>The structure of this theoretical paper is to present in a logical and approachable manner the advantages of my</w:t>
      </w:r>
      <w:r w:rsidR="00980E61">
        <w:rPr>
          <w:sz w:val="24"/>
          <w:szCs w:val="24"/>
        </w:rPr>
        <w:t xml:space="preserve"> airsoft targeting</w:t>
      </w:r>
      <w:r w:rsidRPr="009A4AB3">
        <w:rPr>
          <w:sz w:val="24"/>
          <w:szCs w:val="24"/>
        </w:rPr>
        <w:t xml:space="preserve"> device, w</w:t>
      </w:r>
      <w:r w:rsidR="00980E61">
        <w:rPr>
          <w:sz w:val="24"/>
          <w:szCs w:val="24"/>
        </w:rPr>
        <w:t>hich can autonomously function</w:t>
      </w:r>
      <w:r w:rsidRPr="009A4AB3">
        <w:rPr>
          <w:sz w:val="24"/>
          <w:szCs w:val="24"/>
        </w:rPr>
        <w:t xml:space="preserve">, as well as how this idea came to existence in a physical, usable form. This </w:t>
      </w:r>
      <w:r w:rsidR="00980E61">
        <w:rPr>
          <w:sz w:val="24"/>
          <w:szCs w:val="24"/>
        </w:rPr>
        <w:t>project</w:t>
      </w:r>
      <w:r w:rsidRPr="009A4AB3">
        <w:rPr>
          <w:sz w:val="24"/>
          <w:szCs w:val="24"/>
        </w:rPr>
        <w:t xml:space="preserve"> was constructed </w:t>
      </w:r>
      <w:r w:rsidR="00980E61">
        <w:rPr>
          <w:sz w:val="24"/>
          <w:szCs w:val="24"/>
        </w:rPr>
        <w:t xml:space="preserve">from the ground up </w:t>
      </w:r>
      <w:r w:rsidRPr="009A4AB3">
        <w:rPr>
          <w:sz w:val="24"/>
          <w:szCs w:val="24"/>
        </w:rPr>
        <w:t xml:space="preserve">with a specific </w:t>
      </w:r>
      <w:r w:rsidR="00980E61">
        <w:rPr>
          <w:sz w:val="24"/>
          <w:szCs w:val="24"/>
        </w:rPr>
        <w:t>idea</w:t>
      </w:r>
      <w:r w:rsidRPr="009A4AB3">
        <w:rPr>
          <w:sz w:val="24"/>
          <w:szCs w:val="24"/>
        </w:rPr>
        <w:t xml:space="preserve"> in mind, </w:t>
      </w:r>
      <w:r w:rsidR="00980E61">
        <w:rPr>
          <w:sz w:val="24"/>
          <w:szCs w:val="24"/>
        </w:rPr>
        <w:t>because of its ability to provide the user with live camera f</w:t>
      </w:r>
      <w:r w:rsidR="00513970">
        <w:rPr>
          <w:sz w:val="24"/>
          <w:szCs w:val="24"/>
        </w:rPr>
        <w:t>ootage</w:t>
      </w:r>
      <w:r w:rsidR="00980E61">
        <w:rPr>
          <w:sz w:val="24"/>
          <w:szCs w:val="24"/>
        </w:rPr>
        <w:t xml:space="preserve"> and </w:t>
      </w:r>
      <w:r w:rsidR="00513970" w:rsidRPr="00513970">
        <w:rPr>
          <w:sz w:val="24"/>
          <w:szCs w:val="24"/>
        </w:rPr>
        <w:t xml:space="preserve">promptly react to </w:t>
      </w:r>
      <w:r w:rsidR="00513970">
        <w:rPr>
          <w:sz w:val="24"/>
          <w:szCs w:val="24"/>
        </w:rPr>
        <w:t xml:space="preserve">their </w:t>
      </w:r>
      <w:r w:rsidR="00513970" w:rsidRPr="00513970">
        <w:rPr>
          <w:sz w:val="24"/>
          <w:szCs w:val="24"/>
        </w:rPr>
        <w:t xml:space="preserve">commands </w:t>
      </w:r>
      <w:r w:rsidR="00980E61">
        <w:rPr>
          <w:sz w:val="24"/>
          <w:szCs w:val="24"/>
        </w:rPr>
        <w:t>makes it</w:t>
      </w:r>
      <w:r w:rsidR="00980E61" w:rsidRPr="00980E61">
        <w:rPr>
          <w:sz w:val="24"/>
          <w:szCs w:val="24"/>
        </w:rPr>
        <w:t xml:space="preserve"> hig</w:t>
      </w:r>
      <w:r w:rsidR="00980E61">
        <w:rPr>
          <w:sz w:val="24"/>
          <w:szCs w:val="24"/>
        </w:rPr>
        <w:t>hly effective at operating as an area defense system.</w:t>
      </w:r>
    </w:p>
    <w:p w14:paraId="180FA3F4" w14:textId="77777777" w:rsidR="00C46976" w:rsidRPr="009A4AB3" w:rsidRDefault="00C46976" w:rsidP="00C46976">
      <w:pPr>
        <w:spacing w:after="0" w:line="360" w:lineRule="auto"/>
        <w:ind w:firstLine="720"/>
        <w:jc w:val="both"/>
        <w:rPr>
          <w:sz w:val="24"/>
          <w:szCs w:val="24"/>
        </w:rPr>
      </w:pPr>
      <w:r w:rsidRPr="009A4AB3">
        <w:rPr>
          <w:sz w:val="24"/>
          <w:szCs w:val="24"/>
        </w:rPr>
        <w:t>The rest of the document is structured in the following order, sectioned in 8 parts:</w:t>
      </w:r>
    </w:p>
    <w:p w14:paraId="2B119245" w14:textId="77777777" w:rsidR="00C46976" w:rsidRPr="009A4AB3" w:rsidRDefault="00C46976" w:rsidP="00C46976">
      <w:pPr>
        <w:pStyle w:val="ListParagraph"/>
        <w:numPr>
          <w:ilvl w:val="0"/>
          <w:numId w:val="6"/>
        </w:numPr>
        <w:spacing w:after="0" w:line="360" w:lineRule="auto"/>
        <w:jc w:val="both"/>
        <w:rPr>
          <w:sz w:val="24"/>
          <w:szCs w:val="24"/>
        </w:rPr>
      </w:pPr>
      <w:r w:rsidRPr="009A4AB3">
        <w:rPr>
          <w:sz w:val="24"/>
          <w:szCs w:val="24"/>
        </w:rPr>
        <w:t>An introduction, regarding the proposed application of the device</w:t>
      </w:r>
    </w:p>
    <w:p w14:paraId="5C25379B" w14:textId="3E49421B" w:rsidR="00C46976" w:rsidRPr="009A4AB3" w:rsidRDefault="00C46976" w:rsidP="00C46976">
      <w:pPr>
        <w:pStyle w:val="ListParagraph"/>
        <w:numPr>
          <w:ilvl w:val="0"/>
          <w:numId w:val="6"/>
        </w:numPr>
        <w:spacing w:after="0" w:line="360" w:lineRule="auto"/>
        <w:jc w:val="both"/>
        <w:rPr>
          <w:sz w:val="24"/>
          <w:szCs w:val="24"/>
        </w:rPr>
      </w:pPr>
      <w:r w:rsidRPr="009A4AB3">
        <w:rPr>
          <w:sz w:val="24"/>
          <w:szCs w:val="24"/>
        </w:rPr>
        <w:t>The architecture of the microcontroller</w:t>
      </w:r>
      <w:r>
        <w:rPr>
          <w:sz w:val="24"/>
          <w:szCs w:val="24"/>
        </w:rPr>
        <w:t>s</w:t>
      </w:r>
      <w:r w:rsidRPr="009A4AB3">
        <w:rPr>
          <w:sz w:val="24"/>
          <w:szCs w:val="24"/>
        </w:rPr>
        <w:t xml:space="preserve"> </w:t>
      </w:r>
    </w:p>
    <w:p w14:paraId="1AD32DA5" w14:textId="77777777" w:rsidR="00C46976" w:rsidRPr="009A4AB3" w:rsidRDefault="00C46976" w:rsidP="00C46976">
      <w:pPr>
        <w:pStyle w:val="ListParagraph"/>
        <w:numPr>
          <w:ilvl w:val="0"/>
          <w:numId w:val="6"/>
        </w:numPr>
        <w:spacing w:after="0" w:line="360" w:lineRule="auto"/>
        <w:jc w:val="both"/>
        <w:rPr>
          <w:sz w:val="24"/>
          <w:szCs w:val="24"/>
        </w:rPr>
      </w:pPr>
      <w:r w:rsidRPr="009A4AB3">
        <w:rPr>
          <w:sz w:val="24"/>
          <w:szCs w:val="24"/>
        </w:rPr>
        <w:t>The state of the art</w:t>
      </w:r>
    </w:p>
    <w:p w14:paraId="328AE1D8" w14:textId="7EE92B55" w:rsidR="00C46976" w:rsidRPr="00C46976" w:rsidRDefault="00C46976" w:rsidP="00C46976">
      <w:pPr>
        <w:pStyle w:val="ListParagraph"/>
        <w:numPr>
          <w:ilvl w:val="0"/>
          <w:numId w:val="6"/>
        </w:numPr>
        <w:spacing w:after="0" w:line="360" w:lineRule="auto"/>
        <w:jc w:val="both"/>
        <w:rPr>
          <w:color w:val="FF0000"/>
          <w:sz w:val="24"/>
          <w:szCs w:val="24"/>
        </w:rPr>
      </w:pPr>
      <w:r w:rsidRPr="00C46976">
        <w:rPr>
          <w:color w:val="FF0000"/>
          <w:sz w:val="24"/>
          <w:szCs w:val="24"/>
        </w:rPr>
        <w:t>The technological choices related to my project</w:t>
      </w:r>
    </w:p>
    <w:p w14:paraId="1506D936" w14:textId="77777777" w:rsidR="00C46976" w:rsidRPr="009A4AB3" w:rsidRDefault="00C46976" w:rsidP="00C46976">
      <w:pPr>
        <w:pStyle w:val="ListParagraph"/>
        <w:numPr>
          <w:ilvl w:val="0"/>
          <w:numId w:val="6"/>
        </w:numPr>
        <w:spacing w:after="0" w:line="360" w:lineRule="auto"/>
        <w:jc w:val="both"/>
        <w:rPr>
          <w:sz w:val="24"/>
          <w:szCs w:val="24"/>
        </w:rPr>
      </w:pPr>
      <w:r w:rsidRPr="009A4AB3">
        <w:rPr>
          <w:sz w:val="24"/>
          <w:szCs w:val="24"/>
        </w:rPr>
        <w:t>The software components and coding</w:t>
      </w:r>
    </w:p>
    <w:p w14:paraId="42C7B9DE" w14:textId="77777777" w:rsidR="00C46976" w:rsidRPr="00C46976" w:rsidRDefault="00C46976" w:rsidP="00C46976">
      <w:pPr>
        <w:pStyle w:val="ListParagraph"/>
        <w:numPr>
          <w:ilvl w:val="0"/>
          <w:numId w:val="6"/>
        </w:numPr>
        <w:spacing w:after="0" w:line="360" w:lineRule="auto"/>
        <w:jc w:val="both"/>
        <w:rPr>
          <w:color w:val="FF0000"/>
          <w:sz w:val="24"/>
          <w:szCs w:val="24"/>
        </w:rPr>
      </w:pPr>
      <w:r w:rsidRPr="00C46976">
        <w:rPr>
          <w:color w:val="FF0000"/>
          <w:sz w:val="24"/>
          <w:szCs w:val="24"/>
        </w:rPr>
        <w:t>Testing and trial runs</w:t>
      </w:r>
    </w:p>
    <w:p w14:paraId="03325DE8" w14:textId="77777777" w:rsidR="00C46976" w:rsidRPr="009A4AB3" w:rsidRDefault="00C46976" w:rsidP="00C46976">
      <w:pPr>
        <w:pStyle w:val="ListParagraph"/>
        <w:numPr>
          <w:ilvl w:val="0"/>
          <w:numId w:val="6"/>
        </w:numPr>
        <w:spacing w:after="0" w:line="360" w:lineRule="auto"/>
        <w:jc w:val="both"/>
        <w:rPr>
          <w:sz w:val="24"/>
          <w:szCs w:val="24"/>
        </w:rPr>
      </w:pPr>
      <w:r w:rsidRPr="009A4AB3">
        <w:rPr>
          <w:sz w:val="24"/>
          <w:szCs w:val="24"/>
        </w:rPr>
        <w:t>Conclusions</w:t>
      </w:r>
    </w:p>
    <w:p w14:paraId="3EA99F13" w14:textId="77777777" w:rsidR="00C46976" w:rsidRPr="00C46976" w:rsidRDefault="00C46976" w:rsidP="00C46976">
      <w:pPr>
        <w:spacing w:line="360" w:lineRule="auto"/>
        <w:rPr>
          <w:sz w:val="24"/>
          <w:szCs w:val="24"/>
        </w:rPr>
      </w:pPr>
    </w:p>
    <w:p w14:paraId="78941218" w14:textId="72F1EB34" w:rsidR="00B54BF5" w:rsidRDefault="007E0751" w:rsidP="007E0751">
      <w:pPr>
        <w:pStyle w:val="Heading2"/>
      </w:pPr>
      <w:bookmarkStart w:id="13" w:name="_Toc168678234"/>
      <w:r>
        <w:lastRenderedPageBreak/>
        <w:t>Problem and Purposed Application of the Device</w:t>
      </w:r>
      <w:bookmarkEnd w:id="13"/>
    </w:p>
    <w:p w14:paraId="66E6D389" w14:textId="4DA35064" w:rsidR="00513970" w:rsidRDefault="00513970" w:rsidP="00513970">
      <w:pPr>
        <w:spacing w:after="0" w:line="360" w:lineRule="auto"/>
        <w:ind w:firstLine="720"/>
        <w:jc w:val="both"/>
        <w:rPr>
          <w:sz w:val="24"/>
          <w:szCs w:val="24"/>
        </w:rPr>
      </w:pPr>
      <w:r w:rsidRPr="009A4AB3">
        <w:rPr>
          <w:sz w:val="24"/>
          <w:szCs w:val="24"/>
        </w:rPr>
        <w:t xml:space="preserve">Since </w:t>
      </w:r>
      <w:r w:rsidR="00F42A29">
        <w:rPr>
          <w:sz w:val="24"/>
          <w:szCs w:val="24"/>
        </w:rPr>
        <w:t>we have already talked about airsoft and sentry turrets in general prior to this chapter, I will briefly summarize the purpose of the device I have developed.</w:t>
      </w:r>
    </w:p>
    <w:p w14:paraId="57495172" w14:textId="77777777" w:rsidR="00E22AB7" w:rsidRDefault="00F42A29" w:rsidP="00E22AB7">
      <w:pPr>
        <w:spacing w:after="0" w:line="360" w:lineRule="auto"/>
        <w:ind w:firstLine="720"/>
        <w:jc w:val="both"/>
        <w:rPr>
          <w:sz w:val="24"/>
          <w:szCs w:val="24"/>
        </w:rPr>
      </w:pPr>
      <w:r>
        <w:rPr>
          <w:sz w:val="24"/>
          <w:szCs w:val="24"/>
        </w:rPr>
        <w:t>As a constant participant in airsoft matches, I got invested into purchasing quality gear to better enhance my experience. From protection equipment to better replicas and better attachments, I</w:t>
      </w:r>
      <w:r w:rsidR="00E22AB7">
        <w:rPr>
          <w:sz w:val="24"/>
          <w:szCs w:val="24"/>
        </w:rPr>
        <w:t xml:space="preserve"> wanted to provide myself with an authentic tactical experience. But no matter gear, one is meant to lose when they are the last left standing against multiple enemies.</w:t>
      </w:r>
    </w:p>
    <w:p w14:paraId="5AFF238F" w14:textId="77777777" w:rsidR="002A58D5" w:rsidRDefault="00E22AB7" w:rsidP="00E22AB7">
      <w:pPr>
        <w:spacing w:after="0" w:line="360" w:lineRule="auto"/>
        <w:ind w:firstLine="720"/>
        <w:jc w:val="both"/>
        <w:rPr>
          <w:sz w:val="24"/>
          <w:szCs w:val="24"/>
        </w:rPr>
      </w:pPr>
      <w:r>
        <w:rPr>
          <w:sz w:val="24"/>
          <w:szCs w:val="24"/>
        </w:rPr>
        <w:t xml:space="preserve">So I decided to develop a device that would </w:t>
      </w:r>
      <w:r w:rsidR="00AC7BF8">
        <w:rPr>
          <w:sz w:val="24"/>
          <w:szCs w:val="24"/>
        </w:rPr>
        <w:t>be</w:t>
      </w:r>
      <w:r>
        <w:rPr>
          <w:sz w:val="24"/>
          <w:szCs w:val="24"/>
        </w:rPr>
        <w:t xml:space="preserve"> able to help the last teammate while providing the enemy team with</w:t>
      </w:r>
      <w:r w:rsidR="00AC7BF8">
        <w:rPr>
          <w:sz w:val="24"/>
          <w:szCs w:val="24"/>
        </w:rPr>
        <w:t xml:space="preserve"> a quite complicated</w:t>
      </w:r>
      <w:r>
        <w:rPr>
          <w:sz w:val="24"/>
          <w:szCs w:val="24"/>
        </w:rPr>
        <w:t xml:space="preserve"> and </w:t>
      </w:r>
      <w:r w:rsidR="00AC7BF8">
        <w:rPr>
          <w:sz w:val="24"/>
          <w:szCs w:val="24"/>
        </w:rPr>
        <w:t>fun challenge. The automated targeting device, once deployed, would be able to defend its surrounding area, either remotely controlled by the player, or automatically scanning and engaging targets. All of this was possible to achieve with the help of 2 microc</w:t>
      </w:r>
      <w:r w:rsidR="002A58D5">
        <w:rPr>
          <w:sz w:val="24"/>
          <w:szCs w:val="24"/>
        </w:rPr>
        <w:t>o</w:t>
      </w:r>
      <w:r w:rsidR="00AC7BF8">
        <w:rPr>
          <w:sz w:val="24"/>
          <w:szCs w:val="24"/>
        </w:rPr>
        <w:t>ntrollers, 3 servomotors and a power supply.</w:t>
      </w:r>
    </w:p>
    <w:p w14:paraId="1548B141" w14:textId="77777777" w:rsidR="002A58D5" w:rsidRDefault="00CF4ED6" w:rsidP="002A58D5">
      <w:pPr>
        <w:spacing w:after="0" w:line="360" w:lineRule="auto"/>
        <w:ind w:firstLine="720"/>
        <w:jc w:val="center"/>
        <w:rPr>
          <w:sz w:val="24"/>
          <w:szCs w:val="24"/>
        </w:rPr>
      </w:pPr>
      <w:r>
        <w:rPr>
          <w:sz w:val="24"/>
          <w:szCs w:val="24"/>
        </w:rPr>
        <w:pict w14:anchorId="58488C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5pt;height:212.25pt">
            <v:imagedata r:id="rId24" o:title="e8b0ef94-6c11-44c4-b8dc-19874c26f22f"/>
          </v:shape>
        </w:pict>
      </w:r>
    </w:p>
    <w:p w14:paraId="63F29F30" w14:textId="114131DB" w:rsidR="002A58D5" w:rsidRPr="00133157" w:rsidRDefault="002A58D5" w:rsidP="002A58D5">
      <w:pPr>
        <w:pStyle w:val="Caption"/>
        <w:jc w:val="center"/>
        <w:rPr>
          <w:sz w:val="22"/>
          <w:szCs w:val="22"/>
        </w:rPr>
      </w:pPr>
      <w:r w:rsidRPr="00133157">
        <w:rPr>
          <w:sz w:val="22"/>
          <w:szCs w:val="22"/>
        </w:rPr>
        <w:t xml:space="preserve">Fig. </w:t>
      </w:r>
      <w:r w:rsidRPr="00133157">
        <w:rPr>
          <w:sz w:val="22"/>
          <w:szCs w:val="22"/>
        </w:rPr>
        <w:fldChar w:fldCharType="begin"/>
      </w:r>
      <w:r w:rsidRPr="00133157">
        <w:rPr>
          <w:sz w:val="22"/>
          <w:szCs w:val="22"/>
        </w:rPr>
        <w:instrText xml:space="preserve"> STYLEREF 1 \s </w:instrText>
      </w:r>
      <w:r w:rsidRPr="00133157">
        <w:rPr>
          <w:sz w:val="22"/>
          <w:szCs w:val="22"/>
        </w:rPr>
        <w:fldChar w:fldCharType="separate"/>
      </w:r>
      <w:r w:rsidRPr="00133157">
        <w:rPr>
          <w:noProof/>
          <w:sz w:val="22"/>
          <w:szCs w:val="22"/>
        </w:rPr>
        <w:t>1</w:t>
      </w:r>
      <w:r w:rsidRPr="00133157">
        <w:rPr>
          <w:sz w:val="22"/>
          <w:szCs w:val="22"/>
        </w:rPr>
        <w:fldChar w:fldCharType="end"/>
      </w:r>
      <w:r w:rsidRPr="00133157">
        <w:rPr>
          <w:sz w:val="22"/>
          <w:szCs w:val="22"/>
        </w:rPr>
        <w:t xml:space="preserve">.2 Initial idea of the device, using an </w:t>
      </w:r>
      <w:proofErr w:type="spellStart"/>
      <w:r w:rsidRPr="00133157">
        <w:rPr>
          <w:sz w:val="22"/>
          <w:szCs w:val="22"/>
        </w:rPr>
        <w:t>Arduino</w:t>
      </w:r>
      <w:proofErr w:type="spellEnd"/>
      <w:r w:rsidRPr="00133157">
        <w:rPr>
          <w:sz w:val="22"/>
          <w:szCs w:val="22"/>
        </w:rPr>
        <w:t xml:space="preserve"> Mega instead of the Raspberry PI</w:t>
      </w:r>
    </w:p>
    <w:p w14:paraId="071A32FF" w14:textId="64EA23AA" w:rsidR="009E3A85" w:rsidRDefault="009E3A85" w:rsidP="00514780">
      <w:pPr>
        <w:suppressAutoHyphens w:val="0"/>
        <w:spacing w:after="160" w:line="360" w:lineRule="auto"/>
        <w:jc w:val="both"/>
        <w:rPr>
          <w:sz w:val="24"/>
          <w:szCs w:val="24"/>
        </w:rPr>
      </w:pPr>
    </w:p>
    <w:p w14:paraId="0971989F" w14:textId="73672564" w:rsidR="00903071" w:rsidRDefault="00903071" w:rsidP="00514780">
      <w:pPr>
        <w:suppressAutoHyphens w:val="0"/>
        <w:spacing w:after="160" w:line="360" w:lineRule="auto"/>
        <w:jc w:val="both"/>
        <w:rPr>
          <w:sz w:val="24"/>
          <w:szCs w:val="24"/>
        </w:rPr>
      </w:pPr>
      <w:r>
        <w:rPr>
          <w:sz w:val="24"/>
          <w:szCs w:val="24"/>
        </w:rPr>
        <w:tab/>
        <w:t>The only thing left to do was to bring everything together</w:t>
      </w:r>
      <w:r w:rsidR="00872C1E">
        <w:rPr>
          <w:sz w:val="24"/>
          <w:szCs w:val="24"/>
        </w:rPr>
        <w:t xml:space="preserve"> and make this project into a reality</w:t>
      </w:r>
      <w:r>
        <w:rPr>
          <w:sz w:val="24"/>
          <w:szCs w:val="24"/>
        </w:rPr>
        <w:t xml:space="preserve"> by picking the required hardware parts</w:t>
      </w:r>
      <w:r w:rsidR="00872C1E">
        <w:rPr>
          <w:sz w:val="24"/>
          <w:szCs w:val="24"/>
        </w:rPr>
        <w:t xml:space="preserve"> and develop the mobile application, the controls and the server.</w:t>
      </w:r>
      <w:r>
        <w:rPr>
          <w:sz w:val="24"/>
          <w:szCs w:val="24"/>
        </w:rPr>
        <w:br w:type="page"/>
      </w:r>
    </w:p>
    <w:p w14:paraId="699658EB" w14:textId="0436EECB" w:rsidR="009E3A85" w:rsidRDefault="009E3A85" w:rsidP="0028147F">
      <w:pPr>
        <w:pStyle w:val="Heading1"/>
        <w:spacing w:line="360" w:lineRule="auto"/>
        <w:jc w:val="both"/>
        <w:rPr>
          <w:rFonts w:cs="Times New Roman"/>
        </w:rPr>
      </w:pPr>
      <w:bookmarkStart w:id="14" w:name="_Toc124622622"/>
      <w:bookmarkStart w:id="15" w:name="_Toc168678235"/>
      <w:r w:rsidRPr="00872C1E">
        <w:rPr>
          <w:rFonts w:cs="Times New Roman"/>
        </w:rPr>
        <w:lastRenderedPageBreak/>
        <w:t>State of the Art</w:t>
      </w:r>
      <w:bookmarkEnd w:id="14"/>
      <w:bookmarkEnd w:id="15"/>
    </w:p>
    <w:p w14:paraId="4F3C697A" w14:textId="726BC01F" w:rsidR="00514780" w:rsidRDefault="00682618" w:rsidP="00514780">
      <w:pPr>
        <w:pStyle w:val="Heading2"/>
      </w:pPr>
      <w:proofErr w:type="spellStart"/>
      <w:r>
        <w:t>Arduino</w:t>
      </w:r>
      <w:proofErr w:type="spellEnd"/>
      <w:r w:rsidR="00620A74">
        <w:t xml:space="preserve"> Mega 2560</w:t>
      </w:r>
    </w:p>
    <w:p w14:paraId="77890667" w14:textId="77777777" w:rsidR="004C3540" w:rsidRDefault="00514780" w:rsidP="00514780">
      <w:pPr>
        <w:spacing w:line="360" w:lineRule="auto"/>
        <w:ind w:firstLine="576"/>
        <w:jc w:val="both"/>
        <w:rPr>
          <w:sz w:val="24"/>
          <w:szCs w:val="24"/>
        </w:rPr>
      </w:pPr>
      <w:r w:rsidRPr="00514780">
        <w:rPr>
          <w:sz w:val="24"/>
          <w:szCs w:val="24"/>
        </w:rPr>
        <w:t xml:space="preserve">Initially, we made the decision to use an </w:t>
      </w:r>
      <w:proofErr w:type="spellStart"/>
      <w:r w:rsidRPr="00514780">
        <w:rPr>
          <w:sz w:val="24"/>
          <w:szCs w:val="24"/>
        </w:rPr>
        <w:t>Arduino</w:t>
      </w:r>
      <w:proofErr w:type="spellEnd"/>
      <w:r w:rsidRPr="00514780">
        <w:rPr>
          <w:sz w:val="24"/>
          <w:szCs w:val="24"/>
        </w:rPr>
        <w:t xml:space="preserve"> </w:t>
      </w:r>
      <w:r w:rsidR="004C3540">
        <w:rPr>
          <w:sz w:val="24"/>
          <w:szCs w:val="24"/>
        </w:rPr>
        <w:t>board</w:t>
      </w:r>
      <w:r w:rsidRPr="00514780">
        <w:rPr>
          <w:sz w:val="24"/>
          <w:szCs w:val="24"/>
        </w:rPr>
        <w:t xml:space="preserve"> in order to control the device's movement and firing functions.</w:t>
      </w:r>
      <w:r w:rsidR="004C3540">
        <w:rPr>
          <w:sz w:val="24"/>
          <w:szCs w:val="24"/>
        </w:rPr>
        <w:t xml:space="preserve"> </w:t>
      </w:r>
      <w:r w:rsidR="004C3540" w:rsidRPr="004C3540">
        <w:rPr>
          <w:sz w:val="24"/>
          <w:szCs w:val="24"/>
        </w:rPr>
        <w:t>We coul</w:t>
      </w:r>
      <w:r w:rsidR="004C3540">
        <w:rPr>
          <w:sz w:val="24"/>
          <w:szCs w:val="24"/>
        </w:rPr>
        <w:t xml:space="preserve">d have done it with an </w:t>
      </w:r>
      <w:proofErr w:type="spellStart"/>
      <w:r w:rsidR="004C3540">
        <w:rPr>
          <w:sz w:val="24"/>
          <w:szCs w:val="24"/>
        </w:rPr>
        <w:t>Arduino</w:t>
      </w:r>
      <w:proofErr w:type="spellEnd"/>
      <w:r w:rsidR="004C3540">
        <w:rPr>
          <w:sz w:val="24"/>
          <w:szCs w:val="24"/>
        </w:rPr>
        <w:t xml:space="preserve"> U</w:t>
      </w:r>
      <w:r w:rsidR="004C3540" w:rsidRPr="004C3540">
        <w:rPr>
          <w:sz w:val="24"/>
          <w:szCs w:val="24"/>
        </w:rPr>
        <w:t xml:space="preserve">no too, but </w:t>
      </w:r>
      <w:proofErr w:type="spellStart"/>
      <w:r w:rsidR="004C3540" w:rsidRPr="004C3540">
        <w:rPr>
          <w:sz w:val="24"/>
          <w:szCs w:val="24"/>
        </w:rPr>
        <w:t>i</w:t>
      </w:r>
      <w:proofErr w:type="spellEnd"/>
      <w:r w:rsidR="004C3540" w:rsidRPr="004C3540">
        <w:rPr>
          <w:sz w:val="24"/>
          <w:szCs w:val="24"/>
        </w:rPr>
        <w:t xml:space="preserve"> already owned an </w:t>
      </w:r>
      <w:proofErr w:type="spellStart"/>
      <w:r w:rsidR="004C3540" w:rsidRPr="004C3540">
        <w:rPr>
          <w:sz w:val="24"/>
          <w:szCs w:val="24"/>
        </w:rPr>
        <w:t>Arduino</w:t>
      </w:r>
      <w:proofErr w:type="spellEnd"/>
      <w:r w:rsidR="004C3540" w:rsidRPr="004C3540">
        <w:rPr>
          <w:sz w:val="24"/>
          <w:szCs w:val="24"/>
        </w:rPr>
        <w:t xml:space="preserve"> Mega and </w:t>
      </w:r>
      <w:proofErr w:type="spellStart"/>
      <w:r w:rsidR="004C3540" w:rsidRPr="004C3540">
        <w:rPr>
          <w:sz w:val="24"/>
          <w:szCs w:val="24"/>
        </w:rPr>
        <w:t>decited</w:t>
      </w:r>
      <w:proofErr w:type="spellEnd"/>
      <w:r w:rsidR="004C3540" w:rsidRPr="004C3540">
        <w:rPr>
          <w:sz w:val="24"/>
          <w:szCs w:val="24"/>
        </w:rPr>
        <w:t xml:space="preserve"> </w:t>
      </w:r>
      <w:proofErr w:type="spellStart"/>
      <w:r w:rsidR="004C3540" w:rsidRPr="004C3540">
        <w:rPr>
          <w:sz w:val="24"/>
          <w:szCs w:val="24"/>
        </w:rPr>
        <w:t>i</w:t>
      </w:r>
      <w:proofErr w:type="spellEnd"/>
      <w:r w:rsidR="004C3540" w:rsidRPr="004C3540">
        <w:rPr>
          <w:sz w:val="24"/>
          <w:szCs w:val="24"/>
        </w:rPr>
        <w:t xml:space="preserve"> will use that for my project</w:t>
      </w:r>
      <w:r w:rsidR="004C3540">
        <w:rPr>
          <w:sz w:val="24"/>
          <w:szCs w:val="24"/>
        </w:rPr>
        <w:t xml:space="preserve">. </w:t>
      </w:r>
    </w:p>
    <w:p w14:paraId="5BA7462F" w14:textId="27CFA787" w:rsidR="00514780" w:rsidRPr="00514780" w:rsidRDefault="004C3540" w:rsidP="00514780">
      <w:pPr>
        <w:spacing w:line="360" w:lineRule="auto"/>
        <w:ind w:firstLine="576"/>
        <w:jc w:val="both"/>
        <w:rPr>
          <w:sz w:val="24"/>
          <w:szCs w:val="24"/>
        </w:rPr>
      </w:pPr>
      <w:r w:rsidRPr="004C3540">
        <w:rPr>
          <w:sz w:val="24"/>
          <w:szCs w:val="24"/>
        </w:rPr>
        <w:t xml:space="preserve">Built on the ATmega2560, the </w:t>
      </w:r>
      <w:proofErr w:type="spellStart"/>
      <w:r w:rsidRPr="004C3540">
        <w:rPr>
          <w:sz w:val="24"/>
          <w:szCs w:val="24"/>
        </w:rPr>
        <w:t>Arduino</w:t>
      </w:r>
      <w:proofErr w:type="spellEnd"/>
      <w:r w:rsidRPr="004C3540">
        <w:rPr>
          <w:sz w:val="24"/>
          <w:szCs w:val="24"/>
        </w:rPr>
        <w:t xml:space="preserve"> Mega 2560 is a microcontroller board. Designed for more complex applications requiring more input/output pins and higher memory capacity than smaller boards such as the </w:t>
      </w:r>
      <w:proofErr w:type="spellStart"/>
      <w:r w:rsidRPr="004C3540">
        <w:rPr>
          <w:sz w:val="24"/>
          <w:szCs w:val="24"/>
        </w:rPr>
        <w:t>Arduino</w:t>
      </w:r>
      <w:proofErr w:type="spellEnd"/>
      <w:r w:rsidRPr="004C3540">
        <w:rPr>
          <w:sz w:val="24"/>
          <w:szCs w:val="24"/>
        </w:rPr>
        <w:t xml:space="preserve"> Uno</w:t>
      </w:r>
      <w:r w:rsidR="00514780" w:rsidRPr="00514780">
        <w:rPr>
          <w:sz w:val="24"/>
          <w:szCs w:val="24"/>
        </w:rPr>
        <w:t>. An external power source ranging in voltage from 7 to 12 volts or a USB connection can both drive it. It run at five volts. The board had 16 analog input pins and 54 digital I/O pins, 15 of which could generate pulse width modulation (PWM). Its clock speed is 16 MHz; it features 256 KB of flash memory, 8 KB of SRAM, and 4 KB of EEPROM. It also covers all of these traits.</w:t>
      </w:r>
    </w:p>
    <w:p w14:paraId="35941B65" w14:textId="77777777" w:rsidR="00620A74" w:rsidRDefault="00620A74" w:rsidP="00620A74">
      <w:pPr>
        <w:suppressAutoHyphens w:val="0"/>
        <w:spacing w:after="160" w:line="259" w:lineRule="auto"/>
        <w:jc w:val="center"/>
      </w:pPr>
      <w:r>
        <w:rPr>
          <w:noProof/>
          <w:lang w:eastAsia="en-US"/>
        </w:rPr>
        <w:drawing>
          <wp:inline distT="0" distB="0" distL="0" distR="0" wp14:anchorId="75CF5AA3" wp14:editId="7A8D2594">
            <wp:extent cx="4123490" cy="3917315"/>
            <wp:effectExtent l="0" t="0" r="0" b="6985"/>
            <wp:docPr id="1" name="Picture 1" descr="C:\Users\PETRU\AppData\Local\Microsoft\Windows\INetCache\Content.Word\Arduino-Mega-Pinout-High-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ETRU\AppData\Local\Microsoft\Windows\INetCache\Content.Word\Arduino-Mega-Pinout-High-Res.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32595" cy="3925965"/>
                    </a:xfrm>
                    <a:prstGeom prst="rect">
                      <a:avLst/>
                    </a:prstGeom>
                    <a:noFill/>
                    <a:ln>
                      <a:noFill/>
                    </a:ln>
                  </pic:spPr>
                </pic:pic>
              </a:graphicData>
            </a:graphic>
          </wp:inline>
        </w:drawing>
      </w:r>
    </w:p>
    <w:p w14:paraId="27203248" w14:textId="36F2E1DA" w:rsidR="00620A74" w:rsidRDefault="00620A74" w:rsidP="00620A74">
      <w:pPr>
        <w:pStyle w:val="Caption"/>
        <w:jc w:val="center"/>
        <w:rPr>
          <w:sz w:val="22"/>
          <w:szCs w:val="22"/>
        </w:rPr>
      </w:pPr>
      <w:r w:rsidRPr="00620A74">
        <w:rPr>
          <w:sz w:val="22"/>
          <w:szCs w:val="22"/>
        </w:rPr>
        <w:t xml:space="preserve">Fig. </w:t>
      </w:r>
      <w:r w:rsidRPr="00620A74">
        <w:rPr>
          <w:sz w:val="22"/>
          <w:szCs w:val="22"/>
        </w:rPr>
        <w:fldChar w:fldCharType="begin"/>
      </w:r>
      <w:r w:rsidRPr="00620A74">
        <w:rPr>
          <w:sz w:val="22"/>
          <w:szCs w:val="22"/>
        </w:rPr>
        <w:instrText xml:space="preserve"> STYLEREF 1 \s </w:instrText>
      </w:r>
      <w:r w:rsidRPr="00620A74">
        <w:rPr>
          <w:sz w:val="22"/>
          <w:szCs w:val="22"/>
        </w:rPr>
        <w:fldChar w:fldCharType="separate"/>
      </w:r>
      <w:r w:rsidRPr="00620A74">
        <w:rPr>
          <w:sz w:val="22"/>
          <w:szCs w:val="22"/>
        </w:rPr>
        <w:t>2</w:t>
      </w:r>
      <w:r w:rsidRPr="00620A74">
        <w:rPr>
          <w:sz w:val="22"/>
          <w:szCs w:val="22"/>
        </w:rPr>
        <w:fldChar w:fldCharType="end"/>
      </w:r>
      <w:r w:rsidRPr="00620A74">
        <w:rPr>
          <w:sz w:val="22"/>
          <w:szCs w:val="22"/>
        </w:rPr>
        <w:t>.</w:t>
      </w:r>
      <w:r w:rsidRPr="00620A74">
        <w:rPr>
          <w:sz w:val="22"/>
          <w:szCs w:val="22"/>
        </w:rPr>
        <w:fldChar w:fldCharType="begin"/>
      </w:r>
      <w:r w:rsidRPr="00620A74">
        <w:rPr>
          <w:sz w:val="22"/>
          <w:szCs w:val="22"/>
        </w:rPr>
        <w:instrText xml:space="preserve"> SEQ Fig. \* ARABIC \s 1 </w:instrText>
      </w:r>
      <w:r w:rsidRPr="00620A74">
        <w:rPr>
          <w:sz w:val="22"/>
          <w:szCs w:val="22"/>
        </w:rPr>
        <w:fldChar w:fldCharType="separate"/>
      </w:r>
      <w:r w:rsidRPr="00620A74">
        <w:rPr>
          <w:sz w:val="22"/>
          <w:szCs w:val="22"/>
        </w:rPr>
        <w:t>1</w:t>
      </w:r>
      <w:r w:rsidRPr="00620A74">
        <w:rPr>
          <w:sz w:val="22"/>
          <w:szCs w:val="22"/>
        </w:rPr>
        <w:fldChar w:fldCharType="end"/>
      </w:r>
      <w:r w:rsidRPr="00620A74">
        <w:rPr>
          <w:sz w:val="22"/>
          <w:szCs w:val="22"/>
        </w:rPr>
        <w:t xml:space="preserve"> Example of </w:t>
      </w:r>
      <w:proofErr w:type="spellStart"/>
      <w:r w:rsidRPr="00620A74">
        <w:rPr>
          <w:sz w:val="22"/>
          <w:szCs w:val="22"/>
        </w:rPr>
        <w:t>Pinout</w:t>
      </w:r>
      <w:proofErr w:type="spellEnd"/>
      <w:r w:rsidRPr="00620A74">
        <w:rPr>
          <w:sz w:val="22"/>
          <w:szCs w:val="22"/>
        </w:rPr>
        <w:t xml:space="preserve"> for the </w:t>
      </w:r>
      <w:proofErr w:type="spellStart"/>
      <w:r>
        <w:rPr>
          <w:sz w:val="22"/>
          <w:szCs w:val="22"/>
        </w:rPr>
        <w:t>Arduino</w:t>
      </w:r>
      <w:proofErr w:type="spellEnd"/>
      <w:r>
        <w:rPr>
          <w:sz w:val="22"/>
          <w:szCs w:val="22"/>
        </w:rPr>
        <w:t xml:space="preserve"> Mega 2560</w:t>
      </w:r>
      <w:r w:rsidR="0023340D">
        <w:rPr>
          <w:sz w:val="22"/>
          <w:szCs w:val="22"/>
        </w:rPr>
        <w:t xml:space="preserve"> [3]</w:t>
      </w:r>
    </w:p>
    <w:p w14:paraId="2E7803C3" w14:textId="6C24C4EC" w:rsidR="00514780" w:rsidRPr="00514780" w:rsidRDefault="00514780" w:rsidP="00514780">
      <w:pPr>
        <w:spacing w:after="0" w:line="360" w:lineRule="auto"/>
        <w:ind w:firstLine="720"/>
        <w:jc w:val="both"/>
        <w:rPr>
          <w:sz w:val="24"/>
          <w:szCs w:val="24"/>
        </w:rPr>
      </w:pPr>
      <w:r w:rsidRPr="00514780">
        <w:rPr>
          <w:sz w:val="24"/>
          <w:szCs w:val="24"/>
        </w:rPr>
        <w:t xml:space="preserve">Among other noteworthy characteristics of the </w:t>
      </w:r>
      <w:proofErr w:type="spellStart"/>
      <w:r w:rsidRPr="00514780">
        <w:rPr>
          <w:sz w:val="24"/>
          <w:szCs w:val="24"/>
        </w:rPr>
        <w:t>Arduino</w:t>
      </w:r>
      <w:proofErr w:type="spellEnd"/>
      <w:r w:rsidRPr="00514780">
        <w:rPr>
          <w:sz w:val="24"/>
          <w:szCs w:val="24"/>
        </w:rPr>
        <w:t xml:space="preserve"> Mega 2560 are USB connectivity, a reset button, and an ICSP header. The gadget also has a power port for tying in outside power sources. Internal embedded LEDs show serial communication </w:t>
      </w:r>
      <w:r w:rsidRPr="00514780">
        <w:rPr>
          <w:sz w:val="24"/>
          <w:szCs w:val="24"/>
        </w:rPr>
        <w:lastRenderedPageBreak/>
        <w:t>methods and power. Along with I2C and SPI interfaces for communication, the board features four hardware serial ports—commonly known as UARTs. It can also manage PWM operations and events at exact timings by supporting several timers, therefore enabling precision timing.</w:t>
      </w:r>
    </w:p>
    <w:p w14:paraId="093CA487" w14:textId="0921AE34" w:rsidR="00514780" w:rsidRPr="00514780" w:rsidRDefault="00514780" w:rsidP="00514780">
      <w:pPr>
        <w:spacing w:after="0" w:line="360" w:lineRule="auto"/>
        <w:ind w:firstLine="720"/>
        <w:jc w:val="both"/>
        <w:rPr>
          <w:sz w:val="24"/>
          <w:szCs w:val="24"/>
        </w:rPr>
      </w:pPr>
      <w:r w:rsidRPr="00514780">
        <w:rPr>
          <w:sz w:val="24"/>
          <w:szCs w:val="24"/>
        </w:rPr>
        <w:t xml:space="preserve">The </w:t>
      </w:r>
      <w:proofErr w:type="spellStart"/>
      <w:r w:rsidRPr="00514780">
        <w:rPr>
          <w:sz w:val="24"/>
          <w:szCs w:val="24"/>
        </w:rPr>
        <w:t>Arduino</w:t>
      </w:r>
      <w:proofErr w:type="spellEnd"/>
      <w:r w:rsidRPr="00514780">
        <w:rPr>
          <w:sz w:val="24"/>
          <w:szCs w:val="24"/>
        </w:rPr>
        <w:t xml:space="preserve"> Mega 2560 chip is programmed using the C/C++ supporting </w:t>
      </w:r>
      <w:proofErr w:type="spellStart"/>
      <w:r w:rsidRPr="00514780">
        <w:rPr>
          <w:sz w:val="24"/>
          <w:szCs w:val="24"/>
        </w:rPr>
        <w:t>Arduino</w:t>
      </w:r>
      <w:proofErr w:type="spellEnd"/>
      <w:r w:rsidRPr="00514780">
        <w:rPr>
          <w:sz w:val="24"/>
          <w:szCs w:val="24"/>
        </w:rPr>
        <w:t xml:space="preserve"> Software (IDE). Designed with pre-configured libraries and sample drawings to enable users get started fast, the integrated development environment (IDE) offers a simple-to-use development environment. Users must first download and install the </w:t>
      </w:r>
      <w:proofErr w:type="spellStart"/>
      <w:r w:rsidRPr="00514780">
        <w:rPr>
          <w:sz w:val="24"/>
          <w:szCs w:val="24"/>
        </w:rPr>
        <w:t>Arduino</w:t>
      </w:r>
      <w:proofErr w:type="spellEnd"/>
      <w:r w:rsidRPr="00514780">
        <w:rPr>
          <w:sz w:val="24"/>
          <w:szCs w:val="24"/>
        </w:rPr>
        <w:t xml:space="preserve"> Integrated Development Environment (IDE), then connect the board to their computer via USB cable, choose the suitable board and port inside the IDE, write their code, and lastly upload it to the board in order to</w:t>
      </w:r>
      <w:r>
        <w:rPr>
          <w:sz w:val="24"/>
          <w:szCs w:val="24"/>
        </w:rPr>
        <w:t xml:space="preserve"> efficiently program the board.</w:t>
      </w:r>
    </w:p>
    <w:p w14:paraId="6E1CB5BF" w14:textId="76808703" w:rsidR="00514780" w:rsidRPr="00514780" w:rsidRDefault="00514780" w:rsidP="00514780">
      <w:pPr>
        <w:spacing w:after="0" w:line="360" w:lineRule="auto"/>
        <w:ind w:firstLine="576"/>
        <w:jc w:val="both"/>
        <w:rPr>
          <w:sz w:val="24"/>
          <w:szCs w:val="24"/>
        </w:rPr>
      </w:pPr>
      <w:r w:rsidRPr="00514780">
        <w:rPr>
          <w:sz w:val="24"/>
          <w:szCs w:val="24"/>
        </w:rPr>
        <w:t xml:space="preserve">Applications for the </w:t>
      </w:r>
      <w:proofErr w:type="spellStart"/>
      <w:r w:rsidRPr="00514780">
        <w:rPr>
          <w:sz w:val="24"/>
          <w:szCs w:val="24"/>
        </w:rPr>
        <w:t>Arduino</w:t>
      </w:r>
      <w:proofErr w:type="spellEnd"/>
      <w:r w:rsidRPr="00514780">
        <w:rPr>
          <w:sz w:val="24"/>
          <w:szCs w:val="24"/>
        </w:rPr>
        <w:t xml:space="preserve"> Mega 2560 are robotics, home automation, data logging, and interactive installations among others. Applications needing a lot of sensors, actuators, and complex processing operations will find great value in its complete I/O capabilities and significant memory capacity.</w:t>
      </w:r>
    </w:p>
    <w:p w14:paraId="2A436431" w14:textId="0DEBB8E0" w:rsidR="00620A74" w:rsidRDefault="00620A74" w:rsidP="00620A74">
      <w:pPr>
        <w:suppressAutoHyphens w:val="0"/>
        <w:spacing w:after="160" w:line="259" w:lineRule="auto"/>
        <w:jc w:val="center"/>
      </w:pPr>
      <w:r>
        <w:br w:type="page"/>
      </w:r>
    </w:p>
    <w:p w14:paraId="3DF42982" w14:textId="77777777" w:rsidR="00620A74" w:rsidRPr="00620A74" w:rsidRDefault="00620A74" w:rsidP="00620A74"/>
    <w:p w14:paraId="17014550" w14:textId="118ECC0A" w:rsidR="00305A3D" w:rsidRDefault="00872C1E" w:rsidP="0028147F">
      <w:pPr>
        <w:pStyle w:val="Heading2"/>
        <w:jc w:val="both"/>
      </w:pPr>
      <w:bookmarkStart w:id="16" w:name="_Toc168678236"/>
      <w:r>
        <w:t>Raspberry Pi Hardware</w:t>
      </w:r>
      <w:bookmarkEnd w:id="16"/>
    </w:p>
    <w:p w14:paraId="07039AA1" w14:textId="304FB57B" w:rsidR="0023340D" w:rsidRDefault="00DF1A64" w:rsidP="0023340D">
      <w:pPr>
        <w:spacing w:after="0" w:line="360" w:lineRule="auto"/>
        <w:ind w:firstLine="576"/>
        <w:jc w:val="both"/>
        <w:rPr>
          <w:sz w:val="24"/>
          <w:szCs w:val="24"/>
        </w:rPr>
      </w:pPr>
      <w:r w:rsidRPr="00DF1A64">
        <w:rPr>
          <w:sz w:val="24"/>
          <w:szCs w:val="24"/>
        </w:rPr>
        <w:t>The Raspberry Pi Pico WH is powered by an RP2040 microcontroller with a dual-core ARM Cortex-M0+ processor clocked at 133 MHz, 264 KB of SRAM, and 2 MB of onboard QSPI Flash memory.</w:t>
      </w:r>
      <w:r>
        <w:rPr>
          <w:sz w:val="24"/>
          <w:szCs w:val="24"/>
        </w:rPr>
        <w:t xml:space="preserve"> </w:t>
      </w:r>
      <w:r w:rsidRPr="00DF1A64">
        <w:rPr>
          <w:sz w:val="24"/>
          <w:szCs w:val="24"/>
        </w:rPr>
        <w:t>This configuration lets it manage basic tasks like LED flashing and complex data processing responsibilities.  Along with an extra 3-pin debug port, the "WH" edition features a Wi-Fi module.</w:t>
      </w:r>
    </w:p>
    <w:p w14:paraId="7CF202DA" w14:textId="0EB23B6F" w:rsidR="0023340D" w:rsidRPr="00DF1A64" w:rsidRDefault="0023340D" w:rsidP="00DF1A64">
      <w:pPr>
        <w:spacing w:line="360" w:lineRule="auto"/>
        <w:ind w:firstLine="576"/>
        <w:jc w:val="both"/>
        <w:rPr>
          <w:sz w:val="24"/>
          <w:szCs w:val="24"/>
        </w:rPr>
      </w:pPr>
      <w:r w:rsidRPr="0023340D">
        <w:rPr>
          <w:sz w:val="24"/>
          <w:szCs w:val="24"/>
        </w:rPr>
        <w:t xml:space="preserve">The Pico WH operates at 3.3V and can be powered either a micro USB port (5V) or the VSYS pin (1.8-5.5V). It contains 26 multi-function GPIO pins for digital input/output and supports a range of communication protocols such as I2C, SPI, and UART. It also has three analog input ports for interacting with analog sensors and a single user-controllable LED. The board supports USB 1.1 device and host communication, making it excellent for peripheral connections and data transfers. Programming the Raspberry Pi Pico WH is straightforward and can be done using </w:t>
      </w:r>
      <w:proofErr w:type="spellStart"/>
      <w:r w:rsidRPr="0023340D">
        <w:rPr>
          <w:sz w:val="24"/>
          <w:szCs w:val="24"/>
        </w:rPr>
        <w:t>MicroPython</w:t>
      </w:r>
      <w:proofErr w:type="spellEnd"/>
      <w:r w:rsidRPr="0023340D">
        <w:rPr>
          <w:sz w:val="24"/>
          <w:szCs w:val="24"/>
        </w:rPr>
        <w:t>.</w:t>
      </w:r>
    </w:p>
    <w:p w14:paraId="62B17AD2" w14:textId="5B65F2C6" w:rsidR="00EF3C6C" w:rsidRDefault="00CF4ED6" w:rsidP="00133157">
      <w:pPr>
        <w:spacing w:line="360" w:lineRule="auto"/>
        <w:ind w:firstLine="720"/>
        <w:jc w:val="center"/>
        <w:rPr>
          <w:sz w:val="24"/>
          <w:szCs w:val="24"/>
        </w:rPr>
      </w:pPr>
      <w:r>
        <w:rPr>
          <w:sz w:val="24"/>
          <w:szCs w:val="24"/>
        </w:rPr>
        <w:pict w14:anchorId="3B50E866">
          <v:shape id="_x0000_i1026" type="#_x0000_t75" style="width:378pt;height:232.5pt">
            <v:imagedata r:id="rId26" o:title="pinout"/>
          </v:shape>
        </w:pict>
      </w:r>
    </w:p>
    <w:p w14:paraId="711F6D5E" w14:textId="10C33DD5" w:rsidR="00133157" w:rsidRPr="00133157" w:rsidRDefault="00133157" w:rsidP="00133157">
      <w:pPr>
        <w:pStyle w:val="Caption"/>
        <w:jc w:val="center"/>
        <w:rPr>
          <w:sz w:val="22"/>
          <w:szCs w:val="22"/>
        </w:rPr>
      </w:pPr>
      <w:r w:rsidRPr="00133157">
        <w:rPr>
          <w:sz w:val="22"/>
          <w:szCs w:val="22"/>
        </w:rPr>
        <w:t xml:space="preserve">Fig. </w:t>
      </w:r>
      <w:r w:rsidRPr="00133157">
        <w:rPr>
          <w:sz w:val="22"/>
          <w:szCs w:val="22"/>
        </w:rPr>
        <w:fldChar w:fldCharType="begin"/>
      </w:r>
      <w:r w:rsidRPr="00133157">
        <w:rPr>
          <w:sz w:val="22"/>
          <w:szCs w:val="22"/>
        </w:rPr>
        <w:instrText xml:space="preserve"> STYLEREF 1 \s </w:instrText>
      </w:r>
      <w:r w:rsidRPr="00133157">
        <w:rPr>
          <w:sz w:val="22"/>
          <w:szCs w:val="22"/>
        </w:rPr>
        <w:fldChar w:fldCharType="separate"/>
      </w:r>
      <w:r w:rsidRPr="00133157">
        <w:rPr>
          <w:sz w:val="22"/>
          <w:szCs w:val="22"/>
        </w:rPr>
        <w:t>2</w:t>
      </w:r>
      <w:r w:rsidRPr="00133157">
        <w:rPr>
          <w:sz w:val="22"/>
          <w:szCs w:val="22"/>
        </w:rPr>
        <w:fldChar w:fldCharType="end"/>
      </w:r>
      <w:r w:rsidRPr="00133157">
        <w:rPr>
          <w:sz w:val="22"/>
          <w:szCs w:val="22"/>
        </w:rPr>
        <w:t>.</w:t>
      </w:r>
      <w:r w:rsidR="00620A74">
        <w:rPr>
          <w:sz w:val="22"/>
          <w:szCs w:val="22"/>
        </w:rPr>
        <w:t>2</w:t>
      </w:r>
      <w:r w:rsidRPr="00133157">
        <w:rPr>
          <w:sz w:val="22"/>
          <w:szCs w:val="22"/>
        </w:rPr>
        <w:fldChar w:fldCharType="begin"/>
      </w:r>
      <w:r w:rsidRPr="00133157">
        <w:rPr>
          <w:sz w:val="22"/>
          <w:szCs w:val="22"/>
        </w:rPr>
        <w:instrText xml:space="preserve"> SEQ Fig. \* ARABIC \s 1 </w:instrText>
      </w:r>
      <w:r w:rsidRPr="00133157">
        <w:rPr>
          <w:sz w:val="22"/>
          <w:szCs w:val="22"/>
        </w:rPr>
        <w:fldChar w:fldCharType="separate"/>
      </w:r>
      <w:r w:rsidRPr="00133157">
        <w:rPr>
          <w:sz w:val="22"/>
          <w:szCs w:val="22"/>
        </w:rPr>
        <w:t>1</w:t>
      </w:r>
      <w:r w:rsidRPr="00133157">
        <w:rPr>
          <w:sz w:val="22"/>
          <w:szCs w:val="22"/>
        </w:rPr>
        <w:fldChar w:fldCharType="end"/>
      </w:r>
      <w:r w:rsidRPr="00133157">
        <w:rPr>
          <w:sz w:val="22"/>
          <w:szCs w:val="22"/>
        </w:rPr>
        <w:t xml:space="preserve"> </w:t>
      </w:r>
      <w:r>
        <w:rPr>
          <w:sz w:val="22"/>
          <w:szCs w:val="22"/>
        </w:rPr>
        <w:t xml:space="preserve">Example of </w:t>
      </w:r>
      <w:proofErr w:type="spellStart"/>
      <w:r>
        <w:rPr>
          <w:sz w:val="22"/>
          <w:szCs w:val="22"/>
        </w:rPr>
        <w:t>Pinout</w:t>
      </w:r>
      <w:proofErr w:type="spellEnd"/>
      <w:r>
        <w:rPr>
          <w:sz w:val="22"/>
          <w:szCs w:val="22"/>
        </w:rPr>
        <w:t xml:space="preserve"> for the Raspberry Pi Pico WH</w:t>
      </w:r>
      <w:r w:rsidR="0023340D">
        <w:rPr>
          <w:sz w:val="22"/>
          <w:szCs w:val="22"/>
        </w:rPr>
        <w:t xml:space="preserve"> [4]</w:t>
      </w:r>
    </w:p>
    <w:p w14:paraId="5B890275" w14:textId="0408557F" w:rsidR="00305A3D" w:rsidRDefault="0023340D" w:rsidP="0023340D">
      <w:pPr>
        <w:spacing w:line="360" w:lineRule="auto"/>
        <w:ind w:firstLine="576"/>
        <w:jc w:val="both"/>
        <w:rPr>
          <w:sz w:val="24"/>
          <w:szCs w:val="24"/>
        </w:rPr>
      </w:pPr>
      <w:r w:rsidRPr="0023340D">
        <w:rPr>
          <w:sz w:val="24"/>
          <w:szCs w:val="24"/>
        </w:rPr>
        <w:t>The Pico WH is suitable for a variety of applications, such as embedded systems, Internet of Things projects, educational projects, robotics, and rapid prototyping. Its versatility makes it ideal for managing</w:t>
      </w:r>
      <w:r>
        <w:rPr>
          <w:sz w:val="24"/>
          <w:szCs w:val="24"/>
        </w:rPr>
        <w:t xml:space="preserve"> the</w:t>
      </w:r>
      <w:r w:rsidRPr="0023340D">
        <w:rPr>
          <w:sz w:val="24"/>
          <w:szCs w:val="24"/>
        </w:rPr>
        <w:t xml:space="preserve"> servomotors in the Automated Targeting System and</w:t>
      </w:r>
      <w:r>
        <w:rPr>
          <w:sz w:val="24"/>
          <w:szCs w:val="24"/>
        </w:rPr>
        <w:t xml:space="preserve"> for</w:t>
      </w:r>
      <w:r w:rsidRPr="0023340D">
        <w:rPr>
          <w:sz w:val="24"/>
          <w:szCs w:val="24"/>
        </w:rPr>
        <w:t xml:space="preserve"> </w:t>
      </w:r>
      <w:r>
        <w:rPr>
          <w:sz w:val="24"/>
          <w:szCs w:val="24"/>
        </w:rPr>
        <w:t xml:space="preserve">communicating </w:t>
      </w:r>
      <w:r w:rsidRPr="0023340D">
        <w:rPr>
          <w:sz w:val="24"/>
          <w:szCs w:val="24"/>
        </w:rPr>
        <w:t>with the server.</w:t>
      </w:r>
      <w:bookmarkStart w:id="17" w:name="_GoBack"/>
      <w:bookmarkEnd w:id="17"/>
    </w:p>
    <w:p w14:paraId="300F357B" w14:textId="77777777" w:rsidR="00305A3D" w:rsidRPr="00EF411C" w:rsidRDefault="00305A3D" w:rsidP="00305A3D">
      <w:pPr>
        <w:jc w:val="both"/>
        <w:rPr>
          <w:sz w:val="24"/>
          <w:szCs w:val="24"/>
        </w:rPr>
      </w:pPr>
    </w:p>
    <w:p w14:paraId="5F2DB2CB" w14:textId="15E82522" w:rsidR="00133157" w:rsidRDefault="00133157" w:rsidP="00305A3D">
      <w:pPr>
        <w:pStyle w:val="Heading2"/>
      </w:pPr>
      <w:bookmarkStart w:id="18" w:name="_Toc168678237"/>
      <w:r>
        <w:lastRenderedPageBreak/>
        <w:t>ESP32 hardware</w:t>
      </w:r>
      <w:bookmarkEnd w:id="18"/>
    </w:p>
    <w:p w14:paraId="08DE6134" w14:textId="77777777" w:rsidR="003F02BF" w:rsidRDefault="003F02BF" w:rsidP="003F02BF">
      <w:pPr>
        <w:suppressAutoHyphens w:val="0"/>
        <w:spacing w:after="160" w:line="259" w:lineRule="auto"/>
        <w:jc w:val="center"/>
      </w:pPr>
      <w:r>
        <w:rPr>
          <w:noProof/>
          <w:lang w:eastAsia="en-US"/>
        </w:rPr>
        <w:drawing>
          <wp:inline distT="0" distB="0" distL="0" distR="0" wp14:anchorId="40B49FB9" wp14:editId="20CFA87C">
            <wp:extent cx="4314825" cy="2867025"/>
            <wp:effectExtent l="0" t="0" r="9525" b="9525"/>
            <wp:docPr id="10" name="Picture 10" descr="C:\Users\PETRU\AppData\Local\Microsoft\Windows\INetCache\Content.Word\ESP32-CAM-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PETRU\AppData\Local\Microsoft\Windows\INetCache\Content.Word\ESP32-CAM-Pinout.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4825" cy="2867025"/>
                    </a:xfrm>
                    <a:prstGeom prst="rect">
                      <a:avLst/>
                    </a:prstGeom>
                    <a:noFill/>
                    <a:ln>
                      <a:noFill/>
                    </a:ln>
                  </pic:spPr>
                </pic:pic>
              </a:graphicData>
            </a:graphic>
          </wp:inline>
        </w:drawing>
      </w:r>
    </w:p>
    <w:p w14:paraId="6DA771E6" w14:textId="6AA0C8ED" w:rsidR="003F02BF" w:rsidRPr="003F02BF" w:rsidRDefault="003F02BF" w:rsidP="003F02BF">
      <w:pPr>
        <w:pStyle w:val="Caption"/>
        <w:jc w:val="center"/>
        <w:rPr>
          <w:sz w:val="22"/>
          <w:szCs w:val="22"/>
        </w:rPr>
      </w:pPr>
      <w:r w:rsidRPr="003F02BF">
        <w:rPr>
          <w:sz w:val="22"/>
          <w:szCs w:val="22"/>
        </w:rPr>
        <w:t xml:space="preserve">Fig. </w:t>
      </w:r>
      <w:r w:rsidRPr="003F02BF">
        <w:rPr>
          <w:sz w:val="22"/>
          <w:szCs w:val="22"/>
        </w:rPr>
        <w:fldChar w:fldCharType="begin"/>
      </w:r>
      <w:r w:rsidRPr="003F02BF">
        <w:rPr>
          <w:sz w:val="22"/>
          <w:szCs w:val="22"/>
        </w:rPr>
        <w:instrText xml:space="preserve"> STYLEREF 1 \s </w:instrText>
      </w:r>
      <w:r w:rsidRPr="003F02BF">
        <w:rPr>
          <w:sz w:val="22"/>
          <w:szCs w:val="22"/>
        </w:rPr>
        <w:fldChar w:fldCharType="separate"/>
      </w:r>
      <w:r w:rsidRPr="003F02BF">
        <w:rPr>
          <w:sz w:val="22"/>
          <w:szCs w:val="22"/>
        </w:rPr>
        <w:t>2</w:t>
      </w:r>
      <w:r w:rsidRPr="003F02BF">
        <w:rPr>
          <w:sz w:val="22"/>
          <w:szCs w:val="22"/>
        </w:rPr>
        <w:fldChar w:fldCharType="end"/>
      </w:r>
      <w:r w:rsidRPr="003F02BF">
        <w:rPr>
          <w:sz w:val="22"/>
          <w:szCs w:val="22"/>
        </w:rPr>
        <w:t>.</w:t>
      </w:r>
      <w:r w:rsidR="00620A74">
        <w:rPr>
          <w:sz w:val="22"/>
          <w:szCs w:val="22"/>
        </w:rPr>
        <w:t>3</w:t>
      </w:r>
      <w:r w:rsidRPr="003F02BF">
        <w:rPr>
          <w:sz w:val="22"/>
          <w:szCs w:val="22"/>
        </w:rPr>
        <w:t xml:space="preserve"> Example of </w:t>
      </w:r>
      <w:proofErr w:type="spellStart"/>
      <w:r w:rsidRPr="003F02BF">
        <w:rPr>
          <w:sz w:val="22"/>
          <w:szCs w:val="22"/>
        </w:rPr>
        <w:t>Pinout</w:t>
      </w:r>
      <w:proofErr w:type="spellEnd"/>
      <w:r w:rsidRPr="003F02BF">
        <w:rPr>
          <w:sz w:val="22"/>
          <w:szCs w:val="22"/>
        </w:rPr>
        <w:t xml:space="preserve"> for the </w:t>
      </w:r>
      <w:r w:rsidR="00620A74">
        <w:rPr>
          <w:sz w:val="22"/>
          <w:szCs w:val="22"/>
        </w:rPr>
        <w:t>ESP32 Cam</w:t>
      </w:r>
      <w:r w:rsidR="0023340D">
        <w:rPr>
          <w:sz w:val="22"/>
          <w:szCs w:val="22"/>
        </w:rPr>
        <w:t xml:space="preserve"> [5]</w:t>
      </w:r>
    </w:p>
    <w:p w14:paraId="0C733A8F" w14:textId="59D62839" w:rsidR="00CF4ED6" w:rsidRPr="00CF4ED6" w:rsidRDefault="00CF4ED6" w:rsidP="00CF4ED6">
      <w:pPr>
        <w:suppressAutoHyphens w:val="0"/>
        <w:spacing w:after="160" w:line="259" w:lineRule="auto"/>
        <w:rPr>
          <w:rFonts w:cs="Arial"/>
          <w:b/>
          <w:bCs/>
          <w:iCs/>
          <w:sz w:val="28"/>
          <w:szCs w:val="28"/>
        </w:rPr>
      </w:pPr>
      <w:bookmarkStart w:id="19" w:name="_Toc168678238"/>
      <w:bookmarkEnd w:id="19"/>
      <w:r>
        <w:rPr>
          <w:sz w:val="24"/>
          <w:szCs w:val="24"/>
        </w:rPr>
        <w:br w:type="page"/>
      </w:r>
    </w:p>
    <w:p w14:paraId="12FD0579" w14:textId="5AA0D689" w:rsidR="0087157D" w:rsidRDefault="0087157D" w:rsidP="00002668">
      <w:pPr>
        <w:pStyle w:val="Heading1"/>
        <w:jc w:val="both"/>
      </w:pPr>
      <w:bookmarkStart w:id="20" w:name="_Toc168678239"/>
      <w:r>
        <w:lastRenderedPageBreak/>
        <w:t>Research</w:t>
      </w:r>
      <w:r w:rsidR="009478D9">
        <w:t xml:space="preserve"> regarding Current Technologies</w:t>
      </w:r>
      <w:bookmarkEnd w:id="20"/>
    </w:p>
    <w:p w14:paraId="118AB460" w14:textId="77777777" w:rsidR="00660C09" w:rsidRPr="00660C09" w:rsidRDefault="00660C09" w:rsidP="00660C09">
      <w:pPr>
        <w:spacing w:line="360" w:lineRule="auto"/>
        <w:ind w:firstLine="720"/>
        <w:jc w:val="both"/>
        <w:rPr>
          <w:sz w:val="24"/>
          <w:szCs w:val="24"/>
        </w:rPr>
      </w:pPr>
      <w:r w:rsidRPr="00660C09">
        <w:rPr>
          <w:sz w:val="24"/>
          <w:szCs w:val="24"/>
        </w:rPr>
        <w:t>As you already know, the idea so far has been the general approach of concepts that have to do with game theory, the discipline of mathematics, with applications in the business field. Now, I would like to hone in on the pivotal role that game theory can play in optimizing business portfolios, when it is implemented through Python programming and machine learning.</w:t>
      </w:r>
    </w:p>
    <w:p w14:paraId="4F33A8B3" w14:textId="11368CF0" w:rsidR="00002668" w:rsidRDefault="00660C09" w:rsidP="00660C09">
      <w:pPr>
        <w:spacing w:line="360" w:lineRule="auto"/>
        <w:jc w:val="both"/>
        <w:rPr>
          <w:sz w:val="24"/>
          <w:szCs w:val="24"/>
        </w:rPr>
      </w:pPr>
      <w:r w:rsidRPr="00660C09">
        <w:rPr>
          <w:sz w:val="24"/>
          <w:szCs w:val="24"/>
        </w:rPr>
        <w:tab/>
        <w:t>First, the realization that the actual essence lay in improving company portfolios spurred the transition. This trend derives from an awareness of the enormous influence game theory can have on strategic decision-making and resource allocation in commercial situations when used successfully. As we progress through this research, the attention shifts to Python, which has emerged as the de facto language for data-centric activities. Python's flexibility makes it the ideal tool for collecting, manipulating, and analyzing large datasets. Its ease of use and extensive libraries make it a force to be reckoned with when it comes to aiding dynamic decision-making processes, particularly when dealing with complicated corporate environments.</w:t>
      </w:r>
    </w:p>
    <w:p w14:paraId="731204D2" w14:textId="5C2B6705" w:rsidR="001F185D" w:rsidRDefault="001F185D" w:rsidP="001F185D">
      <w:pPr>
        <w:pStyle w:val="Heading2"/>
      </w:pPr>
      <w:bookmarkStart w:id="21" w:name="_Toc168678240"/>
      <w:r>
        <w:t xml:space="preserve">The Choice of Python over Other Programming </w:t>
      </w:r>
      <w:r w:rsidR="00C0346E">
        <w:t>Languages</w:t>
      </w:r>
      <w:bookmarkEnd w:id="21"/>
    </w:p>
    <w:p w14:paraId="7969A7FF" w14:textId="44BE15CC" w:rsidR="00C0346E" w:rsidRDefault="00C0346E" w:rsidP="00C0346E">
      <w:pPr>
        <w:spacing w:line="360" w:lineRule="auto"/>
        <w:ind w:firstLine="474"/>
        <w:jc w:val="both"/>
        <w:rPr>
          <w:sz w:val="24"/>
          <w:szCs w:val="24"/>
        </w:rPr>
      </w:pPr>
      <w:r w:rsidRPr="002B464A">
        <w:rPr>
          <w:sz w:val="24"/>
          <w:szCs w:val="24"/>
        </w:rPr>
        <w:t>Python is a high-level, interpreted general-purpose programming language. It is garbage-collected and dynamically typed. Python is sometimes referred to as having "batteries included," which means that it comes with a huge standard library of modules that may be used for a wide range of activities.</w:t>
      </w:r>
      <w:r>
        <w:rPr>
          <w:sz w:val="24"/>
          <w:szCs w:val="24"/>
        </w:rPr>
        <w:t xml:space="preserve"> </w:t>
      </w:r>
      <w:r w:rsidRPr="00F02363">
        <w:rPr>
          <w:sz w:val="24"/>
          <w:szCs w:val="24"/>
          <w:vertAlign w:val="superscript"/>
        </w:rPr>
        <w:t>[1</w:t>
      </w:r>
      <w:r w:rsidR="006B4142">
        <w:rPr>
          <w:sz w:val="24"/>
          <w:szCs w:val="24"/>
          <w:vertAlign w:val="superscript"/>
        </w:rPr>
        <w:t>4</w:t>
      </w:r>
      <w:r w:rsidRPr="00F02363">
        <w:rPr>
          <w:sz w:val="24"/>
          <w:szCs w:val="24"/>
          <w:vertAlign w:val="superscript"/>
        </w:rPr>
        <w:t>]</w:t>
      </w:r>
    </w:p>
    <w:p w14:paraId="655ED985" w14:textId="77777777" w:rsidR="00C0346E" w:rsidRDefault="00C0346E" w:rsidP="00C0346E">
      <w:pPr>
        <w:spacing w:line="360" w:lineRule="auto"/>
        <w:ind w:firstLine="474"/>
        <w:jc w:val="both"/>
        <w:rPr>
          <w:sz w:val="24"/>
          <w:szCs w:val="24"/>
        </w:rPr>
      </w:pPr>
      <w:r w:rsidRPr="00B51D24">
        <w:rPr>
          <w:sz w:val="24"/>
          <w:szCs w:val="24"/>
        </w:rPr>
        <w:t>Python is popular for research for a variety of reasons. For starters, it is a very simple language to learn. The syntax is easy and simple, making it suitable for novices. Second, Python is extremely adaptable. It is useful for a variety of activities such as web development, data science, machine learning, and scientific computing. Third, Python has a huge and active development community. This implies that there are several resources accessible to assist you in learning Python and solving challenges.</w:t>
      </w:r>
    </w:p>
    <w:p w14:paraId="6D035150" w14:textId="77777777" w:rsidR="00594E4E" w:rsidRDefault="00C0346E" w:rsidP="00594E4E">
      <w:pPr>
        <w:keepNext/>
        <w:spacing w:line="360" w:lineRule="auto"/>
        <w:ind w:firstLine="474"/>
        <w:jc w:val="center"/>
      </w:pPr>
      <w:r>
        <w:rPr>
          <w:noProof/>
          <w:lang w:eastAsia="en-US"/>
        </w:rPr>
        <w:lastRenderedPageBreak/>
        <w:drawing>
          <wp:inline distT="0" distB="0" distL="0" distR="0" wp14:anchorId="116AF03A" wp14:editId="5953117E">
            <wp:extent cx="2087599" cy="2286000"/>
            <wp:effectExtent l="0" t="0" r="0" b="0"/>
            <wp:docPr id="1545584700" name="Picture 1"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programming language) - Wikipedi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87599" cy="2286000"/>
                    </a:xfrm>
                    <a:prstGeom prst="rect">
                      <a:avLst/>
                    </a:prstGeom>
                    <a:noFill/>
                    <a:ln>
                      <a:noFill/>
                    </a:ln>
                  </pic:spPr>
                </pic:pic>
              </a:graphicData>
            </a:graphic>
          </wp:inline>
        </w:drawing>
      </w:r>
    </w:p>
    <w:p w14:paraId="3069D0E8" w14:textId="313273AD" w:rsidR="008C323A" w:rsidRPr="00721A8A" w:rsidRDefault="00594E4E" w:rsidP="00594E4E">
      <w:pPr>
        <w:pStyle w:val="Caption"/>
        <w:jc w:val="center"/>
        <w:rPr>
          <w:color w:val="auto"/>
          <w:sz w:val="22"/>
          <w:szCs w:val="22"/>
        </w:rPr>
      </w:pPr>
      <w:bookmarkStart w:id="22" w:name="_Toc168259981"/>
      <w:r w:rsidRPr="00721A8A">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3</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1</w:t>
      </w:r>
      <w:r w:rsidR="005333C8">
        <w:rPr>
          <w:color w:val="auto"/>
          <w:sz w:val="22"/>
          <w:szCs w:val="22"/>
        </w:rPr>
        <w:fldChar w:fldCharType="end"/>
      </w:r>
      <w:r w:rsidRPr="00721A8A">
        <w:rPr>
          <w:color w:val="auto"/>
          <w:sz w:val="22"/>
          <w:szCs w:val="22"/>
        </w:rPr>
        <w:t xml:space="preserve"> The Logo of Python Programming</w:t>
      </w:r>
      <w:bookmarkEnd w:id="22"/>
    </w:p>
    <w:p w14:paraId="02CBB523" w14:textId="6AA6A8D4" w:rsidR="00C0346E" w:rsidRDefault="00C0346E" w:rsidP="00C0346E">
      <w:pPr>
        <w:spacing w:line="360" w:lineRule="auto"/>
        <w:ind w:firstLine="474"/>
        <w:jc w:val="both"/>
        <w:rPr>
          <w:sz w:val="24"/>
          <w:szCs w:val="24"/>
        </w:rPr>
      </w:pPr>
      <w:r>
        <w:rPr>
          <w:sz w:val="24"/>
          <w:szCs w:val="24"/>
        </w:rPr>
        <w:t xml:space="preserve">The latest implementation of this programming language are in the fields of machine learning and artificial intelligence; both are becoming more and more valuable to the modern man, as our access to data keeps getting bigger, and we find ourselves in need of tools that can help us find exactly what we need, sort it and present it in a way that is understandable to mankind, and not machine-kind. </w:t>
      </w:r>
      <w:r w:rsidRPr="00423E25">
        <w:rPr>
          <w:sz w:val="24"/>
          <w:szCs w:val="24"/>
        </w:rPr>
        <w:t>Another emerging trend is the increased usage of Python in data science. Python is a popular data science programming language because it is simple to use for data management and analysis. It also offers several libraries for data visualization and machine learning.</w:t>
      </w:r>
      <w:r>
        <w:rPr>
          <w:sz w:val="24"/>
          <w:szCs w:val="24"/>
        </w:rPr>
        <w:tab/>
      </w:r>
    </w:p>
    <w:p w14:paraId="3928BB4F" w14:textId="5F6E54A3" w:rsidR="00C0346E" w:rsidRDefault="003F55D2" w:rsidP="003F55D2">
      <w:pPr>
        <w:pStyle w:val="Heading2"/>
      </w:pPr>
      <w:bookmarkStart w:id="23" w:name="_Toc168678241"/>
      <w:r>
        <w:t>Machine Learning and Game Theory</w:t>
      </w:r>
      <w:bookmarkEnd w:id="23"/>
    </w:p>
    <w:p w14:paraId="698DC2DE" w14:textId="4E1BA550" w:rsidR="00174A68" w:rsidRDefault="00174A68" w:rsidP="00174A68">
      <w:pPr>
        <w:spacing w:line="360" w:lineRule="auto"/>
        <w:ind w:firstLine="474"/>
        <w:jc w:val="both"/>
        <w:rPr>
          <w:sz w:val="24"/>
          <w:szCs w:val="24"/>
        </w:rPr>
      </w:pPr>
      <w:r w:rsidRPr="00423E25">
        <w:rPr>
          <w:sz w:val="24"/>
          <w:szCs w:val="24"/>
        </w:rPr>
        <w:t>Machine learning is a subset of AI. This refers to machines' capacity to learn and solve new issue dimensions without being expressly trained to do so. As they are exposed to fresh data and circumstances, the programs change. Machine learning is critical in the so-called Industry 4.0 transformation. The Internet of Things (</w:t>
      </w:r>
      <w:proofErr w:type="spellStart"/>
      <w:r w:rsidRPr="00423E25">
        <w:rPr>
          <w:sz w:val="24"/>
          <w:szCs w:val="24"/>
        </w:rPr>
        <w:t>IoT</w:t>
      </w:r>
      <w:proofErr w:type="spellEnd"/>
      <w:r w:rsidRPr="00423E25">
        <w:rPr>
          <w:sz w:val="24"/>
          <w:szCs w:val="24"/>
        </w:rPr>
        <w:t>) and cognitive computing are at the heart of this transformation.</w:t>
      </w:r>
      <w:r>
        <w:rPr>
          <w:sz w:val="24"/>
          <w:szCs w:val="24"/>
        </w:rPr>
        <w:t xml:space="preserve"> </w:t>
      </w:r>
      <w:r w:rsidRPr="00BB2146">
        <w:rPr>
          <w:sz w:val="24"/>
          <w:szCs w:val="24"/>
          <w:vertAlign w:val="superscript"/>
        </w:rPr>
        <w:t>[</w:t>
      </w:r>
      <w:r w:rsidR="003E74E2">
        <w:rPr>
          <w:sz w:val="24"/>
          <w:szCs w:val="24"/>
          <w:vertAlign w:val="superscript"/>
        </w:rPr>
        <w:t>1</w:t>
      </w:r>
      <w:r w:rsidR="006B4142">
        <w:rPr>
          <w:sz w:val="24"/>
          <w:szCs w:val="24"/>
          <w:vertAlign w:val="superscript"/>
        </w:rPr>
        <w:t>5</w:t>
      </w:r>
      <w:r w:rsidRPr="00BB2146">
        <w:rPr>
          <w:sz w:val="24"/>
          <w:szCs w:val="24"/>
          <w:vertAlign w:val="superscript"/>
        </w:rPr>
        <w:t>]</w:t>
      </w:r>
    </w:p>
    <w:p w14:paraId="7E79BF4C" w14:textId="7953C809" w:rsidR="00174A68" w:rsidRPr="00242BE4" w:rsidRDefault="00174A68" w:rsidP="00174A68">
      <w:pPr>
        <w:spacing w:line="360" w:lineRule="auto"/>
        <w:ind w:firstLine="474"/>
        <w:jc w:val="both"/>
        <w:rPr>
          <w:sz w:val="24"/>
          <w:szCs w:val="24"/>
        </w:rPr>
      </w:pPr>
      <w:r w:rsidRPr="00242BE4">
        <w:rPr>
          <w:sz w:val="24"/>
          <w:szCs w:val="24"/>
        </w:rPr>
        <w:t xml:space="preserve">Tom Mitchell summed up the concept as follows: "A machine learns with respect to a particular task T, performance metric P, and type of experience E, if the system reliably improves its performance </w:t>
      </w:r>
      <w:proofErr w:type="spellStart"/>
      <w:r w:rsidRPr="00242BE4">
        <w:rPr>
          <w:sz w:val="24"/>
          <w:szCs w:val="24"/>
        </w:rPr>
        <w:t>P at</w:t>
      </w:r>
      <w:proofErr w:type="spellEnd"/>
      <w:r w:rsidRPr="00242BE4">
        <w:rPr>
          <w:sz w:val="24"/>
          <w:szCs w:val="24"/>
        </w:rPr>
        <w:t xml:space="preserve"> task T, following experience E"</w:t>
      </w:r>
      <w:r>
        <w:rPr>
          <w:sz w:val="24"/>
          <w:szCs w:val="24"/>
        </w:rPr>
        <w:t xml:space="preserve">. </w:t>
      </w:r>
      <w:r w:rsidRPr="00AB0D5B">
        <w:rPr>
          <w:sz w:val="24"/>
          <w:szCs w:val="24"/>
          <w:vertAlign w:val="superscript"/>
        </w:rPr>
        <w:t>[</w:t>
      </w:r>
      <w:r w:rsidR="003E74E2">
        <w:rPr>
          <w:sz w:val="24"/>
          <w:szCs w:val="24"/>
          <w:vertAlign w:val="superscript"/>
        </w:rPr>
        <w:t>1</w:t>
      </w:r>
      <w:r w:rsidR="006B4142">
        <w:rPr>
          <w:sz w:val="24"/>
          <w:szCs w:val="24"/>
          <w:vertAlign w:val="superscript"/>
        </w:rPr>
        <w:t>6</w:t>
      </w:r>
      <w:r w:rsidRPr="00AB0D5B">
        <w:rPr>
          <w:sz w:val="24"/>
          <w:szCs w:val="24"/>
          <w:vertAlign w:val="superscript"/>
        </w:rPr>
        <w:t>]</w:t>
      </w:r>
    </w:p>
    <w:p w14:paraId="1FACC218" w14:textId="77777777" w:rsidR="00174A68" w:rsidRDefault="00174A68" w:rsidP="00174A68">
      <w:pPr>
        <w:spacing w:line="360" w:lineRule="auto"/>
        <w:ind w:firstLine="474"/>
        <w:jc w:val="both"/>
        <w:rPr>
          <w:sz w:val="24"/>
          <w:szCs w:val="24"/>
        </w:rPr>
      </w:pPr>
      <w:r w:rsidRPr="00FE7B5A">
        <w:rPr>
          <w:sz w:val="24"/>
          <w:szCs w:val="24"/>
        </w:rPr>
        <w:t xml:space="preserve">Along with Python's brilliance, machine learning appears as a game changer in operationalizing game theory's theoretical notions. This strategic integration enables the use of game theory techniques in portfolio optimization. We may not only handle the </w:t>
      </w:r>
      <w:r w:rsidRPr="00FE7B5A">
        <w:rPr>
          <w:sz w:val="24"/>
          <w:szCs w:val="24"/>
        </w:rPr>
        <w:lastRenderedPageBreak/>
        <w:t>difficulties of strategic engagements but also unlock the potential for adaptive, data-driven decision-making by leveraging machine learning approaches.</w:t>
      </w:r>
    </w:p>
    <w:p w14:paraId="419ED362" w14:textId="66E70619" w:rsidR="00174A68" w:rsidRDefault="00174A68" w:rsidP="00174A68">
      <w:pPr>
        <w:spacing w:line="360" w:lineRule="auto"/>
        <w:ind w:firstLine="474"/>
        <w:jc w:val="both"/>
        <w:rPr>
          <w:sz w:val="24"/>
          <w:szCs w:val="24"/>
          <w:vertAlign w:val="superscript"/>
        </w:rPr>
      </w:pPr>
      <w:r w:rsidRPr="006F73AF">
        <w:rPr>
          <w:sz w:val="24"/>
          <w:szCs w:val="24"/>
        </w:rPr>
        <w:t>The convergence of game theory and machine learning offers a dynamic and fruitful environment for decision-making process innovation. While both fields appear to be distinct, there are several linkages between them: challenges in machine learning have significant links to issues in algorithmic game theory, and strategies utilized in one may be applied to tackle problems in the other.</w:t>
      </w:r>
      <w:r>
        <w:rPr>
          <w:sz w:val="24"/>
          <w:szCs w:val="24"/>
        </w:rPr>
        <w:t xml:space="preserve"> </w:t>
      </w:r>
      <w:r w:rsidRPr="0067021A">
        <w:rPr>
          <w:sz w:val="24"/>
          <w:szCs w:val="24"/>
          <w:vertAlign w:val="superscript"/>
        </w:rPr>
        <w:t>[</w:t>
      </w:r>
      <w:r w:rsidR="00BA35B2">
        <w:rPr>
          <w:sz w:val="24"/>
          <w:szCs w:val="24"/>
          <w:vertAlign w:val="superscript"/>
        </w:rPr>
        <w:t>1</w:t>
      </w:r>
      <w:r w:rsidR="006B4142">
        <w:rPr>
          <w:sz w:val="24"/>
          <w:szCs w:val="24"/>
          <w:vertAlign w:val="superscript"/>
        </w:rPr>
        <w:t>7</w:t>
      </w:r>
      <w:r w:rsidRPr="0067021A">
        <w:rPr>
          <w:sz w:val="24"/>
          <w:szCs w:val="24"/>
          <w:vertAlign w:val="superscript"/>
        </w:rPr>
        <w:t>]</w:t>
      </w:r>
    </w:p>
    <w:p w14:paraId="73142E97" w14:textId="22012EF8" w:rsidR="005C0533" w:rsidRDefault="005C0533" w:rsidP="00174A68">
      <w:pPr>
        <w:spacing w:line="360" w:lineRule="auto"/>
        <w:ind w:firstLine="474"/>
        <w:jc w:val="both"/>
        <w:rPr>
          <w:sz w:val="24"/>
          <w:szCs w:val="24"/>
        </w:rPr>
      </w:pPr>
      <w:r w:rsidRPr="005C0533">
        <w:rPr>
          <w:sz w:val="24"/>
          <w:szCs w:val="24"/>
        </w:rPr>
        <w:t>With its roots in strategic interactions and equilibrium analysis, game theory finds a natural ally in machine learning's capacity to recognize patterns and improve outcomes based on data-driven insights. The combination of these domains creates a powerful synergy that enables decision-makers to traverse difficult settings. When implemented within the context of game theory, machine learning algorithms not only improve predictive modeling but also provide a practical route for strategic decision-making in a variety of disciplines. This partnership generates adaptable and intelligent systems that can learn from encounters, enhancing the strategic landscape with a sophisticated grasp of emerging dynamics.</w:t>
      </w:r>
    </w:p>
    <w:p w14:paraId="41CEFE0D" w14:textId="2738A2B4" w:rsidR="00D00FB9" w:rsidRDefault="00D00FB9" w:rsidP="00D00FB9">
      <w:pPr>
        <w:pStyle w:val="Heading2"/>
      </w:pPr>
      <w:bookmarkStart w:id="24" w:name="_Toc168678242"/>
      <w:r>
        <w:t>Risk Management with the Help of Mathematics</w:t>
      </w:r>
      <w:bookmarkEnd w:id="24"/>
    </w:p>
    <w:p w14:paraId="4C52A2F9" w14:textId="3DACE57B" w:rsidR="00174A68" w:rsidRDefault="00803A32" w:rsidP="00FE03B5">
      <w:pPr>
        <w:ind w:firstLine="432"/>
        <w:jc w:val="both"/>
        <w:rPr>
          <w:sz w:val="24"/>
          <w:szCs w:val="24"/>
        </w:rPr>
      </w:pPr>
      <w:r w:rsidRPr="00803A32">
        <w:rPr>
          <w:sz w:val="24"/>
          <w:szCs w:val="24"/>
        </w:rPr>
        <w:t>Risk factors are biological, psychological, family, community, or cultural qualities that precede and are associated with a higher risk of undesirable consequences. Some risk factors are static, meaning they do not alter over time. Other risk factors are varied and can shift over time. Income level, peer group, adverse childhood experiences (ACEs), and work position are all variable risk variables. [</w:t>
      </w:r>
      <w:r w:rsidR="00BA35B2">
        <w:rPr>
          <w:sz w:val="24"/>
          <w:szCs w:val="24"/>
        </w:rPr>
        <w:t>1</w:t>
      </w:r>
      <w:r w:rsidR="006B4142">
        <w:rPr>
          <w:sz w:val="24"/>
          <w:szCs w:val="24"/>
        </w:rPr>
        <w:t>8</w:t>
      </w:r>
      <w:r w:rsidRPr="00803A32">
        <w:rPr>
          <w:sz w:val="24"/>
          <w:szCs w:val="24"/>
        </w:rPr>
        <w:t>]</w:t>
      </w:r>
    </w:p>
    <w:p w14:paraId="3D817B09" w14:textId="77777777" w:rsidR="00FE03B5" w:rsidRDefault="00FE03B5" w:rsidP="00FE03B5">
      <w:pPr>
        <w:spacing w:line="360" w:lineRule="auto"/>
        <w:ind w:firstLine="474"/>
        <w:jc w:val="both"/>
        <w:rPr>
          <w:sz w:val="24"/>
          <w:szCs w:val="24"/>
        </w:rPr>
      </w:pPr>
      <w:r w:rsidRPr="00206DE5">
        <w:rPr>
          <w:sz w:val="24"/>
          <w:szCs w:val="24"/>
        </w:rPr>
        <w:t xml:space="preserve">As one notices, people can have both biological and </w:t>
      </w:r>
      <w:proofErr w:type="spellStart"/>
      <w:r w:rsidRPr="00206DE5">
        <w:rPr>
          <w:sz w:val="24"/>
          <w:szCs w:val="24"/>
        </w:rPr>
        <w:t>phycological</w:t>
      </w:r>
      <w:proofErr w:type="spellEnd"/>
      <w:r w:rsidRPr="00206DE5">
        <w:rPr>
          <w:sz w:val="24"/>
          <w:szCs w:val="24"/>
        </w:rPr>
        <w:t xml:space="preserve"> characteristics that make them vulnerable to such factors, including the process of decision making in their day-to-day lives or in regards to their working environment. As the Chaos Theory dictates, the behavior of complex and dynamic systems that are very sensitive to beginning circumstances. In broad terms, each “cog” of each “gear” inside of a “well-oiled machine” can break and result in various degrees of damage towards the entire system. The hypothesis started in mathematics but has found applications in many fields, including physics, biology, economics, and even philosophy. The knowledge that deterministic systems, governed by set rules and equations, can show unexpected and chaotic behavior is central to Chaos Theory. However, like any other branch of mathematics, it investigates </w:t>
      </w:r>
      <w:r w:rsidRPr="00206DE5">
        <w:rPr>
          <w:sz w:val="24"/>
          <w:szCs w:val="24"/>
        </w:rPr>
        <w:lastRenderedPageBreak/>
        <w:t>future behavior or potential consequences. It can be modified to facilitate an explanation of the influence that risk variables that are not considered ahead and measures made to prevent them can have.</w:t>
      </w:r>
    </w:p>
    <w:p w14:paraId="2B59CFE7" w14:textId="07A873BA" w:rsidR="00FE03B5" w:rsidRDefault="00FE03B5" w:rsidP="00FE03B5">
      <w:pPr>
        <w:spacing w:line="360" w:lineRule="auto"/>
        <w:ind w:firstLine="474"/>
        <w:jc w:val="both"/>
        <w:rPr>
          <w:sz w:val="24"/>
          <w:szCs w:val="24"/>
        </w:rPr>
      </w:pPr>
      <w:r w:rsidRPr="00206DE5">
        <w:rPr>
          <w:sz w:val="24"/>
          <w:szCs w:val="24"/>
        </w:rPr>
        <w:t xml:space="preserve">As one notices, people can have both biological and </w:t>
      </w:r>
      <w:proofErr w:type="spellStart"/>
      <w:r w:rsidRPr="00206DE5">
        <w:rPr>
          <w:sz w:val="24"/>
          <w:szCs w:val="24"/>
        </w:rPr>
        <w:t>phycological</w:t>
      </w:r>
      <w:proofErr w:type="spellEnd"/>
      <w:r w:rsidRPr="00206DE5">
        <w:rPr>
          <w:sz w:val="24"/>
          <w:szCs w:val="24"/>
        </w:rPr>
        <w:t xml:space="preserve"> characteristics that make them vulnerable to such factors, including the process of decision making in their day-to-day lives or in regards to their working environment. As the Chaos Theory dictates, the behavior of complex and dynamic systems that are very sensitive to beginning circumstances. In broad terms, each “cog” of each “gear” inside of a “well-oiled machine” can break and result in various degrees of damage towards the entire system. The hypothesis started in mathematics but has found applications in many fields, including physics, biology, economics, and even philosophy. The knowledge that deterministic systems, governed by set rules and equations, can show unexpected and chaotic behavior is central to Chaos Theory. However, like any other branch of mathematics, it investigates future behavior or potential consequences. It can be modified to facilitate an explanation of the influence that risk variables that are not considered ahead and measures made to prevent them can have.</w:t>
      </w:r>
      <w:r>
        <w:rPr>
          <w:sz w:val="24"/>
          <w:szCs w:val="24"/>
        </w:rPr>
        <w:t xml:space="preserve"> </w:t>
      </w:r>
      <w:r w:rsidRPr="005D21E3">
        <w:rPr>
          <w:sz w:val="24"/>
          <w:szCs w:val="24"/>
          <w:vertAlign w:val="superscript"/>
        </w:rPr>
        <w:t>[</w:t>
      </w:r>
      <w:r w:rsidR="00BA35B2">
        <w:rPr>
          <w:sz w:val="24"/>
          <w:szCs w:val="24"/>
          <w:vertAlign w:val="superscript"/>
        </w:rPr>
        <w:t>1</w:t>
      </w:r>
      <w:r w:rsidR="006B4142">
        <w:rPr>
          <w:sz w:val="24"/>
          <w:szCs w:val="24"/>
          <w:vertAlign w:val="superscript"/>
        </w:rPr>
        <w:t>9</w:t>
      </w:r>
      <w:r w:rsidRPr="005D21E3">
        <w:rPr>
          <w:sz w:val="24"/>
          <w:szCs w:val="24"/>
          <w:vertAlign w:val="superscript"/>
        </w:rPr>
        <w:t>]</w:t>
      </w:r>
    </w:p>
    <w:p w14:paraId="23C451C3" w14:textId="342218FF" w:rsidR="00FE03B5" w:rsidRDefault="00076A9A" w:rsidP="00076A9A">
      <w:pPr>
        <w:pStyle w:val="Heading2"/>
      </w:pPr>
      <w:bookmarkStart w:id="25" w:name="_Toc168678243"/>
      <w:r w:rsidRPr="00076A9A">
        <w:t xml:space="preserve">Using Game Theory to </w:t>
      </w:r>
      <w:r w:rsidR="00BB2E06">
        <w:t>H</w:t>
      </w:r>
      <w:r w:rsidRPr="00076A9A">
        <w:t xml:space="preserve">elp with </w:t>
      </w:r>
      <w:r w:rsidR="00090995">
        <w:t>R</w:t>
      </w:r>
      <w:r w:rsidRPr="00076A9A">
        <w:t xml:space="preserve">isk </w:t>
      </w:r>
      <w:r w:rsidR="00090995">
        <w:t>M</w:t>
      </w:r>
      <w:r w:rsidRPr="00076A9A">
        <w:t>anagement</w:t>
      </w:r>
      <w:bookmarkEnd w:id="25"/>
    </w:p>
    <w:p w14:paraId="7404F77A" w14:textId="77777777" w:rsidR="000B10EF" w:rsidRDefault="000B10EF" w:rsidP="000B10EF">
      <w:pPr>
        <w:ind w:firstLine="576"/>
        <w:jc w:val="both"/>
        <w:rPr>
          <w:sz w:val="24"/>
          <w:szCs w:val="24"/>
        </w:rPr>
      </w:pPr>
      <w:r w:rsidRPr="000B10EF">
        <w:rPr>
          <w:sz w:val="24"/>
          <w:szCs w:val="24"/>
        </w:rPr>
        <w:t>Using mathematics to manage risk in a company's portfolio entails using quantitative models and analytical tools to identify and minimize possible uncertainties. Using game theory entails a strategic approach to decision-making that takes into account the competitive dynamics inherent in the corporate environment.</w:t>
      </w:r>
    </w:p>
    <w:p w14:paraId="75B41C4C" w14:textId="77777777" w:rsidR="000B10EF" w:rsidRDefault="000B10EF" w:rsidP="000B10EF">
      <w:pPr>
        <w:ind w:firstLine="576"/>
        <w:jc w:val="both"/>
        <w:rPr>
          <w:sz w:val="24"/>
          <w:szCs w:val="24"/>
        </w:rPr>
      </w:pPr>
      <w:r w:rsidRPr="000B10EF">
        <w:rPr>
          <w:sz w:val="24"/>
          <w:szCs w:val="24"/>
        </w:rPr>
        <w:t>When dealing with possible risks there are a few approaches towards handling them. The following steps are one example of such an approach:</w:t>
      </w:r>
    </w:p>
    <w:p w14:paraId="451B5668" w14:textId="77777777" w:rsidR="000B10EF" w:rsidRDefault="000B10EF" w:rsidP="0095779B">
      <w:pPr>
        <w:pStyle w:val="ListParagraph"/>
        <w:numPr>
          <w:ilvl w:val="0"/>
          <w:numId w:val="29"/>
        </w:numPr>
        <w:spacing w:line="360" w:lineRule="auto"/>
        <w:jc w:val="both"/>
        <w:rPr>
          <w:sz w:val="24"/>
          <w:szCs w:val="24"/>
        </w:rPr>
      </w:pPr>
      <w:r w:rsidRPr="000B10EF">
        <w:rPr>
          <w:sz w:val="24"/>
          <w:szCs w:val="24"/>
        </w:rPr>
        <w:t>Identification and Assessment – Organizations conduct a thorough analysis of their operations to identify possible risk factors and estimate their effect and likelihood.</w:t>
      </w:r>
    </w:p>
    <w:p w14:paraId="059D934A" w14:textId="77777777" w:rsidR="000B10EF" w:rsidRDefault="000B10EF" w:rsidP="0095779B">
      <w:pPr>
        <w:pStyle w:val="ListParagraph"/>
        <w:numPr>
          <w:ilvl w:val="0"/>
          <w:numId w:val="29"/>
        </w:numPr>
        <w:spacing w:line="360" w:lineRule="auto"/>
        <w:jc w:val="both"/>
        <w:rPr>
          <w:sz w:val="24"/>
          <w:szCs w:val="24"/>
        </w:rPr>
      </w:pPr>
      <w:r w:rsidRPr="000B10EF">
        <w:rPr>
          <w:sz w:val="24"/>
          <w:szCs w:val="24"/>
        </w:rPr>
        <w:t>Prioritization – Organizations concentrate their efforts and resources toward controlling the most serious risks based on severity and likelihood by evaluating risk factors.</w:t>
      </w:r>
    </w:p>
    <w:p w14:paraId="156D2534" w14:textId="77777777" w:rsidR="000B10EF" w:rsidRDefault="000B10EF" w:rsidP="0095779B">
      <w:pPr>
        <w:pStyle w:val="ListParagraph"/>
        <w:numPr>
          <w:ilvl w:val="0"/>
          <w:numId w:val="29"/>
        </w:numPr>
        <w:spacing w:line="360" w:lineRule="auto"/>
        <w:jc w:val="both"/>
        <w:rPr>
          <w:sz w:val="24"/>
          <w:szCs w:val="24"/>
        </w:rPr>
      </w:pPr>
      <w:r w:rsidRPr="000B10EF">
        <w:rPr>
          <w:sz w:val="24"/>
          <w:szCs w:val="24"/>
        </w:rPr>
        <w:t>Making Strategic Decisions – Organizations use risk factor knowledge to make strategic decisions, allowing them to select suitable risk management techniques adapted to unique issues.</w:t>
      </w:r>
    </w:p>
    <w:p w14:paraId="2D0500E4" w14:textId="77777777" w:rsidR="000B10EF" w:rsidRDefault="000B10EF" w:rsidP="0095779B">
      <w:pPr>
        <w:pStyle w:val="ListParagraph"/>
        <w:numPr>
          <w:ilvl w:val="0"/>
          <w:numId w:val="29"/>
        </w:numPr>
        <w:spacing w:line="360" w:lineRule="auto"/>
        <w:jc w:val="both"/>
        <w:rPr>
          <w:sz w:val="24"/>
          <w:szCs w:val="24"/>
        </w:rPr>
      </w:pPr>
      <w:r w:rsidRPr="000B10EF">
        <w:rPr>
          <w:sz w:val="24"/>
          <w:szCs w:val="24"/>
        </w:rPr>
        <w:lastRenderedPageBreak/>
        <w:t>Observation and adaptation – Modifying the risk management methods by continuously monitoring dynamic risk variables, keeping an eye out for changes and new hazards.</w:t>
      </w:r>
    </w:p>
    <w:p w14:paraId="6D69B29D" w14:textId="521F9CF5" w:rsidR="000B10EF" w:rsidRPr="000B10EF" w:rsidRDefault="000B10EF" w:rsidP="0095779B">
      <w:pPr>
        <w:pStyle w:val="ListParagraph"/>
        <w:numPr>
          <w:ilvl w:val="0"/>
          <w:numId w:val="29"/>
        </w:numPr>
        <w:spacing w:line="360" w:lineRule="auto"/>
        <w:jc w:val="both"/>
        <w:rPr>
          <w:sz w:val="24"/>
          <w:szCs w:val="24"/>
        </w:rPr>
      </w:pPr>
      <w:r w:rsidRPr="000B10EF">
        <w:rPr>
          <w:sz w:val="24"/>
          <w:szCs w:val="24"/>
        </w:rPr>
        <w:t>Prepare for a crisis – Understanding risk factors helps companies plan for possible disasters and respond quickly and efficiently</w:t>
      </w:r>
      <w:r w:rsidR="00131A90">
        <w:rPr>
          <w:sz w:val="24"/>
          <w:szCs w:val="24"/>
        </w:rPr>
        <w:t>.</w:t>
      </w:r>
    </w:p>
    <w:p w14:paraId="65CED1BC" w14:textId="461F8869" w:rsidR="000234C3" w:rsidRDefault="000B10EF" w:rsidP="007820F1">
      <w:pPr>
        <w:spacing w:line="360" w:lineRule="auto"/>
        <w:ind w:firstLine="432"/>
        <w:jc w:val="both"/>
        <w:rPr>
          <w:sz w:val="24"/>
          <w:szCs w:val="24"/>
        </w:rPr>
      </w:pPr>
      <w:r w:rsidRPr="000B10EF">
        <w:rPr>
          <w:sz w:val="24"/>
          <w:szCs w:val="24"/>
        </w:rPr>
        <w:t>Organizations may improve their resilience, make educated decisions, and traverse uncertainty more effectively by completely understanding and addressing these variables. This is precisely why, a volatile field like the one of business should be defined in a way that is easy to understand, with clear targets in mind and then use the adequate tools for the job to attempt to reach the goal.</w:t>
      </w:r>
    </w:p>
    <w:p w14:paraId="42C0F60B" w14:textId="77777777" w:rsidR="000234C3" w:rsidRDefault="000234C3">
      <w:pPr>
        <w:suppressAutoHyphens w:val="0"/>
        <w:spacing w:after="160" w:line="259" w:lineRule="auto"/>
        <w:rPr>
          <w:sz w:val="24"/>
          <w:szCs w:val="24"/>
        </w:rPr>
      </w:pPr>
      <w:r>
        <w:rPr>
          <w:sz w:val="24"/>
          <w:szCs w:val="24"/>
        </w:rPr>
        <w:br w:type="page"/>
      </w:r>
    </w:p>
    <w:p w14:paraId="0764EE88" w14:textId="6F105686" w:rsidR="00BB2E06" w:rsidRDefault="000234C3" w:rsidP="000234C3">
      <w:pPr>
        <w:pStyle w:val="Heading1"/>
        <w:jc w:val="both"/>
      </w:pPr>
      <w:bookmarkStart w:id="26" w:name="_Toc168678244"/>
      <w:r>
        <w:lastRenderedPageBreak/>
        <w:t>Building the Application</w:t>
      </w:r>
      <w:bookmarkEnd w:id="26"/>
    </w:p>
    <w:p w14:paraId="3099FD81" w14:textId="5A6B231A" w:rsidR="000500AC" w:rsidRDefault="000500AC" w:rsidP="00D83B00">
      <w:pPr>
        <w:spacing w:line="360" w:lineRule="auto"/>
        <w:ind w:firstLine="432"/>
        <w:jc w:val="both"/>
        <w:rPr>
          <w:sz w:val="24"/>
          <w:szCs w:val="24"/>
        </w:rPr>
      </w:pPr>
      <w:r w:rsidRPr="000500AC">
        <w:rPr>
          <w:sz w:val="24"/>
          <w:szCs w:val="24"/>
        </w:rPr>
        <w:t>The collaboration of Python, machine learning, and game theory lays the groundwork for a thorough examination of optimal company portfolios. In the parts that follow, we will dig into the fundamental principles of game theory, highlight Python's position as a data-centric ally, and reveal machine learning's revolutionary potential in converting theoretical notions into effective commercial strategies. These components form the foundation of our investigation into improving portfolio management techniques through a combination of cutting-edge technology and strategic ideas.</w:t>
      </w:r>
    </w:p>
    <w:p w14:paraId="6CAF0717" w14:textId="2E707DB6" w:rsidR="00A9113B" w:rsidRDefault="00A9113B" w:rsidP="00A9113B">
      <w:pPr>
        <w:pStyle w:val="Heading2"/>
      </w:pPr>
      <w:bookmarkStart w:id="27" w:name="_Toc168678245"/>
      <w:r>
        <w:t>Anaconda</w:t>
      </w:r>
      <w:bookmarkEnd w:id="27"/>
    </w:p>
    <w:p w14:paraId="2EDCA568" w14:textId="77777777" w:rsidR="00012540" w:rsidRDefault="00A9113B" w:rsidP="00D83B00">
      <w:pPr>
        <w:spacing w:line="360" w:lineRule="auto"/>
        <w:ind w:firstLine="432"/>
        <w:jc w:val="both"/>
        <w:rPr>
          <w:sz w:val="24"/>
          <w:szCs w:val="24"/>
        </w:rPr>
      </w:pPr>
      <w:r>
        <w:rPr>
          <w:sz w:val="24"/>
          <w:szCs w:val="24"/>
        </w:rPr>
        <w:t>The base of the application is Anaconda, which</w:t>
      </w:r>
      <w:r w:rsidRPr="00A9113B">
        <w:rPr>
          <w:sz w:val="24"/>
          <w:szCs w:val="24"/>
        </w:rPr>
        <w:t xml:space="preserve"> is a distribution </w:t>
      </w:r>
      <w:r>
        <w:rPr>
          <w:sz w:val="24"/>
          <w:szCs w:val="24"/>
        </w:rPr>
        <w:t xml:space="preserve">program </w:t>
      </w:r>
      <w:r w:rsidRPr="00A9113B">
        <w:rPr>
          <w:sz w:val="24"/>
          <w:szCs w:val="24"/>
        </w:rPr>
        <w:t>aimed toward scientific computing, including data science, machine learning, large-scale data processing, and predictive analytic</w:t>
      </w:r>
      <w:r>
        <w:rPr>
          <w:sz w:val="24"/>
          <w:szCs w:val="24"/>
        </w:rPr>
        <w:t>.</w:t>
      </w:r>
    </w:p>
    <w:p w14:paraId="7FF7EEE9" w14:textId="77777777" w:rsidR="00F85797" w:rsidRDefault="00F85797" w:rsidP="00F85797">
      <w:pPr>
        <w:keepNext/>
        <w:ind w:firstLine="432"/>
        <w:jc w:val="center"/>
      </w:pPr>
      <w:r>
        <w:rPr>
          <w:noProof/>
          <w:lang w:eastAsia="en-US"/>
        </w:rPr>
        <w:drawing>
          <wp:inline distT="0" distB="0" distL="0" distR="0" wp14:anchorId="72B93D9A" wp14:editId="7081D544">
            <wp:extent cx="3200400" cy="1595902"/>
            <wp:effectExtent l="0" t="0" r="0" b="4445"/>
            <wp:docPr id="1940093903" name="Picture 1" descr="Anaconda (Python distribu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conda (Python distribution) - Wikipedi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0400" cy="1595902"/>
                    </a:xfrm>
                    <a:prstGeom prst="rect">
                      <a:avLst/>
                    </a:prstGeom>
                    <a:noFill/>
                    <a:ln>
                      <a:noFill/>
                    </a:ln>
                  </pic:spPr>
                </pic:pic>
              </a:graphicData>
            </a:graphic>
          </wp:inline>
        </w:drawing>
      </w:r>
    </w:p>
    <w:p w14:paraId="651383F1" w14:textId="45740A0C" w:rsidR="00F85797" w:rsidRPr="00F85797" w:rsidRDefault="00F85797" w:rsidP="00F85797">
      <w:pPr>
        <w:pStyle w:val="Caption"/>
        <w:jc w:val="center"/>
        <w:rPr>
          <w:color w:val="auto"/>
          <w:sz w:val="22"/>
          <w:szCs w:val="22"/>
        </w:rPr>
      </w:pPr>
      <w:bookmarkStart w:id="28" w:name="_Toc168259982"/>
      <w:r w:rsidRPr="00F85797">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1</w:t>
      </w:r>
      <w:r w:rsidR="005333C8">
        <w:rPr>
          <w:color w:val="auto"/>
          <w:sz w:val="22"/>
          <w:szCs w:val="22"/>
        </w:rPr>
        <w:fldChar w:fldCharType="end"/>
      </w:r>
      <w:r w:rsidRPr="00F85797">
        <w:rPr>
          <w:color w:val="auto"/>
          <w:sz w:val="22"/>
          <w:szCs w:val="22"/>
        </w:rPr>
        <w:t xml:space="preserve"> Logo of Anaconda Application</w:t>
      </w:r>
      <w:bookmarkEnd w:id="28"/>
    </w:p>
    <w:p w14:paraId="40BB8353" w14:textId="2FAD8222" w:rsidR="00A9113B" w:rsidRDefault="00012540" w:rsidP="00A339F6">
      <w:pPr>
        <w:spacing w:line="360" w:lineRule="auto"/>
        <w:ind w:firstLine="432"/>
        <w:jc w:val="both"/>
        <w:rPr>
          <w:sz w:val="24"/>
          <w:szCs w:val="24"/>
        </w:rPr>
      </w:pPr>
      <w:r>
        <w:rPr>
          <w:sz w:val="24"/>
          <w:szCs w:val="24"/>
        </w:rPr>
        <w:t xml:space="preserve">By </w:t>
      </w:r>
      <w:r w:rsidR="006452D2">
        <w:rPr>
          <w:sz w:val="24"/>
          <w:szCs w:val="24"/>
        </w:rPr>
        <w:t>having this installed, it</w:t>
      </w:r>
      <w:r w:rsidR="00A9113B" w:rsidRPr="00A9113B">
        <w:rPr>
          <w:sz w:val="24"/>
          <w:szCs w:val="24"/>
        </w:rPr>
        <w:t xml:space="preserve"> makes it easier to manage and distribute Python and R packages, and it works on Windows, Linux, and </w:t>
      </w:r>
      <w:proofErr w:type="spellStart"/>
      <w:r w:rsidR="00A9113B" w:rsidRPr="00A9113B">
        <w:rPr>
          <w:sz w:val="24"/>
          <w:szCs w:val="24"/>
        </w:rPr>
        <w:t>macOS</w:t>
      </w:r>
      <w:proofErr w:type="spellEnd"/>
      <w:r w:rsidR="00A9113B" w:rsidRPr="00A9113B">
        <w:rPr>
          <w:sz w:val="24"/>
          <w:szCs w:val="24"/>
        </w:rPr>
        <w:t xml:space="preserve">. Anaconda manages package versions using a package management system known as </w:t>
      </w:r>
      <w:r w:rsidR="00B93EC7">
        <w:rPr>
          <w:sz w:val="24"/>
          <w:szCs w:val="24"/>
        </w:rPr>
        <w:t>“</w:t>
      </w:r>
      <w:proofErr w:type="spellStart"/>
      <w:r w:rsidR="00A9113B" w:rsidRPr="00A9113B">
        <w:rPr>
          <w:sz w:val="24"/>
          <w:szCs w:val="24"/>
        </w:rPr>
        <w:t>conda</w:t>
      </w:r>
      <w:proofErr w:type="spellEnd"/>
      <w:r w:rsidR="00B93EC7">
        <w:rPr>
          <w:sz w:val="24"/>
          <w:szCs w:val="24"/>
        </w:rPr>
        <w:t>”</w:t>
      </w:r>
      <w:r w:rsidR="00A9113B" w:rsidRPr="00A9113B">
        <w:rPr>
          <w:sz w:val="24"/>
          <w:szCs w:val="24"/>
        </w:rPr>
        <w:t xml:space="preserve">. </w:t>
      </w:r>
      <w:proofErr w:type="spellStart"/>
      <w:r w:rsidR="00A9113B" w:rsidRPr="00A9113B">
        <w:rPr>
          <w:sz w:val="24"/>
          <w:szCs w:val="24"/>
        </w:rPr>
        <w:t>Conda</w:t>
      </w:r>
      <w:proofErr w:type="spellEnd"/>
      <w:r w:rsidR="00A9113B" w:rsidRPr="00A9113B">
        <w:rPr>
          <w:sz w:val="24"/>
          <w:szCs w:val="24"/>
        </w:rPr>
        <w:t xml:space="preserve"> has proven helpful beyond Python and has been split off into its own open-source project.</w:t>
      </w:r>
    </w:p>
    <w:p w14:paraId="0AC95A3B" w14:textId="7243ADF9" w:rsidR="00A84BF6" w:rsidRDefault="007E76CB" w:rsidP="00A84BF6">
      <w:pPr>
        <w:pStyle w:val="Heading2"/>
      </w:pPr>
      <w:bookmarkStart w:id="29" w:name="_Toc168678246"/>
      <w:proofErr w:type="spellStart"/>
      <w:r>
        <w:t>Jupyter</w:t>
      </w:r>
      <w:proofErr w:type="spellEnd"/>
      <w:r>
        <w:t xml:space="preserve"> Notebook</w:t>
      </w:r>
      <w:bookmarkEnd w:id="29"/>
    </w:p>
    <w:p w14:paraId="3AC2DFF4" w14:textId="77777777" w:rsidR="007E76CB" w:rsidRDefault="007E76CB" w:rsidP="00EE2BEC">
      <w:pPr>
        <w:spacing w:line="360" w:lineRule="auto"/>
        <w:ind w:firstLine="576"/>
        <w:jc w:val="both"/>
        <w:rPr>
          <w:sz w:val="24"/>
          <w:szCs w:val="24"/>
        </w:rPr>
      </w:pPr>
      <w:proofErr w:type="spellStart"/>
      <w:r w:rsidRPr="007E76CB">
        <w:rPr>
          <w:sz w:val="24"/>
          <w:szCs w:val="24"/>
        </w:rPr>
        <w:t>Jupyter</w:t>
      </w:r>
      <w:proofErr w:type="spellEnd"/>
      <w:r w:rsidRPr="007E76CB">
        <w:rPr>
          <w:sz w:val="24"/>
          <w:szCs w:val="24"/>
        </w:rPr>
        <w:t xml:space="preserve"> Notebook is an open-source, web-based interactive computing environment that lets you create and share documents with live code, equations, visualizations, and narrative prose. It works flawlessly with the key libraries in the scientific Python environment, including as </w:t>
      </w:r>
      <w:proofErr w:type="spellStart"/>
      <w:r w:rsidRPr="007E76CB">
        <w:rPr>
          <w:sz w:val="24"/>
          <w:szCs w:val="24"/>
        </w:rPr>
        <w:t>NumPy</w:t>
      </w:r>
      <w:proofErr w:type="spellEnd"/>
      <w:r w:rsidRPr="007E76CB">
        <w:rPr>
          <w:sz w:val="24"/>
          <w:szCs w:val="24"/>
        </w:rPr>
        <w:t xml:space="preserve">, </w:t>
      </w:r>
      <w:proofErr w:type="spellStart"/>
      <w:r w:rsidRPr="007E76CB">
        <w:rPr>
          <w:sz w:val="24"/>
          <w:szCs w:val="24"/>
        </w:rPr>
        <w:t>SciPy</w:t>
      </w:r>
      <w:proofErr w:type="spellEnd"/>
      <w:r w:rsidRPr="007E76CB">
        <w:rPr>
          <w:sz w:val="24"/>
          <w:szCs w:val="24"/>
        </w:rPr>
        <w:t xml:space="preserve">, </w:t>
      </w:r>
      <w:proofErr w:type="spellStart"/>
      <w:r w:rsidRPr="007E76CB">
        <w:rPr>
          <w:sz w:val="24"/>
          <w:szCs w:val="24"/>
        </w:rPr>
        <w:t>Matplotlib</w:t>
      </w:r>
      <w:proofErr w:type="spellEnd"/>
      <w:r w:rsidRPr="007E76CB">
        <w:rPr>
          <w:sz w:val="24"/>
          <w:szCs w:val="24"/>
        </w:rPr>
        <w:t xml:space="preserve">, pandas, </w:t>
      </w:r>
      <w:proofErr w:type="spellStart"/>
      <w:r w:rsidRPr="007E76CB">
        <w:rPr>
          <w:sz w:val="24"/>
          <w:szCs w:val="24"/>
        </w:rPr>
        <w:t>IPython</w:t>
      </w:r>
      <w:proofErr w:type="spellEnd"/>
      <w:r w:rsidRPr="007E76CB">
        <w:rPr>
          <w:sz w:val="24"/>
          <w:szCs w:val="24"/>
        </w:rPr>
        <w:t xml:space="preserve">, </w:t>
      </w:r>
      <w:proofErr w:type="spellStart"/>
      <w:r w:rsidRPr="007E76CB">
        <w:rPr>
          <w:sz w:val="24"/>
          <w:szCs w:val="24"/>
        </w:rPr>
        <w:t>SymPy</w:t>
      </w:r>
      <w:proofErr w:type="spellEnd"/>
      <w:r w:rsidRPr="007E76CB">
        <w:rPr>
          <w:sz w:val="24"/>
          <w:szCs w:val="24"/>
        </w:rPr>
        <w:t xml:space="preserve">, and </w:t>
      </w:r>
      <w:proofErr w:type="spellStart"/>
      <w:r w:rsidRPr="007E76CB">
        <w:rPr>
          <w:sz w:val="24"/>
          <w:szCs w:val="24"/>
        </w:rPr>
        <w:t>Cython</w:t>
      </w:r>
      <w:proofErr w:type="spellEnd"/>
      <w:r w:rsidRPr="007E76CB">
        <w:rPr>
          <w:sz w:val="24"/>
          <w:szCs w:val="24"/>
        </w:rPr>
        <w:t xml:space="preserve">. </w:t>
      </w:r>
      <w:proofErr w:type="spellStart"/>
      <w:r w:rsidRPr="007E76CB">
        <w:rPr>
          <w:sz w:val="24"/>
          <w:szCs w:val="24"/>
        </w:rPr>
        <w:t>Jupyter</w:t>
      </w:r>
      <w:proofErr w:type="spellEnd"/>
      <w:r w:rsidRPr="007E76CB">
        <w:rPr>
          <w:sz w:val="24"/>
          <w:szCs w:val="24"/>
        </w:rPr>
        <w:t xml:space="preserve"> Notebook is accessible under a modified BSD license. </w:t>
      </w:r>
    </w:p>
    <w:p w14:paraId="298036E5" w14:textId="77777777" w:rsidR="00EE2BEC" w:rsidRDefault="007E76CB" w:rsidP="00EE2BEC">
      <w:pPr>
        <w:spacing w:line="360" w:lineRule="auto"/>
        <w:ind w:firstLine="576"/>
        <w:jc w:val="both"/>
        <w:rPr>
          <w:sz w:val="24"/>
          <w:szCs w:val="24"/>
        </w:rPr>
      </w:pPr>
      <w:proofErr w:type="spellStart"/>
      <w:r w:rsidRPr="007E76CB">
        <w:rPr>
          <w:sz w:val="24"/>
          <w:szCs w:val="24"/>
        </w:rPr>
        <w:lastRenderedPageBreak/>
        <w:t>Jupyter</w:t>
      </w:r>
      <w:proofErr w:type="spellEnd"/>
      <w:r w:rsidRPr="007E76CB">
        <w:rPr>
          <w:sz w:val="24"/>
          <w:szCs w:val="24"/>
        </w:rPr>
        <w:t xml:space="preserve"> Notebook was created by the </w:t>
      </w:r>
      <w:proofErr w:type="spellStart"/>
      <w:r w:rsidRPr="007E76CB">
        <w:rPr>
          <w:sz w:val="24"/>
          <w:szCs w:val="24"/>
        </w:rPr>
        <w:t>Jupyter</w:t>
      </w:r>
      <w:proofErr w:type="spellEnd"/>
      <w:r w:rsidRPr="007E76CB">
        <w:rPr>
          <w:sz w:val="24"/>
          <w:szCs w:val="24"/>
        </w:rPr>
        <w:t xml:space="preserve"> Project, which grew out of the </w:t>
      </w:r>
      <w:proofErr w:type="spellStart"/>
      <w:r w:rsidRPr="007E76CB">
        <w:rPr>
          <w:sz w:val="24"/>
          <w:szCs w:val="24"/>
        </w:rPr>
        <w:t>IPython</w:t>
      </w:r>
      <w:proofErr w:type="spellEnd"/>
      <w:r w:rsidRPr="007E76CB">
        <w:rPr>
          <w:sz w:val="24"/>
          <w:szCs w:val="24"/>
        </w:rPr>
        <w:t xml:space="preserve"> project, and has been maintained and improved by a vast community of developers and volunteers.</w:t>
      </w:r>
    </w:p>
    <w:p w14:paraId="3BBF3028" w14:textId="77777777" w:rsidR="00EE2BEC" w:rsidRDefault="00EE2BEC" w:rsidP="00EE2BEC">
      <w:pPr>
        <w:spacing w:line="360" w:lineRule="auto"/>
        <w:ind w:firstLine="576"/>
        <w:jc w:val="both"/>
        <w:rPr>
          <w:sz w:val="24"/>
          <w:szCs w:val="24"/>
          <w:lang w:eastAsia="en-US"/>
        </w:rPr>
      </w:pPr>
      <w:proofErr w:type="spellStart"/>
      <w:r w:rsidRPr="00EE2BEC">
        <w:rPr>
          <w:sz w:val="24"/>
          <w:szCs w:val="24"/>
          <w:lang w:eastAsia="en-US"/>
        </w:rPr>
        <w:t>Jupyter</w:t>
      </w:r>
      <w:proofErr w:type="spellEnd"/>
      <w:r w:rsidRPr="00EE2BEC">
        <w:rPr>
          <w:sz w:val="24"/>
          <w:szCs w:val="24"/>
          <w:lang w:eastAsia="en-US"/>
        </w:rPr>
        <w:t xml:space="preserve"> Notebook offers a variety of interactive data visualization tools and extensions, allowing users to improve functionality with both first- and third-party plugins. These feature support for many programming languages via "kernels," with Python being the most prevalent. The notebook interface makes data exploration, scientific research, and teaching easier by offering a versatile and user-friendly platform for writing and running code.</w:t>
      </w:r>
    </w:p>
    <w:p w14:paraId="43A406BB" w14:textId="5D0C08BB" w:rsidR="007C09E4" w:rsidRDefault="007E76CB" w:rsidP="007C09E4">
      <w:pPr>
        <w:keepNext/>
        <w:jc w:val="center"/>
      </w:pPr>
      <w:r>
        <w:rPr>
          <w:noProof/>
          <w:lang w:eastAsia="en-US"/>
        </w:rPr>
        <w:drawing>
          <wp:inline distT="0" distB="0" distL="0" distR="0" wp14:anchorId="5D201894" wp14:editId="2AEB4E15">
            <wp:extent cx="2286000" cy="2649741"/>
            <wp:effectExtent l="0" t="0" r="0" b="0"/>
            <wp:docPr id="333524693" name="Picture 4" descr="A logo with orange and grey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4693" name="Picture 4" descr="A logo with orange and grey circles&#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86000" cy="2649741"/>
                    </a:xfrm>
                    <a:prstGeom prst="rect">
                      <a:avLst/>
                    </a:prstGeom>
                    <a:noFill/>
                    <a:ln>
                      <a:noFill/>
                    </a:ln>
                  </pic:spPr>
                </pic:pic>
              </a:graphicData>
            </a:graphic>
          </wp:inline>
        </w:drawing>
      </w:r>
    </w:p>
    <w:p w14:paraId="1F531ACE" w14:textId="5B2ADFEB" w:rsidR="00CE2953" w:rsidRDefault="007C09E4" w:rsidP="007C09E4">
      <w:pPr>
        <w:pStyle w:val="Caption"/>
        <w:jc w:val="center"/>
        <w:rPr>
          <w:color w:val="auto"/>
          <w:sz w:val="22"/>
          <w:szCs w:val="22"/>
        </w:rPr>
      </w:pPr>
      <w:bookmarkStart w:id="30" w:name="_Toc168259983"/>
      <w:r w:rsidRPr="007C09E4">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2</w:t>
      </w:r>
      <w:r w:rsidR="005333C8">
        <w:rPr>
          <w:color w:val="auto"/>
          <w:sz w:val="22"/>
          <w:szCs w:val="22"/>
        </w:rPr>
        <w:fldChar w:fldCharType="end"/>
      </w:r>
      <w:r w:rsidRPr="007C09E4">
        <w:rPr>
          <w:color w:val="auto"/>
          <w:sz w:val="22"/>
          <w:szCs w:val="22"/>
        </w:rPr>
        <w:t xml:space="preserve"> </w:t>
      </w:r>
      <w:proofErr w:type="spellStart"/>
      <w:r w:rsidR="007E76CB">
        <w:rPr>
          <w:color w:val="auto"/>
          <w:sz w:val="22"/>
          <w:szCs w:val="22"/>
        </w:rPr>
        <w:t>Jupyter</w:t>
      </w:r>
      <w:proofErr w:type="spellEnd"/>
      <w:r w:rsidRPr="007C09E4">
        <w:rPr>
          <w:color w:val="auto"/>
          <w:sz w:val="22"/>
          <w:szCs w:val="22"/>
        </w:rPr>
        <w:t xml:space="preserve"> Logo</w:t>
      </w:r>
      <w:bookmarkEnd w:id="30"/>
    </w:p>
    <w:p w14:paraId="3481E71A" w14:textId="77777777" w:rsidR="00BA710A" w:rsidRDefault="00BA710A" w:rsidP="00BA710A">
      <w:pPr>
        <w:spacing w:line="360" w:lineRule="auto"/>
        <w:ind w:firstLine="576"/>
        <w:jc w:val="both"/>
        <w:rPr>
          <w:sz w:val="24"/>
          <w:szCs w:val="24"/>
          <w:lang w:eastAsia="en-US"/>
        </w:rPr>
      </w:pPr>
      <w:proofErr w:type="spellStart"/>
      <w:r w:rsidRPr="00EE2BEC">
        <w:rPr>
          <w:sz w:val="24"/>
          <w:szCs w:val="24"/>
          <w:lang w:eastAsia="en-US"/>
        </w:rPr>
        <w:t>Jupyter</w:t>
      </w:r>
      <w:proofErr w:type="spellEnd"/>
      <w:r w:rsidRPr="00EE2BEC">
        <w:rPr>
          <w:sz w:val="24"/>
          <w:szCs w:val="24"/>
          <w:lang w:eastAsia="en-US"/>
        </w:rPr>
        <w:t xml:space="preserve"> Notebook is cross-platform and can be installed via Anaconda on Windows, </w:t>
      </w:r>
      <w:proofErr w:type="spellStart"/>
      <w:r w:rsidRPr="00EE2BEC">
        <w:rPr>
          <w:sz w:val="24"/>
          <w:szCs w:val="24"/>
          <w:lang w:eastAsia="en-US"/>
        </w:rPr>
        <w:t>macOS</w:t>
      </w:r>
      <w:proofErr w:type="spellEnd"/>
      <w:r w:rsidRPr="00EE2BEC">
        <w:rPr>
          <w:sz w:val="24"/>
          <w:szCs w:val="24"/>
          <w:lang w:eastAsia="en-US"/>
        </w:rPr>
        <w:t xml:space="preserve">, and most Linux distributions. Anaconda offers </w:t>
      </w:r>
      <w:proofErr w:type="spellStart"/>
      <w:r w:rsidRPr="00EE2BEC">
        <w:rPr>
          <w:sz w:val="24"/>
          <w:szCs w:val="24"/>
          <w:lang w:eastAsia="en-US"/>
        </w:rPr>
        <w:t>Jupyter</w:t>
      </w:r>
      <w:proofErr w:type="spellEnd"/>
      <w:r w:rsidRPr="00EE2BEC">
        <w:rPr>
          <w:sz w:val="24"/>
          <w:szCs w:val="24"/>
          <w:lang w:eastAsia="en-US"/>
        </w:rPr>
        <w:t xml:space="preserve"> Notebook as part of its distribution, so all dependencies are automatically maintained and users may take advantage of Anaconda's robust package management system.</w:t>
      </w:r>
    </w:p>
    <w:p w14:paraId="5C86A557" w14:textId="7076973A" w:rsidR="00BA710A" w:rsidRPr="00BA710A" w:rsidRDefault="00BA710A" w:rsidP="00BA710A">
      <w:pPr>
        <w:spacing w:line="360" w:lineRule="auto"/>
        <w:ind w:firstLine="576"/>
        <w:jc w:val="both"/>
        <w:rPr>
          <w:sz w:val="24"/>
          <w:szCs w:val="24"/>
        </w:rPr>
      </w:pPr>
      <w:r w:rsidRPr="00EE2BEC">
        <w:rPr>
          <w:sz w:val="24"/>
          <w:szCs w:val="24"/>
          <w:lang w:eastAsia="en-US"/>
        </w:rPr>
        <w:t xml:space="preserve">Using </w:t>
      </w:r>
      <w:proofErr w:type="spellStart"/>
      <w:r w:rsidRPr="00EE2BEC">
        <w:rPr>
          <w:sz w:val="24"/>
          <w:szCs w:val="24"/>
          <w:lang w:eastAsia="en-US"/>
        </w:rPr>
        <w:t>Jupyter</w:t>
      </w:r>
      <w:proofErr w:type="spellEnd"/>
      <w:r w:rsidRPr="00EE2BEC">
        <w:rPr>
          <w:sz w:val="24"/>
          <w:szCs w:val="24"/>
          <w:lang w:eastAsia="en-US"/>
        </w:rPr>
        <w:t xml:space="preserve"> Notebook with Anaconda simplifies installation and operation while offering a stable environment for scientific computing and data processing.</w:t>
      </w:r>
    </w:p>
    <w:p w14:paraId="4FA269D5" w14:textId="73FE824A" w:rsidR="00C0346E" w:rsidRDefault="00121A8D" w:rsidP="00121A8D">
      <w:pPr>
        <w:pStyle w:val="Heading2"/>
      </w:pPr>
      <w:bookmarkStart w:id="31" w:name="_Toc168678247"/>
      <w:r>
        <w:t xml:space="preserve">The </w:t>
      </w:r>
      <w:proofErr w:type="spellStart"/>
      <w:r>
        <w:t>Risk</w:t>
      </w:r>
      <w:r w:rsidR="00FB78CF">
        <w:t>f</w:t>
      </w:r>
      <w:r>
        <w:t>olio</w:t>
      </w:r>
      <w:proofErr w:type="spellEnd"/>
      <w:r>
        <w:t xml:space="preserve"> Library</w:t>
      </w:r>
      <w:bookmarkEnd w:id="31"/>
    </w:p>
    <w:p w14:paraId="5364F604" w14:textId="7D1A11DD" w:rsidR="00121A8D" w:rsidRDefault="00121A8D" w:rsidP="00121A8D">
      <w:pPr>
        <w:ind w:firstLine="432"/>
        <w:jc w:val="both"/>
        <w:rPr>
          <w:sz w:val="24"/>
          <w:szCs w:val="24"/>
        </w:rPr>
      </w:pPr>
      <w:proofErr w:type="spellStart"/>
      <w:r w:rsidRPr="00121A8D">
        <w:rPr>
          <w:sz w:val="24"/>
          <w:szCs w:val="24"/>
        </w:rPr>
        <w:t>Riskfolio</w:t>
      </w:r>
      <w:proofErr w:type="spellEnd"/>
      <w:r w:rsidRPr="00121A8D">
        <w:rPr>
          <w:sz w:val="24"/>
          <w:szCs w:val="24"/>
        </w:rPr>
        <w:t xml:space="preserve"> is a Python module that may be used to do quantitative strategic asset allocation or portfolio optimization. It is based on CVXPY and is tightly connected with Pandas data structures. It was developed by </w:t>
      </w:r>
      <w:proofErr w:type="spellStart"/>
      <w:r w:rsidRPr="00121A8D">
        <w:rPr>
          <w:sz w:val="24"/>
          <w:szCs w:val="24"/>
        </w:rPr>
        <w:t>Dany</w:t>
      </w:r>
      <w:proofErr w:type="spellEnd"/>
      <w:r w:rsidRPr="00121A8D">
        <w:rPr>
          <w:sz w:val="24"/>
          <w:szCs w:val="24"/>
        </w:rPr>
        <w:t xml:space="preserve"> </w:t>
      </w:r>
      <w:proofErr w:type="spellStart"/>
      <w:r w:rsidRPr="00121A8D">
        <w:rPr>
          <w:sz w:val="24"/>
          <w:szCs w:val="24"/>
        </w:rPr>
        <w:t>Cajas</w:t>
      </w:r>
      <w:proofErr w:type="spellEnd"/>
      <w:r w:rsidRPr="00121A8D">
        <w:rPr>
          <w:sz w:val="24"/>
          <w:szCs w:val="24"/>
        </w:rPr>
        <w:t xml:space="preserve">, a finance expert and quantitative </w:t>
      </w:r>
      <w:r w:rsidRPr="00121A8D">
        <w:rPr>
          <w:sz w:val="24"/>
          <w:szCs w:val="24"/>
        </w:rPr>
        <w:lastRenderedPageBreak/>
        <w:t>analyst from Peru. He has a Master’s degree in finance and has studied economic engineering. [</w:t>
      </w:r>
      <w:r w:rsidR="006B4142">
        <w:rPr>
          <w:sz w:val="24"/>
          <w:szCs w:val="24"/>
        </w:rPr>
        <w:t>20</w:t>
      </w:r>
      <w:r>
        <w:rPr>
          <w:sz w:val="24"/>
          <w:szCs w:val="24"/>
        </w:rPr>
        <w:t>]</w:t>
      </w:r>
    </w:p>
    <w:p w14:paraId="644C4A1C" w14:textId="087639CF" w:rsidR="00121A8D" w:rsidRDefault="00121A8D" w:rsidP="00121A8D">
      <w:pPr>
        <w:spacing w:line="360" w:lineRule="auto"/>
        <w:ind w:firstLine="474"/>
        <w:jc w:val="both"/>
        <w:rPr>
          <w:sz w:val="24"/>
          <w:szCs w:val="24"/>
          <w:vertAlign w:val="superscript"/>
        </w:rPr>
      </w:pPr>
      <w:r>
        <w:rPr>
          <w:sz w:val="24"/>
          <w:szCs w:val="24"/>
        </w:rPr>
        <w:t xml:space="preserve">Now back to </w:t>
      </w:r>
      <w:proofErr w:type="spellStart"/>
      <w:r>
        <w:rPr>
          <w:sz w:val="24"/>
          <w:szCs w:val="24"/>
        </w:rPr>
        <w:t>Risk</w:t>
      </w:r>
      <w:r w:rsidR="00FB78CF">
        <w:rPr>
          <w:sz w:val="24"/>
          <w:szCs w:val="24"/>
        </w:rPr>
        <w:t>f</w:t>
      </w:r>
      <w:r>
        <w:rPr>
          <w:sz w:val="24"/>
          <w:szCs w:val="24"/>
        </w:rPr>
        <w:t>olio</w:t>
      </w:r>
      <w:proofErr w:type="spellEnd"/>
      <w:r>
        <w:rPr>
          <w:sz w:val="24"/>
          <w:szCs w:val="24"/>
        </w:rPr>
        <w:t xml:space="preserve">; while Mr. </w:t>
      </w:r>
      <w:proofErr w:type="spellStart"/>
      <w:r>
        <w:rPr>
          <w:sz w:val="24"/>
          <w:szCs w:val="24"/>
        </w:rPr>
        <w:t>Cajas</w:t>
      </w:r>
      <w:proofErr w:type="spellEnd"/>
      <w:r>
        <w:rPr>
          <w:sz w:val="24"/>
          <w:szCs w:val="24"/>
        </w:rPr>
        <w:t xml:space="preserve"> was in university and learning about Python programming, he stated in an interview with </w:t>
      </w:r>
      <w:r w:rsidRPr="00C24027">
        <w:rPr>
          <w:sz w:val="24"/>
          <w:szCs w:val="24"/>
        </w:rPr>
        <w:t>Financial Data Professional Institute</w:t>
      </w:r>
      <w:r>
        <w:rPr>
          <w:sz w:val="24"/>
          <w:szCs w:val="24"/>
        </w:rPr>
        <w:t xml:space="preserve"> (</w:t>
      </w:r>
      <w:r w:rsidRPr="00C24027">
        <w:rPr>
          <w:sz w:val="24"/>
          <w:szCs w:val="24"/>
        </w:rPr>
        <w:t>FDP Institute - by CAIA</w:t>
      </w:r>
      <w:r>
        <w:rPr>
          <w:sz w:val="24"/>
          <w:szCs w:val="24"/>
        </w:rPr>
        <w:t>) that at the time, there were no libraries that could entirely help with portfolio optimization. So far, all of them were based on the Markowitz model. To be fair, the Nobel laureate Harry Markowitz is to this day recognized for his s</w:t>
      </w:r>
      <w:r w:rsidRPr="00043B62">
        <w:rPr>
          <w:sz w:val="24"/>
          <w:szCs w:val="24"/>
        </w:rPr>
        <w:t>eminal study in the 1950s</w:t>
      </w:r>
      <w:r>
        <w:rPr>
          <w:sz w:val="24"/>
          <w:szCs w:val="24"/>
        </w:rPr>
        <w:t>,</w:t>
      </w:r>
      <w:r w:rsidRPr="00043B62">
        <w:rPr>
          <w:sz w:val="24"/>
          <w:szCs w:val="24"/>
        </w:rPr>
        <w:t xml:space="preserve"> establish</w:t>
      </w:r>
      <w:r>
        <w:rPr>
          <w:sz w:val="24"/>
          <w:szCs w:val="24"/>
        </w:rPr>
        <w:t>ing</w:t>
      </w:r>
      <w:r w:rsidRPr="00043B62">
        <w:rPr>
          <w:sz w:val="24"/>
          <w:szCs w:val="24"/>
        </w:rPr>
        <w:t xml:space="preserve"> the notion of portfolio optimization by introducing the concept of balancing risk and return to obtain optimum asset allocations.</w:t>
      </w:r>
      <w:r>
        <w:rPr>
          <w:sz w:val="24"/>
          <w:szCs w:val="24"/>
        </w:rPr>
        <w:t xml:space="preserve"> </w:t>
      </w:r>
      <w:r w:rsidRPr="00D34895">
        <w:rPr>
          <w:sz w:val="24"/>
          <w:szCs w:val="24"/>
          <w:vertAlign w:val="superscript"/>
        </w:rPr>
        <w:t>[</w:t>
      </w:r>
      <w:r w:rsidR="006B4142">
        <w:rPr>
          <w:sz w:val="24"/>
          <w:szCs w:val="24"/>
          <w:vertAlign w:val="superscript"/>
        </w:rPr>
        <w:t>21</w:t>
      </w:r>
      <w:r w:rsidRPr="00D34895">
        <w:rPr>
          <w:sz w:val="24"/>
          <w:szCs w:val="24"/>
          <w:vertAlign w:val="superscript"/>
        </w:rPr>
        <w:t>]</w:t>
      </w:r>
    </w:p>
    <w:p w14:paraId="216D1505" w14:textId="77777777" w:rsidR="006F33E0" w:rsidRDefault="006F33E0" w:rsidP="006F33E0">
      <w:pPr>
        <w:spacing w:line="360" w:lineRule="auto"/>
        <w:ind w:firstLine="474"/>
        <w:jc w:val="both"/>
        <w:rPr>
          <w:sz w:val="24"/>
          <w:szCs w:val="24"/>
        </w:rPr>
      </w:pPr>
      <w:r>
        <w:rPr>
          <w:sz w:val="24"/>
          <w:szCs w:val="24"/>
        </w:rPr>
        <w:t xml:space="preserve">Nevertheless, </w:t>
      </w:r>
      <w:proofErr w:type="spellStart"/>
      <w:r>
        <w:rPr>
          <w:sz w:val="24"/>
          <w:szCs w:val="24"/>
        </w:rPr>
        <w:t>Dany</w:t>
      </w:r>
      <w:proofErr w:type="spellEnd"/>
      <w:r>
        <w:rPr>
          <w:sz w:val="24"/>
          <w:szCs w:val="24"/>
        </w:rPr>
        <w:t xml:space="preserve"> </w:t>
      </w:r>
      <w:proofErr w:type="spellStart"/>
      <w:r>
        <w:rPr>
          <w:sz w:val="24"/>
          <w:szCs w:val="24"/>
        </w:rPr>
        <w:t>Cajas</w:t>
      </w:r>
      <w:proofErr w:type="spellEnd"/>
      <w:r>
        <w:rPr>
          <w:sz w:val="24"/>
          <w:szCs w:val="24"/>
        </w:rPr>
        <w:t xml:space="preserve"> was determined to come up with his own model, the </w:t>
      </w:r>
      <w:proofErr w:type="spellStart"/>
      <w:r>
        <w:rPr>
          <w:sz w:val="24"/>
          <w:szCs w:val="24"/>
        </w:rPr>
        <w:t>Riskfolio</w:t>
      </w:r>
      <w:proofErr w:type="spellEnd"/>
      <w:r>
        <w:rPr>
          <w:sz w:val="24"/>
          <w:szCs w:val="24"/>
        </w:rPr>
        <w:t xml:space="preserve"> Library, which could provide one with two kinds of portfolio optimization models; the </w:t>
      </w:r>
      <w:proofErr w:type="gramStart"/>
      <w:r>
        <w:rPr>
          <w:sz w:val="24"/>
          <w:szCs w:val="24"/>
        </w:rPr>
        <w:t>Convex</w:t>
      </w:r>
      <w:proofErr w:type="gramEnd"/>
      <w:r>
        <w:rPr>
          <w:sz w:val="24"/>
          <w:szCs w:val="24"/>
        </w:rPr>
        <w:t xml:space="preserve"> portfolio optimization and the Machine Learning portfolio optimization. Due to their different approaches and all-rounded capabilities, together </w:t>
      </w:r>
      <w:proofErr w:type="gramStart"/>
      <w:r>
        <w:rPr>
          <w:sz w:val="24"/>
          <w:szCs w:val="24"/>
        </w:rPr>
        <w:t>the provide</w:t>
      </w:r>
      <w:proofErr w:type="gramEnd"/>
      <w:r>
        <w:rPr>
          <w:sz w:val="24"/>
          <w:szCs w:val="24"/>
        </w:rPr>
        <w:t xml:space="preserve"> more than enough tools to aid someone in this endeavor. Some of these are:</w:t>
      </w:r>
    </w:p>
    <w:p w14:paraId="27732085" w14:textId="77777777" w:rsidR="006F33E0" w:rsidRPr="00BD60FA" w:rsidRDefault="006F33E0" w:rsidP="006F33E0">
      <w:pPr>
        <w:pStyle w:val="ListParagraph"/>
        <w:numPr>
          <w:ilvl w:val="0"/>
          <w:numId w:val="30"/>
        </w:numPr>
        <w:spacing w:line="360" w:lineRule="auto"/>
        <w:jc w:val="both"/>
        <w:rPr>
          <w:sz w:val="24"/>
          <w:szCs w:val="24"/>
        </w:rPr>
      </w:pPr>
      <w:r w:rsidRPr="00BD60FA">
        <w:rPr>
          <w:sz w:val="24"/>
          <w:szCs w:val="24"/>
        </w:rPr>
        <w:t>Efficient frontier mean-standard deviation</w:t>
      </w:r>
    </w:p>
    <w:p w14:paraId="06B3476A" w14:textId="77777777" w:rsidR="006F33E0" w:rsidRPr="00BD60FA" w:rsidRDefault="006F33E0" w:rsidP="006F33E0">
      <w:pPr>
        <w:pStyle w:val="ListParagraph"/>
        <w:numPr>
          <w:ilvl w:val="0"/>
          <w:numId w:val="30"/>
        </w:numPr>
        <w:spacing w:line="360" w:lineRule="auto"/>
        <w:jc w:val="both"/>
        <w:rPr>
          <w:sz w:val="24"/>
          <w:szCs w:val="24"/>
        </w:rPr>
      </w:pPr>
      <w:r w:rsidRPr="00BD60FA">
        <w:rPr>
          <w:sz w:val="24"/>
          <w:szCs w:val="24"/>
        </w:rPr>
        <w:t>Efficient frontier mean-</w:t>
      </w:r>
      <w:proofErr w:type="spellStart"/>
      <w:r w:rsidRPr="00BD60FA">
        <w:rPr>
          <w:sz w:val="24"/>
          <w:szCs w:val="24"/>
        </w:rPr>
        <w:t>CVaR</w:t>
      </w:r>
      <w:proofErr w:type="spellEnd"/>
    </w:p>
    <w:p w14:paraId="26C770B8" w14:textId="77777777" w:rsidR="006F33E0" w:rsidRPr="00BD60FA" w:rsidRDefault="006F33E0" w:rsidP="006F33E0">
      <w:pPr>
        <w:pStyle w:val="ListParagraph"/>
        <w:numPr>
          <w:ilvl w:val="0"/>
          <w:numId w:val="30"/>
        </w:numPr>
        <w:spacing w:line="360" w:lineRule="auto"/>
        <w:jc w:val="both"/>
        <w:rPr>
          <w:sz w:val="24"/>
          <w:szCs w:val="24"/>
        </w:rPr>
      </w:pPr>
      <w:r w:rsidRPr="00BD60FA">
        <w:rPr>
          <w:sz w:val="24"/>
          <w:szCs w:val="24"/>
        </w:rPr>
        <w:t>Risk-parity - equal risk contribution</w:t>
      </w:r>
    </w:p>
    <w:p w14:paraId="4C3C1A0F" w14:textId="77777777" w:rsidR="006F33E0" w:rsidRPr="00BD60FA" w:rsidRDefault="006F33E0" w:rsidP="006F33E0">
      <w:pPr>
        <w:pStyle w:val="ListParagraph"/>
        <w:numPr>
          <w:ilvl w:val="0"/>
          <w:numId w:val="30"/>
        </w:numPr>
        <w:spacing w:line="360" w:lineRule="auto"/>
        <w:jc w:val="both"/>
        <w:rPr>
          <w:sz w:val="24"/>
          <w:szCs w:val="24"/>
        </w:rPr>
      </w:pPr>
      <w:r w:rsidRPr="00BD60FA">
        <w:rPr>
          <w:sz w:val="24"/>
          <w:szCs w:val="24"/>
        </w:rPr>
        <w:t>Risk-parity - equal risk contribution per asset class</w:t>
      </w:r>
    </w:p>
    <w:p w14:paraId="73051128" w14:textId="77777777" w:rsidR="006F33E0" w:rsidRPr="00BD60FA" w:rsidRDefault="006F33E0" w:rsidP="006F33E0">
      <w:pPr>
        <w:pStyle w:val="ListParagraph"/>
        <w:numPr>
          <w:ilvl w:val="0"/>
          <w:numId w:val="30"/>
        </w:numPr>
        <w:spacing w:line="360" w:lineRule="auto"/>
        <w:jc w:val="both"/>
        <w:rPr>
          <w:sz w:val="24"/>
          <w:szCs w:val="24"/>
        </w:rPr>
      </w:pPr>
      <w:r w:rsidRPr="00BD60FA">
        <w:rPr>
          <w:sz w:val="24"/>
          <w:szCs w:val="24"/>
        </w:rPr>
        <w:t>Portfolio return's histogram</w:t>
      </w:r>
    </w:p>
    <w:p w14:paraId="0E244B65" w14:textId="5BB1535B" w:rsidR="006F33E0" w:rsidRPr="0026315D" w:rsidRDefault="006F33E0" w:rsidP="006F33E0">
      <w:pPr>
        <w:pStyle w:val="ListParagraph"/>
        <w:numPr>
          <w:ilvl w:val="0"/>
          <w:numId w:val="30"/>
        </w:numPr>
        <w:spacing w:line="360" w:lineRule="auto"/>
        <w:jc w:val="both"/>
        <w:rPr>
          <w:sz w:val="24"/>
          <w:szCs w:val="24"/>
        </w:rPr>
      </w:pPr>
      <w:r w:rsidRPr="00BD60FA">
        <w:rPr>
          <w:sz w:val="24"/>
          <w:szCs w:val="24"/>
        </w:rPr>
        <w:t>Assets cluster's network</w:t>
      </w:r>
    </w:p>
    <w:p w14:paraId="34C8F6B8" w14:textId="77777777" w:rsidR="00C02E2D" w:rsidRDefault="00C02E2D" w:rsidP="00C02E2D">
      <w:pPr>
        <w:spacing w:line="360" w:lineRule="auto"/>
        <w:ind w:firstLine="720"/>
        <w:jc w:val="both"/>
        <w:rPr>
          <w:sz w:val="24"/>
          <w:szCs w:val="24"/>
        </w:rPr>
      </w:pPr>
      <w:r>
        <w:rPr>
          <w:sz w:val="24"/>
          <w:szCs w:val="24"/>
        </w:rPr>
        <w:t xml:space="preserve">To summarize, </w:t>
      </w:r>
      <w:proofErr w:type="spellStart"/>
      <w:r>
        <w:rPr>
          <w:sz w:val="24"/>
          <w:szCs w:val="24"/>
        </w:rPr>
        <w:t>Riskfolio</w:t>
      </w:r>
      <w:proofErr w:type="spellEnd"/>
      <w:r>
        <w:rPr>
          <w:sz w:val="24"/>
          <w:szCs w:val="24"/>
        </w:rPr>
        <w:t xml:space="preserve"> is a great tool for those interested in analyzing a company’s portfolio, especially for those who don’t have a trained eye, or enough financial expertise to fully grasp the content of it.</w:t>
      </w:r>
    </w:p>
    <w:p w14:paraId="45D700F3" w14:textId="5EB020EC" w:rsidR="00121A8D" w:rsidRDefault="002832B3" w:rsidP="002832B3">
      <w:pPr>
        <w:pStyle w:val="Heading2"/>
      </w:pPr>
      <w:bookmarkStart w:id="32" w:name="_Toc168678248"/>
      <w:r>
        <w:t xml:space="preserve">Portfolio Analysis – </w:t>
      </w:r>
      <w:proofErr w:type="spellStart"/>
      <w:r>
        <w:t>UiPath</w:t>
      </w:r>
      <w:bookmarkEnd w:id="32"/>
      <w:proofErr w:type="spellEnd"/>
    </w:p>
    <w:p w14:paraId="56D0A884" w14:textId="3EAE5F93" w:rsidR="002832B3" w:rsidRDefault="002832B3" w:rsidP="0042387B">
      <w:pPr>
        <w:spacing w:line="360" w:lineRule="auto"/>
        <w:ind w:firstLine="432"/>
        <w:jc w:val="both"/>
        <w:rPr>
          <w:sz w:val="24"/>
          <w:szCs w:val="24"/>
        </w:rPr>
      </w:pPr>
      <w:r w:rsidRPr="002832B3">
        <w:rPr>
          <w:sz w:val="24"/>
          <w:szCs w:val="24"/>
        </w:rPr>
        <w:t xml:space="preserve">To support my argument made above, that this Python library can really ease the process of portfolio analysis and optimization, I’ve deducted a thorough research on a company dear to my heart, founded right here in my home country of Romania, </w:t>
      </w:r>
      <w:proofErr w:type="spellStart"/>
      <w:r w:rsidRPr="002832B3">
        <w:rPr>
          <w:sz w:val="24"/>
          <w:szCs w:val="24"/>
        </w:rPr>
        <w:t>UiPath</w:t>
      </w:r>
      <w:proofErr w:type="spellEnd"/>
      <w:r w:rsidRPr="002832B3">
        <w:rPr>
          <w:sz w:val="24"/>
          <w:szCs w:val="24"/>
        </w:rPr>
        <w:t>.</w:t>
      </w:r>
    </w:p>
    <w:p w14:paraId="1DF285F9" w14:textId="77777777" w:rsidR="007662B7" w:rsidRDefault="00AB2154" w:rsidP="007662B7">
      <w:pPr>
        <w:keepNext/>
        <w:jc w:val="center"/>
      </w:pPr>
      <w:r>
        <w:rPr>
          <w:noProof/>
          <w:lang w:eastAsia="en-US"/>
        </w:rPr>
        <w:lastRenderedPageBreak/>
        <w:drawing>
          <wp:inline distT="0" distB="0" distL="0" distR="0" wp14:anchorId="3F2C8227" wp14:editId="3B2BFE29">
            <wp:extent cx="4114800" cy="1459589"/>
            <wp:effectExtent l="0" t="0" r="0" b="7620"/>
            <wp:docPr id="612276711" name="Picture 3" descr="UiPat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iPath - Wikiped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4800" cy="1459589"/>
                    </a:xfrm>
                    <a:prstGeom prst="rect">
                      <a:avLst/>
                    </a:prstGeom>
                    <a:noFill/>
                    <a:ln>
                      <a:noFill/>
                    </a:ln>
                  </pic:spPr>
                </pic:pic>
              </a:graphicData>
            </a:graphic>
          </wp:inline>
        </w:drawing>
      </w:r>
    </w:p>
    <w:p w14:paraId="22AD9AE7" w14:textId="1D35CE0D" w:rsidR="00AB2154" w:rsidRPr="000127BE" w:rsidRDefault="007662B7" w:rsidP="007662B7">
      <w:pPr>
        <w:pStyle w:val="Caption"/>
        <w:jc w:val="center"/>
        <w:rPr>
          <w:color w:val="auto"/>
          <w:sz w:val="22"/>
          <w:szCs w:val="22"/>
        </w:rPr>
      </w:pPr>
      <w:bookmarkStart w:id="33" w:name="_Toc168259984"/>
      <w:r w:rsidRPr="000127BE">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3</w:t>
      </w:r>
      <w:r w:rsidR="005333C8">
        <w:rPr>
          <w:color w:val="auto"/>
          <w:sz w:val="22"/>
          <w:szCs w:val="22"/>
        </w:rPr>
        <w:fldChar w:fldCharType="end"/>
      </w:r>
      <w:r w:rsidRPr="000127BE">
        <w:rPr>
          <w:color w:val="auto"/>
          <w:sz w:val="22"/>
          <w:szCs w:val="22"/>
        </w:rPr>
        <w:t xml:space="preserve"> Logo of the </w:t>
      </w:r>
      <w:proofErr w:type="spellStart"/>
      <w:r w:rsidRPr="000127BE">
        <w:rPr>
          <w:color w:val="auto"/>
          <w:sz w:val="22"/>
          <w:szCs w:val="22"/>
        </w:rPr>
        <w:t>UiPath</w:t>
      </w:r>
      <w:proofErr w:type="spellEnd"/>
      <w:r w:rsidRPr="000127BE">
        <w:rPr>
          <w:color w:val="auto"/>
          <w:sz w:val="22"/>
          <w:szCs w:val="22"/>
        </w:rPr>
        <w:t xml:space="preserve"> Company</w:t>
      </w:r>
      <w:bookmarkEnd w:id="33"/>
    </w:p>
    <w:p w14:paraId="545C7633" w14:textId="75A89928" w:rsidR="00AB2154" w:rsidRDefault="00AB2154" w:rsidP="0042387B">
      <w:pPr>
        <w:spacing w:line="360" w:lineRule="auto"/>
        <w:ind w:firstLine="432"/>
        <w:jc w:val="both"/>
        <w:rPr>
          <w:sz w:val="24"/>
          <w:szCs w:val="24"/>
        </w:rPr>
      </w:pPr>
      <w:r w:rsidRPr="00AB2154">
        <w:rPr>
          <w:sz w:val="24"/>
          <w:szCs w:val="24"/>
        </w:rPr>
        <w:t xml:space="preserve">For context, </w:t>
      </w:r>
      <w:proofErr w:type="spellStart"/>
      <w:r w:rsidRPr="00AB2154">
        <w:rPr>
          <w:sz w:val="24"/>
          <w:szCs w:val="24"/>
        </w:rPr>
        <w:t>UiPath</w:t>
      </w:r>
      <w:proofErr w:type="spellEnd"/>
      <w:r w:rsidRPr="00AB2154">
        <w:rPr>
          <w:sz w:val="24"/>
          <w:szCs w:val="24"/>
        </w:rPr>
        <w:t xml:space="preserve"> is a global software company that makes RPA software, short for robot process automation software. It was founded in 2005 as a 10-people team in our very own capital city of Bucharest, led by Daniel Dines. Its headquarters are now in the Big Apple, better known as the city of New York. The company's software monitors user activity to automate repetitive front and back office tasks, including those performed using other business software such as customer relationship management or enterprise resource planning (ERP) software. Additionally, for the fourth consecutive year, the American technological research and consulting firm Gartner has recognized </w:t>
      </w:r>
      <w:proofErr w:type="spellStart"/>
      <w:r w:rsidRPr="00AB2154">
        <w:rPr>
          <w:sz w:val="24"/>
          <w:szCs w:val="24"/>
        </w:rPr>
        <w:t>UiPath</w:t>
      </w:r>
      <w:proofErr w:type="spellEnd"/>
      <w:r w:rsidRPr="00AB2154">
        <w:rPr>
          <w:sz w:val="24"/>
          <w:szCs w:val="24"/>
        </w:rPr>
        <w:t xml:space="preserve"> as a Magic Quadrant Leader in the robotic process automation (RPA) space, so you would remiss not to take this company and its clear footprint in its field of expertise seriously.</w:t>
      </w:r>
    </w:p>
    <w:p w14:paraId="66D0703C" w14:textId="77777777" w:rsidR="00AB2154" w:rsidRDefault="00AB2154" w:rsidP="00AB2154">
      <w:pPr>
        <w:spacing w:line="360" w:lineRule="auto"/>
        <w:ind w:firstLine="720"/>
        <w:jc w:val="both"/>
        <w:rPr>
          <w:sz w:val="24"/>
          <w:szCs w:val="24"/>
        </w:rPr>
      </w:pPr>
      <w:r>
        <w:rPr>
          <w:sz w:val="24"/>
          <w:szCs w:val="24"/>
        </w:rPr>
        <w:t xml:space="preserve">As any company that goes public on the market, </w:t>
      </w:r>
      <w:proofErr w:type="spellStart"/>
      <w:r>
        <w:rPr>
          <w:sz w:val="24"/>
          <w:szCs w:val="24"/>
        </w:rPr>
        <w:t>UiPath</w:t>
      </w:r>
      <w:proofErr w:type="spellEnd"/>
      <w:r>
        <w:rPr>
          <w:sz w:val="24"/>
          <w:szCs w:val="24"/>
        </w:rPr>
        <w:t xml:space="preserve"> has to be transparent about their financial statement to stay true to their existent investors, as well as to attract any potential new ones. However, this company</w:t>
      </w:r>
      <w:r w:rsidRPr="00F620A1">
        <w:rPr>
          <w:sz w:val="24"/>
          <w:szCs w:val="24"/>
        </w:rPr>
        <w:t xml:space="preserve"> uses </w:t>
      </w:r>
      <w:r>
        <w:rPr>
          <w:sz w:val="24"/>
          <w:szCs w:val="24"/>
        </w:rPr>
        <w:t xml:space="preserve">on their official site </w:t>
      </w:r>
      <w:r w:rsidRPr="00F620A1">
        <w:rPr>
          <w:sz w:val="24"/>
          <w:szCs w:val="24"/>
        </w:rPr>
        <w:t xml:space="preserve">non-GAAP (generally accepted accounting principles) financial measures internally in analyzing its financial results and believes they are useful to investors, as a supplement to GAAP measures, in evaluating </w:t>
      </w:r>
      <w:proofErr w:type="spellStart"/>
      <w:r w:rsidRPr="00F620A1">
        <w:rPr>
          <w:sz w:val="24"/>
          <w:szCs w:val="24"/>
        </w:rPr>
        <w:t>UiPath’s</w:t>
      </w:r>
      <w:proofErr w:type="spellEnd"/>
      <w:r w:rsidRPr="00F620A1">
        <w:rPr>
          <w:sz w:val="24"/>
          <w:szCs w:val="24"/>
        </w:rPr>
        <w:t xml:space="preserve"> ongoing operational performance.</w:t>
      </w:r>
    </w:p>
    <w:p w14:paraId="2A04EA68" w14:textId="2CB7EFFE" w:rsidR="005E6BC9" w:rsidRDefault="005E6BC9" w:rsidP="005E6BC9">
      <w:pPr>
        <w:pStyle w:val="Heading3"/>
      </w:pPr>
      <w:bookmarkStart w:id="34" w:name="_Toc168678249"/>
      <w:r>
        <w:t xml:space="preserve">Analysis of </w:t>
      </w:r>
      <w:proofErr w:type="spellStart"/>
      <w:r>
        <w:t>UiPath’s</w:t>
      </w:r>
      <w:proofErr w:type="spellEnd"/>
      <w:r>
        <w:t xml:space="preserve"> Portfolio without </w:t>
      </w:r>
      <w:proofErr w:type="spellStart"/>
      <w:r>
        <w:t>Riskfolio</w:t>
      </w:r>
      <w:bookmarkEnd w:id="34"/>
      <w:proofErr w:type="spellEnd"/>
    </w:p>
    <w:p w14:paraId="56F4BA90" w14:textId="339469A0" w:rsidR="00A221F9" w:rsidRPr="00B5136C" w:rsidRDefault="00F07150" w:rsidP="00F07150">
      <w:pPr>
        <w:spacing w:line="360" w:lineRule="auto"/>
        <w:ind w:firstLine="720"/>
        <w:jc w:val="both"/>
        <w:rPr>
          <w:sz w:val="24"/>
          <w:szCs w:val="24"/>
        </w:rPr>
      </w:pPr>
      <w:r w:rsidRPr="00F07150">
        <w:rPr>
          <w:sz w:val="24"/>
          <w:szCs w:val="24"/>
        </w:rPr>
        <w:t xml:space="preserve">The information was sourced from the website. As </w:t>
      </w:r>
      <w:proofErr w:type="spellStart"/>
      <w:r w:rsidRPr="00F07150">
        <w:rPr>
          <w:sz w:val="24"/>
          <w:szCs w:val="24"/>
        </w:rPr>
        <w:t>UiPath</w:t>
      </w:r>
      <w:proofErr w:type="spellEnd"/>
      <w:r w:rsidRPr="00F07150">
        <w:rPr>
          <w:sz w:val="24"/>
          <w:szCs w:val="24"/>
        </w:rPr>
        <w:t xml:space="preserve"> is a publicly traded company, its shares can be freely bought and sold on a stock exchange. Consequently, it is required to regularly disclose information about its performance, earnings, expenses, and other relevant details to the public under the Fair Disclosure Regulation (FD). This regulation is part of the SEC's rules mandating that public companies must publicly reveal significant non-public information shared with private individuals. The regulation can be found in 17 C.F.R. Part 243.</w:t>
      </w:r>
      <w:r>
        <w:rPr>
          <w:sz w:val="24"/>
          <w:szCs w:val="24"/>
        </w:rPr>
        <w:t xml:space="preserve"> [</w:t>
      </w:r>
      <w:r w:rsidR="006B4142">
        <w:rPr>
          <w:sz w:val="24"/>
          <w:szCs w:val="24"/>
        </w:rPr>
        <w:t>22</w:t>
      </w:r>
      <w:r>
        <w:rPr>
          <w:sz w:val="24"/>
          <w:szCs w:val="24"/>
        </w:rPr>
        <w:t>]</w:t>
      </w:r>
    </w:p>
    <w:p w14:paraId="61BA0B48" w14:textId="5640BE93" w:rsidR="009B0555" w:rsidRPr="009B0555" w:rsidRDefault="009B0555" w:rsidP="009B0555">
      <w:pPr>
        <w:pStyle w:val="Caption"/>
        <w:keepNext/>
        <w:jc w:val="center"/>
        <w:rPr>
          <w:color w:val="auto"/>
          <w:sz w:val="22"/>
          <w:szCs w:val="22"/>
        </w:rPr>
      </w:pPr>
      <w:bookmarkStart w:id="35" w:name="_Toc168259990"/>
      <w:r w:rsidRPr="009B0555">
        <w:rPr>
          <w:color w:val="auto"/>
          <w:sz w:val="22"/>
          <w:szCs w:val="22"/>
        </w:rPr>
        <w:lastRenderedPageBreak/>
        <w:t xml:space="preserve">Table </w:t>
      </w:r>
      <w:r w:rsidR="006304AF">
        <w:rPr>
          <w:color w:val="auto"/>
          <w:sz w:val="22"/>
          <w:szCs w:val="22"/>
        </w:rPr>
        <w:fldChar w:fldCharType="begin"/>
      </w:r>
      <w:r w:rsidR="006304AF">
        <w:rPr>
          <w:color w:val="auto"/>
          <w:sz w:val="22"/>
          <w:szCs w:val="22"/>
        </w:rPr>
        <w:instrText xml:space="preserve"> STYLEREF 1 \s </w:instrText>
      </w:r>
      <w:r w:rsidR="006304AF">
        <w:rPr>
          <w:color w:val="auto"/>
          <w:sz w:val="22"/>
          <w:szCs w:val="22"/>
        </w:rPr>
        <w:fldChar w:fldCharType="separate"/>
      </w:r>
      <w:r w:rsidR="006304AF">
        <w:rPr>
          <w:noProof/>
          <w:color w:val="auto"/>
          <w:sz w:val="22"/>
          <w:szCs w:val="22"/>
        </w:rPr>
        <w:t>4</w:t>
      </w:r>
      <w:r w:rsidR="006304AF">
        <w:rPr>
          <w:color w:val="auto"/>
          <w:sz w:val="22"/>
          <w:szCs w:val="22"/>
        </w:rPr>
        <w:fldChar w:fldCharType="end"/>
      </w:r>
      <w:r w:rsidR="006304AF">
        <w:rPr>
          <w:color w:val="auto"/>
          <w:sz w:val="22"/>
          <w:szCs w:val="22"/>
        </w:rPr>
        <w:t>.</w:t>
      </w:r>
      <w:r w:rsidR="006304AF">
        <w:rPr>
          <w:color w:val="auto"/>
          <w:sz w:val="22"/>
          <w:szCs w:val="22"/>
        </w:rPr>
        <w:fldChar w:fldCharType="begin"/>
      </w:r>
      <w:r w:rsidR="006304AF">
        <w:rPr>
          <w:color w:val="auto"/>
          <w:sz w:val="22"/>
          <w:szCs w:val="22"/>
        </w:rPr>
        <w:instrText xml:space="preserve"> SEQ Table \* ARABIC \s 1 </w:instrText>
      </w:r>
      <w:r w:rsidR="006304AF">
        <w:rPr>
          <w:color w:val="auto"/>
          <w:sz w:val="22"/>
          <w:szCs w:val="22"/>
        </w:rPr>
        <w:fldChar w:fldCharType="separate"/>
      </w:r>
      <w:r w:rsidR="006304AF">
        <w:rPr>
          <w:noProof/>
          <w:color w:val="auto"/>
          <w:sz w:val="22"/>
          <w:szCs w:val="22"/>
        </w:rPr>
        <w:t>1</w:t>
      </w:r>
      <w:r w:rsidR="006304AF">
        <w:rPr>
          <w:color w:val="auto"/>
          <w:sz w:val="22"/>
          <w:szCs w:val="22"/>
        </w:rPr>
        <w:fldChar w:fldCharType="end"/>
      </w:r>
      <w:r w:rsidRPr="009B0555">
        <w:rPr>
          <w:color w:val="auto"/>
          <w:sz w:val="22"/>
          <w:szCs w:val="22"/>
        </w:rPr>
        <w:t xml:space="preserve"> Financial Statement for 1</w:t>
      </w:r>
      <w:r w:rsidR="003B5210" w:rsidRPr="003B5210">
        <w:rPr>
          <w:color w:val="auto"/>
          <w:sz w:val="22"/>
          <w:szCs w:val="22"/>
          <w:vertAlign w:val="superscript"/>
        </w:rPr>
        <w:t>st</w:t>
      </w:r>
      <w:r w:rsidR="003B5210">
        <w:rPr>
          <w:color w:val="auto"/>
          <w:sz w:val="22"/>
          <w:szCs w:val="22"/>
        </w:rPr>
        <w:t xml:space="preserve"> </w:t>
      </w:r>
      <w:r w:rsidRPr="009B0555">
        <w:rPr>
          <w:color w:val="auto"/>
          <w:sz w:val="22"/>
          <w:szCs w:val="22"/>
        </w:rPr>
        <w:t>Quarter of 2021</w:t>
      </w:r>
      <w:r w:rsidR="00CD2449">
        <w:rPr>
          <w:color w:val="auto"/>
          <w:sz w:val="22"/>
          <w:szCs w:val="22"/>
        </w:rPr>
        <w:br/>
      </w:r>
      <w:r w:rsidRPr="009B0555">
        <w:rPr>
          <w:color w:val="auto"/>
          <w:sz w:val="22"/>
          <w:szCs w:val="22"/>
        </w:rPr>
        <w:t>Compared to the Entirety of the 2021 Fiscal Year</w:t>
      </w:r>
      <w:bookmarkEnd w:id="35"/>
    </w:p>
    <w:tbl>
      <w:tblPr>
        <w:tblStyle w:val="TableGrid"/>
        <w:tblW w:w="9699" w:type="dxa"/>
        <w:tblLook w:val="04A0" w:firstRow="1" w:lastRow="0" w:firstColumn="1" w:lastColumn="0" w:noHBand="0" w:noVBand="1"/>
      </w:tblPr>
      <w:tblGrid>
        <w:gridCol w:w="4315"/>
        <w:gridCol w:w="1350"/>
        <w:gridCol w:w="1350"/>
        <w:gridCol w:w="1350"/>
        <w:gridCol w:w="1334"/>
      </w:tblGrid>
      <w:tr w:rsidR="00B5136C" w14:paraId="2703E43F" w14:textId="77777777" w:rsidTr="00AE618B">
        <w:tc>
          <w:tcPr>
            <w:tcW w:w="4315" w:type="dxa"/>
            <w:vMerge w:val="restart"/>
          </w:tcPr>
          <w:p w14:paraId="15461A2D" w14:textId="77777777" w:rsidR="00B5136C" w:rsidRDefault="00B5136C" w:rsidP="00AE618B">
            <w:pPr>
              <w:jc w:val="both"/>
              <w:rPr>
                <w:sz w:val="24"/>
                <w:szCs w:val="24"/>
              </w:rPr>
            </w:pPr>
          </w:p>
        </w:tc>
        <w:tc>
          <w:tcPr>
            <w:tcW w:w="2700" w:type="dxa"/>
            <w:gridSpan w:val="2"/>
          </w:tcPr>
          <w:p w14:paraId="3D66E566" w14:textId="77777777" w:rsidR="00B5136C" w:rsidRDefault="00B5136C" w:rsidP="00AE618B">
            <w:pPr>
              <w:jc w:val="center"/>
              <w:rPr>
                <w:sz w:val="24"/>
                <w:szCs w:val="24"/>
              </w:rPr>
            </w:pPr>
            <w:r>
              <w:rPr>
                <w:sz w:val="24"/>
                <w:szCs w:val="24"/>
              </w:rPr>
              <w:t>Three Months Ended</w:t>
            </w:r>
          </w:p>
        </w:tc>
        <w:tc>
          <w:tcPr>
            <w:tcW w:w="2684" w:type="dxa"/>
            <w:gridSpan w:val="2"/>
          </w:tcPr>
          <w:p w14:paraId="2F7B449C" w14:textId="77777777" w:rsidR="00B5136C" w:rsidRDefault="00B5136C" w:rsidP="00AE618B">
            <w:pPr>
              <w:jc w:val="center"/>
              <w:rPr>
                <w:sz w:val="24"/>
                <w:szCs w:val="24"/>
              </w:rPr>
            </w:pPr>
            <w:r>
              <w:rPr>
                <w:sz w:val="24"/>
                <w:szCs w:val="24"/>
              </w:rPr>
              <w:t>Twelve Months Ended</w:t>
            </w:r>
          </w:p>
        </w:tc>
      </w:tr>
      <w:tr w:rsidR="00B5136C" w14:paraId="1CF3EDE1" w14:textId="77777777" w:rsidTr="00AE618B">
        <w:tc>
          <w:tcPr>
            <w:tcW w:w="4315" w:type="dxa"/>
            <w:vMerge/>
          </w:tcPr>
          <w:p w14:paraId="5B581AFA" w14:textId="77777777" w:rsidR="00B5136C" w:rsidRDefault="00B5136C" w:rsidP="00AE618B">
            <w:pPr>
              <w:jc w:val="both"/>
              <w:rPr>
                <w:sz w:val="24"/>
                <w:szCs w:val="24"/>
              </w:rPr>
            </w:pPr>
          </w:p>
        </w:tc>
        <w:tc>
          <w:tcPr>
            <w:tcW w:w="1350" w:type="dxa"/>
          </w:tcPr>
          <w:p w14:paraId="5E0FDDB5" w14:textId="77777777" w:rsidR="00B5136C" w:rsidRDefault="00B5136C" w:rsidP="00AE618B">
            <w:pPr>
              <w:jc w:val="center"/>
              <w:rPr>
                <w:sz w:val="24"/>
                <w:szCs w:val="24"/>
              </w:rPr>
            </w:pPr>
            <w:r>
              <w:rPr>
                <w:sz w:val="24"/>
                <w:szCs w:val="24"/>
              </w:rPr>
              <w:t>January 31, 2022</w:t>
            </w:r>
          </w:p>
        </w:tc>
        <w:tc>
          <w:tcPr>
            <w:tcW w:w="1350" w:type="dxa"/>
          </w:tcPr>
          <w:p w14:paraId="21B95062" w14:textId="77777777" w:rsidR="00B5136C" w:rsidRDefault="00B5136C" w:rsidP="00AE618B">
            <w:pPr>
              <w:jc w:val="center"/>
              <w:rPr>
                <w:sz w:val="24"/>
                <w:szCs w:val="24"/>
              </w:rPr>
            </w:pPr>
            <w:r>
              <w:rPr>
                <w:sz w:val="24"/>
                <w:szCs w:val="24"/>
              </w:rPr>
              <w:t>January 31, 2021</w:t>
            </w:r>
          </w:p>
        </w:tc>
        <w:tc>
          <w:tcPr>
            <w:tcW w:w="1350" w:type="dxa"/>
          </w:tcPr>
          <w:p w14:paraId="5D4D7B18" w14:textId="77777777" w:rsidR="00B5136C" w:rsidRDefault="00B5136C" w:rsidP="00AE618B">
            <w:pPr>
              <w:jc w:val="center"/>
              <w:rPr>
                <w:sz w:val="24"/>
                <w:szCs w:val="24"/>
              </w:rPr>
            </w:pPr>
            <w:r>
              <w:rPr>
                <w:sz w:val="24"/>
                <w:szCs w:val="24"/>
              </w:rPr>
              <w:t>January 31, 2022</w:t>
            </w:r>
          </w:p>
        </w:tc>
        <w:tc>
          <w:tcPr>
            <w:tcW w:w="1334" w:type="dxa"/>
          </w:tcPr>
          <w:p w14:paraId="00782A1B" w14:textId="77777777" w:rsidR="00B5136C" w:rsidRDefault="00B5136C" w:rsidP="00AE618B">
            <w:pPr>
              <w:jc w:val="center"/>
              <w:rPr>
                <w:sz w:val="24"/>
                <w:szCs w:val="24"/>
              </w:rPr>
            </w:pPr>
            <w:r>
              <w:rPr>
                <w:sz w:val="24"/>
                <w:szCs w:val="24"/>
              </w:rPr>
              <w:t>January 31, 2021</w:t>
            </w:r>
          </w:p>
        </w:tc>
      </w:tr>
      <w:tr w:rsidR="00B5136C" w14:paraId="07965E04" w14:textId="77777777" w:rsidTr="00AE618B">
        <w:tc>
          <w:tcPr>
            <w:tcW w:w="9699" w:type="dxa"/>
            <w:gridSpan w:val="5"/>
          </w:tcPr>
          <w:p w14:paraId="54F9A0B0" w14:textId="77777777" w:rsidR="00B5136C" w:rsidRPr="009B0D14" w:rsidRDefault="00B5136C" w:rsidP="00AE618B">
            <w:pPr>
              <w:jc w:val="center"/>
              <w:rPr>
                <w:b/>
                <w:bCs/>
                <w:sz w:val="24"/>
                <w:szCs w:val="24"/>
              </w:rPr>
            </w:pPr>
            <w:r w:rsidRPr="009B0D14">
              <w:rPr>
                <w:b/>
                <w:bCs/>
                <w:sz w:val="24"/>
                <w:szCs w:val="24"/>
              </w:rPr>
              <w:t>REVENUE</w:t>
            </w:r>
          </w:p>
        </w:tc>
      </w:tr>
      <w:tr w:rsidR="00B5136C" w14:paraId="52DF4F1C" w14:textId="77777777" w:rsidTr="00AE618B">
        <w:tc>
          <w:tcPr>
            <w:tcW w:w="4315" w:type="dxa"/>
          </w:tcPr>
          <w:p w14:paraId="2EA1619F" w14:textId="77777777" w:rsidR="00B5136C" w:rsidRDefault="00B5136C" w:rsidP="00AE618B">
            <w:pPr>
              <w:jc w:val="both"/>
              <w:rPr>
                <w:sz w:val="24"/>
                <w:szCs w:val="24"/>
              </w:rPr>
            </w:pPr>
            <w:r>
              <w:rPr>
                <w:sz w:val="24"/>
                <w:szCs w:val="24"/>
              </w:rPr>
              <w:t>Licenses</w:t>
            </w:r>
          </w:p>
        </w:tc>
        <w:tc>
          <w:tcPr>
            <w:tcW w:w="1350" w:type="dxa"/>
          </w:tcPr>
          <w:p w14:paraId="002AE403" w14:textId="77777777" w:rsidR="00B5136C" w:rsidRDefault="00B5136C" w:rsidP="00AE618B">
            <w:pPr>
              <w:jc w:val="right"/>
              <w:rPr>
                <w:sz w:val="24"/>
                <w:szCs w:val="24"/>
              </w:rPr>
            </w:pPr>
            <w:r>
              <w:rPr>
                <w:sz w:val="24"/>
                <w:szCs w:val="24"/>
              </w:rPr>
              <w:t>$174,056</w:t>
            </w:r>
          </w:p>
        </w:tc>
        <w:tc>
          <w:tcPr>
            <w:tcW w:w="1350" w:type="dxa"/>
          </w:tcPr>
          <w:p w14:paraId="0879F300" w14:textId="77777777" w:rsidR="00B5136C" w:rsidRDefault="00B5136C" w:rsidP="00AE618B">
            <w:pPr>
              <w:jc w:val="right"/>
              <w:rPr>
                <w:sz w:val="24"/>
                <w:szCs w:val="24"/>
              </w:rPr>
            </w:pPr>
            <w:r>
              <w:rPr>
                <w:sz w:val="24"/>
                <w:szCs w:val="24"/>
              </w:rPr>
              <w:t>$124,208</w:t>
            </w:r>
          </w:p>
        </w:tc>
        <w:tc>
          <w:tcPr>
            <w:tcW w:w="1350" w:type="dxa"/>
          </w:tcPr>
          <w:p w14:paraId="496C0B69" w14:textId="77777777" w:rsidR="00B5136C" w:rsidRDefault="00B5136C" w:rsidP="00AE618B">
            <w:pPr>
              <w:jc w:val="right"/>
              <w:rPr>
                <w:sz w:val="24"/>
                <w:szCs w:val="24"/>
              </w:rPr>
            </w:pPr>
            <w:r>
              <w:rPr>
                <w:sz w:val="24"/>
                <w:szCs w:val="24"/>
              </w:rPr>
              <w:t>$481,427</w:t>
            </w:r>
          </w:p>
        </w:tc>
        <w:tc>
          <w:tcPr>
            <w:tcW w:w="1334" w:type="dxa"/>
          </w:tcPr>
          <w:p w14:paraId="50FE9D24" w14:textId="77777777" w:rsidR="00B5136C" w:rsidRDefault="00B5136C" w:rsidP="00AE618B">
            <w:pPr>
              <w:jc w:val="right"/>
              <w:rPr>
                <w:sz w:val="24"/>
                <w:szCs w:val="24"/>
              </w:rPr>
            </w:pPr>
            <w:r>
              <w:rPr>
                <w:sz w:val="24"/>
                <w:szCs w:val="24"/>
              </w:rPr>
              <w:t>$346,035</w:t>
            </w:r>
          </w:p>
        </w:tc>
      </w:tr>
      <w:tr w:rsidR="00B5136C" w14:paraId="76F1ECE4" w14:textId="77777777" w:rsidTr="00AE618B">
        <w:tc>
          <w:tcPr>
            <w:tcW w:w="4315" w:type="dxa"/>
          </w:tcPr>
          <w:p w14:paraId="5BEAC7A0" w14:textId="77777777" w:rsidR="00B5136C" w:rsidRDefault="00B5136C" w:rsidP="00AE618B">
            <w:pPr>
              <w:jc w:val="both"/>
              <w:rPr>
                <w:sz w:val="24"/>
                <w:szCs w:val="24"/>
              </w:rPr>
            </w:pPr>
            <w:r>
              <w:rPr>
                <w:sz w:val="24"/>
                <w:szCs w:val="24"/>
              </w:rPr>
              <w:t>Subscription services</w:t>
            </w:r>
          </w:p>
        </w:tc>
        <w:tc>
          <w:tcPr>
            <w:tcW w:w="1350" w:type="dxa"/>
          </w:tcPr>
          <w:p w14:paraId="58F938E3" w14:textId="77777777" w:rsidR="00B5136C" w:rsidRDefault="00B5136C" w:rsidP="00AE618B">
            <w:pPr>
              <w:jc w:val="right"/>
              <w:rPr>
                <w:sz w:val="24"/>
                <w:szCs w:val="24"/>
              </w:rPr>
            </w:pPr>
            <w:r>
              <w:rPr>
                <w:sz w:val="24"/>
                <w:szCs w:val="24"/>
              </w:rPr>
              <w:t>103,943</w:t>
            </w:r>
          </w:p>
        </w:tc>
        <w:tc>
          <w:tcPr>
            <w:tcW w:w="1350" w:type="dxa"/>
          </w:tcPr>
          <w:p w14:paraId="6C084EA7" w14:textId="77777777" w:rsidR="00B5136C" w:rsidRDefault="00B5136C" w:rsidP="00AE618B">
            <w:pPr>
              <w:jc w:val="right"/>
              <w:rPr>
                <w:sz w:val="24"/>
                <w:szCs w:val="24"/>
              </w:rPr>
            </w:pPr>
            <w:r>
              <w:rPr>
                <w:sz w:val="24"/>
                <w:szCs w:val="24"/>
              </w:rPr>
              <w:t>75,906</w:t>
            </w:r>
          </w:p>
        </w:tc>
        <w:tc>
          <w:tcPr>
            <w:tcW w:w="1350" w:type="dxa"/>
          </w:tcPr>
          <w:p w14:paraId="15BE55FB" w14:textId="77777777" w:rsidR="00B5136C" w:rsidRDefault="00B5136C" w:rsidP="00AE618B">
            <w:pPr>
              <w:jc w:val="right"/>
              <w:rPr>
                <w:sz w:val="24"/>
                <w:szCs w:val="24"/>
              </w:rPr>
            </w:pPr>
            <w:r>
              <w:rPr>
                <w:sz w:val="24"/>
                <w:szCs w:val="24"/>
              </w:rPr>
              <w:t>369,867</w:t>
            </w:r>
          </w:p>
        </w:tc>
        <w:tc>
          <w:tcPr>
            <w:tcW w:w="1334" w:type="dxa"/>
          </w:tcPr>
          <w:p w14:paraId="41F534A8" w14:textId="77777777" w:rsidR="00B5136C" w:rsidRDefault="00B5136C" w:rsidP="00AE618B">
            <w:pPr>
              <w:jc w:val="right"/>
              <w:rPr>
                <w:sz w:val="24"/>
                <w:szCs w:val="24"/>
              </w:rPr>
            </w:pPr>
            <w:r>
              <w:rPr>
                <w:sz w:val="24"/>
                <w:szCs w:val="24"/>
              </w:rPr>
              <w:t>232,542</w:t>
            </w:r>
          </w:p>
        </w:tc>
      </w:tr>
      <w:tr w:rsidR="00B5136C" w14:paraId="13F44391" w14:textId="77777777" w:rsidTr="00AE618B">
        <w:tc>
          <w:tcPr>
            <w:tcW w:w="4315" w:type="dxa"/>
          </w:tcPr>
          <w:p w14:paraId="3A19DB31" w14:textId="77777777" w:rsidR="00B5136C" w:rsidRDefault="00B5136C" w:rsidP="00AE618B">
            <w:pPr>
              <w:jc w:val="both"/>
              <w:rPr>
                <w:sz w:val="24"/>
                <w:szCs w:val="24"/>
              </w:rPr>
            </w:pPr>
            <w:r>
              <w:rPr>
                <w:sz w:val="24"/>
                <w:szCs w:val="24"/>
              </w:rPr>
              <w:t>Professional services and other</w:t>
            </w:r>
          </w:p>
        </w:tc>
        <w:tc>
          <w:tcPr>
            <w:tcW w:w="1350" w:type="dxa"/>
          </w:tcPr>
          <w:p w14:paraId="0CFAC417" w14:textId="77777777" w:rsidR="00B5136C" w:rsidRDefault="00B5136C" w:rsidP="00AE618B">
            <w:pPr>
              <w:jc w:val="right"/>
              <w:rPr>
                <w:sz w:val="24"/>
                <w:szCs w:val="24"/>
              </w:rPr>
            </w:pPr>
            <w:r>
              <w:rPr>
                <w:sz w:val="24"/>
                <w:szCs w:val="24"/>
              </w:rPr>
              <w:t>11,699</w:t>
            </w:r>
          </w:p>
        </w:tc>
        <w:tc>
          <w:tcPr>
            <w:tcW w:w="1350" w:type="dxa"/>
          </w:tcPr>
          <w:p w14:paraId="0B415F4E" w14:textId="77777777" w:rsidR="00B5136C" w:rsidRDefault="00B5136C" w:rsidP="00AE618B">
            <w:pPr>
              <w:jc w:val="right"/>
              <w:rPr>
                <w:sz w:val="24"/>
                <w:szCs w:val="24"/>
              </w:rPr>
            </w:pPr>
            <w:r>
              <w:rPr>
                <w:sz w:val="24"/>
                <w:szCs w:val="24"/>
              </w:rPr>
              <w:t>7,761</w:t>
            </w:r>
          </w:p>
        </w:tc>
        <w:tc>
          <w:tcPr>
            <w:tcW w:w="1350" w:type="dxa"/>
          </w:tcPr>
          <w:p w14:paraId="65F1E89C" w14:textId="77777777" w:rsidR="00B5136C" w:rsidRDefault="00B5136C" w:rsidP="00AE618B">
            <w:pPr>
              <w:jc w:val="right"/>
              <w:rPr>
                <w:sz w:val="24"/>
                <w:szCs w:val="24"/>
              </w:rPr>
            </w:pPr>
            <w:r>
              <w:rPr>
                <w:sz w:val="24"/>
                <w:szCs w:val="24"/>
              </w:rPr>
              <w:t>40,958</w:t>
            </w:r>
          </w:p>
        </w:tc>
        <w:tc>
          <w:tcPr>
            <w:tcW w:w="1334" w:type="dxa"/>
          </w:tcPr>
          <w:p w14:paraId="0C758822" w14:textId="77777777" w:rsidR="00B5136C" w:rsidRDefault="00B5136C" w:rsidP="00AE618B">
            <w:pPr>
              <w:jc w:val="right"/>
              <w:rPr>
                <w:sz w:val="24"/>
                <w:szCs w:val="24"/>
              </w:rPr>
            </w:pPr>
            <w:r>
              <w:rPr>
                <w:sz w:val="24"/>
                <w:szCs w:val="24"/>
              </w:rPr>
              <w:t>29,066</w:t>
            </w:r>
          </w:p>
        </w:tc>
      </w:tr>
      <w:tr w:rsidR="00B5136C" w14:paraId="5CF1F862" w14:textId="77777777" w:rsidTr="00AE618B">
        <w:tc>
          <w:tcPr>
            <w:tcW w:w="4315" w:type="dxa"/>
          </w:tcPr>
          <w:p w14:paraId="1CD0C288" w14:textId="77777777" w:rsidR="00B5136C" w:rsidRPr="005D6ADF" w:rsidRDefault="00B5136C" w:rsidP="00AE618B">
            <w:pPr>
              <w:jc w:val="right"/>
              <w:rPr>
                <w:i/>
                <w:iCs/>
                <w:sz w:val="24"/>
                <w:szCs w:val="24"/>
              </w:rPr>
            </w:pPr>
            <w:r w:rsidRPr="005D6ADF">
              <w:rPr>
                <w:i/>
                <w:iCs/>
                <w:sz w:val="24"/>
                <w:szCs w:val="24"/>
              </w:rPr>
              <w:t>Total revenue</w:t>
            </w:r>
          </w:p>
        </w:tc>
        <w:tc>
          <w:tcPr>
            <w:tcW w:w="1350" w:type="dxa"/>
          </w:tcPr>
          <w:p w14:paraId="0FC39F5F" w14:textId="77777777" w:rsidR="00B5136C" w:rsidRDefault="00B5136C" w:rsidP="00AE618B">
            <w:pPr>
              <w:jc w:val="right"/>
              <w:rPr>
                <w:sz w:val="24"/>
                <w:szCs w:val="24"/>
              </w:rPr>
            </w:pPr>
            <w:r>
              <w:rPr>
                <w:sz w:val="24"/>
                <w:szCs w:val="24"/>
              </w:rPr>
              <w:t>289,698</w:t>
            </w:r>
          </w:p>
        </w:tc>
        <w:tc>
          <w:tcPr>
            <w:tcW w:w="1350" w:type="dxa"/>
          </w:tcPr>
          <w:p w14:paraId="5EC5A952" w14:textId="77777777" w:rsidR="00B5136C" w:rsidRDefault="00B5136C" w:rsidP="00AE618B">
            <w:pPr>
              <w:jc w:val="right"/>
              <w:rPr>
                <w:sz w:val="24"/>
                <w:szCs w:val="24"/>
              </w:rPr>
            </w:pPr>
            <w:r>
              <w:rPr>
                <w:sz w:val="24"/>
                <w:szCs w:val="24"/>
              </w:rPr>
              <w:t>207,875</w:t>
            </w:r>
          </w:p>
        </w:tc>
        <w:tc>
          <w:tcPr>
            <w:tcW w:w="1350" w:type="dxa"/>
          </w:tcPr>
          <w:p w14:paraId="5FFD9643" w14:textId="77777777" w:rsidR="00B5136C" w:rsidRDefault="00B5136C" w:rsidP="00AE618B">
            <w:pPr>
              <w:jc w:val="right"/>
              <w:rPr>
                <w:sz w:val="24"/>
                <w:szCs w:val="24"/>
              </w:rPr>
            </w:pPr>
            <w:r>
              <w:rPr>
                <w:sz w:val="24"/>
                <w:szCs w:val="24"/>
              </w:rPr>
              <w:t>892,252</w:t>
            </w:r>
          </w:p>
        </w:tc>
        <w:tc>
          <w:tcPr>
            <w:tcW w:w="1334" w:type="dxa"/>
          </w:tcPr>
          <w:p w14:paraId="1E7A82A0" w14:textId="77777777" w:rsidR="00B5136C" w:rsidRDefault="00B5136C" w:rsidP="00AE618B">
            <w:pPr>
              <w:jc w:val="right"/>
              <w:rPr>
                <w:sz w:val="24"/>
                <w:szCs w:val="24"/>
              </w:rPr>
            </w:pPr>
            <w:r>
              <w:rPr>
                <w:sz w:val="24"/>
                <w:szCs w:val="24"/>
              </w:rPr>
              <w:t>607,643</w:t>
            </w:r>
          </w:p>
        </w:tc>
      </w:tr>
      <w:tr w:rsidR="00B5136C" w14:paraId="3342BE4C" w14:textId="77777777" w:rsidTr="00AE618B">
        <w:tc>
          <w:tcPr>
            <w:tcW w:w="9699" w:type="dxa"/>
            <w:gridSpan w:val="5"/>
          </w:tcPr>
          <w:p w14:paraId="49D2B3A6" w14:textId="77777777" w:rsidR="00B5136C" w:rsidRDefault="00B5136C" w:rsidP="00AE618B">
            <w:pPr>
              <w:jc w:val="right"/>
              <w:rPr>
                <w:sz w:val="24"/>
                <w:szCs w:val="24"/>
              </w:rPr>
            </w:pPr>
          </w:p>
        </w:tc>
      </w:tr>
      <w:tr w:rsidR="00B5136C" w14:paraId="52FDCC14" w14:textId="77777777" w:rsidTr="00AE618B">
        <w:tc>
          <w:tcPr>
            <w:tcW w:w="9699" w:type="dxa"/>
            <w:gridSpan w:val="5"/>
          </w:tcPr>
          <w:p w14:paraId="228B3F08" w14:textId="77777777" w:rsidR="00B5136C" w:rsidRPr="00CF7042" w:rsidRDefault="00B5136C" w:rsidP="00AE618B">
            <w:pPr>
              <w:jc w:val="center"/>
              <w:rPr>
                <w:b/>
                <w:bCs/>
                <w:sz w:val="24"/>
                <w:szCs w:val="24"/>
              </w:rPr>
            </w:pPr>
            <w:r w:rsidRPr="00CF7042">
              <w:rPr>
                <w:b/>
                <w:bCs/>
                <w:sz w:val="24"/>
                <w:szCs w:val="24"/>
              </w:rPr>
              <w:t>COST OF REVENUE</w:t>
            </w:r>
          </w:p>
        </w:tc>
      </w:tr>
      <w:tr w:rsidR="00B5136C" w14:paraId="045CA8A8" w14:textId="77777777" w:rsidTr="00AE618B">
        <w:tc>
          <w:tcPr>
            <w:tcW w:w="4315" w:type="dxa"/>
          </w:tcPr>
          <w:p w14:paraId="6D8B019D" w14:textId="77777777" w:rsidR="00B5136C" w:rsidRDefault="00B5136C" w:rsidP="00AE618B">
            <w:pPr>
              <w:jc w:val="both"/>
              <w:rPr>
                <w:sz w:val="24"/>
                <w:szCs w:val="24"/>
              </w:rPr>
            </w:pPr>
            <w:r>
              <w:rPr>
                <w:sz w:val="24"/>
                <w:szCs w:val="24"/>
              </w:rPr>
              <w:t>Licenses</w:t>
            </w:r>
          </w:p>
        </w:tc>
        <w:tc>
          <w:tcPr>
            <w:tcW w:w="1350" w:type="dxa"/>
          </w:tcPr>
          <w:p w14:paraId="08C9E8E3" w14:textId="77777777" w:rsidR="00B5136C" w:rsidRDefault="00B5136C" w:rsidP="00AE618B">
            <w:pPr>
              <w:jc w:val="right"/>
              <w:rPr>
                <w:sz w:val="24"/>
                <w:szCs w:val="24"/>
              </w:rPr>
            </w:pPr>
            <w:r>
              <w:rPr>
                <w:sz w:val="24"/>
                <w:szCs w:val="24"/>
              </w:rPr>
              <w:t>4,374</w:t>
            </w:r>
          </w:p>
        </w:tc>
        <w:tc>
          <w:tcPr>
            <w:tcW w:w="1350" w:type="dxa"/>
          </w:tcPr>
          <w:p w14:paraId="44F801E4" w14:textId="77777777" w:rsidR="00B5136C" w:rsidRDefault="00B5136C" w:rsidP="00AE618B">
            <w:pPr>
              <w:jc w:val="right"/>
              <w:rPr>
                <w:sz w:val="24"/>
                <w:szCs w:val="24"/>
              </w:rPr>
            </w:pPr>
            <w:r>
              <w:rPr>
                <w:sz w:val="24"/>
                <w:szCs w:val="24"/>
              </w:rPr>
              <w:t>2,281</w:t>
            </w:r>
          </w:p>
        </w:tc>
        <w:tc>
          <w:tcPr>
            <w:tcW w:w="1350" w:type="dxa"/>
          </w:tcPr>
          <w:p w14:paraId="796D4EDB" w14:textId="77777777" w:rsidR="00B5136C" w:rsidRDefault="00B5136C" w:rsidP="00AE618B">
            <w:pPr>
              <w:jc w:val="right"/>
              <w:rPr>
                <w:sz w:val="24"/>
                <w:szCs w:val="24"/>
              </w:rPr>
            </w:pPr>
            <w:r>
              <w:rPr>
                <w:sz w:val="24"/>
                <w:szCs w:val="24"/>
              </w:rPr>
              <w:t>11,888</w:t>
            </w:r>
          </w:p>
        </w:tc>
        <w:tc>
          <w:tcPr>
            <w:tcW w:w="1334" w:type="dxa"/>
          </w:tcPr>
          <w:p w14:paraId="71772F40" w14:textId="77777777" w:rsidR="00B5136C" w:rsidRDefault="00B5136C" w:rsidP="00AE618B">
            <w:pPr>
              <w:jc w:val="right"/>
              <w:rPr>
                <w:sz w:val="24"/>
                <w:szCs w:val="24"/>
              </w:rPr>
            </w:pPr>
            <w:r>
              <w:rPr>
                <w:sz w:val="24"/>
                <w:szCs w:val="24"/>
              </w:rPr>
              <w:t>7,054</w:t>
            </w:r>
          </w:p>
        </w:tc>
      </w:tr>
      <w:tr w:rsidR="00B5136C" w14:paraId="26AECD2E" w14:textId="77777777" w:rsidTr="00AE618B">
        <w:tc>
          <w:tcPr>
            <w:tcW w:w="4315" w:type="dxa"/>
          </w:tcPr>
          <w:p w14:paraId="71BEF8FD" w14:textId="77777777" w:rsidR="00B5136C" w:rsidRDefault="00B5136C" w:rsidP="00AE618B">
            <w:pPr>
              <w:jc w:val="both"/>
              <w:rPr>
                <w:sz w:val="24"/>
                <w:szCs w:val="24"/>
              </w:rPr>
            </w:pPr>
            <w:r>
              <w:rPr>
                <w:sz w:val="24"/>
                <w:szCs w:val="24"/>
              </w:rPr>
              <w:t>Subscription services</w:t>
            </w:r>
          </w:p>
        </w:tc>
        <w:tc>
          <w:tcPr>
            <w:tcW w:w="1350" w:type="dxa"/>
          </w:tcPr>
          <w:p w14:paraId="4662F872" w14:textId="77777777" w:rsidR="00B5136C" w:rsidRDefault="00B5136C" w:rsidP="00AE618B">
            <w:pPr>
              <w:jc w:val="right"/>
              <w:rPr>
                <w:sz w:val="24"/>
                <w:szCs w:val="24"/>
              </w:rPr>
            </w:pPr>
            <w:r>
              <w:rPr>
                <w:sz w:val="24"/>
                <w:szCs w:val="24"/>
              </w:rPr>
              <w:t>18,489</w:t>
            </w:r>
          </w:p>
        </w:tc>
        <w:tc>
          <w:tcPr>
            <w:tcW w:w="1350" w:type="dxa"/>
          </w:tcPr>
          <w:p w14:paraId="5DE2150A" w14:textId="77777777" w:rsidR="00B5136C" w:rsidRDefault="00B5136C" w:rsidP="00AE618B">
            <w:pPr>
              <w:jc w:val="right"/>
              <w:rPr>
                <w:sz w:val="24"/>
                <w:szCs w:val="24"/>
              </w:rPr>
            </w:pPr>
            <w:r>
              <w:rPr>
                <w:sz w:val="24"/>
                <w:szCs w:val="24"/>
              </w:rPr>
              <w:t>7,079</w:t>
            </w:r>
          </w:p>
        </w:tc>
        <w:tc>
          <w:tcPr>
            <w:tcW w:w="1350" w:type="dxa"/>
          </w:tcPr>
          <w:p w14:paraId="454E027D" w14:textId="77777777" w:rsidR="00B5136C" w:rsidRDefault="00B5136C" w:rsidP="00AE618B">
            <w:pPr>
              <w:jc w:val="right"/>
              <w:rPr>
                <w:sz w:val="24"/>
                <w:szCs w:val="24"/>
              </w:rPr>
            </w:pPr>
            <w:r>
              <w:rPr>
                <w:sz w:val="24"/>
                <w:szCs w:val="24"/>
              </w:rPr>
              <w:t>60,565</w:t>
            </w:r>
          </w:p>
        </w:tc>
        <w:tc>
          <w:tcPr>
            <w:tcW w:w="1334" w:type="dxa"/>
          </w:tcPr>
          <w:p w14:paraId="5CC257CA" w14:textId="77777777" w:rsidR="00B5136C" w:rsidRDefault="00B5136C" w:rsidP="00AE618B">
            <w:pPr>
              <w:jc w:val="right"/>
              <w:rPr>
                <w:sz w:val="24"/>
                <w:szCs w:val="24"/>
              </w:rPr>
            </w:pPr>
            <w:r>
              <w:rPr>
                <w:sz w:val="24"/>
                <w:szCs w:val="24"/>
              </w:rPr>
              <w:t>24,215</w:t>
            </w:r>
          </w:p>
        </w:tc>
      </w:tr>
      <w:tr w:rsidR="00B5136C" w14:paraId="39506EE4" w14:textId="77777777" w:rsidTr="00AE618B">
        <w:tc>
          <w:tcPr>
            <w:tcW w:w="4315" w:type="dxa"/>
          </w:tcPr>
          <w:p w14:paraId="1B022DA9" w14:textId="77777777" w:rsidR="00B5136C" w:rsidRDefault="00B5136C" w:rsidP="00AE618B">
            <w:pPr>
              <w:jc w:val="both"/>
              <w:rPr>
                <w:sz w:val="24"/>
                <w:szCs w:val="24"/>
              </w:rPr>
            </w:pPr>
            <w:r>
              <w:rPr>
                <w:sz w:val="24"/>
                <w:szCs w:val="24"/>
              </w:rPr>
              <w:t>Professional services and other</w:t>
            </w:r>
          </w:p>
        </w:tc>
        <w:tc>
          <w:tcPr>
            <w:tcW w:w="1350" w:type="dxa"/>
          </w:tcPr>
          <w:p w14:paraId="3D9E7EF7" w14:textId="77777777" w:rsidR="00B5136C" w:rsidRDefault="00B5136C" w:rsidP="00AE618B">
            <w:pPr>
              <w:jc w:val="right"/>
              <w:rPr>
                <w:sz w:val="24"/>
                <w:szCs w:val="24"/>
              </w:rPr>
            </w:pPr>
            <w:r>
              <w:rPr>
                <w:sz w:val="24"/>
                <w:szCs w:val="24"/>
              </w:rPr>
              <w:t>18,301</w:t>
            </w:r>
          </w:p>
        </w:tc>
        <w:tc>
          <w:tcPr>
            <w:tcW w:w="1350" w:type="dxa"/>
          </w:tcPr>
          <w:p w14:paraId="0479AA04" w14:textId="77777777" w:rsidR="00B5136C" w:rsidRDefault="00B5136C" w:rsidP="00AE618B">
            <w:pPr>
              <w:jc w:val="right"/>
              <w:rPr>
                <w:sz w:val="24"/>
                <w:szCs w:val="24"/>
              </w:rPr>
            </w:pPr>
            <w:r>
              <w:rPr>
                <w:sz w:val="24"/>
                <w:szCs w:val="24"/>
              </w:rPr>
              <w:t>10,776</w:t>
            </w:r>
          </w:p>
        </w:tc>
        <w:tc>
          <w:tcPr>
            <w:tcW w:w="1350" w:type="dxa"/>
          </w:tcPr>
          <w:p w14:paraId="4A7C1E97" w14:textId="77777777" w:rsidR="00B5136C" w:rsidRDefault="00B5136C" w:rsidP="00AE618B">
            <w:pPr>
              <w:jc w:val="right"/>
              <w:rPr>
                <w:sz w:val="24"/>
                <w:szCs w:val="24"/>
              </w:rPr>
            </w:pPr>
            <w:r>
              <w:rPr>
                <w:sz w:val="24"/>
                <w:szCs w:val="24"/>
              </w:rPr>
              <w:t>96,415</w:t>
            </w:r>
          </w:p>
        </w:tc>
        <w:tc>
          <w:tcPr>
            <w:tcW w:w="1334" w:type="dxa"/>
          </w:tcPr>
          <w:p w14:paraId="16AE571B" w14:textId="77777777" w:rsidR="00B5136C" w:rsidRDefault="00B5136C" w:rsidP="00AE618B">
            <w:pPr>
              <w:jc w:val="right"/>
              <w:rPr>
                <w:sz w:val="24"/>
                <w:szCs w:val="24"/>
              </w:rPr>
            </w:pPr>
            <w:r>
              <w:rPr>
                <w:sz w:val="24"/>
                <w:szCs w:val="24"/>
              </w:rPr>
              <w:t>34,588</w:t>
            </w:r>
          </w:p>
        </w:tc>
      </w:tr>
      <w:tr w:rsidR="00B5136C" w14:paraId="593E93D9" w14:textId="77777777" w:rsidTr="00AE618B">
        <w:tc>
          <w:tcPr>
            <w:tcW w:w="4315" w:type="dxa"/>
          </w:tcPr>
          <w:p w14:paraId="5DBAF0A0" w14:textId="77777777" w:rsidR="00B5136C" w:rsidRPr="000115C0" w:rsidRDefault="00B5136C" w:rsidP="00AE618B">
            <w:pPr>
              <w:jc w:val="right"/>
              <w:rPr>
                <w:i/>
                <w:iCs/>
                <w:sz w:val="24"/>
                <w:szCs w:val="24"/>
              </w:rPr>
            </w:pPr>
            <w:r w:rsidRPr="000115C0">
              <w:rPr>
                <w:i/>
                <w:iCs/>
                <w:sz w:val="24"/>
                <w:szCs w:val="24"/>
              </w:rPr>
              <w:t>The total cost of revenue</w:t>
            </w:r>
          </w:p>
        </w:tc>
        <w:tc>
          <w:tcPr>
            <w:tcW w:w="1350" w:type="dxa"/>
          </w:tcPr>
          <w:p w14:paraId="67AE151F" w14:textId="77777777" w:rsidR="00B5136C" w:rsidRDefault="00B5136C" w:rsidP="00AE618B">
            <w:pPr>
              <w:jc w:val="right"/>
              <w:rPr>
                <w:sz w:val="24"/>
                <w:szCs w:val="24"/>
              </w:rPr>
            </w:pPr>
            <w:r>
              <w:rPr>
                <w:sz w:val="24"/>
                <w:szCs w:val="24"/>
              </w:rPr>
              <w:t>41,164</w:t>
            </w:r>
          </w:p>
        </w:tc>
        <w:tc>
          <w:tcPr>
            <w:tcW w:w="1350" w:type="dxa"/>
          </w:tcPr>
          <w:p w14:paraId="1C6D2ECA" w14:textId="77777777" w:rsidR="00B5136C" w:rsidRDefault="00B5136C" w:rsidP="00AE618B">
            <w:pPr>
              <w:jc w:val="right"/>
              <w:rPr>
                <w:sz w:val="24"/>
                <w:szCs w:val="24"/>
              </w:rPr>
            </w:pPr>
            <w:r>
              <w:rPr>
                <w:sz w:val="24"/>
                <w:szCs w:val="24"/>
              </w:rPr>
              <w:t>20,136</w:t>
            </w:r>
          </w:p>
        </w:tc>
        <w:tc>
          <w:tcPr>
            <w:tcW w:w="1350" w:type="dxa"/>
          </w:tcPr>
          <w:p w14:paraId="23A8BDC5" w14:textId="77777777" w:rsidR="00B5136C" w:rsidRDefault="00B5136C" w:rsidP="00AE618B">
            <w:pPr>
              <w:jc w:val="right"/>
              <w:rPr>
                <w:sz w:val="24"/>
                <w:szCs w:val="24"/>
              </w:rPr>
            </w:pPr>
            <w:r>
              <w:rPr>
                <w:sz w:val="24"/>
                <w:szCs w:val="24"/>
              </w:rPr>
              <w:t>168,868</w:t>
            </w:r>
          </w:p>
        </w:tc>
        <w:tc>
          <w:tcPr>
            <w:tcW w:w="1334" w:type="dxa"/>
          </w:tcPr>
          <w:p w14:paraId="1B8505DC" w14:textId="77777777" w:rsidR="00B5136C" w:rsidRDefault="00B5136C" w:rsidP="00AE618B">
            <w:pPr>
              <w:jc w:val="right"/>
              <w:rPr>
                <w:sz w:val="24"/>
                <w:szCs w:val="24"/>
              </w:rPr>
            </w:pPr>
            <w:r>
              <w:rPr>
                <w:sz w:val="24"/>
                <w:szCs w:val="24"/>
              </w:rPr>
              <w:t>65,857</w:t>
            </w:r>
          </w:p>
        </w:tc>
      </w:tr>
      <w:tr w:rsidR="00B5136C" w14:paraId="0D5CFE8E" w14:textId="77777777" w:rsidTr="00AE618B">
        <w:tc>
          <w:tcPr>
            <w:tcW w:w="4315" w:type="dxa"/>
            <w:shd w:val="clear" w:color="auto" w:fill="FFFF00"/>
          </w:tcPr>
          <w:p w14:paraId="50BADE3F" w14:textId="77777777" w:rsidR="00B5136C" w:rsidRPr="00BE112D" w:rsidRDefault="00B5136C" w:rsidP="00AE618B">
            <w:pPr>
              <w:jc w:val="center"/>
              <w:rPr>
                <w:b/>
                <w:bCs/>
                <w:i/>
                <w:iCs/>
                <w:sz w:val="24"/>
                <w:szCs w:val="24"/>
              </w:rPr>
            </w:pPr>
            <w:r w:rsidRPr="00BE112D">
              <w:rPr>
                <w:b/>
                <w:bCs/>
                <w:i/>
                <w:iCs/>
                <w:sz w:val="24"/>
                <w:szCs w:val="24"/>
              </w:rPr>
              <w:t>Gross profit</w:t>
            </w:r>
          </w:p>
        </w:tc>
        <w:tc>
          <w:tcPr>
            <w:tcW w:w="1350" w:type="dxa"/>
            <w:shd w:val="clear" w:color="auto" w:fill="FFFF00"/>
          </w:tcPr>
          <w:p w14:paraId="2BECFEBD" w14:textId="77777777" w:rsidR="00B5136C" w:rsidRDefault="00B5136C" w:rsidP="00AE618B">
            <w:pPr>
              <w:jc w:val="right"/>
              <w:rPr>
                <w:sz w:val="24"/>
                <w:szCs w:val="24"/>
              </w:rPr>
            </w:pPr>
            <w:r>
              <w:rPr>
                <w:sz w:val="24"/>
                <w:szCs w:val="24"/>
              </w:rPr>
              <w:t>248,534</w:t>
            </w:r>
          </w:p>
        </w:tc>
        <w:tc>
          <w:tcPr>
            <w:tcW w:w="1350" w:type="dxa"/>
            <w:shd w:val="clear" w:color="auto" w:fill="FFFF00"/>
          </w:tcPr>
          <w:p w14:paraId="3DF5690F" w14:textId="77777777" w:rsidR="00B5136C" w:rsidRDefault="00B5136C" w:rsidP="00AE618B">
            <w:pPr>
              <w:jc w:val="right"/>
              <w:rPr>
                <w:sz w:val="24"/>
                <w:szCs w:val="24"/>
              </w:rPr>
            </w:pPr>
            <w:r>
              <w:rPr>
                <w:sz w:val="24"/>
                <w:szCs w:val="24"/>
              </w:rPr>
              <w:t>187,739</w:t>
            </w:r>
          </w:p>
        </w:tc>
        <w:tc>
          <w:tcPr>
            <w:tcW w:w="1350" w:type="dxa"/>
            <w:shd w:val="clear" w:color="auto" w:fill="FFFF00"/>
          </w:tcPr>
          <w:p w14:paraId="0ACC3A78" w14:textId="77777777" w:rsidR="00B5136C" w:rsidRDefault="00B5136C" w:rsidP="00AE618B">
            <w:pPr>
              <w:jc w:val="right"/>
              <w:rPr>
                <w:sz w:val="24"/>
                <w:szCs w:val="24"/>
              </w:rPr>
            </w:pPr>
            <w:r>
              <w:rPr>
                <w:sz w:val="24"/>
                <w:szCs w:val="24"/>
              </w:rPr>
              <w:t>723,384</w:t>
            </w:r>
          </w:p>
        </w:tc>
        <w:tc>
          <w:tcPr>
            <w:tcW w:w="1334" w:type="dxa"/>
            <w:shd w:val="clear" w:color="auto" w:fill="FFFF00"/>
          </w:tcPr>
          <w:p w14:paraId="57EBD526" w14:textId="77777777" w:rsidR="00B5136C" w:rsidRDefault="00B5136C" w:rsidP="00AE618B">
            <w:pPr>
              <w:jc w:val="right"/>
              <w:rPr>
                <w:sz w:val="24"/>
                <w:szCs w:val="24"/>
              </w:rPr>
            </w:pPr>
            <w:r>
              <w:rPr>
                <w:sz w:val="24"/>
                <w:szCs w:val="24"/>
              </w:rPr>
              <w:t>541,786</w:t>
            </w:r>
          </w:p>
        </w:tc>
      </w:tr>
      <w:tr w:rsidR="00B5136C" w14:paraId="2A58074B" w14:textId="77777777" w:rsidTr="00AE618B">
        <w:tc>
          <w:tcPr>
            <w:tcW w:w="9699" w:type="dxa"/>
            <w:gridSpan w:val="5"/>
          </w:tcPr>
          <w:p w14:paraId="439E48B4" w14:textId="77777777" w:rsidR="00B5136C" w:rsidRDefault="00B5136C" w:rsidP="00AE618B">
            <w:pPr>
              <w:jc w:val="right"/>
              <w:rPr>
                <w:sz w:val="24"/>
                <w:szCs w:val="24"/>
              </w:rPr>
            </w:pPr>
          </w:p>
        </w:tc>
      </w:tr>
      <w:tr w:rsidR="00B5136C" w14:paraId="7BB0F597" w14:textId="77777777" w:rsidTr="00AE618B">
        <w:tc>
          <w:tcPr>
            <w:tcW w:w="9699" w:type="dxa"/>
            <w:gridSpan w:val="5"/>
          </w:tcPr>
          <w:p w14:paraId="0E1CA34A" w14:textId="77777777" w:rsidR="00B5136C" w:rsidRPr="00510698" w:rsidRDefault="00B5136C" w:rsidP="00AE618B">
            <w:pPr>
              <w:jc w:val="center"/>
              <w:rPr>
                <w:b/>
                <w:bCs/>
                <w:sz w:val="24"/>
                <w:szCs w:val="24"/>
              </w:rPr>
            </w:pPr>
            <w:r w:rsidRPr="00510698">
              <w:rPr>
                <w:b/>
                <w:bCs/>
                <w:sz w:val="24"/>
                <w:szCs w:val="24"/>
              </w:rPr>
              <w:t>OPERATING EXPENSES</w:t>
            </w:r>
          </w:p>
        </w:tc>
      </w:tr>
      <w:tr w:rsidR="00B5136C" w14:paraId="20ECC939" w14:textId="77777777" w:rsidTr="00AE618B">
        <w:tc>
          <w:tcPr>
            <w:tcW w:w="4315" w:type="dxa"/>
          </w:tcPr>
          <w:p w14:paraId="4ECAAC66" w14:textId="77777777" w:rsidR="00B5136C" w:rsidRDefault="00B5136C" w:rsidP="00AE618B">
            <w:pPr>
              <w:rPr>
                <w:sz w:val="24"/>
                <w:szCs w:val="24"/>
              </w:rPr>
            </w:pPr>
            <w:r>
              <w:rPr>
                <w:sz w:val="24"/>
                <w:szCs w:val="24"/>
              </w:rPr>
              <w:t>Sales &amp; Marketing</w:t>
            </w:r>
          </w:p>
        </w:tc>
        <w:tc>
          <w:tcPr>
            <w:tcW w:w="1350" w:type="dxa"/>
          </w:tcPr>
          <w:p w14:paraId="50449959" w14:textId="77777777" w:rsidR="00B5136C" w:rsidRDefault="00B5136C" w:rsidP="00AE618B">
            <w:pPr>
              <w:jc w:val="right"/>
              <w:rPr>
                <w:sz w:val="24"/>
                <w:szCs w:val="24"/>
              </w:rPr>
            </w:pPr>
            <w:r>
              <w:rPr>
                <w:sz w:val="24"/>
                <w:szCs w:val="24"/>
              </w:rPr>
              <w:t>174,757</w:t>
            </w:r>
          </w:p>
        </w:tc>
        <w:tc>
          <w:tcPr>
            <w:tcW w:w="1350" w:type="dxa"/>
          </w:tcPr>
          <w:p w14:paraId="72BBD26E" w14:textId="77777777" w:rsidR="00B5136C" w:rsidRDefault="00B5136C" w:rsidP="00AE618B">
            <w:pPr>
              <w:jc w:val="right"/>
              <w:rPr>
                <w:sz w:val="24"/>
                <w:szCs w:val="24"/>
              </w:rPr>
            </w:pPr>
            <w:r>
              <w:rPr>
                <w:sz w:val="24"/>
                <w:szCs w:val="24"/>
              </w:rPr>
              <w:t>99,380</w:t>
            </w:r>
          </w:p>
        </w:tc>
        <w:tc>
          <w:tcPr>
            <w:tcW w:w="1350" w:type="dxa"/>
          </w:tcPr>
          <w:p w14:paraId="2A84C3C4" w14:textId="77777777" w:rsidR="00B5136C" w:rsidRDefault="00B5136C" w:rsidP="00AE618B">
            <w:pPr>
              <w:jc w:val="right"/>
              <w:rPr>
                <w:sz w:val="24"/>
                <w:szCs w:val="24"/>
              </w:rPr>
            </w:pPr>
            <w:r>
              <w:rPr>
                <w:sz w:val="24"/>
                <w:szCs w:val="24"/>
              </w:rPr>
              <w:t>697,682</w:t>
            </w:r>
          </w:p>
        </w:tc>
        <w:tc>
          <w:tcPr>
            <w:tcW w:w="1334" w:type="dxa"/>
          </w:tcPr>
          <w:p w14:paraId="42570F25" w14:textId="77777777" w:rsidR="00B5136C" w:rsidRDefault="00B5136C" w:rsidP="00AE618B">
            <w:pPr>
              <w:jc w:val="right"/>
              <w:rPr>
                <w:sz w:val="24"/>
                <w:szCs w:val="24"/>
              </w:rPr>
            </w:pPr>
            <w:r>
              <w:rPr>
                <w:sz w:val="24"/>
                <w:szCs w:val="24"/>
              </w:rPr>
              <w:t>380,154</w:t>
            </w:r>
          </w:p>
        </w:tc>
      </w:tr>
      <w:tr w:rsidR="00B5136C" w14:paraId="6CCBC83B" w14:textId="77777777" w:rsidTr="00AE618B">
        <w:tc>
          <w:tcPr>
            <w:tcW w:w="4315" w:type="dxa"/>
          </w:tcPr>
          <w:p w14:paraId="36F04DD3" w14:textId="77777777" w:rsidR="00B5136C" w:rsidRDefault="00B5136C" w:rsidP="00AE618B">
            <w:pPr>
              <w:rPr>
                <w:sz w:val="24"/>
                <w:szCs w:val="24"/>
              </w:rPr>
            </w:pPr>
            <w:r>
              <w:rPr>
                <w:sz w:val="24"/>
                <w:szCs w:val="24"/>
              </w:rPr>
              <w:t>Research and development</w:t>
            </w:r>
          </w:p>
        </w:tc>
        <w:tc>
          <w:tcPr>
            <w:tcW w:w="1350" w:type="dxa"/>
          </w:tcPr>
          <w:p w14:paraId="3BE66162" w14:textId="77777777" w:rsidR="00B5136C" w:rsidRDefault="00B5136C" w:rsidP="00AE618B">
            <w:pPr>
              <w:jc w:val="right"/>
              <w:rPr>
                <w:sz w:val="24"/>
                <w:szCs w:val="24"/>
              </w:rPr>
            </w:pPr>
            <w:r>
              <w:rPr>
                <w:sz w:val="24"/>
                <w:szCs w:val="24"/>
              </w:rPr>
              <w:t>64,412</w:t>
            </w:r>
          </w:p>
        </w:tc>
        <w:tc>
          <w:tcPr>
            <w:tcW w:w="1350" w:type="dxa"/>
          </w:tcPr>
          <w:p w14:paraId="1032BC41" w14:textId="77777777" w:rsidR="00B5136C" w:rsidRDefault="00B5136C" w:rsidP="00AE618B">
            <w:pPr>
              <w:jc w:val="right"/>
              <w:rPr>
                <w:sz w:val="24"/>
                <w:szCs w:val="24"/>
              </w:rPr>
            </w:pPr>
            <w:r>
              <w:rPr>
                <w:sz w:val="24"/>
                <w:szCs w:val="24"/>
              </w:rPr>
              <w:t>29,194</w:t>
            </w:r>
          </w:p>
        </w:tc>
        <w:tc>
          <w:tcPr>
            <w:tcW w:w="1350" w:type="dxa"/>
          </w:tcPr>
          <w:p w14:paraId="056CC051" w14:textId="77777777" w:rsidR="00B5136C" w:rsidRDefault="00B5136C" w:rsidP="00AE618B">
            <w:pPr>
              <w:jc w:val="right"/>
              <w:rPr>
                <w:sz w:val="24"/>
                <w:szCs w:val="24"/>
              </w:rPr>
            </w:pPr>
            <w:r>
              <w:rPr>
                <w:sz w:val="24"/>
                <w:szCs w:val="24"/>
              </w:rPr>
              <w:t>276,657</w:t>
            </w:r>
          </w:p>
        </w:tc>
        <w:tc>
          <w:tcPr>
            <w:tcW w:w="1334" w:type="dxa"/>
          </w:tcPr>
          <w:p w14:paraId="381A8778" w14:textId="77777777" w:rsidR="00B5136C" w:rsidRDefault="00B5136C" w:rsidP="00AE618B">
            <w:pPr>
              <w:jc w:val="right"/>
              <w:rPr>
                <w:sz w:val="24"/>
                <w:szCs w:val="24"/>
              </w:rPr>
            </w:pPr>
            <w:r>
              <w:rPr>
                <w:sz w:val="24"/>
                <w:szCs w:val="24"/>
              </w:rPr>
              <w:t>109,920</w:t>
            </w:r>
          </w:p>
        </w:tc>
      </w:tr>
      <w:tr w:rsidR="00B5136C" w14:paraId="3B338891" w14:textId="77777777" w:rsidTr="00AE618B">
        <w:tc>
          <w:tcPr>
            <w:tcW w:w="4315" w:type="dxa"/>
          </w:tcPr>
          <w:p w14:paraId="60CD5DC4" w14:textId="77777777" w:rsidR="00B5136C" w:rsidRDefault="00B5136C" w:rsidP="00AE618B">
            <w:pPr>
              <w:rPr>
                <w:sz w:val="24"/>
                <w:szCs w:val="24"/>
              </w:rPr>
            </w:pPr>
            <w:r>
              <w:rPr>
                <w:sz w:val="24"/>
                <w:szCs w:val="24"/>
              </w:rPr>
              <w:t>General and administrative</w:t>
            </w:r>
          </w:p>
        </w:tc>
        <w:tc>
          <w:tcPr>
            <w:tcW w:w="1350" w:type="dxa"/>
          </w:tcPr>
          <w:p w14:paraId="41931C6B" w14:textId="77777777" w:rsidR="00B5136C" w:rsidRDefault="00B5136C" w:rsidP="00AE618B">
            <w:pPr>
              <w:jc w:val="right"/>
              <w:rPr>
                <w:sz w:val="24"/>
                <w:szCs w:val="24"/>
              </w:rPr>
            </w:pPr>
            <w:r>
              <w:rPr>
                <w:sz w:val="24"/>
                <w:szCs w:val="24"/>
              </w:rPr>
              <w:t>60,244</w:t>
            </w:r>
          </w:p>
        </w:tc>
        <w:tc>
          <w:tcPr>
            <w:tcW w:w="1350" w:type="dxa"/>
          </w:tcPr>
          <w:p w14:paraId="43B60425" w14:textId="77777777" w:rsidR="00B5136C" w:rsidRDefault="00B5136C" w:rsidP="00AE618B">
            <w:pPr>
              <w:jc w:val="right"/>
              <w:rPr>
                <w:sz w:val="24"/>
                <w:szCs w:val="24"/>
              </w:rPr>
            </w:pPr>
            <w:r>
              <w:rPr>
                <w:sz w:val="24"/>
                <w:szCs w:val="24"/>
              </w:rPr>
              <w:t>44,574</w:t>
            </w:r>
          </w:p>
        </w:tc>
        <w:tc>
          <w:tcPr>
            <w:tcW w:w="1350" w:type="dxa"/>
          </w:tcPr>
          <w:p w14:paraId="38C9E006" w14:textId="77777777" w:rsidR="00B5136C" w:rsidRDefault="00B5136C" w:rsidP="00AE618B">
            <w:pPr>
              <w:jc w:val="right"/>
              <w:rPr>
                <w:sz w:val="24"/>
                <w:szCs w:val="24"/>
              </w:rPr>
            </w:pPr>
            <w:r>
              <w:rPr>
                <w:sz w:val="24"/>
                <w:szCs w:val="24"/>
              </w:rPr>
              <w:t>249,991</w:t>
            </w:r>
          </w:p>
        </w:tc>
        <w:tc>
          <w:tcPr>
            <w:tcW w:w="1334" w:type="dxa"/>
          </w:tcPr>
          <w:p w14:paraId="33A42531" w14:textId="77777777" w:rsidR="00B5136C" w:rsidRDefault="00B5136C" w:rsidP="00AE618B">
            <w:pPr>
              <w:jc w:val="right"/>
              <w:rPr>
                <w:sz w:val="24"/>
                <w:szCs w:val="24"/>
              </w:rPr>
            </w:pPr>
            <w:r>
              <w:rPr>
                <w:sz w:val="24"/>
                <w:szCs w:val="24"/>
              </w:rPr>
              <w:t>162,035</w:t>
            </w:r>
          </w:p>
        </w:tc>
      </w:tr>
      <w:tr w:rsidR="00B5136C" w14:paraId="4701F483" w14:textId="77777777" w:rsidTr="00AE618B">
        <w:tc>
          <w:tcPr>
            <w:tcW w:w="4315" w:type="dxa"/>
          </w:tcPr>
          <w:p w14:paraId="430AEC41" w14:textId="77777777" w:rsidR="00B5136C" w:rsidRPr="00AD51B0" w:rsidRDefault="00B5136C" w:rsidP="00AE618B">
            <w:pPr>
              <w:jc w:val="right"/>
              <w:rPr>
                <w:i/>
                <w:iCs/>
                <w:sz w:val="24"/>
                <w:szCs w:val="24"/>
              </w:rPr>
            </w:pPr>
            <w:r w:rsidRPr="00AD51B0">
              <w:rPr>
                <w:i/>
                <w:iCs/>
                <w:sz w:val="24"/>
                <w:szCs w:val="24"/>
              </w:rPr>
              <w:t>Total operating expenses</w:t>
            </w:r>
          </w:p>
        </w:tc>
        <w:tc>
          <w:tcPr>
            <w:tcW w:w="1350" w:type="dxa"/>
          </w:tcPr>
          <w:p w14:paraId="151661B1" w14:textId="77777777" w:rsidR="00B5136C" w:rsidRDefault="00B5136C" w:rsidP="00AE618B">
            <w:pPr>
              <w:jc w:val="right"/>
              <w:rPr>
                <w:sz w:val="24"/>
                <w:szCs w:val="24"/>
              </w:rPr>
            </w:pPr>
            <w:r>
              <w:rPr>
                <w:sz w:val="24"/>
                <w:szCs w:val="24"/>
              </w:rPr>
              <w:t>299,413</w:t>
            </w:r>
          </w:p>
        </w:tc>
        <w:tc>
          <w:tcPr>
            <w:tcW w:w="1350" w:type="dxa"/>
          </w:tcPr>
          <w:p w14:paraId="16AE823E" w14:textId="77777777" w:rsidR="00B5136C" w:rsidRDefault="00B5136C" w:rsidP="00AE618B">
            <w:pPr>
              <w:jc w:val="right"/>
              <w:rPr>
                <w:sz w:val="24"/>
                <w:szCs w:val="24"/>
              </w:rPr>
            </w:pPr>
            <w:r>
              <w:rPr>
                <w:sz w:val="24"/>
                <w:szCs w:val="24"/>
              </w:rPr>
              <w:t>173,148</w:t>
            </w:r>
          </w:p>
        </w:tc>
        <w:tc>
          <w:tcPr>
            <w:tcW w:w="1350" w:type="dxa"/>
          </w:tcPr>
          <w:p w14:paraId="3FC74E2E" w14:textId="77777777" w:rsidR="00B5136C" w:rsidRDefault="00B5136C" w:rsidP="00AE618B">
            <w:pPr>
              <w:jc w:val="right"/>
              <w:rPr>
                <w:sz w:val="24"/>
                <w:szCs w:val="24"/>
              </w:rPr>
            </w:pPr>
            <w:r>
              <w:rPr>
                <w:sz w:val="24"/>
                <w:szCs w:val="24"/>
              </w:rPr>
              <w:t>1,224,330</w:t>
            </w:r>
          </w:p>
        </w:tc>
        <w:tc>
          <w:tcPr>
            <w:tcW w:w="1334" w:type="dxa"/>
          </w:tcPr>
          <w:p w14:paraId="5C0F0364" w14:textId="77777777" w:rsidR="00B5136C" w:rsidRDefault="00B5136C" w:rsidP="00AE618B">
            <w:pPr>
              <w:jc w:val="right"/>
              <w:rPr>
                <w:sz w:val="24"/>
                <w:szCs w:val="24"/>
              </w:rPr>
            </w:pPr>
            <w:r>
              <w:rPr>
                <w:sz w:val="24"/>
                <w:szCs w:val="24"/>
              </w:rPr>
              <w:t>652,109</w:t>
            </w:r>
          </w:p>
        </w:tc>
      </w:tr>
      <w:tr w:rsidR="00B5136C" w14:paraId="037A0BED" w14:textId="77777777" w:rsidTr="00AE618B">
        <w:tc>
          <w:tcPr>
            <w:tcW w:w="9699" w:type="dxa"/>
            <w:gridSpan w:val="5"/>
          </w:tcPr>
          <w:p w14:paraId="310E0F9F" w14:textId="77777777" w:rsidR="00B5136C" w:rsidRDefault="00B5136C" w:rsidP="00AE618B">
            <w:pPr>
              <w:jc w:val="right"/>
              <w:rPr>
                <w:sz w:val="24"/>
                <w:szCs w:val="24"/>
              </w:rPr>
            </w:pPr>
          </w:p>
        </w:tc>
      </w:tr>
      <w:tr w:rsidR="00B5136C" w14:paraId="2BC5ADF7" w14:textId="77777777" w:rsidTr="00AE618B">
        <w:tc>
          <w:tcPr>
            <w:tcW w:w="9699" w:type="dxa"/>
            <w:gridSpan w:val="5"/>
          </w:tcPr>
          <w:p w14:paraId="7C28294F" w14:textId="77777777" w:rsidR="00B5136C" w:rsidRPr="00BA6F4F" w:rsidRDefault="00B5136C" w:rsidP="00AE618B">
            <w:pPr>
              <w:jc w:val="center"/>
              <w:rPr>
                <w:b/>
                <w:bCs/>
                <w:sz w:val="24"/>
                <w:szCs w:val="24"/>
              </w:rPr>
            </w:pPr>
            <w:r w:rsidRPr="00BA6F4F">
              <w:rPr>
                <w:b/>
                <w:bCs/>
                <w:sz w:val="24"/>
                <w:szCs w:val="24"/>
              </w:rPr>
              <w:t>INCOME</w:t>
            </w:r>
          </w:p>
        </w:tc>
      </w:tr>
      <w:tr w:rsidR="00B5136C" w14:paraId="2923B7FC" w14:textId="77777777" w:rsidTr="00AE618B">
        <w:tc>
          <w:tcPr>
            <w:tcW w:w="4315" w:type="dxa"/>
          </w:tcPr>
          <w:p w14:paraId="59AFB6B8" w14:textId="77777777" w:rsidR="00B5136C" w:rsidRDefault="00B5136C" w:rsidP="00AE618B">
            <w:pPr>
              <w:rPr>
                <w:sz w:val="24"/>
                <w:szCs w:val="24"/>
              </w:rPr>
            </w:pPr>
            <w:r>
              <w:rPr>
                <w:sz w:val="24"/>
                <w:szCs w:val="24"/>
              </w:rPr>
              <w:t>Operating Income</w:t>
            </w:r>
          </w:p>
        </w:tc>
        <w:tc>
          <w:tcPr>
            <w:tcW w:w="1350" w:type="dxa"/>
          </w:tcPr>
          <w:p w14:paraId="45019074" w14:textId="77777777" w:rsidR="00B5136C" w:rsidRDefault="00B5136C" w:rsidP="00AE618B">
            <w:pPr>
              <w:jc w:val="right"/>
              <w:rPr>
                <w:sz w:val="24"/>
                <w:szCs w:val="24"/>
              </w:rPr>
            </w:pPr>
            <w:r w:rsidRPr="00E07D74">
              <w:rPr>
                <w:color w:val="FF0000"/>
                <w:sz w:val="24"/>
                <w:szCs w:val="24"/>
              </w:rPr>
              <w:t>50,879</w:t>
            </w:r>
          </w:p>
        </w:tc>
        <w:tc>
          <w:tcPr>
            <w:tcW w:w="1350" w:type="dxa"/>
          </w:tcPr>
          <w:p w14:paraId="680F8349" w14:textId="77777777" w:rsidR="00B5136C" w:rsidRDefault="00B5136C" w:rsidP="00AE618B">
            <w:pPr>
              <w:jc w:val="right"/>
              <w:rPr>
                <w:sz w:val="24"/>
                <w:szCs w:val="24"/>
              </w:rPr>
            </w:pPr>
            <w:r w:rsidRPr="00E07D74">
              <w:rPr>
                <w:sz w:val="24"/>
                <w:szCs w:val="24"/>
              </w:rPr>
              <w:t>14,591</w:t>
            </w:r>
          </w:p>
        </w:tc>
        <w:tc>
          <w:tcPr>
            <w:tcW w:w="1350" w:type="dxa"/>
          </w:tcPr>
          <w:p w14:paraId="362C7CDC" w14:textId="77777777" w:rsidR="00B5136C" w:rsidRDefault="00B5136C" w:rsidP="00AE618B">
            <w:pPr>
              <w:jc w:val="right"/>
              <w:rPr>
                <w:sz w:val="24"/>
                <w:szCs w:val="24"/>
              </w:rPr>
            </w:pPr>
            <w:r w:rsidRPr="00E07D74">
              <w:rPr>
                <w:color w:val="FF0000"/>
                <w:sz w:val="24"/>
                <w:szCs w:val="24"/>
              </w:rPr>
              <w:t>500,946</w:t>
            </w:r>
          </w:p>
        </w:tc>
        <w:tc>
          <w:tcPr>
            <w:tcW w:w="1334" w:type="dxa"/>
          </w:tcPr>
          <w:p w14:paraId="63BEC8A1" w14:textId="77777777" w:rsidR="00B5136C" w:rsidRDefault="00B5136C" w:rsidP="00AE618B">
            <w:pPr>
              <w:jc w:val="right"/>
              <w:rPr>
                <w:sz w:val="24"/>
                <w:szCs w:val="24"/>
              </w:rPr>
            </w:pPr>
            <w:r w:rsidRPr="00E07D74">
              <w:rPr>
                <w:color w:val="FF0000"/>
                <w:sz w:val="24"/>
                <w:szCs w:val="24"/>
              </w:rPr>
              <w:t>110,323</w:t>
            </w:r>
          </w:p>
        </w:tc>
      </w:tr>
      <w:tr w:rsidR="00B5136C" w14:paraId="5C430F16" w14:textId="77777777" w:rsidTr="00AE618B">
        <w:tc>
          <w:tcPr>
            <w:tcW w:w="4315" w:type="dxa"/>
          </w:tcPr>
          <w:p w14:paraId="5A55FCD0" w14:textId="77777777" w:rsidR="00B5136C" w:rsidRDefault="00B5136C" w:rsidP="00AE618B">
            <w:pPr>
              <w:rPr>
                <w:sz w:val="24"/>
                <w:szCs w:val="24"/>
              </w:rPr>
            </w:pPr>
            <w:r>
              <w:rPr>
                <w:sz w:val="24"/>
                <w:szCs w:val="24"/>
              </w:rPr>
              <w:t>Interest income</w:t>
            </w:r>
          </w:p>
        </w:tc>
        <w:tc>
          <w:tcPr>
            <w:tcW w:w="1350" w:type="dxa"/>
          </w:tcPr>
          <w:p w14:paraId="2FD08F3B" w14:textId="77777777" w:rsidR="00B5136C" w:rsidRDefault="00B5136C" w:rsidP="00AE618B">
            <w:pPr>
              <w:jc w:val="right"/>
              <w:rPr>
                <w:sz w:val="24"/>
                <w:szCs w:val="24"/>
              </w:rPr>
            </w:pPr>
            <w:r>
              <w:rPr>
                <w:sz w:val="24"/>
                <w:szCs w:val="24"/>
              </w:rPr>
              <w:t>945</w:t>
            </w:r>
          </w:p>
        </w:tc>
        <w:tc>
          <w:tcPr>
            <w:tcW w:w="1350" w:type="dxa"/>
          </w:tcPr>
          <w:p w14:paraId="6F1391D6" w14:textId="77777777" w:rsidR="00B5136C" w:rsidRDefault="00B5136C" w:rsidP="00AE618B">
            <w:pPr>
              <w:jc w:val="right"/>
              <w:rPr>
                <w:sz w:val="24"/>
                <w:szCs w:val="24"/>
              </w:rPr>
            </w:pPr>
            <w:r>
              <w:rPr>
                <w:sz w:val="24"/>
                <w:szCs w:val="24"/>
              </w:rPr>
              <w:t>401</w:t>
            </w:r>
          </w:p>
        </w:tc>
        <w:tc>
          <w:tcPr>
            <w:tcW w:w="1350" w:type="dxa"/>
          </w:tcPr>
          <w:p w14:paraId="5CCEC2EA" w14:textId="77777777" w:rsidR="00B5136C" w:rsidRPr="00E07D74" w:rsidRDefault="00B5136C" w:rsidP="00AE618B">
            <w:pPr>
              <w:jc w:val="right"/>
              <w:rPr>
                <w:color w:val="FF0000"/>
                <w:sz w:val="24"/>
                <w:szCs w:val="24"/>
              </w:rPr>
            </w:pPr>
            <w:r>
              <w:rPr>
                <w:sz w:val="24"/>
                <w:szCs w:val="24"/>
              </w:rPr>
              <w:t>3,551</w:t>
            </w:r>
          </w:p>
        </w:tc>
        <w:tc>
          <w:tcPr>
            <w:tcW w:w="1334" w:type="dxa"/>
          </w:tcPr>
          <w:p w14:paraId="031874BC" w14:textId="77777777" w:rsidR="00B5136C" w:rsidRDefault="00B5136C" w:rsidP="00AE618B">
            <w:pPr>
              <w:jc w:val="right"/>
              <w:rPr>
                <w:sz w:val="24"/>
                <w:szCs w:val="24"/>
              </w:rPr>
            </w:pPr>
            <w:r>
              <w:rPr>
                <w:sz w:val="24"/>
                <w:szCs w:val="24"/>
              </w:rPr>
              <w:t>1,152</w:t>
            </w:r>
          </w:p>
        </w:tc>
      </w:tr>
      <w:tr w:rsidR="00B5136C" w14:paraId="47F9B81E" w14:textId="77777777" w:rsidTr="00AE618B">
        <w:tc>
          <w:tcPr>
            <w:tcW w:w="4315" w:type="dxa"/>
          </w:tcPr>
          <w:p w14:paraId="13A6A114" w14:textId="77777777" w:rsidR="00B5136C" w:rsidRDefault="00B5136C" w:rsidP="00AE618B">
            <w:pPr>
              <w:rPr>
                <w:sz w:val="24"/>
                <w:szCs w:val="24"/>
              </w:rPr>
            </w:pPr>
            <w:r>
              <w:rPr>
                <w:sz w:val="24"/>
                <w:szCs w:val="24"/>
              </w:rPr>
              <w:lastRenderedPageBreak/>
              <w:t>Other income, net</w:t>
            </w:r>
          </w:p>
        </w:tc>
        <w:tc>
          <w:tcPr>
            <w:tcW w:w="1350" w:type="dxa"/>
          </w:tcPr>
          <w:p w14:paraId="7A7E3DD3" w14:textId="77777777" w:rsidR="00B5136C" w:rsidRPr="00E07D74" w:rsidRDefault="00B5136C" w:rsidP="00AE618B">
            <w:pPr>
              <w:jc w:val="right"/>
              <w:rPr>
                <w:color w:val="FF0000"/>
                <w:sz w:val="24"/>
                <w:szCs w:val="24"/>
              </w:rPr>
            </w:pPr>
            <w:r w:rsidRPr="00E07D74">
              <w:rPr>
                <w:color w:val="FF0000"/>
                <w:sz w:val="24"/>
                <w:szCs w:val="24"/>
              </w:rPr>
              <w:t>4,745</w:t>
            </w:r>
          </w:p>
        </w:tc>
        <w:tc>
          <w:tcPr>
            <w:tcW w:w="1350" w:type="dxa"/>
          </w:tcPr>
          <w:p w14:paraId="5816C562" w14:textId="77777777" w:rsidR="00B5136C" w:rsidRPr="00E07D74" w:rsidRDefault="00B5136C" w:rsidP="00AE618B">
            <w:pPr>
              <w:jc w:val="right"/>
              <w:rPr>
                <w:sz w:val="24"/>
                <w:szCs w:val="24"/>
              </w:rPr>
            </w:pPr>
            <w:r>
              <w:rPr>
                <w:sz w:val="24"/>
                <w:szCs w:val="24"/>
              </w:rPr>
              <w:t>4,643</w:t>
            </w:r>
          </w:p>
        </w:tc>
        <w:tc>
          <w:tcPr>
            <w:tcW w:w="1350" w:type="dxa"/>
          </w:tcPr>
          <w:p w14:paraId="7C9F12A5" w14:textId="77777777" w:rsidR="00B5136C" w:rsidRPr="00E07D74" w:rsidRDefault="00B5136C" w:rsidP="00AE618B">
            <w:pPr>
              <w:jc w:val="right"/>
              <w:rPr>
                <w:color w:val="FF0000"/>
                <w:sz w:val="24"/>
                <w:szCs w:val="24"/>
              </w:rPr>
            </w:pPr>
            <w:r w:rsidRPr="00E07D74">
              <w:rPr>
                <w:color w:val="FF0000"/>
                <w:sz w:val="24"/>
                <w:szCs w:val="24"/>
              </w:rPr>
              <w:t>13,488</w:t>
            </w:r>
          </w:p>
        </w:tc>
        <w:tc>
          <w:tcPr>
            <w:tcW w:w="1334" w:type="dxa"/>
          </w:tcPr>
          <w:p w14:paraId="7D9B402B" w14:textId="77777777" w:rsidR="00B5136C" w:rsidRPr="00E07D74" w:rsidRDefault="00B5136C" w:rsidP="00AE618B">
            <w:pPr>
              <w:jc w:val="right"/>
              <w:rPr>
                <w:color w:val="FF0000"/>
                <w:sz w:val="24"/>
                <w:szCs w:val="24"/>
              </w:rPr>
            </w:pPr>
            <w:r>
              <w:rPr>
                <w:sz w:val="24"/>
                <w:szCs w:val="24"/>
              </w:rPr>
              <w:t>14,513</w:t>
            </w:r>
          </w:p>
        </w:tc>
      </w:tr>
      <w:tr w:rsidR="00B5136C" w14:paraId="458525CF" w14:textId="77777777" w:rsidTr="00AE618B">
        <w:tc>
          <w:tcPr>
            <w:tcW w:w="4315" w:type="dxa"/>
          </w:tcPr>
          <w:p w14:paraId="52193289" w14:textId="77777777" w:rsidR="00B5136C" w:rsidRDefault="00B5136C" w:rsidP="00AE618B">
            <w:pPr>
              <w:rPr>
                <w:sz w:val="24"/>
                <w:szCs w:val="24"/>
              </w:rPr>
            </w:pPr>
            <w:r>
              <w:rPr>
                <w:sz w:val="24"/>
                <w:szCs w:val="24"/>
              </w:rPr>
              <w:t>Income before taxes</w:t>
            </w:r>
          </w:p>
        </w:tc>
        <w:tc>
          <w:tcPr>
            <w:tcW w:w="1350" w:type="dxa"/>
          </w:tcPr>
          <w:p w14:paraId="2BB4913B" w14:textId="77777777" w:rsidR="00B5136C" w:rsidRPr="00430E85" w:rsidRDefault="00B5136C" w:rsidP="00AE618B">
            <w:pPr>
              <w:jc w:val="right"/>
              <w:rPr>
                <w:color w:val="FF0000"/>
                <w:sz w:val="24"/>
                <w:szCs w:val="24"/>
              </w:rPr>
            </w:pPr>
            <w:r w:rsidRPr="00E07D74">
              <w:rPr>
                <w:color w:val="FF0000"/>
                <w:sz w:val="24"/>
                <w:szCs w:val="24"/>
              </w:rPr>
              <w:t>54,679</w:t>
            </w:r>
          </w:p>
        </w:tc>
        <w:tc>
          <w:tcPr>
            <w:tcW w:w="1350" w:type="dxa"/>
          </w:tcPr>
          <w:p w14:paraId="493447A5" w14:textId="77777777" w:rsidR="00B5136C" w:rsidRPr="00430E85" w:rsidRDefault="00B5136C" w:rsidP="00AE618B">
            <w:pPr>
              <w:jc w:val="right"/>
              <w:rPr>
                <w:sz w:val="24"/>
                <w:szCs w:val="24"/>
              </w:rPr>
            </w:pPr>
            <w:r w:rsidRPr="00E07D74">
              <w:rPr>
                <w:sz w:val="24"/>
                <w:szCs w:val="24"/>
              </w:rPr>
              <w:t>19,635</w:t>
            </w:r>
          </w:p>
        </w:tc>
        <w:tc>
          <w:tcPr>
            <w:tcW w:w="1350" w:type="dxa"/>
          </w:tcPr>
          <w:p w14:paraId="75AD5C28" w14:textId="77777777" w:rsidR="00B5136C" w:rsidRPr="00430E85" w:rsidRDefault="00B5136C" w:rsidP="00AE618B">
            <w:pPr>
              <w:jc w:val="right"/>
              <w:rPr>
                <w:color w:val="FF0000"/>
                <w:sz w:val="24"/>
                <w:szCs w:val="24"/>
              </w:rPr>
            </w:pPr>
            <w:r w:rsidRPr="00E07D74">
              <w:rPr>
                <w:color w:val="FF0000"/>
                <w:sz w:val="24"/>
                <w:szCs w:val="24"/>
              </w:rPr>
              <w:t>510,883</w:t>
            </w:r>
          </w:p>
        </w:tc>
        <w:tc>
          <w:tcPr>
            <w:tcW w:w="1334" w:type="dxa"/>
          </w:tcPr>
          <w:p w14:paraId="16B554DB" w14:textId="77777777" w:rsidR="00B5136C" w:rsidRPr="00430E85" w:rsidRDefault="00B5136C" w:rsidP="00AE618B">
            <w:pPr>
              <w:jc w:val="right"/>
              <w:rPr>
                <w:color w:val="FF0000"/>
                <w:sz w:val="24"/>
                <w:szCs w:val="24"/>
              </w:rPr>
            </w:pPr>
            <w:r w:rsidRPr="00E07D74">
              <w:rPr>
                <w:color w:val="FF0000"/>
                <w:sz w:val="24"/>
                <w:szCs w:val="24"/>
              </w:rPr>
              <w:t>94,658</w:t>
            </w:r>
          </w:p>
        </w:tc>
      </w:tr>
      <w:tr w:rsidR="00B5136C" w14:paraId="09F8554F" w14:textId="77777777" w:rsidTr="00AE618B">
        <w:tc>
          <w:tcPr>
            <w:tcW w:w="4315" w:type="dxa"/>
          </w:tcPr>
          <w:p w14:paraId="20083E48" w14:textId="77777777" w:rsidR="00B5136C" w:rsidRDefault="00B5136C" w:rsidP="00AE618B">
            <w:pPr>
              <w:rPr>
                <w:sz w:val="24"/>
                <w:szCs w:val="24"/>
              </w:rPr>
            </w:pPr>
            <w:r>
              <w:rPr>
                <w:sz w:val="24"/>
                <w:szCs w:val="24"/>
              </w:rPr>
              <w:t>Provision for income taxes</w:t>
            </w:r>
          </w:p>
        </w:tc>
        <w:tc>
          <w:tcPr>
            <w:tcW w:w="1350" w:type="dxa"/>
          </w:tcPr>
          <w:p w14:paraId="774A1FF4" w14:textId="77777777" w:rsidR="00B5136C" w:rsidRDefault="00B5136C" w:rsidP="00AE618B">
            <w:pPr>
              <w:jc w:val="right"/>
              <w:rPr>
                <w:sz w:val="24"/>
                <w:szCs w:val="24"/>
              </w:rPr>
            </w:pPr>
            <w:r w:rsidRPr="00430E85">
              <w:rPr>
                <w:color w:val="FF0000"/>
                <w:sz w:val="24"/>
                <w:szCs w:val="24"/>
              </w:rPr>
              <w:t>8,431</w:t>
            </w:r>
          </w:p>
        </w:tc>
        <w:tc>
          <w:tcPr>
            <w:tcW w:w="1350" w:type="dxa"/>
          </w:tcPr>
          <w:p w14:paraId="71B8BEA3" w14:textId="77777777" w:rsidR="00B5136C" w:rsidRDefault="00B5136C" w:rsidP="00AE618B">
            <w:pPr>
              <w:jc w:val="right"/>
              <w:rPr>
                <w:sz w:val="24"/>
                <w:szCs w:val="24"/>
              </w:rPr>
            </w:pPr>
            <w:r w:rsidRPr="00430E85">
              <w:rPr>
                <w:sz w:val="24"/>
                <w:szCs w:val="24"/>
              </w:rPr>
              <w:t>6,621</w:t>
            </w:r>
          </w:p>
        </w:tc>
        <w:tc>
          <w:tcPr>
            <w:tcW w:w="1350" w:type="dxa"/>
          </w:tcPr>
          <w:p w14:paraId="57765BBD" w14:textId="77777777" w:rsidR="00B5136C" w:rsidRDefault="00B5136C" w:rsidP="00AE618B">
            <w:pPr>
              <w:jc w:val="right"/>
              <w:rPr>
                <w:sz w:val="24"/>
                <w:szCs w:val="24"/>
              </w:rPr>
            </w:pPr>
            <w:r w:rsidRPr="00430E85">
              <w:rPr>
                <w:color w:val="FF0000"/>
                <w:sz w:val="24"/>
                <w:szCs w:val="24"/>
              </w:rPr>
              <w:t>14,703</w:t>
            </w:r>
          </w:p>
        </w:tc>
        <w:tc>
          <w:tcPr>
            <w:tcW w:w="1334" w:type="dxa"/>
          </w:tcPr>
          <w:p w14:paraId="72AA4A7B" w14:textId="77777777" w:rsidR="00B5136C" w:rsidRDefault="00B5136C" w:rsidP="00AE618B">
            <w:pPr>
              <w:jc w:val="right"/>
              <w:rPr>
                <w:sz w:val="24"/>
                <w:szCs w:val="24"/>
              </w:rPr>
            </w:pPr>
            <w:r w:rsidRPr="00430E85">
              <w:rPr>
                <w:color w:val="FF0000"/>
                <w:sz w:val="24"/>
                <w:szCs w:val="24"/>
              </w:rPr>
              <w:t>2,265</w:t>
            </w:r>
          </w:p>
        </w:tc>
      </w:tr>
      <w:tr w:rsidR="00B5136C" w14:paraId="3F4F2D57" w14:textId="77777777" w:rsidTr="00AE618B">
        <w:tc>
          <w:tcPr>
            <w:tcW w:w="4315" w:type="dxa"/>
          </w:tcPr>
          <w:p w14:paraId="16ED7EA9" w14:textId="77777777" w:rsidR="00B5136C" w:rsidRPr="0087286A" w:rsidRDefault="00B5136C" w:rsidP="00AE618B">
            <w:pPr>
              <w:jc w:val="right"/>
              <w:rPr>
                <w:i/>
                <w:iCs/>
                <w:sz w:val="24"/>
                <w:szCs w:val="24"/>
              </w:rPr>
            </w:pPr>
            <w:r w:rsidRPr="0087286A">
              <w:rPr>
                <w:i/>
                <w:iCs/>
                <w:sz w:val="24"/>
                <w:szCs w:val="24"/>
              </w:rPr>
              <w:t>Net income</w:t>
            </w:r>
          </w:p>
        </w:tc>
        <w:tc>
          <w:tcPr>
            <w:tcW w:w="1350" w:type="dxa"/>
          </w:tcPr>
          <w:p w14:paraId="3020CD65" w14:textId="77777777" w:rsidR="00B5136C" w:rsidRPr="00E261A5" w:rsidRDefault="00B5136C" w:rsidP="00AE618B">
            <w:pPr>
              <w:jc w:val="right"/>
              <w:rPr>
                <w:color w:val="FF0000"/>
                <w:sz w:val="24"/>
                <w:szCs w:val="24"/>
              </w:rPr>
            </w:pPr>
            <w:r w:rsidRPr="00E261A5">
              <w:rPr>
                <w:color w:val="FF0000"/>
                <w:sz w:val="24"/>
                <w:szCs w:val="24"/>
              </w:rPr>
              <w:t>63,110</w:t>
            </w:r>
          </w:p>
        </w:tc>
        <w:tc>
          <w:tcPr>
            <w:tcW w:w="1350" w:type="dxa"/>
          </w:tcPr>
          <w:p w14:paraId="757477C6" w14:textId="77777777" w:rsidR="00B5136C" w:rsidRPr="00E261A5" w:rsidRDefault="00B5136C" w:rsidP="00AE618B">
            <w:pPr>
              <w:jc w:val="right"/>
              <w:rPr>
                <w:sz w:val="24"/>
                <w:szCs w:val="24"/>
              </w:rPr>
            </w:pPr>
            <w:r w:rsidRPr="00E261A5">
              <w:rPr>
                <w:sz w:val="24"/>
                <w:szCs w:val="24"/>
              </w:rPr>
              <w:t>26,256</w:t>
            </w:r>
          </w:p>
        </w:tc>
        <w:tc>
          <w:tcPr>
            <w:tcW w:w="1350" w:type="dxa"/>
          </w:tcPr>
          <w:p w14:paraId="1023F034" w14:textId="77777777" w:rsidR="00B5136C" w:rsidRPr="00E261A5" w:rsidRDefault="00B5136C" w:rsidP="00AE618B">
            <w:pPr>
              <w:jc w:val="right"/>
              <w:rPr>
                <w:color w:val="FF0000"/>
                <w:sz w:val="24"/>
                <w:szCs w:val="24"/>
              </w:rPr>
            </w:pPr>
            <w:r w:rsidRPr="00E261A5">
              <w:rPr>
                <w:color w:val="FF0000"/>
                <w:sz w:val="24"/>
                <w:szCs w:val="24"/>
              </w:rPr>
              <w:t>525,586</w:t>
            </w:r>
          </w:p>
        </w:tc>
        <w:tc>
          <w:tcPr>
            <w:tcW w:w="1334" w:type="dxa"/>
          </w:tcPr>
          <w:p w14:paraId="4DC2A560" w14:textId="77777777" w:rsidR="00B5136C" w:rsidRPr="00E261A5" w:rsidRDefault="00B5136C" w:rsidP="00AE618B">
            <w:pPr>
              <w:jc w:val="right"/>
              <w:rPr>
                <w:color w:val="FF0000"/>
                <w:sz w:val="24"/>
                <w:szCs w:val="24"/>
              </w:rPr>
            </w:pPr>
            <w:r w:rsidRPr="00E261A5">
              <w:rPr>
                <w:color w:val="FF0000"/>
                <w:sz w:val="24"/>
                <w:szCs w:val="24"/>
              </w:rPr>
              <w:t>92,393</w:t>
            </w:r>
          </w:p>
        </w:tc>
      </w:tr>
      <w:tr w:rsidR="00B5136C" w14:paraId="5C5E6E58" w14:textId="77777777" w:rsidTr="00AE618B">
        <w:tc>
          <w:tcPr>
            <w:tcW w:w="4315" w:type="dxa"/>
          </w:tcPr>
          <w:p w14:paraId="5B8B37CC" w14:textId="77777777" w:rsidR="00B5136C" w:rsidRPr="003470AE" w:rsidRDefault="00B5136C" w:rsidP="00AE618B">
            <w:pPr>
              <w:jc w:val="right"/>
              <w:rPr>
                <w:i/>
                <w:iCs/>
                <w:sz w:val="24"/>
                <w:szCs w:val="24"/>
              </w:rPr>
            </w:pPr>
            <w:r w:rsidRPr="003470AE">
              <w:rPr>
                <w:i/>
                <w:iCs/>
                <w:sz w:val="24"/>
                <w:szCs w:val="24"/>
              </w:rPr>
              <w:t>Undistributed earnings attributed to participating securities</w:t>
            </w:r>
          </w:p>
        </w:tc>
        <w:tc>
          <w:tcPr>
            <w:tcW w:w="1350" w:type="dxa"/>
          </w:tcPr>
          <w:p w14:paraId="06E87B1C" w14:textId="77777777" w:rsidR="00B5136C" w:rsidRDefault="00B5136C" w:rsidP="00AE618B">
            <w:pPr>
              <w:jc w:val="right"/>
              <w:rPr>
                <w:sz w:val="24"/>
                <w:szCs w:val="24"/>
              </w:rPr>
            </w:pPr>
            <w:r>
              <w:rPr>
                <w:sz w:val="24"/>
                <w:szCs w:val="24"/>
              </w:rPr>
              <w:t>-N/A</w:t>
            </w:r>
          </w:p>
        </w:tc>
        <w:tc>
          <w:tcPr>
            <w:tcW w:w="1350" w:type="dxa"/>
          </w:tcPr>
          <w:p w14:paraId="1FC7872A" w14:textId="77777777" w:rsidR="00B5136C" w:rsidRDefault="00B5136C" w:rsidP="00AE618B">
            <w:pPr>
              <w:jc w:val="right"/>
              <w:rPr>
                <w:sz w:val="24"/>
                <w:szCs w:val="24"/>
              </w:rPr>
            </w:pPr>
            <w:r>
              <w:rPr>
                <w:sz w:val="24"/>
                <w:szCs w:val="24"/>
              </w:rPr>
              <w:t>26,256</w:t>
            </w:r>
          </w:p>
        </w:tc>
        <w:tc>
          <w:tcPr>
            <w:tcW w:w="1350" w:type="dxa"/>
          </w:tcPr>
          <w:p w14:paraId="44990D41" w14:textId="77777777" w:rsidR="00B5136C" w:rsidRDefault="00B5136C" w:rsidP="00AE618B">
            <w:pPr>
              <w:jc w:val="right"/>
              <w:rPr>
                <w:sz w:val="24"/>
                <w:szCs w:val="24"/>
              </w:rPr>
            </w:pPr>
            <w:r>
              <w:rPr>
                <w:sz w:val="24"/>
                <w:szCs w:val="24"/>
              </w:rPr>
              <w:t>-N/A-</w:t>
            </w:r>
          </w:p>
        </w:tc>
        <w:tc>
          <w:tcPr>
            <w:tcW w:w="1334" w:type="dxa"/>
          </w:tcPr>
          <w:p w14:paraId="3E9E5CE4" w14:textId="77777777" w:rsidR="00B5136C" w:rsidRDefault="00B5136C" w:rsidP="00AE618B">
            <w:pPr>
              <w:jc w:val="right"/>
              <w:rPr>
                <w:sz w:val="24"/>
                <w:szCs w:val="24"/>
              </w:rPr>
            </w:pPr>
            <w:r>
              <w:rPr>
                <w:sz w:val="24"/>
                <w:szCs w:val="24"/>
              </w:rPr>
              <w:t>-N/A-</w:t>
            </w:r>
          </w:p>
        </w:tc>
      </w:tr>
      <w:tr w:rsidR="00B5136C" w14:paraId="21376F87" w14:textId="77777777" w:rsidTr="00AE618B">
        <w:tc>
          <w:tcPr>
            <w:tcW w:w="9699" w:type="dxa"/>
            <w:gridSpan w:val="5"/>
          </w:tcPr>
          <w:p w14:paraId="2DBC05CE" w14:textId="77777777" w:rsidR="00B5136C" w:rsidRDefault="00B5136C" w:rsidP="00AE618B">
            <w:pPr>
              <w:jc w:val="right"/>
              <w:rPr>
                <w:sz w:val="24"/>
                <w:szCs w:val="24"/>
              </w:rPr>
            </w:pPr>
          </w:p>
        </w:tc>
      </w:tr>
      <w:tr w:rsidR="00B5136C" w14:paraId="2E2902DE" w14:textId="77777777" w:rsidTr="00AE618B">
        <w:tc>
          <w:tcPr>
            <w:tcW w:w="9699" w:type="dxa"/>
            <w:gridSpan w:val="5"/>
          </w:tcPr>
          <w:p w14:paraId="66BE50A7" w14:textId="77777777" w:rsidR="00B5136C" w:rsidRPr="003470AE" w:rsidRDefault="00B5136C" w:rsidP="00AE618B">
            <w:pPr>
              <w:jc w:val="center"/>
              <w:rPr>
                <w:b/>
                <w:bCs/>
                <w:sz w:val="24"/>
                <w:szCs w:val="24"/>
              </w:rPr>
            </w:pPr>
            <w:r>
              <w:rPr>
                <w:b/>
                <w:bCs/>
                <w:sz w:val="24"/>
                <w:szCs w:val="24"/>
              </w:rPr>
              <w:t>OTHERS</w:t>
            </w:r>
          </w:p>
        </w:tc>
      </w:tr>
      <w:tr w:rsidR="00B5136C" w14:paraId="4E3AAB30" w14:textId="77777777" w:rsidTr="00AE618B">
        <w:tc>
          <w:tcPr>
            <w:tcW w:w="4315" w:type="dxa"/>
          </w:tcPr>
          <w:p w14:paraId="765FBD36" w14:textId="77777777" w:rsidR="00B5136C" w:rsidRDefault="00B5136C" w:rsidP="00AE618B">
            <w:pPr>
              <w:rPr>
                <w:sz w:val="24"/>
                <w:szCs w:val="24"/>
              </w:rPr>
            </w:pPr>
            <w:r>
              <w:rPr>
                <w:sz w:val="24"/>
                <w:szCs w:val="24"/>
              </w:rPr>
              <w:t>Net loss attributed to common stockholders, basic and diluted</w:t>
            </w:r>
          </w:p>
        </w:tc>
        <w:tc>
          <w:tcPr>
            <w:tcW w:w="1350" w:type="dxa"/>
          </w:tcPr>
          <w:p w14:paraId="51EAB428" w14:textId="77777777" w:rsidR="00B5136C" w:rsidRDefault="00B5136C" w:rsidP="00AE618B">
            <w:pPr>
              <w:jc w:val="right"/>
              <w:rPr>
                <w:sz w:val="24"/>
                <w:szCs w:val="24"/>
              </w:rPr>
            </w:pPr>
            <w:r w:rsidRPr="00E261A5">
              <w:rPr>
                <w:color w:val="FF0000"/>
                <w:sz w:val="24"/>
                <w:szCs w:val="24"/>
              </w:rPr>
              <w:t>63,110</w:t>
            </w:r>
          </w:p>
        </w:tc>
        <w:tc>
          <w:tcPr>
            <w:tcW w:w="1350" w:type="dxa"/>
          </w:tcPr>
          <w:p w14:paraId="340E3FF8" w14:textId="77777777" w:rsidR="00B5136C" w:rsidRDefault="00B5136C" w:rsidP="00AE618B">
            <w:pPr>
              <w:jc w:val="right"/>
              <w:rPr>
                <w:sz w:val="24"/>
                <w:szCs w:val="24"/>
              </w:rPr>
            </w:pPr>
            <w:r>
              <w:rPr>
                <w:sz w:val="24"/>
                <w:szCs w:val="24"/>
              </w:rPr>
              <w:t>-N/A-</w:t>
            </w:r>
          </w:p>
        </w:tc>
        <w:tc>
          <w:tcPr>
            <w:tcW w:w="1350" w:type="dxa"/>
          </w:tcPr>
          <w:p w14:paraId="21B8D3FA" w14:textId="77777777" w:rsidR="00B5136C" w:rsidRDefault="00B5136C" w:rsidP="00AE618B">
            <w:pPr>
              <w:jc w:val="right"/>
              <w:rPr>
                <w:sz w:val="24"/>
                <w:szCs w:val="24"/>
              </w:rPr>
            </w:pPr>
            <w:r w:rsidRPr="00E261A5">
              <w:rPr>
                <w:color w:val="FF0000"/>
                <w:sz w:val="24"/>
                <w:szCs w:val="24"/>
              </w:rPr>
              <w:t>525,586</w:t>
            </w:r>
          </w:p>
        </w:tc>
        <w:tc>
          <w:tcPr>
            <w:tcW w:w="1334" w:type="dxa"/>
          </w:tcPr>
          <w:p w14:paraId="4AA8F137" w14:textId="77777777" w:rsidR="00B5136C" w:rsidRDefault="00B5136C" w:rsidP="00AE618B">
            <w:pPr>
              <w:jc w:val="right"/>
              <w:rPr>
                <w:sz w:val="24"/>
                <w:szCs w:val="24"/>
              </w:rPr>
            </w:pPr>
            <w:r w:rsidRPr="00E261A5">
              <w:rPr>
                <w:color w:val="FF0000"/>
                <w:sz w:val="24"/>
                <w:szCs w:val="24"/>
              </w:rPr>
              <w:t>92,393</w:t>
            </w:r>
          </w:p>
        </w:tc>
      </w:tr>
      <w:tr w:rsidR="00B5136C" w14:paraId="4C758DF5" w14:textId="77777777" w:rsidTr="00AE618B">
        <w:tc>
          <w:tcPr>
            <w:tcW w:w="4315" w:type="dxa"/>
          </w:tcPr>
          <w:p w14:paraId="3BC632F8" w14:textId="77777777" w:rsidR="00B5136C" w:rsidRDefault="00B5136C" w:rsidP="00AE618B">
            <w:pPr>
              <w:rPr>
                <w:sz w:val="24"/>
                <w:szCs w:val="24"/>
              </w:rPr>
            </w:pPr>
            <w:r>
              <w:rPr>
                <w:sz w:val="24"/>
                <w:szCs w:val="24"/>
              </w:rPr>
              <w:t>Net loss per share attributable to common stockholders, basic and diluted</w:t>
            </w:r>
          </w:p>
        </w:tc>
        <w:tc>
          <w:tcPr>
            <w:tcW w:w="1350" w:type="dxa"/>
          </w:tcPr>
          <w:p w14:paraId="3D9E2877" w14:textId="77777777" w:rsidR="00B5136C" w:rsidRPr="009D5CB4" w:rsidRDefault="00B5136C" w:rsidP="00AE618B">
            <w:pPr>
              <w:jc w:val="right"/>
              <w:rPr>
                <w:color w:val="FF0000"/>
                <w:sz w:val="24"/>
                <w:szCs w:val="24"/>
              </w:rPr>
            </w:pPr>
            <w:r w:rsidRPr="009D5CB4">
              <w:rPr>
                <w:color w:val="FF0000"/>
                <w:sz w:val="24"/>
                <w:szCs w:val="24"/>
              </w:rPr>
              <w:t>0.12</w:t>
            </w:r>
          </w:p>
        </w:tc>
        <w:tc>
          <w:tcPr>
            <w:tcW w:w="1350" w:type="dxa"/>
          </w:tcPr>
          <w:p w14:paraId="778324EF" w14:textId="77777777" w:rsidR="00B5136C" w:rsidRPr="009D5CB4" w:rsidRDefault="00B5136C" w:rsidP="00AE618B">
            <w:pPr>
              <w:jc w:val="right"/>
              <w:rPr>
                <w:color w:val="FF0000"/>
                <w:sz w:val="24"/>
                <w:szCs w:val="24"/>
              </w:rPr>
            </w:pPr>
            <w:r w:rsidRPr="009D5CB4">
              <w:rPr>
                <w:sz w:val="24"/>
                <w:szCs w:val="24"/>
              </w:rPr>
              <w:t>-N/A-</w:t>
            </w:r>
          </w:p>
        </w:tc>
        <w:tc>
          <w:tcPr>
            <w:tcW w:w="1350" w:type="dxa"/>
          </w:tcPr>
          <w:p w14:paraId="7D2CDE81" w14:textId="77777777" w:rsidR="00B5136C" w:rsidRPr="009D5CB4" w:rsidRDefault="00B5136C" w:rsidP="00AE618B">
            <w:pPr>
              <w:jc w:val="right"/>
              <w:rPr>
                <w:color w:val="FF0000"/>
                <w:sz w:val="24"/>
                <w:szCs w:val="24"/>
              </w:rPr>
            </w:pPr>
            <w:r w:rsidRPr="009D5CB4">
              <w:rPr>
                <w:color w:val="FF0000"/>
                <w:sz w:val="24"/>
                <w:szCs w:val="24"/>
              </w:rPr>
              <w:t>1,16</w:t>
            </w:r>
          </w:p>
        </w:tc>
        <w:tc>
          <w:tcPr>
            <w:tcW w:w="1334" w:type="dxa"/>
          </w:tcPr>
          <w:p w14:paraId="3D60FA77" w14:textId="77777777" w:rsidR="00B5136C" w:rsidRPr="009D5CB4" w:rsidRDefault="00B5136C" w:rsidP="00AE618B">
            <w:pPr>
              <w:jc w:val="right"/>
              <w:rPr>
                <w:color w:val="FF0000"/>
                <w:sz w:val="24"/>
                <w:szCs w:val="24"/>
              </w:rPr>
            </w:pPr>
            <w:r w:rsidRPr="009D5CB4">
              <w:rPr>
                <w:color w:val="FF0000"/>
                <w:sz w:val="24"/>
                <w:szCs w:val="24"/>
              </w:rPr>
              <w:t>0,55</w:t>
            </w:r>
          </w:p>
        </w:tc>
      </w:tr>
      <w:tr w:rsidR="00B5136C" w14:paraId="34765D92" w14:textId="77777777" w:rsidTr="00AE618B">
        <w:tc>
          <w:tcPr>
            <w:tcW w:w="4315" w:type="dxa"/>
          </w:tcPr>
          <w:p w14:paraId="54D3CAF7" w14:textId="77777777" w:rsidR="00B5136C" w:rsidRDefault="00B5136C" w:rsidP="00AE618B">
            <w:pPr>
              <w:rPr>
                <w:sz w:val="24"/>
                <w:szCs w:val="24"/>
              </w:rPr>
            </w:pPr>
            <w:r>
              <w:rPr>
                <w:sz w:val="24"/>
                <w:szCs w:val="24"/>
              </w:rPr>
              <w:t>Weighted-average shares used in computing net loss per share attributable to common stockholders, basic and diluted</w:t>
            </w:r>
          </w:p>
        </w:tc>
        <w:tc>
          <w:tcPr>
            <w:tcW w:w="1350" w:type="dxa"/>
          </w:tcPr>
          <w:p w14:paraId="5C1E5333" w14:textId="77777777" w:rsidR="00B5136C" w:rsidRDefault="00B5136C" w:rsidP="00AE618B">
            <w:pPr>
              <w:jc w:val="right"/>
              <w:rPr>
                <w:sz w:val="24"/>
                <w:szCs w:val="24"/>
              </w:rPr>
            </w:pPr>
            <w:r>
              <w:rPr>
                <w:sz w:val="24"/>
                <w:szCs w:val="24"/>
              </w:rPr>
              <w:t>537,162</w:t>
            </w:r>
          </w:p>
        </w:tc>
        <w:tc>
          <w:tcPr>
            <w:tcW w:w="1350" w:type="dxa"/>
          </w:tcPr>
          <w:p w14:paraId="126AB3D5" w14:textId="77777777" w:rsidR="00B5136C" w:rsidRDefault="00B5136C" w:rsidP="00AE618B">
            <w:pPr>
              <w:jc w:val="right"/>
              <w:rPr>
                <w:sz w:val="24"/>
                <w:szCs w:val="24"/>
              </w:rPr>
            </w:pPr>
            <w:r>
              <w:rPr>
                <w:sz w:val="24"/>
                <w:szCs w:val="24"/>
              </w:rPr>
              <w:t>179,624</w:t>
            </w:r>
          </w:p>
        </w:tc>
        <w:tc>
          <w:tcPr>
            <w:tcW w:w="1350" w:type="dxa"/>
          </w:tcPr>
          <w:p w14:paraId="22819FDD" w14:textId="77777777" w:rsidR="00B5136C" w:rsidRDefault="00B5136C" w:rsidP="00AE618B">
            <w:pPr>
              <w:jc w:val="right"/>
              <w:rPr>
                <w:sz w:val="24"/>
                <w:szCs w:val="24"/>
              </w:rPr>
            </w:pPr>
            <w:r>
              <w:rPr>
                <w:sz w:val="24"/>
                <w:szCs w:val="24"/>
              </w:rPr>
              <w:t>454,625</w:t>
            </w:r>
          </w:p>
        </w:tc>
        <w:tc>
          <w:tcPr>
            <w:tcW w:w="1334" w:type="dxa"/>
          </w:tcPr>
          <w:p w14:paraId="61DE9E93" w14:textId="77777777" w:rsidR="00B5136C" w:rsidRDefault="00B5136C" w:rsidP="00AE618B">
            <w:pPr>
              <w:jc w:val="right"/>
              <w:rPr>
                <w:sz w:val="24"/>
                <w:szCs w:val="24"/>
              </w:rPr>
            </w:pPr>
            <w:r>
              <w:rPr>
                <w:sz w:val="24"/>
                <w:szCs w:val="24"/>
              </w:rPr>
              <w:t>168,255</w:t>
            </w:r>
          </w:p>
        </w:tc>
      </w:tr>
    </w:tbl>
    <w:p w14:paraId="22746842" w14:textId="77777777" w:rsidR="00AB2154" w:rsidRPr="002832B3" w:rsidRDefault="00AB2154" w:rsidP="006B4142">
      <w:pPr>
        <w:jc w:val="both"/>
        <w:rPr>
          <w:sz w:val="24"/>
          <w:szCs w:val="24"/>
        </w:rPr>
      </w:pPr>
    </w:p>
    <w:p w14:paraId="21453485" w14:textId="77777777" w:rsidR="00A63705" w:rsidRDefault="005129B0" w:rsidP="005129B0">
      <w:pPr>
        <w:suppressAutoHyphens w:val="0"/>
        <w:spacing w:after="160" w:line="360" w:lineRule="auto"/>
        <w:ind w:firstLine="432"/>
        <w:jc w:val="both"/>
        <w:rPr>
          <w:sz w:val="24"/>
          <w:szCs w:val="24"/>
        </w:rPr>
      </w:pPr>
      <w:r w:rsidRPr="005129B0">
        <w:rPr>
          <w:sz w:val="24"/>
          <w:szCs w:val="24"/>
        </w:rPr>
        <w:t xml:space="preserve">As I am writing this report, the latest Weighted Average Cost per Capital, or WACC reported for </w:t>
      </w:r>
      <w:proofErr w:type="spellStart"/>
      <w:r w:rsidRPr="005129B0">
        <w:rPr>
          <w:sz w:val="24"/>
          <w:szCs w:val="24"/>
        </w:rPr>
        <w:t>UiPath</w:t>
      </w:r>
      <w:proofErr w:type="spellEnd"/>
      <w:r w:rsidRPr="005129B0">
        <w:rPr>
          <w:sz w:val="24"/>
          <w:szCs w:val="24"/>
        </w:rPr>
        <w:t xml:space="preserve"> (known as PATH in the New York Stock Exchange) is 9.51%, while its Return to Invested Capital, or ROIC is of -52,91%. Such values indicate that </w:t>
      </w:r>
      <w:proofErr w:type="spellStart"/>
      <w:r w:rsidRPr="005129B0">
        <w:rPr>
          <w:sz w:val="24"/>
          <w:szCs w:val="24"/>
        </w:rPr>
        <w:t>UiPath</w:t>
      </w:r>
      <w:proofErr w:type="spellEnd"/>
      <w:r w:rsidRPr="005129B0">
        <w:rPr>
          <w:sz w:val="24"/>
          <w:szCs w:val="24"/>
        </w:rPr>
        <w:t xml:space="preserve"> earns returns that do not match up to the cost of capital. Sadly its value will be destroyed as it continues to grow, unless the values change.</w:t>
      </w:r>
    </w:p>
    <w:p w14:paraId="58E7C207" w14:textId="72D686E1" w:rsidR="00A63705" w:rsidRPr="00A63705" w:rsidRDefault="00A63705" w:rsidP="00A63705">
      <w:pPr>
        <w:pStyle w:val="Caption"/>
        <w:keepNext/>
        <w:jc w:val="center"/>
        <w:rPr>
          <w:color w:val="auto"/>
          <w:sz w:val="22"/>
          <w:szCs w:val="22"/>
        </w:rPr>
      </w:pPr>
      <w:bookmarkStart w:id="36" w:name="_Toc168259991"/>
      <w:r w:rsidRPr="00A63705">
        <w:rPr>
          <w:color w:val="auto"/>
          <w:sz w:val="22"/>
          <w:szCs w:val="22"/>
        </w:rPr>
        <w:t xml:space="preserve">Table </w:t>
      </w:r>
      <w:r w:rsidR="006304AF">
        <w:rPr>
          <w:color w:val="auto"/>
          <w:sz w:val="22"/>
          <w:szCs w:val="22"/>
        </w:rPr>
        <w:fldChar w:fldCharType="begin"/>
      </w:r>
      <w:r w:rsidR="006304AF">
        <w:rPr>
          <w:color w:val="auto"/>
          <w:sz w:val="22"/>
          <w:szCs w:val="22"/>
        </w:rPr>
        <w:instrText xml:space="preserve"> STYLEREF 1 \s </w:instrText>
      </w:r>
      <w:r w:rsidR="006304AF">
        <w:rPr>
          <w:color w:val="auto"/>
          <w:sz w:val="22"/>
          <w:szCs w:val="22"/>
        </w:rPr>
        <w:fldChar w:fldCharType="separate"/>
      </w:r>
      <w:r w:rsidR="006304AF">
        <w:rPr>
          <w:noProof/>
          <w:color w:val="auto"/>
          <w:sz w:val="22"/>
          <w:szCs w:val="22"/>
        </w:rPr>
        <w:t>4</w:t>
      </w:r>
      <w:r w:rsidR="006304AF">
        <w:rPr>
          <w:color w:val="auto"/>
          <w:sz w:val="22"/>
          <w:szCs w:val="22"/>
        </w:rPr>
        <w:fldChar w:fldCharType="end"/>
      </w:r>
      <w:r w:rsidR="006304AF">
        <w:rPr>
          <w:color w:val="auto"/>
          <w:sz w:val="22"/>
          <w:szCs w:val="22"/>
        </w:rPr>
        <w:t>.</w:t>
      </w:r>
      <w:r w:rsidR="006304AF">
        <w:rPr>
          <w:color w:val="auto"/>
          <w:sz w:val="22"/>
          <w:szCs w:val="22"/>
        </w:rPr>
        <w:fldChar w:fldCharType="begin"/>
      </w:r>
      <w:r w:rsidR="006304AF">
        <w:rPr>
          <w:color w:val="auto"/>
          <w:sz w:val="22"/>
          <w:szCs w:val="22"/>
        </w:rPr>
        <w:instrText xml:space="preserve"> SEQ Table \* ARABIC \s 1 </w:instrText>
      </w:r>
      <w:r w:rsidR="006304AF">
        <w:rPr>
          <w:color w:val="auto"/>
          <w:sz w:val="22"/>
          <w:szCs w:val="22"/>
        </w:rPr>
        <w:fldChar w:fldCharType="separate"/>
      </w:r>
      <w:r w:rsidR="006304AF">
        <w:rPr>
          <w:noProof/>
          <w:color w:val="auto"/>
          <w:sz w:val="22"/>
          <w:szCs w:val="22"/>
        </w:rPr>
        <w:t>2</w:t>
      </w:r>
      <w:r w:rsidR="006304AF">
        <w:rPr>
          <w:color w:val="auto"/>
          <w:sz w:val="22"/>
          <w:szCs w:val="22"/>
        </w:rPr>
        <w:fldChar w:fldCharType="end"/>
      </w:r>
      <w:r w:rsidRPr="00A63705">
        <w:rPr>
          <w:color w:val="auto"/>
          <w:sz w:val="22"/>
          <w:szCs w:val="22"/>
        </w:rPr>
        <w:t xml:space="preserve"> Competitive comparison between </w:t>
      </w:r>
      <w:proofErr w:type="spellStart"/>
      <w:r w:rsidRPr="00A63705">
        <w:rPr>
          <w:color w:val="auto"/>
          <w:sz w:val="22"/>
          <w:szCs w:val="22"/>
        </w:rPr>
        <w:t>UiPath</w:t>
      </w:r>
      <w:proofErr w:type="spellEnd"/>
      <w:r w:rsidRPr="00A63705">
        <w:rPr>
          <w:color w:val="auto"/>
          <w:sz w:val="22"/>
          <w:szCs w:val="22"/>
        </w:rPr>
        <w:t xml:space="preserve"> and Other Companies</w:t>
      </w:r>
      <w:bookmarkEnd w:id="36"/>
    </w:p>
    <w:tbl>
      <w:tblPr>
        <w:tblStyle w:val="TableGrid"/>
        <w:tblW w:w="9249" w:type="dxa"/>
        <w:tblLook w:val="04A0" w:firstRow="1" w:lastRow="0" w:firstColumn="1" w:lastColumn="0" w:noHBand="0" w:noVBand="1"/>
      </w:tblPr>
      <w:tblGrid>
        <w:gridCol w:w="1355"/>
        <w:gridCol w:w="2570"/>
        <w:gridCol w:w="2662"/>
        <w:gridCol w:w="2662"/>
      </w:tblGrid>
      <w:tr w:rsidR="00A63705" w14:paraId="51DEE052" w14:textId="77777777" w:rsidTr="00A63705">
        <w:trPr>
          <w:trHeight w:val="276"/>
        </w:trPr>
        <w:tc>
          <w:tcPr>
            <w:tcW w:w="9249" w:type="dxa"/>
            <w:gridSpan w:val="4"/>
          </w:tcPr>
          <w:p w14:paraId="76FC8DF5" w14:textId="77777777" w:rsidR="00A63705" w:rsidRDefault="00A63705" w:rsidP="00AE618B">
            <w:pPr>
              <w:jc w:val="center"/>
              <w:rPr>
                <w:sz w:val="24"/>
                <w:szCs w:val="24"/>
              </w:rPr>
            </w:pPr>
            <w:r>
              <w:rPr>
                <w:sz w:val="24"/>
                <w:szCs w:val="24"/>
              </w:rPr>
              <w:t>Competitive Comparison Data</w:t>
            </w:r>
          </w:p>
        </w:tc>
      </w:tr>
      <w:tr w:rsidR="00A63705" w14:paraId="08AB850F" w14:textId="77777777" w:rsidTr="00A63705">
        <w:trPr>
          <w:trHeight w:val="276"/>
        </w:trPr>
        <w:tc>
          <w:tcPr>
            <w:tcW w:w="1355" w:type="dxa"/>
          </w:tcPr>
          <w:p w14:paraId="6E508E6A" w14:textId="77777777" w:rsidR="00A63705" w:rsidRDefault="00A63705" w:rsidP="00AE618B">
            <w:pPr>
              <w:jc w:val="center"/>
              <w:rPr>
                <w:sz w:val="24"/>
                <w:szCs w:val="24"/>
              </w:rPr>
            </w:pPr>
            <w:r>
              <w:rPr>
                <w:sz w:val="24"/>
                <w:szCs w:val="24"/>
              </w:rPr>
              <w:t>TICKET</w:t>
            </w:r>
          </w:p>
        </w:tc>
        <w:tc>
          <w:tcPr>
            <w:tcW w:w="2570" w:type="dxa"/>
          </w:tcPr>
          <w:p w14:paraId="2374768A" w14:textId="77777777" w:rsidR="00A63705" w:rsidRDefault="00A63705" w:rsidP="00AE618B">
            <w:pPr>
              <w:jc w:val="center"/>
              <w:rPr>
                <w:sz w:val="24"/>
                <w:szCs w:val="24"/>
              </w:rPr>
            </w:pPr>
            <w:r>
              <w:rPr>
                <w:sz w:val="24"/>
                <w:szCs w:val="24"/>
              </w:rPr>
              <w:t>COMPANY</w:t>
            </w:r>
          </w:p>
        </w:tc>
        <w:tc>
          <w:tcPr>
            <w:tcW w:w="2662" w:type="dxa"/>
          </w:tcPr>
          <w:p w14:paraId="45F453B0" w14:textId="77777777" w:rsidR="00A63705" w:rsidRDefault="00A63705" w:rsidP="00AE618B">
            <w:pPr>
              <w:jc w:val="center"/>
              <w:rPr>
                <w:sz w:val="24"/>
                <w:szCs w:val="24"/>
              </w:rPr>
            </w:pPr>
            <w:r>
              <w:rPr>
                <w:sz w:val="24"/>
                <w:szCs w:val="24"/>
              </w:rPr>
              <w:t>MARKET CAP (M)</w:t>
            </w:r>
          </w:p>
        </w:tc>
        <w:tc>
          <w:tcPr>
            <w:tcW w:w="2662" w:type="dxa"/>
          </w:tcPr>
          <w:p w14:paraId="493B72AF" w14:textId="77777777" w:rsidR="00A63705" w:rsidRDefault="00A63705" w:rsidP="00AE618B">
            <w:pPr>
              <w:jc w:val="center"/>
              <w:rPr>
                <w:sz w:val="24"/>
                <w:szCs w:val="24"/>
              </w:rPr>
            </w:pPr>
            <w:r>
              <w:rPr>
                <w:sz w:val="24"/>
                <w:szCs w:val="24"/>
              </w:rPr>
              <w:t>WACC %</w:t>
            </w:r>
          </w:p>
        </w:tc>
      </w:tr>
      <w:tr w:rsidR="00A63705" w14:paraId="55039098" w14:textId="77777777" w:rsidTr="00A63705">
        <w:trPr>
          <w:trHeight w:val="276"/>
        </w:trPr>
        <w:tc>
          <w:tcPr>
            <w:tcW w:w="1355" w:type="dxa"/>
          </w:tcPr>
          <w:p w14:paraId="371C4FFD" w14:textId="77777777" w:rsidR="00A63705" w:rsidRDefault="00A63705" w:rsidP="00AE618B">
            <w:pPr>
              <w:jc w:val="center"/>
              <w:rPr>
                <w:sz w:val="24"/>
                <w:szCs w:val="24"/>
              </w:rPr>
            </w:pPr>
            <w:r>
              <w:rPr>
                <w:sz w:val="24"/>
                <w:szCs w:val="24"/>
              </w:rPr>
              <w:t>PATH</w:t>
            </w:r>
          </w:p>
        </w:tc>
        <w:tc>
          <w:tcPr>
            <w:tcW w:w="2570" w:type="dxa"/>
          </w:tcPr>
          <w:p w14:paraId="543577F2" w14:textId="77777777" w:rsidR="00A63705" w:rsidRDefault="00A63705" w:rsidP="00AE618B">
            <w:pPr>
              <w:jc w:val="center"/>
              <w:rPr>
                <w:sz w:val="24"/>
                <w:szCs w:val="24"/>
              </w:rPr>
            </w:pPr>
            <w:proofErr w:type="spellStart"/>
            <w:r>
              <w:rPr>
                <w:sz w:val="24"/>
                <w:szCs w:val="24"/>
              </w:rPr>
              <w:t>UiPath</w:t>
            </w:r>
            <w:proofErr w:type="spellEnd"/>
            <w:r>
              <w:rPr>
                <w:sz w:val="24"/>
                <w:szCs w:val="24"/>
              </w:rPr>
              <w:t xml:space="preserve"> </w:t>
            </w:r>
            <w:proofErr w:type="spellStart"/>
            <w:r>
              <w:rPr>
                <w:sz w:val="24"/>
                <w:szCs w:val="24"/>
              </w:rPr>
              <w:t>Inc</w:t>
            </w:r>
            <w:proofErr w:type="spellEnd"/>
          </w:p>
        </w:tc>
        <w:tc>
          <w:tcPr>
            <w:tcW w:w="2662" w:type="dxa"/>
          </w:tcPr>
          <w:p w14:paraId="2247735B" w14:textId="77777777" w:rsidR="00A63705" w:rsidRDefault="00A63705" w:rsidP="00AE618B">
            <w:pPr>
              <w:jc w:val="center"/>
              <w:rPr>
                <w:sz w:val="24"/>
                <w:szCs w:val="24"/>
              </w:rPr>
            </w:pPr>
            <w:r w:rsidRPr="006E4124">
              <w:rPr>
                <w:sz w:val="24"/>
                <w:szCs w:val="24"/>
              </w:rPr>
              <w:t>$ 6,468.17</w:t>
            </w:r>
          </w:p>
        </w:tc>
        <w:tc>
          <w:tcPr>
            <w:tcW w:w="2662" w:type="dxa"/>
          </w:tcPr>
          <w:p w14:paraId="2A2127E0" w14:textId="77777777" w:rsidR="00A63705" w:rsidRDefault="00A63705" w:rsidP="00AE618B">
            <w:pPr>
              <w:jc w:val="center"/>
              <w:rPr>
                <w:sz w:val="24"/>
                <w:szCs w:val="24"/>
              </w:rPr>
            </w:pPr>
            <w:r>
              <w:rPr>
                <w:sz w:val="24"/>
                <w:szCs w:val="24"/>
              </w:rPr>
              <w:t>7.80</w:t>
            </w:r>
          </w:p>
        </w:tc>
      </w:tr>
      <w:tr w:rsidR="00A63705" w14:paraId="0E6ACFF1" w14:textId="77777777" w:rsidTr="00A63705">
        <w:trPr>
          <w:trHeight w:val="215"/>
        </w:trPr>
        <w:tc>
          <w:tcPr>
            <w:tcW w:w="1355" w:type="dxa"/>
          </w:tcPr>
          <w:p w14:paraId="04CEF75B" w14:textId="77777777" w:rsidR="00A63705" w:rsidRDefault="00A63705" w:rsidP="00AE618B">
            <w:pPr>
              <w:jc w:val="center"/>
              <w:rPr>
                <w:sz w:val="24"/>
                <w:szCs w:val="24"/>
              </w:rPr>
            </w:pPr>
            <w:r>
              <w:rPr>
                <w:sz w:val="24"/>
                <w:szCs w:val="24"/>
              </w:rPr>
              <w:t>SAIL</w:t>
            </w:r>
          </w:p>
        </w:tc>
        <w:tc>
          <w:tcPr>
            <w:tcW w:w="2570" w:type="dxa"/>
          </w:tcPr>
          <w:p w14:paraId="12F41343" w14:textId="77777777" w:rsidR="00A63705" w:rsidRDefault="00A63705" w:rsidP="00AE618B">
            <w:pPr>
              <w:jc w:val="center"/>
              <w:rPr>
                <w:sz w:val="24"/>
                <w:szCs w:val="24"/>
              </w:rPr>
            </w:pPr>
            <w:proofErr w:type="spellStart"/>
            <w:r>
              <w:rPr>
                <w:sz w:val="24"/>
                <w:szCs w:val="24"/>
              </w:rPr>
              <w:t>SailPoint</w:t>
            </w:r>
            <w:proofErr w:type="spellEnd"/>
            <w:r>
              <w:rPr>
                <w:sz w:val="24"/>
                <w:szCs w:val="24"/>
              </w:rPr>
              <w:t xml:space="preserve"> Technologies</w:t>
            </w:r>
          </w:p>
        </w:tc>
        <w:tc>
          <w:tcPr>
            <w:tcW w:w="2662" w:type="dxa"/>
          </w:tcPr>
          <w:p w14:paraId="3893A378" w14:textId="77777777" w:rsidR="00A63705" w:rsidRDefault="00A63705" w:rsidP="00AE618B">
            <w:pPr>
              <w:jc w:val="center"/>
              <w:rPr>
                <w:sz w:val="24"/>
                <w:szCs w:val="24"/>
              </w:rPr>
            </w:pPr>
            <w:r w:rsidRPr="006E4124">
              <w:rPr>
                <w:sz w:val="24"/>
                <w:szCs w:val="24"/>
              </w:rPr>
              <w:t>$ 6,185.56</w:t>
            </w:r>
          </w:p>
        </w:tc>
        <w:tc>
          <w:tcPr>
            <w:tcW w:w="2662" w:type="dxa"/>
          </w:tcPr>
          <w:p w14:paraId="12F2F9EE" w14:textId="77777777" w:rsidR="00A63705" w:rsidRDefault="00A63705" w:rsidP="00AE618B">
            <w:pPr>
              <w:jc w:val="center"/>
              <w:rPr>
                <w:sz w:val="24"/>
                <w:szCs w:val="24"/>
              </w:rPr>
            </w:pPr>
            <w:r>
              <w:rPr>
                <w:sz w:val="24"/>
                <w:szCs w:val="24"/>
              </w:rPr>
              <w:t>12.50</w:t>
            </w:r>
          </w:p>
        </w:tc>
      </w:tr>
      <w:tr w:rsidR="00A63705" w14:paraId="284F08F0" w14:textId="77777777" w:rsidTr="00A63705">
        <w:trPr>
          <w:trHeight w:val="276"/>
        </w:trPr>
        <w:tc>
          <w:tcPr>
            <w:tcW w:w="1355" w:type="dxa"/>
          </w:tcPr>
          <w:p w14:paraId="32B81809" w14:textId="77777777" w:rsidR="00A63705" w:rsidRDefault="00A63705" w:rsidP="00AE618B">
            <w:pPr>
              <w:jc w:val="center"/>
              <w:rPr>
                <w:sz w:val="24"/>
                <w:szCs w:val="24"/>
              </w:rPr>
            </w:pPr>
            <w:r>
              <w:rPr>
                <w:sz w:val="24"/>
                <w:szCs w:val="24"/>
              </w:rPr>
              <w:t>NTNX</w:t>
            </w:r>
          </w:p>
        </w:tc>
        <w:tc>
          <w:tcPr>
            <w:tcW w:w="2570" w:type="dxa"/>
          </w:tcPr>
          <w:p w14:paraId="5B7ECFAF" w14:textId="77777777" w:rsidR="00A63705" w:rsidRDefault="00A63705" w:rsidP="00AE618B">
            <w:pPr>
              <w:jc w:val="center"/>
              <w:rPr>
                <w:sz w:val="24"/>
                <w:szCs w:val="24"/>
              </w:rPr>
            </w:pPr>
            <w:proofErr w:type="spellStart"/>
            <w:r>
              <w:rPr>
                <w:sz w:val="24"/>
                <w:szCs w:val="24"/>
              </w:rPr>
              <w:t>Nutanix</w:t>
            </w:r>
            <w:proofErr w:type="spellEnd"/>
            <w:r>
              <w:rPr>
                <w:sz w:val="24"/>
                <w:szCs w:val="24"/>
              </w:rPr>
              <w:t xml:space="preserve"> </w:t>
            </w:r>
            <w:proofErr w:type="spellStart"/>
            <w:r>
              <w:rPr>
                <w:sz w:val="24"/>
                <w:szCs w:val="24"/>
              </w:rPr>
              <w:t>Inc</w:t>
            </w:r>
            <w:proofErr w:type="spellEnd"/>
          </w:p>
        </w:tc>
        <w:tc>
          <w:tcPr>
            <w:tcW w:w="2662" w:type="dxa"/>
          </w:tcPr>
          <w:p w14:paraId="2AF2522E" w14:textId="77777777" w:rsidR="00A63705" w:rsidRDefault="00A63705" w:rsidP="00AE618B">
            <w:pPr>
              <w:jc w:val="center"/>
              <w:rPr>
                <w:sz w:val="24"/>
                <w:szCs w:val="24"/>
              </w:rPr>
            </w:pPr>
            <w:r w:rsidRPr="006E4124">
              <w:rPr>
                <w:sz w:val="24"/>
                <w:szCs w:val="24"/>
              </w:rPr>
              <w:t>$ 5,874.72</w:t>
            </w:r>
          </w:p>
        </w:tc>
        <w:tc>
          <w:tcPr>
            <w:tcW w:w="2662" w:type="dxa"/>
          </w:tcPr>
          <w:p w14:paraId="2D476DE1" w14:textId="77777777" w:rsidR="00A63705" w:rsidRDefault="00A63705" w:rsidP="00AE618B">
            <w:pPr>
              <w:jc w:val="center"/>
              <w:rPr>
                <w:sz w:val="24"/>
                <w:szCs w:val="24"/>
              </w:rPr>
            </w:pPr>
            <w:r>
              <w:rPr>
                <w:sz w:val="24"/>
                <w:szCs w:val="24"/>
              </w:rPr>
              <w:t>13.39</w:t>
            </w:r>
          </w:p>
        </w:tc>
      </w:tr>
      <w:tr w:rsidR="00A63705" w14:paraId="5B27B707" w14:textId="77777777" w:rsidTr="00A63705">
        <w:trPr>
          <w:trHeight w:val="276"/>
        </w:trPr>
        <w:tc>
          <w:tcPr>
            <w:tcW w:w="1355" w:type="dxa"/>
          </w:tcPr>
          <w:p w14:paraId="7B169B80" w14:textId="77777777" w:rsidR="00A63705" w:rsidRDefault="00A63705" w:rsidP="00AE618B">
            <w:pPr>
              <w:jc w:val="center"/>
              <w:rPr>
                <w:sz w:val="24"/>
                <w:szCs w:val="24"/>
              </w:rPr>
            </w:pPr>
            <w:r>
              <w:rPr>
                <w:sz w:val="24"/>
                <w:szCs w:val="24"/>
              </w:rPr>
              <w:t>MSP</w:t>
            </w:r>
          </w:p>
        </w:tc>
        <w:tc>
          <w:tcPr>
            <w:tcW w:w="2570" w:type="dxa"/>
          </w:tcPr>
          <w:p w14:paraId="2D58862C" w14:textId="77777777" w:rsidR="00A63705" w:rsidRPr="006E4124" w:rsidRDefault="00A63705" w:rsidP="00AE618B">
            <w:pPr>
              <w:jc w:val="center"/>
              <w:rPr>
                <w:sz w:val="24"/>
                <w:szCs w:val="24"/>
              </w:rPr>
            </w:pPr>
            <w:proofErr w:type="spellStart"/>
            <w:r w:rsidRPr="006E4124">
              <w:rPr>
                <w:sz w:val="24"/>
                <w:szCs w:val="24"/>
              </w:rPr>
              <w:t>Datto</w:t>
            </w:r>
            <w:proofErr w:type="spellEnd"/>
            <w:r w:rsidRPr="006E4124">
              <w:rPr>
                <w:sz w:val="24"/>
                <w:szCs w:val="24"/>
              </w:rPr>
              <w:t xml:space="preserve"> Holding Corp</w:t>
            </w:r>
          </w:p>
        </w:tc>
        <w:tc>
          <w:tcPr>
            <w:tcW w:w="2662" w:type="dxa"/>
          </w:tcPr>
          <w:p w14:paraId="38200573" w14:textId="77777777" w:rsidR="00A63705" w:rsidRPr="006E4124" w:rsidRDefault="00A63705" w:rsidP="00AE618B">
            <w:pPr>
              <w:jc w:val="center"/>
              <w:rPr>
                <w:sz w:val="24"/>
                <w:szCs w:val="24"/>
              </w:rPr>
            </w:pPr>
            <w:r w:rsidRPr="006E4124">
              <w:rPr>
                <w:sz w:val="24"/>
                <w:szCs w:val="24"/>
              </w:rPr>
              <w:t>$ 5,821.57</w:t>
            </w:r>
          </w:p>
        </w:tc>
        <w:tc>
          <w:tcPr>
            <w:tcW w:w="2662" w:type="dxa"/>
          </w:tcPr>
          <w:p w14:paraId="3F7DE0D9" w14:textId="77777777" w:rsidR="00A63705" w:rsidRPr="006E4124" w:rsidRDefault="00A63705" w:rsidP="00AE618B">
            <w:pPr>
              <w:jc w:val="center"/>
              <w:rPr>
                <w:sz w:val="24"/>
                <w:szCs w:val="24"/>
              </w:rPr>
            </w:pPr>
            <w:r w:rsidRPr="006E4124">
              <w:rPr>
                <w:sz w:val="24"/>
                <w:szCs w:val="24"/>
              </w:rPr>
              <w:t>7.80</w:t>
            </w:r>
          </w:p>
        </w:tc>
      </w:tr>
      <w:tr w:rsidR="00A63705" w14:paraId="5D5CE186" w14:textId="77777777" w:rsidTr="00A63705">
        <w:trPr>
          <w:trHeight w:val="276"/>
        </w:trPr>
        <w:tc>
          <w:tcPr>
            <w:tcW w:w="1355" w:type="dxa"/>
          </w:tcPr>
          <w:p w14:paraId="1DA56B5A" w14:textId="77777777" w:rsidR="00A63705" w:rsidRDefault="00A63705" w:rsidP="00AE618B">
            <w:pPr>
              <w:jc w:val="center"/>
              <w:rPr>
                <w:sz w:val="24"/>
                <w:szCs w:val="24"/>
              </w:rPr>
            </w:pPr>
            <w:r>
              <w:rPr>
                <w:sz w:val="24"/>
                <w:szCs w:val="24"/>
              </w:rPr>
              <w:lastRenderedPageBreak/>
              <w:t>IOT</w:t>
            </w:r>
          </w:p>
        </w:tc>
        <w:tc>
          <w:tcPr>
            <w:tcW w:w="2570" w:type="dxa"/>
          </w:tcPr>
          <w:p w14:paraId="6E140D12" w14:textId="77777777" w:rsidR="00A63705" w:rsidRPr="006E4124" w:rsidRDefault="00A63705" w:rsidP="00AE618B">
            <w:pPr>
              <w:jc w:val="center"/>
              <w:rPr>
                <w:sz w:val="24"/>
                <w:szCs w:val="24"/>
              </w:rPr>
            </w:pPr>
            <w:r w:rsidRPr="006E4124">
              <w:rPr>
                <w:sz w:val="24"/>
                <w:szCs w:val="24"/>
              </w:rPr>
              <w:t xml:space="preserve">Samsara </w:t>
            </w:r>
            <w:proofErr w:type="spellStart"/>
            <w:r w:rsidRPr="006E4124">
              <w:rPr>
                <w:sz w:val="24"/>
                <w:szCs w:val="24"/>
              </w:rPr>
              <w:t>Inc</w:t>
            </w:r>
            <w:proofErr w:type="spellEnd"/>
          </w:p>
        </w:tc>
        <w:tc>
          <w:tcPr>
            <w:tcW w:w="2662" w:type="dxa"/>
          </w:tcPr>
          <w:p w14:paraId="12466048" w14:textId="77777777" w:rsidR="00A63705" w:rsidRPr="006E4124" w:rsidRDefault="00A63705" w:rsidP="00AE618B">
            <w:pPr>
              <w:jc w:val="center"/>
              <w:rPr>
                <w:sz w:val="24"/>
                <w:szCs w:val="24"/>
              </w:rPr>
            </w:pPr>
            <w:r w:rsidRPr="006E4124">
              <w:rPr>
                <w:sz w:val="24"/>
                <w:szCs w:val="24"/>
              </w:rPr>
              <w:t>$ 5,811.41</w:t>
            </w:r>
          </w:p>
        </w:tc>
        <w:tc>
          <w:tcPr>
            <w:tcW w:w="2662" w:type="dxa"/>
          </w:tcPr>
          <w:p w14:paraId="30E85DA2" w14:textId="77777777" w:rsidR="00A63705" w:rsidRPr="006E4124" w:rsidRDefault="00A63705" w:rsidP="00AE618B">
            <w:pPr>
              <w:jc w:val="center"/>
              <w:rPr>
                <w:sz w:val="24"/>
                <w:szCs w:val="24"/>
              </w:rPr>
            </w:pPr>
            <w:r w:rsidRPr="006E4124">
              <w:rPr>
                <w:sz w:val="24"/>
                <w:szCs w:val="24"/>
              </w:rPr>
              <w:t>7.67</w:t>
            </w:r>
          </w:p>
        </w:tc>
      </w:tr>
      <w:tr w:rsidR="00A63705" w14:paraId="7BC1CD10" w14:textId="77777777" w:rsidTr="00493909">
        <w:trPr>
          <w:trHeight w:val="332"/>
        </w:trPr>
        <w:tc>
          <w:tcPr>
            <w:tcW w:w="1355" w:type="dxa"/>
          </w:tcPr>
          <w:p w14:paraId="4F44AB12" w14:textId="77777777" w:rsidR="00A63705" w:rsidRDefault="00A63705" w:rsidP="00AE618B">
            <w:pPr>
              <w:jc w:val="center"/>
              <w:rPr>
                <w:sz w:val="24"/>
                <w:szCs w:val="24"/>
              </w:rPr>
            </w:pPr>
            <w:r>
              <w:rPr>
                <w:sz w:val="24"/>
                <w:szCs w:val="24"/>
              </w:rPr>
              <w:t>WEX</w:t>
            </w:r>
          </w:p>
        </w:tc>
        <w:tc>
          <w:tcPr>
            <w:tcW w:w="2570" w:type="dxa"/>
          </w:tcPr>
          <w:p w14:paraId="18639FC4" w14:textId="77777777" w:rsidR="00A63705" w:rsidRPr="006E4124" w:rsidRDefault="00A63705" w:rsidP="00AE618B">
            <w:pPr>
              <w:jc w:val="center"/>
              <w:rPr>
                <w:sz w:val="24"/>
                <w:szCs w:val="24"/>
              </w:rPr>
            </w:pPr>
            <w:r w:rsidRPr="006E4124">
              <w:rPr>
                <w:sz w:val="24"/>
                <w:szCs w:val="24"/>
              </w:rPr>
              <w:t xml:space="preserve">WEX </w:t>
            </w:r>
            <w:proofErr w:type="spellStart"/>
            <w:r w:rsidRPr="006E4124">
              <w:rPr>
                <w:sz w:val="24"/>
                <w:szCs w:val="24"/>
              </w:rPr>
              <w:t>Inc</w:t>
            </w:r>
            <w:proofErr w:type="spellEnd"/>
          </w:p>
        </w:tc>
        <w:tc>
          <w:tcPr>
            <w:tcW w:w="2662" w:type="dxa"/>
          </w:tcPr>
          <w:p w14:paraId="40F4EDF5" w14:textId="77777777" w:rsidR="00A63705" w:rsidRPr="006E4124" w:rsidRDefault="00A63705" w:rsidP="00AE618B">
            <w:pPr>
              <w:jc w:val="center"/>
              <w:rPr>
                <w:sz w:val="24"/>
                <w:szCs w:val="24"/>
              </w:rPr>
            </w:pPr>
            <w:r w:rsidRPr="006E4124">
              <w:rPr>
                <w:color w:val="333333"/>
                <w:sz w:val="24"/>
                <w:szCs w:val="24"/>
                <w:shd w:val="clear" w:color="auto" w:fill="FFFFFF"/>
              </w:rPr>
              <w:t>$ 7,294.43</w:t>
            </w:r>
          </w:p>
        </w:tc>
        <w:tc>
          <w:tcPr>
            <w:tcW w:w="2662" w:type="dxa"/>
          </w:tcPr>
          <w:p w14:paraId="0F599BFC" w14:textId="77777777" w:rsidR="00A63705" w:rsidRPr="006E4124" w:rsidRDefault="00A63705" w:rsidP="00AE618B">
            <w:pPr>
              <w:jc w:val="center"/>
              <w:rPr>
                <w:sz w:val="24"/>
                <w:szCs w:val="24"/>
              </w:rPr>
            </w:pPr>
            <w:r w:rsidRPr="006E4124">
              <w:rPr>
                <w:color w:val="333333"/>
                <w:sz w:val="24"/>
                <w:szCs w:val="24"/>
                <w:shd w:val="clear" w:color="auto" w:fill="FFFFFF"/>
              </w:rPr>
              <w:t>11.54</w:t>
            </w:r>
          </w:p>
        </w:tc>
      </w:tr>
    </w:tbl>
    <w:p w14:paraId="1BE1345C" w14:textId="65DFC40B" w:rsidR="00C20577" w:rsidRDefault="00C20577" w:rsidP="00357C52">
      <w:pPr>
        <w:suppressAutoHyphens w:val="0"/>
        <w:spacing w:after="160" w:line="360" w:lineRule="auto"/>
        <w:jc w:val="both"/>
        <w:rPr>
          <w:sz w:val="24"/>
          <w:szCs w:val="24"/>
        </w:rPr>
      </w:pPr>
    </w:p>
    <w:p w14:paraId="6C055568" w14:textId="77777777" w:rsidR="00A232B8" w:rsidRDefault="00357C52" w:rsidP="00A232B8">
      <w:pPr>
        <w:keepNext/>
        <w:spacing w:line="360" w:lineRule="auto"/>
        <w:jc w:val="center"/>
      </w:pPr>
      <w:r w:rsidRPr="00540156">
        <w:rPr>
          <w:noProof/>
          <w:sz w:val="24"/>
          <w:szCs w:val="24"/>
          <w:lang w:eastAsia="en-US"/>
        </w:rPr>
        <w:drawing>
          <wp:inline distT="0" distB="0" distL="0" distR="0" wp14:anchorId="509EBC24" wp14:editId="74A4903C">
            <wp:extent cx="3908121" cy="3657600"/>
            <wp:effectExtent l="0" t="0" r="0" b="0"/>
            <wp:docPr id="2032440297" name="Picture 2032440297"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ubble chart&#10;&#10;Description automatically generated"/>
                    <pic:cNvPicPr/>
                  </pic:nvPicPr>
                  <pic:blipFill>
                    <a:blip r:embed="rId32"/>
                    <a:stretch>
                      <a:fillRect/>
                    </a:stretch>
                  </pic:blipFill>
                  <pic:spPr>
                    <a:xfrm>
                      <a:off x="0" y="0"/>
                      <a:ext cx="3908121" cy="3657600"/>
                    </a:xfrm>
                    <a:prstGeom prst="rect">
                      <a:avLst/>
                    </a:prstGeom>
                  </pic:spPr>
                </pic:pic>
              </a:graphicData>
            </a:graphic>
          </wp:inline>
        </w:drawing>
      </w:r>
    </w:p>
    <w:p w14:paraId="7DDF4E18" w14:textId="3A6E792B" w:rsidR="00357C52" w:rsidRPr="00A232B8" w:rsidRDefault="00A232B8" w:rsidP="00A232B8">
      <w:pPr>
        <w:pStyle w:val="Caption"/>
        <w:jc w:val="center"/>
        <w:rPr>
          <w:color w:val="auto"/>
          <w:sz w:val="22"/>
          <w:szCs w:val="22"/>
        </w:rPr>
      </w:pPr>
      <w:bookmarkStart w:id="37" w:name="_Toc168259985"/>
      <w:r w:rsidRPr="00A232B8">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Pr="00A232B8">
        <w:rPr>
          <w:color w:val="auto"/>
          <w:sz w:val="22"/>
          <w:szCs w:val="22"/>
        </w:rPr>
        <w:t xml:space="preserve"> Competitive Comparison between </w:t>
      </w:r>
      <w:proofErr w:type="spellStart"/>
      <w:r w:rsidRPr="00A232B8">
        <w:rPr>
          <w:color w:val="auto"/>
          <w:sz w:val="22"/>
          <w:szCs w:val="22"/>
        </w:rPr>
        <w:t>UiPath</w:t>
      </w:r>
      <w:proofErr w:type="spellEnd"/>
      <w:r w:rsidRPr="00A232B8">
        <w:rPr>
          <w:color w:val="auto"/>
          <w:sz w:val="22"/>
          <w:szCs w:val="22"/>
        </w:rPr>
        <w:t xml:space="preserve"> and </w:t>
      </w:r>
      <w:r>
        <w:rPr>
          <w:color w:val="auto"/>
          <w:sz w:val="22"/>
          <w:szCs w:val="22"/>
        </w:rPr>
        <w:t>O</w:t>
      </w:r>
      <w:r w:rsidRPr="00A232B8">
        <w:rPr>
          <w:color w:val="auto"/>
          <w:sz w:val="22"/>
          <w:szCs w:val="22"/>
        </w:rPr>
        <w:t xml:space="preserve">ther </w:t>
      </w:r>
      <w:r>
        <w:rPr>
          <w:color w:val="auto"/>
          <w:sz w:val="22"/>
          <w:szCs w:val="22"/>
        </w:rPr>
        <w:t>C</w:t>
      </w:r>
      <w:r w:rsidRPr="00A232B8">
        <w:rPr>
          <w:color w:val="auto"/>
          <w:sz w:val="22"/>
          <w:szCs w:val="22"/>
        </w:rPr>
        <w:t>ompanies [</w:t>
      </w:r>
      <w:r w:rsidR="006B4142">
        <w:rPr>
          <w:color w:val="auto"/>
          <w:sz w:val="22"/>
          <w:szCs w:val="22"/>
        </w:rPr>
        <w:t>23</w:t>
      </w:r>
      <w:r w:rsidRPr="00A232B8">
        <w:rPr>
          <w:color w:val="auto"/>
          <w:sz w:val="22"/>
          <w:szCs w:val="22"/>
        </w:rPr>
        <w:t>]</w:t>
      </w:r>
      <w:bookmarkEnd w:id="37"/>
    </w:p>
    <w:p w14:paraId="4B2474B9" w14:textId="77777777" w:rsidR="00357C52" w:rsidRDefault="00357C52" w:rsidP="00357C52">
      <w:pPr>
        <w:spacing w:line="360" w:lineRule="auto"/>
        <w:ind w:firstLine="720"/>
        <w:jc w:val="both"/>
        <w:rPr>
          <w:sz w:val="24"/>
          <w:szCs w:val="24"/>
        </w:rPr>
      </w:pPr>
      <w:r>
        <w:rPr>
          <w:sz w:val="24"/>
          <w:szCs w:val="24"/>
        </w:rPr>
        <w:t>I will try not to bore you further with these information, because that is one of the main aspects that I want to touch upon; this data, while it is well organized, structured, accurate, legally binding and available to the public, is still hard to digest for everyone, whether we are talking about a competitor on the market, an interested investor, or your average student, Andrei, trying to make a project for university about this company’s financial management.</w:t>
      </w:r>
    </w:p>
    <w:p w14:paraId="06C63B58" w14:textId="1677A284" w:rsidR="00357C52" w:rsidRDefault="007E76CB" w:rsidP="007E76CB">
      <w:pPr>
        <w:pStyle w:val="Heading3"/>
      </w:pPr>
      <w:bookmarkStart w:id="38" w:name="_Toc168678250"/>
      <w:r>
        <w:t xml:space="preserve">Analysis of </w:t>
      </w:r>
      <w:proofErr w:type="spellStart"/>
      <w:r w:rsidRPr="007E76CB">
        <w:t>UiPath’s</w:t>
      </w:r>
      <w:proofErr w:type="spellEnd"/>
      <w:r w:rsidRPr="007E76CB">
        <w:t xml:space="preserve"> Portfolio with </w:t>
      </w:r>
      <w:proofErr w:type="spellStart"/>
      <w:r w:rsidRPr="007E76CB">
        <w:t>Riskfolio</w:t>
      </w:r>
      <w:bookmarkEnd w:id="38"/>
      <w:proofErr w:type="spellEnd"/>
    </w:p>
    <w:p w14:paraId="415A69C7" w14:textId="29F2B196" w:rsidR="007E76CB" w:rsidRDefault="007E76CB" w:rsidP="007E76CB">
      <w:pPr>
        <w:spacing w:line="360" w:lineRule="auto"/>
        <w:ind w:firstLine="720"/>
        <w:jc w:val="both"/>
        <w:rPr>
          <w:sz w:val="24"/>
          <w:szCs w:val="24"/>
        </w:rPr>
      </w:pPr>
      <w:r w:rsidRPr="007E76CB">
        <w:rPr>
          <w:sz w:val="24"/>
          <w:szCs w:val="24"/>
        </w:rPr>
        <w:t xml:space="preserve">The entire point of this practical side of my research is to showcase how the data can be collected, summarized and interpreted with the aid of the </w:t>
      </w:r>
      <w:proofErr w:type="spellStart"/>
      <w:r w:rsidRPr="007E76CB">
        <w:rPr>
          <w:sz w:val="24"/>
          <w:szCs w:val="24"/>
        </w:rPr>
        <w:t>Riskfolio</w:t>
      </w:r>
      <w:proofErr w:type="spellEnd"/>
      <w:r w:rsidRPr="007E76CB">
        <w:rPr>
          <w:sz w:val="24"/>
          <w:szCs w:val="24"/>
        </w:rPr>
        <w:t xml:space="preserve"> library, for the Python programming language, which afterwards is followed by decisions to optimize the portfolio enforced by game theory principles.</w:t>
      </w:r>
    </w:p>
    <w:p w14:paraId="5E62256A" w14:textId="4C5D27B8" w:rsidR="007E76CB" w:rsidRDefault="007E76CB" w:rsidP="007E76CB">
      <w:pPr>
        <w:spacing w:line="360" w:lineRule="auto"/>
        <w:ind w:firstLine="720"/>
        <w:jc w:val="both"/>
        <w:rPr>
          <w:sz w:val="24"/>
          <w:szCs w:val="24"/>
        </w:rPr>
      </w:pPr>
      <w:r>
        <w:rPr>
          <w:sz w:val="24"/>
          <w:szCs w:val="24"/>
        </w:rPr>
        <w:lastRenderedPageBreak/>
        <w:t>For this sole purpose, I have developed</w:t>
      </w:r>
      <w:r w:rsidR="00063CE3">
        <w:rPr>
          <w:sz w:val="24"/>
          <w:szCs w:val="24"/>
        </w:rPr>
        <w:t xml:space="preserve"> the following piece of code in </w:t>
      </w:r>
      <w:proofErr w:type="spellStart"/>
      <w:r w:rsidR="00063CE3">
        <w:rPr>
          <w:sz w:val="24"/>
          <w:szCs w:val="24"/>
        </w:rPr>
        <w:t>Jupyter</w:t>
      </w:r>
      <w:proofErr w:type="spellEnd"/>
      <w:r w:rsidR="00063CE3">
        <w:rPr>
          <w:sz w:val="24"/>
          <w:szCs w:val="24"/>
        </w:rPr>
        <w:t xml:space="preserve"> Notebook, the web-based interactive computing platform, which we have already presented a few subchapters before.</w:t>
      </w:r>
    </w:p>
    <w:p w14:paraId="46A7282D" w14:textId="77777777" w:rsidR="00316E33" w:rsidRDefault="00316E33" w:rsidP="00316E33">
      <w:pPr>
        <w:keepNext/>
        <w:spacing w:line="360" w:lineRule="auto"/>
        <w:jc w:val="center"/>
      </w:pPr>
      <w:r w:rsidRPr="00006EF3">
        <w:rPr>
          <w:noProof/>
          <w:sz w:val="24"/>
          <w:szCs w:val="24"/>
          <w:lang w:eastAsia="en-US"/>
        </w:rPr>
        <w:drawing>
          <wp:inline distT="0" distB="0" distL="0" distR="0" wp14:anchorId="71452732" wp14:editId="6FE606F2">
            <wp:extent cx="5579110" cy="3722370"/>
            <wp:effectExtent l="0" t="0" r="2540" b="0"/>
            <wp:docPr id="4774488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48846" name="Picture 1" descr="A screenshot of a computer pro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110" cy="3722370"/>
                    </a:xfrm>
                    <a:prstGeom prst="rect">
                      <a:avLst/>
                    </a:prstGeom>
                  </pic:spPr>
                </pic:pic>
              </a:graphicData>
            </a:graphic>
          </wp:inline>
        </w:drawing>
      </w:r>
    </w:p>
    <w:p w14:paraId="73DDB93E" w14:textId="3DED3AF1" w:rsidR="00316E33" w:rsidRDefault="00316E33" w:rsidP="00316E33">
      <w:pPr>
        <w:pStyle w:val="Caption"/>
        <w:jc w:val="center"/>
        <w:rPr>
          <w:color w:val="auto"/>
          <w:sz w:val="22"/>
          <w:szCs w:val="22"/>
        </w:rPr>
      </w:pPr>
      <w:bookmarkStart w:id="39" w:name="_Toc168259986"/>
      <w:r w:rsidRPr="00A956B5">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5</w:t>
      </w:r>
      <w:r w:rsidR="005333C8">
        <w:rPr>
          <w:color w:val="auto"/>
          <w:sz w:val="22"/>
          <w:szCs w:val="22"/>
        </w:rPr>
        <w:fldChar w:fldCharType="end"/>
      </w:r>
      <w:r w:rsidRPr="00A956B5">
        <w:rPr>
          <w:color w:val="auto"/>
          <w:sz w:val="22"/>
          <w:szCs w:val="22"/>
        </w:rPr>
        <w:t xml:space="preserve"> Importing the Necessary Libraries and Downloading the Data</w:t>
      </w:r>
      <w:bookmarkEnd w:id="39"/>
    </w:p>
    <w:p w14:paraId="1C90CF16" w14:textId="77777777" w:rsidR="003A3E63" w:rsidRDefault="00597701" w:rsidP="003A3E63">
      <w:pPr>
        <w:spacing w:line="360" w:lineRule="auto"/>
        <w:ind w:firstLine="720"/>
        <w:jc w:val="both"/>
        <w:rPr>
          <w:sz w:val="24"/>
          <w:szCs w:val="24"/>
        </w:rPr>
      </w:pPr>
      <w:proofErr w:type="spellStart"/>
      <w:r w:rsidRPr="00597701">
        <w:rPr>
          <w:sz w:val="24"/>
          <w:szCs w:val="24"/>
        </w:rPr>
        <w:t>Numpy</w:t>
      </w:r>
      <w:proofErr w:type="spellEnd"/>
      <w:r w:rsidRPr="00597701">
        <w:rPr>
          <w:sz w:val="24"/>
          <w:szCs w:val="24"/>
        </w:rPr>
        <w:t xml:space="preserve">, Pandas, </w:t>
      </w:r>
      <w:proofErr w:type="spellStart"/>
      <w:r w:rsidRPr="00597701">
        <w:rPr>
          <w:sz w:val="24"/>
          <w:szCs w:val="24"/>
        </w:rPr>
        <w:t>Yfinance</w:t>
      </w:r>
      <w:proofErr w:type="spellEnd"/>
      <w:r w:rsidRPr="00597701">
        <w:rPr>
          <w:sz w:val="24"/>
          <w:szCs w:val="24"/>
        </w:rPr>
        <w:t xml:space="preserve"> (short for Yahoo Finance), and </w:t>
      </w:r>
      <w:proofErr w:type="spellStart"/>
      <w:r w:rsidRPr="00597701">
        <w:rPr>
          <w:sz w:val="24"/>
          <w:szCs w:val="24"/>
        </w:rPr>
        <w:t>Matplotlib</w:t>
      </w:r>
      <w:proofErr w:type="spellEnd"/>
      <w:r w:rsidRPr="00597701">
        <w:rPr>
          <w:sz w:val="24"/>
          <w:szCs w:val="24"/>
        </w:rPr>
        <w:t xml:space="preserve"> are critical libraries that have long been accessible to the Python programming language for usage as desired, and that I also require for this comparison. The code in the image above collects the assets registered by the ten supplied firms from the start of the year 2022 to the end of 2023.  PATH, APPN, IBM, and the other acronyms are known as tickers, or stock symbols, which are a unique collection of letters that identify a corporation in the trading market arena. While there are numerous firms in the automation area, such as </w:t>
      </w:r>
      <w:proofErr w:type="spellStart"/>
      <w:r w:rsidRPr="00597701">
        <w:rPr>
          <w:sz w:val="24"/>
          <w:szCs w:val="24"/>
        </w:rPr>
        <w:t>UiPath</w:t>
      </w:r>
      <w:proofErr w:type="spellEnd"/>
      <w:r w:rsidRPr="00597701">
        <w:rPr>
          <w:sz w:val="24"/>
          <w:szCs w:val="24"/>
        </w:rPr>
        <w:t>, I had to choose just those who went public in order to have access to their data</w:t>
      </w:r>
      <w:r>
        <w:rPr>
          <w:sz w:val="24"/>
          <w:szCs w:val="24"/>
        </w:rPr>
        <w:t>.</w:t>
      </w:r>
    </w:p>
    <w:p w14:paraId="79D55078" w14:textId="201293D6" w:rsidR="00B25AF1" w:rsidRDefault="00B25AF1" w:rsidP="003A3E63">
      <w:pPr>
        <w:spacing w:line="360" w:lineRule="auto"/>
        <w:ind w:firstLine="720"/>
        <w:jc w:val="both"/>
        <w:rPr>
          <w:sz w:val="24"/>
          <w:szCs w:val="24"/>
        </w:rPr>
      </w:pPr>
      <w:r w:rsidRPr="00B25AF1">
        <w:rPr>
          <w:sz w:val="24"/>
          <w:szCs w:val="24"/>
        </w:rPr>
        <w:t>The next piece of code generates the assets’ return for these companies, and displays them in a table, containing the percentage of which the assets have dropped or increased. They were sorted alphabetically by choice.</w:t>
      </w:r>
    </w:p>
    <w:p w14:paraId="1238C0E4" w14:textId="77777777" w:rsidR="00B25AF1" w:rsidRDefault="00B25AF1" w:rsidP="00B25AF1">
      <w:pPr>
        <w:keepNext/>
        <w:spacing w:line="360" w:lineRule="auto"/>
      </w:pPr>
      <w:r w:rsidRPr="00CA760B">
        <w:rPr>
          <w:noProof/>
          <w:szCs w:val="20"/>
          <w:lang w:eastAsia="en-US"/>
        </w:rPr>
        <w:lastRenderedPageBreak/>
        <w:drawing>
          <wp:inline distT="0" distB="0" distL="0" distR="0" wp14:anchorId="4F37FC14" wp14:editId="76EFA268">
            <wp:extent cx="5579110" cy="1833245"/>
            <wp:effectExtent l="0" t="0" r="2540" b="0"/>
            <wp:docPr id="20391951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95118" name="Picture 1" descr="A screenshot of a computer screen&#10;&#10;Description automatically generated"/>
                    <pic:cNvPicPr/>
                  </pic:nvPicPr>
                  <pic:blipFill>
                    <a:blip r:embed="rId34"/>
                    <a:stretch>
                      <a:fillRect/>
                    </a:stretch>
                  </pic:blipFill>
                  <pic:spPr>
                    <a:xfrm>
                      <a:off x="0" y="0"/>
                      <a:ext cx="5579110" cy="1833245"/>
                    </a:xfrm>
                    <a:prstGeom prst="rect">
                      <a:avLst/>
                    </a:prstGeom>
                  </pic:spPr>
                </pic:pic>
              </a:graphicData>
            </a:graphic>
          </wp:inline>
        </w:drawing>
      </w:r>
    </w:p>
    <w:p w14:paraId="6211EF6B" w14:textId="44B577BC" w:rsidR="00B25AF1" w:rsidRPr="00B25AF1" w:rsidRDefault="00B25AF1" w:rsidP="00B25AF1">
      <w:pPr>
        <w:pStyle w:val="Caption"/>
        <w:jc w:val="center"/>
        <w:rPr>
          <w:color w:val="auto"/>
          <w:sz w:val="22"/>
          <w:szCs w:val="22"/>
        </w:rPr>
      </w:pPr>
      <w:bookmarkStart w:id="40" w:name="_Toc168259987"/>
      <w:r w:rsidRPr="00B25AF1">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6</w:t>
      </w:r>
      <w:r w:rsidR="005333C8">
        <w:rPr>
          <w:color w:val="auto"/>
          <w:sz w:val="22"/>
          <w:szCs w:val="22"/>
        </w:rPr>
        <w:fldChar w:fldCharType="end"/>
      </w:r>
      <w:r w:rsidRPr="00B25AF1">
        <w:rPr>
          <w:color w:val="auto"/>
          <w:sz w:val="22"/>
          <w:szCs w:val="22"/>
        </w:rPr>
        <w:t xml:space="preserve"> Calculating th</w:t>
      </w:r>
      <w:r>
        <w:rPr>
          <w:color w:val="auto"/>
          <w:sz w:val="22"/>
          <w:szCs w:val="22"/>
        </w:rPr>
        <w:t>e</w:t>
      </w:r>
      <w:r w:rsidRPr="00B25AF1">
        <w:rPr>
          <w:color w:val="auto"/>
          <w:sz w:val="22"/>
          <w:szCs w:val="22"/>
        </w:rPr>
        <w:t xml:space="preserve"> Assets' Return</w:t>
      </w:r>
      <w:bookmarkEnd w:id="40"/>
    </w:p>
    <w:p w14:paraId="614B1D19" w14:textId="117FBEC8" w:rsidR="00DB4381" w:rsidRDefault="00B25AF1" w:rsidP="00B25AF1">
      <w:pPr>
        <w:spacing w:line="360" w:lineRule="auto"/>
        <w:ind w:firstLine="720"/>
        <w:jc w:val="both"/>
        <w:rPr>
          <w:sz w:val="24"/>
          <w:szCs w:val="24"/>
        </w:rPr>
      </w:pPr>
      <w:r w:rsidRPr="00B25AF1">
        <w:rPr>
          <w:sz w:val="24"/>
          <w:szCs w:val="24"/>
        </w:rPr>
        <w:t xml:space="preserve">So far, there was no need to use </w:t>
      </w:r>
      <w:proofErr w:type="spellStart"/>
      <w:r w:rsidRPr="00B25AF1">
        <w:rPr>
          <w:sz w:val="24"/>
          <w:szCs w:val="24"/>
        </w:rPr>
        <w:t>Riskfolio</w:t>
      </w:r>
      <w:proofErr w:type="spellEnd"/>
      <w:r w:rsidRPr="00B25AF1">
        <w:rPr>
          <w:sz w:val="24"/>
          <w:szCs w:val="24"/>
        </w:rPr>
        <w:t>, since this is a standard collection of data, but it is due time deploy this library and show how it is able to calculate the portfolio that maximizes Sharpe ratio</w:t>
      </w:r>
      <w:r w:rsidR="00C054A8">
        <w:rPr>
          <w:sz w:val="24"/>
          <w:szCs w:val="24"/>
        </w:rPr>
        <w:t>.</w:t>
      </w:r>
    </w:p>
    <w:p w14:paraId="56861C57" w14:textId="77777777" w:rsidR="0021615F" w:rsidRDefault="0021615F" w:rsidP="0021615F">
      <w:pPr>
        <w:spacing w:line="360" w:lineRule="auto"/>
        <w:ind w:firstLine="720"/>
        <w:jc w:val="both"/>
        <w:rPr>
          <w:sz w:val="24"/>
          <w:szCs w:val="24"/>
        </w:rPr>
      </w:pPr>
      <w:r>
        <w:rPr>
          <w:sz w:val="24"/>
          <w:szCs w:val="24"/>
        </w:rPr>
        <w:t xml:space="preserve">The next part of code from the figure below is where we import </w:t>
      </w:r>
      <w:proofErr w:type="spellStart"/>
      <w:r>
        <w:rPr>
          <w:sz w:val="24"/>
          <w:szCs w:val="24"/>
        </w:rPr>
        <w:t>Riskfolio</w:t>
      </w:r>
      <w:proofErr w:type="spellEnd"/>
      <w:r>
        <w:rPr>
          <w:sz w:val="24"/>
          <w:szCs w:val="24"/>
        </w:rPr>
        <w:t xml:space="preserve">, using it to create a classical portfolio, where </w:t>
      </w:r>
      <w:proofErr w:type="spellStart"/>
      <w:r>
        <w:rPr>
          <w:sz w:val="24"/>
          <w:szCs w:val="24"/>
        </w:rPr>
        <w:t>UiPath</w:t>
      </w:r>
      <w:proofErr w:type="spellEnd"/>
      <w:r>
        <w:rPr>
          <w:sz w:val="24"/>
          <w:szCs w:val="24"/>
        </w:rPr>
        <w:t xml:space="preserve"> will be compared to the other 9 companies. By doing so, we can see in actual percentages, who holds the most value on the market, or rather which company is considered less risky as an investment. </w:t>
      </w:r>
    </w:p>
    <w:p w14:paraId="5DDF8188" w14:textId="77777777" w:rsidR="0021615F" w:rsidRDefault="0021615F" w:rsidP="0021615F">
      <w:pPr>
        <w:keepNext/>
        <w:spacing w:line="360" w:lineRule="auto"/>
        <w:jc w:val="both"/>
      </w:pPr>
      <w:r w:rsidRPr="00B804E6">
        <w:rPr>
          <w:noProof/>
          <w:szCs w:val="20"/>
          <w:lang w:eastAsia="en-US"/>
        </w:rPr>
        <w:drawing>
          <wp:inline distT="0" distB="0" distL="0" distR="0" wp14:anchorId="2C864B45" wp14:editId="09E125A8">
            <wp:extent cx="5579110" cy="3394710"/>
            <wp:effectExtent l="0" t="0" r="2540" b="0"/>
            <wp:docPr id="20130182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18239" name="Picture 1" descr="A screenshot of a computer program&#10;&#10;Description automatically generated"/>
                    <pic:cNvPicPr/>
                  </pic:nvPicPr>
                  <pic:blipFill>
                    <a:blip r:embed="rId35"/>
                    <a:stretch>
                      <a:fillRect/>
                    </a:stretch>
                  </pic:blipFill>
                  <pic:spPr>
                    <a:xfrm>
                      <a:off x="0" y="0"/>
                      <a:ext cx="5579110" cy="3394710"/>
                    </a:xfrm>
                    <a:prstGeom prst="rect">
                      <a:avLst/>
                    </a:prstGeom>
                  </pic:spPr>
                </pic:pic>
              </a:graphicData>
            </a:graphic>
          </wp:inline>
        </w:drawing>
      </w:r>
    </w:p>
    <w:p w14:paraId="44178CEC" w14:textId="21F247F8" w:rsidR="0021615F" w:rsidRDefault="0021615F" w:rsidP="0021615F">
      <w:pPr>
        <w:pStyle w:val="Caption"/>
        <w:jc w:val="center"/>
        <w:rPr>
          <w:color w:val="auto"/>
          <w:sz w:val="22"/>
          <w:szCs w:val="22"/>
        </w:rPr>
      </w:pPr>
      <w:bookmarkStart w:id="41" w:name="_Toc168259988"/>
      <w:r w:rsidRPr="0021615F">
        <w:rPr>
          <w:color w:val="auto"/>
          <w:sz w:val="22"/>
          <w:szCs w:val="22"/>
        </w:rPr>
        <w:t xml:space="preserve">Fig. </w:t>
      </w:r>
      <w:r w:rsidR="005333C8">
        <w:rPr>
          <w:color w:val="auto"/>
          <w:sz w:val="22"/>
          <w:szCs w:val="22"/>
        </w:rPr>
        <w:fldChar w:fldCharType="begin"/>
      </w:r>
      <w:r w:rsidR="005333C8">
        <w:rPr>
          <w:color w:val="auto"/>
          <w:sz w:val="22"/>
          <w:szCs w:val="22"/>
        </w:rPr>
        <w:instrText xml:space="preserve"> STYLEREF 1 \s </w:instrText>
      </w:r>
      <w:r w:rsidR="005333C8">
        <w:rPr>
          <w:color w:val="auto"/>
          <w:sz w:val="22"/>
          <w:szCs w:val="22"/>
        </w:rPr>
        <w:fldChar w:fldCharType="separate"/>
      </w:r>
      <w:r w:rsidR="005333C8">
        <w:rPr>
          <w:noProof/>
          <w:color w:val="auto"/>
          <w:sz w:val="22"/>
          <w:szCs w:val="22"/>
        </w:rPr>
        <w:t>4</w:t>
      </w:r>
      <w:r w:rsidR="005333C8">
        <w:rPr>
          <w:color w:val="auto"/>
          <w:sz w:val="22"/>
          <w:szCs w:val="22"/>
        </w:rPr>
        <w:fldChar w:fldCharType="end"/>
      </w:r>
      <w:r w:rsidR="005333C8">
        <w:rPr>
          <w:color w:val="auto"/>
          <w:sz w:val="22"/>
          <w:szCs w:val="22"/>
        </w:rPr>
        <w:t>.</w:t>
      </w:r>
      <w:r w:rsidR="005333C8">
        <w:rPr>
          <w:color w:val="auto"/>
          <w:sz w:val="22"/>
          <w:szCs w:val="22"/>
        </w:rPr>
        <w:fldChar w:fldCharType="begin"/>
      </w:r>
      <w:r w:rsidR="005333C8">
        <w:rPr>
          <w:color w:val="auto"/>
          <w:sz w:val="22"/>
          <w:szCs w:val="22"/>
        </w:rPr>
        <w:instrText xml:space="preserve"> SEQ Fig. \* ARABIC \s 1 </w:instrText>
      </w:r>
      <w:r w:rsidR="005333C8">
        <w:rPr>
          <w:color w:val="auto"/>
          <w:sz w:val="22"/>
          <w:szCs w:val="22"/>
        </w:rPr>
        <w:fldChar w:fldCharType="separate"/>
      </w:r>
      <w:r w:rsidR="005333C8">
        <w:rPr>
          <w:noProof/>
          <w:color w:val="auto"/>
          <w:sz w:val="22"/>
          <w:szCs w:val="22"/>
        </w:rPr>
        <w:t>7</w:t>
      </w:r>
      <w:r w:rsidR="005333C8">
        <w:rPr>
          <w:color w:val="auto"/>
          <w:sz w:val="22"/>
          <w:szCs w:val="22"/>
        </w:rPr>
        <w:fldChar w:fldCharType="end"/>
      </w:r>
      <w:r w:rsidRPr="0021615F">
        <w:rPr>
          <w:color w:val="auto"/>
          <w:sz w:val="22"/>
          <w:szCs w:val="22"/>
        </w:rPr>
        <w:t xml:space="preserve"> Calculating the Portfolio that Maximizes Sharpe Ratio</w:t>
      </w:r>
      <w:bookmarkEnd w:id="41"/>
    </w:p>
    <w:p w14:paraId="0611DA9A" w14:textId="260A12C1" w:rsidR="008E62E1" w:rsidRDefault="00513051" w:rsidP="00513051">
      <w:pPr>
        <w:spacing w:line="360" w:lineRule="auto"/>
        <w:ind w:firstLine="720"/>
        <w:jc w:val="both"/>
        <w:rPr>
          <w:sz w:val="24"/>
          <w:szCs w:val="24"/>
        </w:rPr>
      </w:pPr>
      <w:r w:rsidRPr="00513051">
        <w:rPr>
          <w:sz w:val="24"/>
          <w:szCs w:val="24"/>
        </w:rPr>
        <w:lastRenderedPageBreak/>
        <w:t xml:space="preserve">To nobody’s surprise, IBM is unmistakably the oldest and the most secure choice out of the ones selected for this showcase. While I am disappointed to see how </w:t>
      </w:r>
      <w:proofErr w:type="spellStart"/>
      <w:r w:rsidRPr="00513051">
        <w:rPr>
          <w:sz w:val="24"/>
          <w:szCs w:val="24"/>
        </w:rPr>
        <w:t>UiPath</w:t>
      </w:r>
      <w:proofErr w:type="spellEnd"/>
      <w:r w:rsidRPr="00513051">
        <w:rPr>
          <w:sz w:val="24"/>
          <w:szCs w:val="24"/>
        </w:rPr>
        <w:t xml:space="preserve"> is doing in comparison to it, or the rest for that matter, this is precisely why such a tool can be so powerful.</w:t>
      </w:r>
    </w:p>
    <w:p w14:paraId="01EF4E0C" w14:textId="137CEA8D" w:rsidR="004F0C1B" w:rsidRDefault="004F0C1B" w:rsidP="00513051">
      <w:pPr>
        <w:spacing w:line="360" w:lineRule="auto"/>
        <w:ind w:firstLine="720"/>
        <w:jc w:val="both"/>
        <w:rPr>
          <w:sz w:val="24"/>
          <w:szCs w:val="24"/>
        </w:rPr>
      </w:pPr>
      <w:r w:rsidRPr="004F0C1B">
        <w:rPr>
          <w:sz w:val="24"/>
          <w:szCs w:val="24"/>
        </w:rPr>
        <w:t>By taking out of account the personal bias, the results are made clear as day, there are far better choices to be made, if you consider investing in an automation company.</w:t>
      </w:r>
    </w:p>
    <w:p w14:paraId="24A0A6B5" w14:textId="143C4FD4" w:rsidR="006304AF" w:rsidRPr="006304AF" w:rsidRDefault="006304AF" w:rsidP="006304AF">
      <w:pPr>
        <w:pStyle w:val="Caption"/>
        <w:keepNext/>
        <w:jc w:val="center"/>
        <w:rPr>
          <w:sz w:val="22"/>
          <w:szCs w:val="22"/>
        </w:rPr>
      </w:pPr>
      <w:bookmarkStart w:id="42" w:name="_Toc168259992"/>
      <w:r w:rsidRPr="006304AF">
        <w:rPr>
          <w:sz w:val="22"/>
          <w:szCs w:val="22"/>
        </w:rPr>
        <w:t xml:space="preserve">Table </w:t>
      </w:r>
      <w:r w:rsidRPr="006304AF">
        <w:rPr>
          <w:sz w:val="22"/>
          <w:szCs w:val="22"/>
        </w:rPr>
        <w:fldChar w:fldCharType="begin"/>
      </w:r>
      <w:r w:rsidRPr="006304AF">
        <w:rPr>
          <w:sz w:val="22"/>
          <w:szCs w:val="22"/>
        </w:rPr>
        <w:instrText xml:space="preserve"> STYLEREF 1 \s </w:instrText>
      </w:r>
      <w:r w:rsidRPr="006304AF">
        <w:rPr>
          <w:sz w:val="22"/>
          <w:szCs w:val="22"/>
        </w:rPr>
        <w:fldChar w:fldCharType="separate"/>
      </w:r>
      <w:r w:rsidRPr="006304AF">
        <w:rPr>
          <w:noProof/>
          <w:sz w:val="22"/>
          <w:szCs w:val="22"/>
        </w:rPr>
        <w:t>4</w:t>
      </w:r>
      <w:r w:rsidRPr="006304AF">
        <w:rPr>
          <w:sz w:val="22"/>
          <w:szCs w:val="22"/>
        </w:rPr>
        <w:fldChar w:fldCharType="end"/>
      </w:r>
      <w:r w:rsidRPr="006304AF">
        <w:rPr>
          <w:sz w:val="22"/>
          <w:szCs w:val="22"/>
        </w:rPr>
        <w:t>.</w:t>
      </w:r>
      <w:r w:rsidRPr="006304AF">
        <w:rPr>
          <w:sz w:val="22"/>
          <w:szCs w:val="22"/>
        </w:rPr>
        <w:fldChar w:fldCharType="begin"/>
      </w:r>
      <w:r w:rsidRPr="006304AF">
        <w:rPr>
          <w:sz w:val="22"/>
          <w:szCs w:val="22"/>
        </w:rPr>
        <w:instrText xml:space="preserve"> SEQ Table \* ARABIC \s 1 </w:instrText>
      </w:r>
      <w:r w:rsidRPr="006304AF">
        <w:rPr>
          <w:sz w:val="22"/>
          <w:szCs w:val="22"/>
        </w:rPr>
        <w:fldChar w:fldCharType="separate"/>
      </w:r>
      <w:r w:rsidRPr="006304AF">
        <w:rPr>
          <w:noProof/>
          <w:sz w:val="22"/>
          <w:szCs w:val="22"/>
        </w:rPr>
        <w:t>3</w:t>
      </w:r>
      <w:r w:rsidRPr="006304AF">
        <w:rPr>
          <w:sz w:val="22"/>
          <w:szCs w:val="22"/>
        </w:rPr>
        <w:fldChar w:fldCharType="end"/>
      </w:r>
      <w:r w:rsidRPr="006304AF">
        <w:rPr>
          <w:sz w:val="22"/>
          <w:szCs w:val="22"/>
        </w:rPr>
        <w:t xml:space="preserve"> Results of the Portfolios' Analysis Based on Sharpe Ratio</w:t>
      </w:r>
      <w:bookmarkEnd w:id="42"/>
    </w:p>
    <w:tbl>
      <w:tblPr>
        <w:tblStyle w:val="TableGrid"/>
        <w:tblW w:w="0" w:type="auto"/>
        <w:jc w:val="center"/>
        <w:tblLook w:val="04A0" w:firstRow="1" w:lastRow="0" w:firstColumn="1" w:lastColumn="0" w:noHBand="0" w:noVBand="1"/>
      </w:tblPr>
      <w:tblGrid>
        <w:gridCol w:w="690"/>
        <w:gridCol w:w="1270"/>
        <w:gridCol w:w="2395"/>
      </w:tblGrid>
      <w:tr w:rsidR="002804FF" w14:paraId="702CE89F" w14:textId="77777777" w:rsidTr="003B3EA0">
        <w:trPr>
          <w:trHeight w:val="305"/>
          <w:jc w:val="center"/>
        </w:trPr>
        <w:tc>
          <w:tcPr>
            <w:tcW w:w="690" w:type="dxa"/>
          </w:tcPr>
          <w:p w14:paraId="38421894" w14:textId="131DDF1C" w:rsidR="002804FF" w:rsidRDefault="002804FF" w:rsidP="002804FF">
            <w:pPr>
              <w:spacing w:after="0" w:line="360" w:lineRule="auto"/>
              <w:jc w:val="right"/>
              <w:rPr>
                <w:sz w:val="24"/>
                <w:szCs w:val="24"/>
              </w:rPr>
            </w:pPr>
            <w:r>
              <w:rPr>
                <w:sz w:val="24"/>
                <w:szCs w:val="24"/>
              </w:rPr>
              <w:t>No.</w:t>
            </w:r>
          </w:p>
        </w:tc>
        <w:tc>
          <w:tcPr>
            <w:tcW w:w="1270" w:type="dxa"/>
          </w:tcPr>
          <w:p w14:paraId="53D8E69D" w14:textId="5C1BF991" w:rsidR="002804FF" w:rsidRDefault="002804FF" w:rsidP="002804FF">
            <w:pPr>
              <w:spacing w:after="0" w:line="360" w:lineRule="auto"/>
              <w:jc w:val="center"/>
              <w:rPr>
                <w:sz w:val="24"/>
                <w:szCs w:val="24"/>
              </w:rPr>
            </w:pPr>
            <w:r>
              <w:rPr>
                <w:sz w:val="24"/>
                <w:szCs w:val="24"/>
              </w:rPr>
              <w:t>Company</w:t>
            </w:r>
          </w:p>
        </w:tc>
        <w:tc>
          <w:tcPr>
            <w:tcW w:w="2395" w:type="dxa"/>
          </w:tcPr>
          <w:p w14:paraId="4313F864" w14:textId="2D5F0E84" w:rsidR="002804FF" w:rsidRDefault="003B3EA0" w:rsidP="002804FF">
            <w:pPr>
              <w:spacing w:after="0" w:line="360" w:lineRule="auto"/>
              <w:rPr>
                <w:sz w:val="24"/>
                <w:szCs w:val="24"/>
              </w:rPr>
            </w:pPr>
            <w:r>
              <w:rPr>
                <w:sz w:val="24"/>
                <w:szCs w:val="24"/>
              </w:rPr>
              <w:t>Weight on the market</w:t>
            </w:r>
          </w:p>
        </w:tc>
      </w:tr>
      <w:tr w:rsidR="002804FF" w14:paraId="7E814B6F" w14:textId="77777777" w:rsidTr="006B4142">
        <w:trPr>
          <w:jc w:val="center"/>
        </w:trPr>
        <w:tc>
          <w:tcPr>
            <w:tcW w:w="690" w:type="dxa"/>
            <w:shd w:val="clear" w:color="auto" w:fill="FFFFFF" w:themeFill="background1"/>
          </w:tcPr>
          <w:p w14:paraId="05799D8B" w14:textId="55AA77B3" w:rsidR="002804FF" w:rsidRDefault="002804FF" w:rsidP="002804FF">
            <w:pPr>
              <w:spacing w:after="0" w:line="360" w:lineRule="auto"/>
              <w:jc w:val="right"/>
              <w:rPr>
                <w:sz w:val="24"/>
                <w:szCs w:val="24"/>
              </w:rPr>
            </w:pPr>
            <w:r>
              <w:rPr>
                <w:sz w:val="24"/>
                <w:szCs w:val="24"/>
              </w:rPr>
              <w:t>1</w:t>
            </w:r>
          </w:p>
        </w:tc>
        <w:tc>
          <w:tcPr>
            <w:tcW w:w="1270" w:type="dxa"/>
            <w:shd w:val="clear" w:color="auto" w:fill="FFFFFF" w:themeFill="background1"/>
          </w:tcPr>
          <w:p w14:paraId="05E502DE" w14:textId="5AB5A4A1" w:rsidR="002804FF" w:rsidRDefault="002804FF" w:rsidP="002804FF">
            <w:pPr>
              <w:spacing w:after="0" w:line="360" w:lineRule="auto"/>
              <w:jc w:val="center"/>
              <w:rPr>
                <w:sz w:val="24"/>
                <w:szCs w:val="24"/>
              </w:rPr>
            </w:pPr>
            <w:r>
              <w:rPr>
                <w:sz w:val="24"/>
                <w:szCs w:val="24"/>
              </w:rPr>
              <w:t>APPN</w:t>
            </w:r>
          </w:p>
        </w:tc>
        <w:tc>
          <w:tcPr>
            <w:tcW w:w="2395" w:type="dxa"/>
            <w:shd w:val="clear" w:color="auto" w:fill="FFFFFF" w:themeFill="background1"/>
          </w:tcPr>
          <w:p w14:paraId="3DABAFBA" w14:textId="7DE5C3B8" w:rsidR="002804FF" w:rsidRDefault="002804FF" w:rsidP="002804FF">
            <w:pPr>
              <w:spacing w:after="0" w:line="360" w:lineRule="auto"/>
              <w:jc w:val="center"/>
              <w:rPr>
                <w:sz w:val="24"/>
                <w:szCs w:val="24"/>
              </w:rPr>
            </w:pPr>
            <w:r>
              <w:rPr>
                <w:sz w:val="24"/>
                <w:szCs w:val="24"/>
              </w:rPr>
              <w:t>0.0000%</w:t>
            </w:r>
          </w:p>
        </w:tc>
      </w:tr>
      <w:tr w:rsidR="002804FF" w14:paraId="0E138EE4" w14:textId="77777777" w:rsidTr="006B4142">
        <w:trPr>
          <w:jc w:val="center"/>
        </w:trPr>
        <w:tc>
          <w:tcPr>
            <w:tcW w:w="690" w:type="dxa"/>
            <w:shd w:val="clear" w:color="auto" w:fill="FFFFFF" w:themeFill="background1"/>
          </w:tcPr>
          <w:p w14:paraId="26DB48A2" w14:textId="07BEF907" w:rsidR="002804FF" w:rsidRDefault="002804FF" w:rsidP="002804FF">
            <w:pPr>
              <w:spacing w:after="0" w:line="360" w:lineRule="auto"/>
              <w:jc w:val="right"/>
              <w:rPr>
                <w:sz w:val="24"/>
                <w:szCs w:val="24"/>
              </w:rPr>
            </w:pPr>
            <w:r>
              <w:rPr>
                <w:sz w:val="24"/>
                <w:szCs w:val="24"/>
              </w:rPr>
              <w:t>2</w:t>
            </w:r>
          </w:p>
        </w:tc>
        <w:tc>
          <w:tcPr>
            <w:tcW w:w="1270" w:type="dxa"/>
            <w:shd w:val="clear" w:color="auto" w:fill="FFFFFF" w:themeFill="background1"/>
          </w:tcPr>
          <w:p w14:paraId="4137CB7F" w14:textId="259D83F0" w:rsidR="002804FF" w:rsidRDefault="002804FF" w:rsidP="002804FF">
            <w:pPr>
              <w:spacing w:after="0" w:line="360" w:lineRule="auto"/>
              <w:jc w:val="center"/>
              <w:rPr>
                <w:sz w:val="24"/>
                <w:szCs w:val="24"/>
              </w:rPr>
            </w:pPr>
            <w:r>
              <w:rPr>
                <w:sz w:val="24"/>
                <w:szCs w:val="24"/>
              </w:rPr>
              <w:t>BL</w:t>
            </w:r>
          </w:p>
        </w:tc>
        <w:tc>
          <w:tcPr>
            <w:tcW w:w="2395" w:type="dxa"/>
            <w:shd w:val="clear" w:color="auto" w:fill="FFFFFF" w:themeFill="background1"/>
          </w:tcPr>
          <w:p w14:paraId="1486AFD1" w14:textId="0AC50DC4" w:rsidR="002804FF" w:rsidRDefault="002804FF" w:rsidP="002804FF">
            <w:pPr>
              <w:spacing w:after="0" w:line="360" w:lineRule="auto"/>
              <w:jc w:val="center"/>
              <w:rPr>
                <w:sz w:val="24"/>
                <w:szCs w:val="24"/>
              </w:rPr>
            </w:pPr>
            <w:r>
              <w:rPr>
                <w:sz w:val="24"/>
                <w:szCs w:val="24"/>
              </w:rPr>
              <w:t>0.0000%</w:t>
            </w:r>
          </w:p>
        </w:tc>
      </w:tr>
      <w:tr w:rsidR="002804FF" w14:paraId="39A8E3DC" w14:textId="77777777" w:rsidTr="006B4142">
        <w:trPr>
          <w:jc w:val="center"/>
        </w:trPr>
        <w:tc>
          <w:tcPr>
            <w:tcW w:w="690" w:type="dxa"/>
            <w:shd w:val="clear" w:color="auto" w:fill="FFFFFF" w:themeFill="background1"/>
          </w:tcPr>
          <w:p w14:paraId="16E0152F" w14:textId="446443B4" w:rsidR="002804FF" w:rsidRDefault="002804FF" w:rsidP="002804FF">
            <w:pPr>
              <w:spacing w:after="0" w:line="360" w:lineRule="auto"/>
              <w:jc w:val="right"/>
              <w:rPr>
                <w:sz w:val="24"/>
                <w:szCs w:val="24"/>
              </w:rPr>
            </w:pPr>
            <w:r>
              <w:rPr>
                <w:sz w:val="24"/>
                <w:szCs w:val="24"/>
              </w:rPr>
              <w:t>3</w:t>
            </w:r>
          </w:p>
        </w:tc>
        <w:tc>
          <w:tcPr>
            <w:tcW w:w="1270" w:type="dxa"/>
            <w:shd w:val="clear" w:color="auto" w:fill="FFFFFF" w:themeFill="background1"/>
          </w:tcPr>
          <w:p w14:paraId="1F5D6984" w14:textId="457E3C67" w:rsidR="002804FF" w:rsidRDefault="002804FF" w:rsidP="002804FF">
            <w:pPr>
              <w:spacing w:after="0" w:line="360" w:lineRule="auto"/>
              <w:jc w:val="center"/>
              <w:rPr>
                <w:sz w:val="24"/>
                <w:szCs w:val="24"/>
              </w:rPr>
            </w:pPr>
            <w:r>
              <w:rPr>
                <w:sz w:val="24"/>
                <w:szCs w:val="24"/>
              </w:rPr>
              <w:t>CTSH</w:t>
            </w:r>
          </w:p>
        </w:tc>
        <w:tc>
          <w:tcPr>
            <w:tcW w:w="2395" w:type="dxa"/>
            <w:shd w:val="clear" w:color="auto" w:fill="FFFFFF" w:themeFill="background1"/>
          </w:tcPr>
          <w:p w14:paraId="5DA5B8A1" w14:textId="100F48D2" w:rsidR="002804FF" w:rsidRDefault="002804FF" w:rsidP="002804FF">
            <w:pPr>
              <w:spacing w:after="0" w:line="360" w:lineRule="auto"/>
              <w:jc w:val="center"/>
              <w:rPr>
                <w:sz w:val="24"/>
                <w:szCs w:val="24"/>
              </w:rPr>
            </w:pPr>
            <w:r>
              <w:rPr>
                <w:sz w:val="24"/>
                <w:szCs w:val="24"/>
              </w:rPr>
              <w:t>0.0000%</w:t>
            </w:r>
          </w:p>
        </w:tc>
      </w:tr>
      <w:tr w:rsidR="002804FF" w14:paraId="29C846B1" w14:textId="77777777" w:rsidTr="006B4142">
        <w:trPr>
          <w:jc w:val="center"/>
        </w:trPr>
        <w:tc>
          <w:tcPr>
            <w:tcW w:w="690" w:type="dxa"/>
            <w:shd w:val="clear" w:color="auto" w:fill="FFFFFF" w:themeFill="background1"/>
          </w:tcPr>
          <w:p w14:paraId="736E8DCD" w14:textId="55863924" w:rsidR="002804FF" w:rsidRDefault="002804FF" w:rsidP="002804FF">
            <w:pPr>
              <w:spacing w:after="0" w:line="360" w:lineRule="auto"/>
              <w:jc w:val="right"/>
              <w:rPr>
                <w:sz w:val="24"/>
                <w:szCs w:val="24"/>
              </w:rPr>
            </w:pPr>
            <w:r>
              <w:rPr>
                <w:sz w:val="24"/>
                <w:szCs w:val="24"/>
              </w:rPr>
              <w:t>4</w:t>
            </w:r>
          </w:p>
        </w:tc>
        <w:tc>
          <w:tcPr>
            <w:tcW w:w="1270" w:type="dxa"/>
            <w:shd w:val="clear" w:color="auto" w:fill="FFFFFF" w:themeFill="background1"/>
          </w:tcPr>
          <w:p w14:paraId="1F3A53ED" w14:textId="2D9976C7" w:rsidR="002804FF" w:rsidRDefault="002804FF" w:rsidP="002804FF">
            <w:pPr>
              <w:spacing w:after="0" w:line="360" w:lineRule="auto"/>
              <w:jc w:val="center"/>
              <w:rPr>
                <w:sz w:val="24"/>
                <w:szCs w:val="24"/>
              </w:rPr>
            </w:pPr>
            <w:r>
              <w:rPr>
                <w:sz w:val="24"/>
                <w:szCs w:val="24"/>
              </w:rPr>
              <w:t>IBM</w:t>
            </w:r>
          </w:p>
        </w:tc>
        <w:tc>
          <w:tcPr>
            <w:tcW w:w="2395" w:type="dxa"/>
            <w:shd w:val="clear" w:color="auto" w:fill="FFFFFF" w:themeFill="background1"/>
          </w:tcPr>
          <w:p w14:paraId="1BB27F3F" w14:textId="74D0AF95" w:rsidR="002804FF" w:rsidRDefault="002804FF" w:rsidP="002804FF">
            <w:pPr>
              <w:spacing w:after="0" w:line="360" w:lineRule="auto"/>
              <w:jc w:val="center"/>
              <w:rPr>
                <w:sz w:val="24"/>
                <w:szCs w:val="24"/>
              </w:rPr>
            </w:pPr>
            <w:r>
              <w:rPr>
                <w:sz w:val="24"/>
                <w:szCs w:val="24"/>
              </w:rPr>
              <w:t>88.0591%</w:t>
            </w:r>
          </w:p>
        </w:tc>
      </w:tr>
      <w:tr w:rsidR="002804FF" w14:paraId="2ECF7698" w14:textId="77777777" w:rsidTr="006B4142">
        <w:trPr>
          <w:jc w:val="center"/>
        </w:trPr>
        <w:tc>
          <w:tcPr>
            <w:tcW w:w="690" w:type="dxa"/>
            <w:shd w:val="clear" w:color="auto" w:fill="FFFFFF" w:themeFill="background1"/>
          </w:tcPr>
          <w:p w14:paraId="68726049" w14:textId="194AF15F" w:rsidR="002804FF" w:rsidRDefault="002804FF" w:rsidP="002804FF">
            <w:pPr>
              <w:spacing w:after="0" w:line="360" w:lineRule="auto"/>
              <w:jc w:val="right"/>
              <w:rPr>
                <w:sz w:val="24"/>
                <w:szCs w:val="24"/>
              </w:rPr>
            </w:pPr>
            <w:r>
              <w:rPr>
                <w:sz w:val="24"/>
                <w:szCs w:val="24"/>
              </w:rPr>
              <w:t>5</w:t>
            </w:r>
          </w:p>
        </w:tc>
        <w:tc>
          <w:tcPr>
            <w:tcW w:w="1270" w:type="dxa"/>
            <w:shd w:val="clear" w:color="auto" w:fill="FFFFFF" w:themeFill="background1"/>
          </w:tcPr>
          <w:p w14:paraId="034CADA0" w14:textId="7342E5AF" w:rsidR="002804FF" w:rsidRDefault="002804FF" w:rsidP="002804FF">
            <w:pPr>
              <w:spacing w:after="0" w:line="360" w:lineRule="auto"/>
              <w:jc w:val="center"/>
              <w:rPr>
                <w:sz w:val="24"/>
                <w:szCs w:val="24"/>
              </w:rPr>
            </w:pPr>
            <w:r>
              <w:rPr>
                <w:sz w:val="24"/>
                <w:szCs w:val="24"/>
              </w:rPr>
              <w:t>INFY</w:t>
            </w:r>
          </w:p>
        </w:tc>
        <w:tc>
          <w:tcPr>
            <w:tcW w:w="2395" w:type="dxa"/>
            <w:shd w:val="clear" w:color="auto" w:fill="FFFFFF" w:themeFill="background1"/>
          </w:tcPr>
          <w:p w14:paraId="2FAD84E1" w14:textId="7B6D8F06" w:rsidR="002804FF" w:rsidRDefault="002804FF" w:rsidP="002804FF">
            <w:pPr>
              <w:spacing w:after="0" w:line="360" w:lineRule="auto"/>
              <w:jc w:val="center"/>
              <w:rPr>
                <w:sz w:val="24"/>
                <w:szCs w:val="24"/>
              </w:rPr>
            </w:pPr>
            <w:r>
              <w:rPr>
                <w:sz w:val="24"/>
                <w:szCs w:val="24"/>
              </w:rPr>
              <w:t>0.0000%</w:t>
            </w:r>
          </w:p>
        </w:tc>
      </w:tr>
      <w:tr w:rsidR="002804FF" w14:paraId="1464CB60" w14:textId="77777777" w:rsidTr="006B4142">
        <w:trPr>
          <w:jc w:val="center"/>
        </w:trPr>
        <w:tc>
          <w:tcPr>
            <w:tcW w:w="690" w:type="dxa"/>
            <w:shd w:val="clear" w:color="auto" w:fill="FFFFFF" w:themeFill="background1"/>
          </w:tcPr>
          <w:p w14:paraId="0F79454D" w14:textId="6B1A9470" w:rsidR="002804FF" w:rsidRDefault="002804FF" w:rsidP="002804FF">
            <w:pPr>
              <w:spacing w:after="0" w:line="360" w:lineRule="auto"/>
              <w:jc w:val="right"/>
              <w:rPr>
                <w:sz w:val="24"/>
                <w:szCs w:val="24"/>
              </w:rPr>
            </w:pPr>
            <w:r>
              <w:rPr>
                <w:sz w:val="24"/>
                <w:szCs w:val="24"/>
              </w:rPr>
              <w:t>6</w:t>
            </w:r>
          </w:p>
        </w:tc>
        <w:tc>
          <w:tcPr>
            <w:tcW w:w="1270" w:type="dxa"/>
            <w:shd w:val="clear" w:color="auto" w:fill="FFFFFF" w:themeFill="background1"/>
          </w:tcPr>
          <w:p w14:paraId="6805814E" w14:textId="06E4B826" w:rsidR="002804FF" w:rsidRDefault="002804FF" w:rsidP="002804FF">
            <w:pPr>
              <w:spacing w:after="0" w:line="360" w:lineRule="auto"/>
              <w:jc w:val="center"/>
              <w:rPr>
                <w:sz w:val="24"/>
                <w:szCs w:val="24"/>
              </w:rPr>
            </w:pPr>
            <w:r>
              <w:rPr>
                <w:sz w:val="24"/>
                <w:szCs w:val="24"/>
              </w:rPr>
              <w:t>MSFT</w:t>
            </w:r>
          </w:p>
        </w:tc>
        <w:tc>
          <w:tcPr>
            <w:tcW w:w="2395" w:type="dxa"/>
            <w:shd w:val="clear" w:color="auto" w:fill="FFFFFF" w:themeFill="background1"/>
          </w:tcPr>
          <w:p w14:paraId="363E703E" w14:textId="1E7EA65B" w:rsidR="002804FF" w:rsidRDefault="002804FF" w:rsidP="002804FF">
            <w:pPr>
              <w:spacing w:after="0" w:line="360" w:lineRule="auto"/>
              <w:jc w:val="center"/>
              <w:rPr>
                <w:sz w:val="24"/>
                <w:szCs w:val="24"/>
              </w:rPr>
            </w:pPr>
            <w:r>
              <w:rPr>
                <w:sz w:val="24"/>
                <w:szCs w:val="24"/>
              </w:rPr>
              <w:t>8.9515%</w:t>
            </w:r>
          </w:p>
        </w:tc>
      </w:tr>
      <w:tr w:rsidR="002804FF" w14:paraId="5AEF7128" w14:textId="77777777" w:rsidTr="006B4142">
        <w:trPr>
          <w:jc w:val="center"/>
        </w:trPr>
        <w:tc>
          <w:tcPr>
            <w:tcW w:w="690" w:type="dxa"/>
            <w:shd w:val="clear" w:color="auto" w:fill="FFFFFF" w:themeFill="background1"/>
          </w:tcPr>
          <w:p w14:paraId="366A14B5" w14:textId="01C1F060" w:rsidR="002804FF" w:rsidRDefault="002804FF" w:rsidP="002804FF">
            <w:pPr>
              <w:spacing w:after="0" w:line="360" w:lineRule="auto"/>
              <w:jc w:val="right"/>
              <w:rPr>
                <w:sz w:val="24"/>
                <w:szCs w:val="24"/>
              </w:rPr>
            </w:pPr>
            <w:r>
              <w:rPr>
                <w:sz w:val="24"/>
                <w:szCs w:val="24"/>
              </w:rPr>
              <w:t>7</w:t>
            </w:r>
          </w:p>
        </w:tc>
        <w:tc>
          <w:tcPr>
            <w:tcW w:w="1270" w:type="dxa"/>
            <w:shd w:val="clear" w:color="auto" w:fill="FFFFFF" w:themeFill="background1"/>
          </w:tcPr>
          <w:p w14:paraId="79DAD4F9" w14:textId="3A6456FE" w:rsidR="002804FF" w:rsidRDefault="002804FF" w:rsidP="002804FF">
            <w:pPr>
              <w:spacing w:after="0" w:line="360" w:lineRule="auto"/>
              <w:jc w:val="center"/>
              <w:rPr>
                <w:sz w:val="24"/>
                <w:szCs w:val="24"/>
              </w:rPr>
            </w:pPr>
            <w:r>
              <w:rPr>
                <w:sz w:val="24"/>
                <w:szCs w:val="24"/>
              </w:rPr>
              <w:t>NICE</w:t>
            </w:r>
          </w:p>
        </w:tc>
        <w:tc>
          <w:tcPr>
            <w:tcW w:w="2395" w:type="dxa"/>
            <w:shd w:val="clear" w:color="auto" w:fill="FFFFFF" w:themeFill="background1"/>
          </w:tcPr>
          <w:p w14:paraId="5B295003" w14:textId="671F595B" w:rsidR="002804FF" w:rsidRDefault="002804FF" w:rsidP="002804FF">
            <w:pPr>
              <w:spacing w:after="0" w:line="360" w:lineRule="auto"/>
              <w:jc w:val="center"/>
              <w:rPr>
                <w:sz w:val="24"/>
                <w:szCs w:val="24"/>
              </w:rPr>
            </w:pPr>
            <w:r>
              <w:rPr>
                <w:sz w:val="24"/>
                <w:szCs w:val="24"/>
              </w:rPr>
              <w:t>0.0000%</w:t>
            </w:r>
          </w:p>
        </w:tc>
      </w:tr>
      <w:tr w:rsidR="002804FF" w14:paraId="1C7CB894" w14:textId="77777777" w:rsidTr="006B4142">
        <w:trPr>
          <w:jc w:val="center"/>
        </w:trPr>
        <w:tc>
          <w:tcPr>
            <w:tcW w:w="690" w:type="dxa"/>
            <w:shd w:val="clear" w:color="auto" w:fill="FFFFFF" w:themeFill="background1"/>
          </w:tcPr>
          <w:p w14:paraId="5C3152F6" w14:textId="184EC083" w:rsidR="002804FF" w:rsidRDefault="002804FF" w:rsidP="002804FF">
            <w:pPr>
              <w:spacing w:after="0" w:line="360" w:lineRule="auto"/>
              <w:jc w:val="right"/>
              <w:rPr>
                <w:sz w:val="24"/>
                <w:szCs w:val="24"/>
              </w:rPr>
            </w:pPr>
            <w:r>
              <w:rPr>
                <w:sz w:val="24"/>
                <w:szCs w:val="24"/>
              </w:rPr>
              <w:t>8</w:t>
            </w:r>
          </w:p>
        </w:tc>
        <w:tc>
          <w:tcPr>
            <w:tcW w:w="1270" w:type="dxa"/>
            <w:shd w:val="clear" w:color="auto" w:fill="FFFFFF" w:themeFill="background1"/>
          </w:tcPr>
          <w:p w14:paraId="3CF27E81" w14:textId="1EA933B4" w:rsidR="002804FF" w:rsidRDefault="002804FF" w:rsidP="002804FF">
            <w:pPr>
              <w:spacing w:after="0" w:line="360" w:lineRule="auto"/>
              <w:jc w:val="center"/>
              <w:rPr>
                <w:sz w:val="24"/>
                <w:szCs w:val="24"/>
              </w:rPr>
            </w:pPr>
            <w:r>
              <w:rPr>
                <w:sz w:val="24"/>
                <w:szCs w:val="24"/>
              </w:rPr>
              <w:t>PATH</w:t>
            </w:r>
          </w:p>
        </w:tc>
        <w:tc>
          <w:tcPr>
            <w:tcW w:w="2395" w:type="dxa"/>
            <w:shd w:val="clear" w:color="auto" w:fill="FFFFFF" w:themeFill="background1"/>
          </w:tcPr>
          <w:p w14:paraId="3DEBDCA7" w14:textId="1DD1FC94" w:rsidR="002804FF" w:rsidRDefault="002804FF" w:rsidP="002804FF">
            <w:pPr>
              <w:spacing w:after="0" w:line="360" w:lineRule="auto"/>
              <w:jc w:val="center"/>
              <w:rPr>
                <w:sz w:val="24"/>
                <w:szCs w:val="24"/>
              </w:rPr>
            </w:pPr>
            <w:r>
              <w:rPr>
                <w:sz w:val="24"/>
                <w:szCs w:val="24"/>
              </w:rPr>
              <w:t>0.0000%</w:t>
            </w:r>
          </w:p>
        </w:tc>
      </w:tr>
      <w:tr w:rsidR="002804FF" w14:paraId="1975A623" w14:textId="77777777" w:rsidTr="006B4142">
        <w:trPr>
          <w:jc w:val="center"/>
        </w:trPr>
        <w:tc>
          <w:tcPr>
            <w:tcW w:w="690" w:type="dxa"/>
            <w:shd w:val="clear" w:color="auto" w:fill="FFFFFF" w:themeFill="background1"/>
          </w:tcPr>
          <w:p w14:paraId="5888D4CD" w14:textId="203C1608" w:rsidR="002804FF" w:rsidRDefault="002804FF" w:rsidP="002804FF">
            <w:pPr>
              <w:spacing w:after="0" w:line="360" w:lineRule="auto"/>
              <w:jc w:val="right"/>
              <w:rPr>
                <w:sz w:val="24"/>
                <w:szCs w:val="24"/>
              </w:rPr>
            </w:pPr>
            <w:r>
              <w:rPr>
                <w:sz w:val="24"/>
                <w:szCs w:val="24"/>
              </w:rPr>
              <w:t>9</w:t>
            </w:r>
          </w:p>
        </w:tc>
        <w:tc>
          <w:tcPr>
            <w:tcW w:w="1270" w:type="dxa"/>
            <w:shd w:val="clear" w:color="auto" w:fill="FFFFFF" w:themeFill="background1"/>
          </w:tcPr>
          <w:p w14:paraId="1E3D7448" w14:textId="6B4887A6" w:rsidR="002804FF" w:rsidRDefault="002804FF" w:rsidP="002804FF">
            <w:pPr>
              <w:spacing w:after="0" w:line="360" w:lineRule="auto"/>
              <w:jc w:val="center"/>
              <w:rPr>
                <w:sz w:val="24"/>
                <w:szCs w:val="24"/>
              </w:rPr>
            </w:pPr>
            <w:r>
              <w:rPr>
                <w:sz w:val="24"/>
                <w:szCs w:val="24"/>
              </w:rPr>
              <w:t>PEGA</w:t>
            </w:r>
          </w:p>
        </w:tc>
        <w:tc>
          <w:tcPr>
            <w:tcW w:w="2395" w:type="dxa"/>
            <w:shd w:val="clear" w:color="auto" w:fill="FFFFFF" w:themeFill="background1"/>
          </w:tcPr>
          <w:p w14:paraId="36A2AA8D" w14:textId="0223C44D" w:rsidR="002804FF" w:rsidRDefault="002804FF" w:rsidP="002804FF">
            <w:pPr>
              <w:spacing w:after="0" w:line="360" w:lineRule="auto"/>
              <w:jc w:val="center"/>
              <w:rPr>
                <w:sz w:val="24"/>
                <w:szCs w:val="24"/>
              </w:rPr>
            </w:pPr>
            <w:r>
              <w:rPr>
                <w:sz w:val="24"/>
                <w:szCs w:val="24"/>
              </w:rPr>
              <w:t>0.0000%</w:t>
            </w:r>
          </w:p>
        </w:tc>
      </w:tr>
      <w:tr w:rsidR="002804FF" w14:paraId="6CD7C385" w14:textId="77777777" w:rsidTr="006B4142">
        <w:trPr>
          <w:jc w:val="center"/>
        </w:trPr>
        <w:tc>
          <w:tcPr>
            <w:tcW w:w="690" w:type="dxa"/>
            <w:shd w:val="clear" w:color="auto" w:fill="FFFFFF" w:themeFill="background1"/>
          </w:tcPr>
          <w:p w14:paraId="29DB1B13" w14:textId="1908938D" w:rsidR="002804FF" w:rsidRDefault="002804FF" w:rsidP="002804FF">
            <w:pPr>
              <w:spacing w:after="0" w:line="360" w:lineRule="auto"/>
              <w:jc w:val="right"/>
              <w:rPr>
                <w:sz w:val="24"/>
                <w:szCs w:val="24"/>
              </w:rPr>
            </w:pPr>
            <w:r>
              <w:rPr>
                <w:sz w:val="24"/>
                <w:szCs w:val="24"/>
              </w:rPr>
              <w:t>10</w:t>
            </w:r>
          </w:p>
        </w:tc>
        <w:tc>
          <w:tcPr>
            <w:tcW w:w="1270" w:type="dxa"/>
            <w:shd w:val="clear" w:color="auto" w:fill="FFFFFF" w:themeFill="background1"/>
          </w:tcPr>
          <w:p w14:paraId="74268EDD" w14:textId="1458B316" w:rsidR="002804FF" w:rsidRDefault="002804FF" w:rsidP="002804FF">
            <w:pPr>
              <w:spacing w:after="0" w:line="360" w:lineRule="auto"/>
              <w:jc w:val="center"/>
              <w:rPr>
                <w:sz w:val="24"/>
                <w:szCs w:val="24"/>
              </w:rPr>
            </w:pPr>
            <w:r>
              <w:rPr>
                <w:sz w:val="24"/>
                <w:szCs w:val="24"/>
              </w:rPr>
              <w:t>SAP</w:t>
            </w:r>
          </w:p>
        </w:tc>
        <w:tc>
          <w:tcPr>
            <w:tcW w:w="2395" w:type="dxa"/>
            <w:shd w:val="clear" w:color="auto" w:fill="FFFFFF" w:themeFill="background1"/>
          </w:tcPr>
          <w:p w14:paraId="0643A9DA" w14:textId="2F8F8A99" w:rsidR="002804FF" w:rsidRDefault="002804FF" w:rsidP="002804FF">
            <w:pPr>
              <w:spacing w:after="0" w:line="360" w:lineRule="auto"/>
              <w:jc w:val="center"/>
              <w:rPr>
                <w:sz w:val="24"/>
                <w:szCs w:val="24"/>
              </w:rPr>
            </w:pPr>
            <w:r>
              <w:rPr>
                <w:sz w:val="24"/>
                <w:szCs w:val="24"/>
              </w:rPr>
              <w:t>2.9894%</w:t>
            </w:r>
          </w:p>
        </w:tc>
      </w:tr>
    </w:tbl>
    <w:p w14:paraId="3B20F914" w14:textId="2198F4F7" w:rsidR="002804FF" w:rsidRDefault="002804FF" w:rsidP="00CD6437">
      <w:pPr>
        <w:spacing w:line="360" w:lineRule="auto"/>
        <w:jc w:val="both"/>
        <w:rPr>
          <w:sz w:val="24"/>
          <w:szCs w:val="24"/>
        </w:rPr>
      </w:pPr>
    </w:p>
    <w:p w14:paraId="1A448B2C" w14:textId="63D73097" w:rsidR="005333C8" w:rsidRPr="005333C8" w:rsidRDefault="005333C8" w:rsidP="005333C8">
      <w:pPr>
        <w:spacing w:line="360" w:lineRule="auto"/>
        <w:ind w:firstLine="720"/>
        <w:jc w:val="both"/>
        <w:rPr>
          <w:sz w:val="24"/>
          <w:szCs w:val="24"/>
        </w:rPr>
      </w:pPr>
      <w:r>
        <w:rPr>
          <w:sz w:val="24"/>
          <w:szCs w:val="24"/>
        </w:rPr>
        <w:t xml:space="preserve">There are still many more factors to be considered, of course, and most of them can be made clear by this library. One of them, for example would be made possible after plotting an efficient frontier composition. </w:t>
      </w:r>
      <w:r w:rsidRPr="005333C8">
        <w:rPr>
          <w:sz w:val="24"/>
          <w:szCs w:val="24"/>
        </w:rPr>
        <w:t>Efficient frontier composition in portfolio optimization is the process of creating a collection of investment portfolios that provide the highest projected return for a given level of risk, or the lowest risk for a given level of return. This notion is an important aspect of Modern Portfolio Theory (MPT), which was developed by Harry Markowitz in the 1950s.</w:t>
      </w:r>
      <w:r>
        <w:rPr>
          <w:sz w:val="24"/>
          <w:szCs w:val="24"/>
        </w:rPr>
        <w:t xml:space="preserve"> [</w:t>
      </w:r>
      <w:r w:rsidR="00B462C0">
        <w:rPr>
          <w:sz w:val="24"/>
          <w:szCs w:val="24"/>
        </w:rPr>
        <w:t>24</w:t>
      </w:r>
      <w:r>
        <w:rPr>
          <w:sz w:val="24"/>
          <w:szCs w:val="24"/>
        </w:rPr>
        <w:t>]</w:t>
      </w:r>
    </w:p>
    <w:p w14:paraId="529BDB3E" w14:textId="77777777" w:rsidR="005333C8" w:rsidRPr="005333C8" w:rsidRDefault="005333C8" w:rsidP="005333C8">
      <w:pPr>
        <w:spacing w:line="360" w:lineRule="auto"/>
        <w:ind w:firstLine="720"/>
        <w:jc w:val="both"/>
        <w:rPr>
          <w:sz w:val="24"/>
          <w:szCs w:val="24"/>
        </w:rPr>
      </w:pPr>
    </w:p>
    <w:p w14:paraId="427272AE" w14:textId="4036C592" w:rsidR="005333C8" w:rsidRDefault="005333C8" w:rsidP="005333C8">
      <w:pPr>
        <w:spacing w:line="360" w:lineRule="auto"/>
        <w:ind w:firstLine="720"/>
        <w:jc w:val="both"/>
        <w:rPr>
          <w:sz w:val="24"/>
          <w:szCs w:val="24"/>
        </w:rPr>
      </w:pPr>
    </w:p>
    <w:p w14:paraId="405B7CBB" w14:textId="77777777" w:rsidR="005333C8" w:rsidRDefault="005333C8" w:rsidP="005333C8">
      <w:pPr>
        <w:keepNext/>
        <w:spacing w:line="360" w:lineRule="auto"/>
        <w:jc w:val="center"/>
      </w:pPr>
      <w:r w:rsidRPr="0049345B">
        <w:rPr>
          <w:noProof/>
          <w:sz w:val="24"/>
          <w:szCs w:val="24"/>
          <w:lang w:eastAsia="en-US"/>
        </w:rPr>
        <w:lastRenderedPageBreak/>
        <w:drawing>
          <wp:inline distT="0" distB="0" distL="0" distR="0" wp14:anchorId="734EAB8A" wp14:editId="2C17BBF4">
            <wp:extent cx="4664555" cy="2743200"/>
            <wp:effectExtent l="0" t="0" r="3175" b="0"/>
            <wp:docPr id="1582947128" name="Picture 1" descr="A graph showing a variety of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47128" name="Picture 1" descr="A graph showing a variety of colored lines&#10;&#10;Description automatically generated with medium confidence"/>
                    <pic:cNvPicPr/>
                  </pic:nvPicPr>
                  <pic:blipFill>
                    <a:blip r:embed="rId36"/>
                    <a:stretch>
                      <a:fillRect/>
                    </a:stretch>
                  </pic:blipFill>
                  <pic:spPr>
                    <a:xfrm>
                      <a:off x="0" y="0"/>
                      <a:ext cx="4664555" cy="2743200"/>
                    </a:xfrm>
                    <a:prstGeom prst="rect">
                      <a:avLst/>
                    </a:prstGeom>
                  </pic:spPr>
                </pic:pic>
              </a:graphicData>
            </a:graphic>
          </wp:inline>
        </w:drawing>
      </w:r>
    </w:p>
    <w:p w14:paraId="1F0708CD" w14:textId="484538CD" w:rsidR="005333C8" w:rsidRPr="005333C8" w:rsidRDefault="005333C8" w:rsidP="005333C8">
      <w:pPr>
        <w:pStyle w:val="Caption"/>
        <w:jc w:val="center"/>
        <w:rPr>
          <w:color w:val="auto"/>
          <w:sz w:val="22"/>
          <w:szCs w:val="22"/>
        </w:rPr>
      </w:pPr>
      <w:bookmarkStart w:id="43" w:name="_Toc168259989"/>
      <w:r w:rsidRPr="005333C8">
        <w:rPr>
          <w:color w:val="auto"/>
          <w:sz w:val="22"/>
          <w:szCs w:val="22"/>
        </w:rPr>
        <w:t xml:space="preserve">Fig. </w:t>
      </w:r>
      <w:r w:rsidRPr="005333C8">
        <w:rPr>
          <w:color w:val="auto"/>
          <w:sz w:val="22"/>
          <w:szCs w:val="22"/>
        </w:rPr>
        <w:fldChar w:fldCharType="begin"/>
      </w:r>
      <w:r w:rsidRPr="005333C8">
        <w:rPr>
          <w:color w:val="auto"/>
          <w:sz w:val="22"/>
          <w:szCs w:val="22"/>
        </w:rPr>
        <w:instrText xml:space="preserve"> STYLEREF 1 \s </w:instrText>
      </w:r>
      <w:r w:rsidRPr="005333C8">
        <w:rPr>
          <w:color w:val="auto"/>
          <w:sz w:val="22"/>
          <w:szCs w:val="22"/>
        </w:rPr>
        <w:fldChar w:fldCharType="separate"/>
      </w:r>
      <w:r w:rsidRPr="005333C8">
        <w:rPr>
          <w:noProof/>
          <w:color w:val="auto"/>
          <w:sz w:val="22"/>
          <w:szCs w:val="22"/>
        </w:rPr>
        <w:t>4</w:t>
      </w:r>
      <w:r w:rsidRPr="005333C8">
        <w:rPr>
          <w:color w:val="auto"/>
          <w:sz w:val="22"/>
          <w:szCs w:val="22"/>
        </w:rPr>
        <w:fldChar w:fldCharType="end"/>
      </w:r>
      <w:r w:rsidRPr="005333C8">
        <w:rPr>
          <w:color w:val="auto"/>
          <w:sz w:val="22"/>
          <w:szCs w:val="22"/>
        </w:rPr>
        <w:t>.</w:t>
      </w:r>
      <w:r w:rsidRPr="005333C8">
        <w:rPr>
          <w:color w:val="auto"/>
          <w:sz w:val="22"/>
          <w:szCs w:val="22"/>
        </w:rPr>
        <w:fldChar w:fldCharType="begin"/>
      </w:r>
      <w:r w:rsidRPr="005333C8">
        <w:rPr>
          <w:color w:val="auto"/>
          <w:sz w:val="22"/>
          <w:szCs w:val="22"/>
        </w:rPr>
        <w:instrText xml:space="preserve"> SEQ Fig. \* ARABIC \s 1 </w:instrText>
      </w:r>
      <w:r w:rsidRPr="005333C8">
        <w:rPr>
          <w:color w:val="auto"/>
          <w:sz w:val="22"/>
          <w:szCs w:val="22"/>
        </w:rPr>
        <w:fldChar w:fldCharType="separate"/>
      </w:r>
      <w:r w:rsidRPr="005333C8">
        <w:rPr>
          <w:noProof/>
          <w:color w:val="auto"/>
          <w:sz w:val="22"/>
          <w:szCs w:val="22"/>
        </w:rPr>
        <w:t>8</w:t>
      </w:r>
      <w:r w:rsidRPr="005333C8">
        <w:rPr>
          <w:color w:val="auto"/>
          <w:sz w:val="22"/>
          <w:szCs w:val="22"/>
        </w:rPr>
        <w:fldChar w:fldCharType="end"/>
      </w:r>
      <w:r w:rsidRPr="005333C8">
        <w:rPr>
          <w:color w:val="auto"/>
          <w:sz w:val="22"/>
          <w:szCs w:val="22"/>
        </w:rPr>
        <w:t xml:space="preserve"> Plotting Efficient Frontier Composition</w:t>
      </w:r>
      <w:bookmarkEnd w:id="43"/>
    </w:p>
    <w:p w14:paraId="267A3064" w14:textId="51F01CB6" w:rsidR="00BD7F94" w:rsidRDefault="00BD7F94" w:rsidP="00BD7F94">
      <w:pPr>
        <w:pStyle w:val="Heading3"/>
      </w:pPr>
      <w:bookmarkStart w:id="44" w:name="_Toc168678251"/>
      <w:r>
        <w:t xml:space="preserve">Conclusions Dawn based on </w:t>
      </w:r>
      <w:proofErr w:type="spellStart"/>
      <w:r>
        <w:t>Riskfolio’s</w:t>
      </w:r>
      <w:proofErr w:type="spellEnd"/>
      <w:r>
        <w:t xml:space="preserve"> Analysis</w:t>
      </w:r>
      <w:bookmarkEnd w:id="44"/>
      <w:r>
        <w:t xml:space="preserve"> </w:t>
      </w:r>
    </w:p>
    <w:p w14:paraId="6D4C0EEE" w14:textId="6170264D" w:rsidR="00044D5E" w:rsidRDefault="00044D5E" w:rsidP="00044D5E">
      <w:pPr>
        <w:spacing w:line="360" w:lineRule="auto"/>
        <w:ind w:firstLine="720"/>
        <w:jc w:val="both"/>
        <w:rPr>
          <w:sz w:val="24"/>
          <w:szCs w:val="24"/>
        </w:rPr>
      </w:pPr>
      <w:r>
        <w:rPr>
          <w:sz w:val="24"/>
          <w:szCs w:val="24"/>
        </w:rPr>
        <w:t xml:space="preserve">In this instance, the superiority of IBM can be again made clear, with a colorful graph, while </w:t>
      </w:r>
      <w:proofErr w:type="spellStart"/>
      <w:r>
        <w:rPr>
          <w:sz w:val="24"/>
          <w:szCs w:val="24"/>
        </w:rPr>
        <w:t>UiPath</w:t>
      </w:r>
      <w:proofErr w:type="spellEnd"/>
      <w:r>
        <w:rPr>
          <w:sz w:val="24"/>
          <w:szCs w:val="24"/>
        </w:rPr>
        <w:t xml:space="preserve"> is not even seen due to how well the other companies are holding up. I do not say this out of disappointment, or spite, rather as a notable observation, which should raise the company’s awareness on this matter, and how they can work on bettering themselves.</w:t>
      </w:r>
    </w:p>
    <w:p w14:paraId="180CC00E" w14:textId="77777777" w:rsidR="00CD0768" w:rsidRDefault="00CD0768" w:rsidP="00CD0768">
      <w:pPr>
        <w:spacing w:line="360" w:lineRule="auto"/>
        <w:ind w:firstLine="720"/>
        <w:jc w:val="both"/>
        <w:rPr>
          <w:sz w:val="24"/>
          <w:szCs w:val="24"/>
        </w:rPr>
      </w:pPr>
      <w:r>
        <w:rPr>
          <w:sz w:val="24"/>
          <w:szCs w:val="24"/>
        </w:rPr>
        <w:t xml:space="preserve">Maybe this disadvantageous interpretation of the data has to do with the fact stated in the previous chapter, that </w:t>
      </w:r>
      <w:proofErr w:type="spellStart"/>
      <w:r>
        <w:rPr>
          <w:sz w:val="24"/>
          <w:szCs w:val="24"/>
        </w:rPr>
        <w:t>UiPath</w:t>
      </w:r>
      <w:proofErr w:type="spellEnd"/>
      <w:r>
        <w:rPr>
          <w:sz w:val="24"/>
          <w:szCs w:val="24"/>
        </w:rPr>
        <w:t xml:space="preserve"> uses </w:t>
      </w:r>
      <w:r w:rsidRPr="00F620A1">
        <w:rPr>
          <w:sz w:val="24"/>
          <w:szCs w:val="24"/>
        </w:rPr>
        <w:t>non-GAA</w:t>
      </w:r>
      <w:r>
        <w:rPr>
          <w:sz w:val="24"/>
          <w:szCs w:val="24"/>
        </w:rPr>
        <w:t xml:space="preserve"> financial measures on their official site, thus making it harder for a “linear” or straight-forward approach like this piece of code to assert the true value of the company. Regardless, it is based on facts and </w:t>
      </w:r>
      <w:proofErr w:type="gramStart"/>
      <w:r>
        <w:rPr>
          <w:sz w:val="24"/>
          <w:szCs w:val="24"/>
        </w:rPr>
        <w:t>data, that</w:t>
      </w:r>
      <w:proofErr w:type="gramEnd"/>
      <w:r>
        <w:rPr>
          <w:sz w:val="24"/>
          <w:szCs w:val="24"/>
        </w:rPr>
        <w:t xml:space="preserve"> are available to anyone, offered in a standardized manner. </w:t>
      </w:r>
    </w:p>
    <w:p w14:paraId="3C308A3D" w14:textId="77777777" w:rsidR="00CD0768" w:rsidRPr="0049345B" w:rsidRDefault="00CD0768" w:rsidP="00CD0768">
      <w:pPr>
        <w:spacing w:line="360" w:lineRule="auto"/>
        <w:ind w:firstLine="720"/>
        <w:jc w:val="both"/>
      </w:pPr>
      <w:r>
        <w:rPr>
          <w:sz w:val="24"/>
          <w:szCs w:val="24"/>
        </w:rPr>
        <w:t>This makes it easier to avoid taking risks, when one is unable to grasp the entire information and its degree of complexity that comes with the company’s portfolio.</w:t>
      </w:r>
    </w:p>
    <w:p w14:paraId="4D83DAD6" w14:textId="77777777" w:rsidR="00CD6437" w:rsidRPr="00513051" w:rsidRDefault="00CD6437" w:rsidP="00CD6437">
      <w:pPr>
        <w:spacing w:line="360" w:lineRule="auto"/>
        <w:jc w:val="both"/>
        <w:rPr>
          <w:sz w:val="24"/>
          <w:szCs w:val="24"/>
        </w:rPr>
      </w:pPr>
    </w:p>
    <w:p w14:paraId="165FFF7B" w14:textId="77777777" w:rsidR="00B462C0" w:rsidRDefault="00B462C0">
      <w:pPr>
        <w:suppressAutoHyphens w:val="0"/>
        <w:spacing w:after="160" w:line="259" w:lineRule="auto"/>
        <w:rPr>
          <w:rFonts w:cs="Arial"/>
          <w:b/>
          <w:bCs/>
          <w:kern w:val="2"/>
          <w:sz w:val="32"/>
          <w:szCs w:val="32"/>
        </w:rPr>
      </w:pPr>
      <w:r>
        <w:br w:type="page"/>
      </w:r>
    </w:p>
    <w:p w14:paraId="1F09DA73" w14:textId="279EE911" w:rsidR="00260381" w:rsidRDefault="008E035A" w:rsidP="007E76CB">
      <w:pPr>
        <w:pStyle w:val="Heading1"/>
        <w:numPr>
          <w:ilvl w:val="0"/>
          <w:numId w:val="0"/>
        </w:numPr>
        <w:jc w:val="both"/>
      </w:pPr>
      <w:bookmarkStart w:id="45" w:name="_Toc168678252"/>
      <w:r>
        <w:lastRenderedPageBreak/>
        <w:t>References</w:t>
      </w:r>
      <w:bookmarkEnd w:id="45"/>
    </w:p>
    <w:p w14:paraId="1DD5DFD7" w14:textId="77777777" w:rsidR="00B462C0" w:rsidRPr="00A034F8" w:rsidRDefault="00B462C0" w:rsidP="00184C39">
      <w:pPr>
        <w:spacing w:after="0" w:line="360" w:lineRule="auto"/>
        <w:jc w:val="both"/>
        <w:rPr>
          <w:szCs w:val="20"/>
          <w:lang w:val="de-DE"/>
        </w:rPr>
      </w:pPr>
      <w:r w:rsidRPr="00A034F8">
        <w:rPr>
          <w:szCs w:val="20"/>
          <w:lang w:val="de-DE"/>
        </w:rPr>
        <w:t>[1] Webster https://www.merriam-webster.com/dictionary/game</w:t>
      </w:r>
    </w:p>
    <w:p w14:paraId="30F8F1A8" w14:textId="77777777" w:rsidR="00B462C0" w:rsidRPr="00A034F8" w:rsidRDefault="00B462C0" w:rsidP="00184C39">
      <w:pPr>
        <w:spacing w:after="0" w:line="360" w:lineRule="auto"/>
        <w:jc w:val="both"/>
        <w:rPr>
          <w:szCs w:val="20"/>
        </w:rPr>
      </w:pPr>
      <w:r w:rsidRPr="00A034F8">
        <w:rPr>
          <w:szCs w:val="20"/>
        </w:rPr>
        <w:t xml:space="preserve">[2] K. </w:t>
      </w:r>
      <w:proofErr w:type="spellStart"/>
      <w:r w:rsidRPr="00A034F8">
        <w:rPr>
          <w:szCs w:val="20"/>
        </w:rPr>
        <w:t>Binmore</w:t>
      </w:r>
      <w:proofErr w:type="spellEnd"/>
      <w:r w:rsidRPr="00A034F8">
        <w:rPr>
          <w:szCs w:val="20"/>
        </w:rPr>
        <w:t>, Game Theory: A Very Short Introduction, OUP Catalogue, Oxford University Press, 2007, number 9780199218462</w:t>
      </w:r>
    </w:p>
    <w:p w14:paraId="595B767F" w14:textId="77777777" w:rsidR="00B462C0" w:rsidRPr="00A034F8" w:rsidRDefault="00B462C0" w:rsidP="00184C39">
      <w:pPr>
        <w:spacing w:after="0" w:line="360" w:lineRule="auto"/>
        <w:jc w:val="both"/>
        <w:rPr>
          <w:szCs w:val="20"/>
        </w:rPr>
      </w:pPr>
      <w:r w:rsidRPr="00A034F8">
        <w:rPr>
          <w:szCs w:val="20"/>
        </w:rPr>
        <w:t xml:space="preserve">[3] Proverb - </w:t>
      </w:r>
      <w:proofErr w:type="spellStart"/>
      <w:r w:rsidRPr="00A034F8">
        <w:rPr>
          <w:szCs w:val="20"/>
        </w:rPr>
        <w:t>Euphues</w:t>
      </w:r>
      <w:proofErr w:type="spellEnd"/>
      <w:r w:rsidRPr="00A034F8">
        <w:rPr>
          <w:szCs w:val="20"/>
        </w:rPr>
        <w:t>; John Lyly</w:t>
      </w:r>
    </w:p>
    <w:p w14:paraId="24DDD662" w14:textId="77777777" w:rsidR="00B462C0" w:rsidRPr="00A034F8" w:rsidRDefault="00B462C0" w:rsidP="00184C39">
      <w:pPr>
        <w:spacing w:after="0" w:line="360" w:lineRule="auto"/>
        <w:jc w:val="both"/>
        <w:rPr>
          <w:szCs w:val="20"/>
        </w:rPr>
      </w:pPr>
      <w:r w:rsidRPr="00A034F8">
        <w:rPr>
          <w:szCs w:val="20"/>
        </w:rPr>
        <w:t>[4] H. Peters</w:t>
      </w:r>
      <w:proofErr w:type="gramStart"/>
      <w:r w:rsidRPr="00A034F8">
        <w:rPr>
          <w:szCs w:val="20"/>
        </w:rPr>
        <w:t>,  Game</w:t>
      </w:r>
      <w:proofErr w:type="gramEnd"/>
      <w:r w:rsidRPr="00A034F8">
        <w:rPr>
          <w:szCs w:val="20"/>
        </w:rPr>
        <w:t xml:space="preserve"> Theory.  Cooperative Game Models, Springer Texts in Business and Economics. Springer, Berlin, Heidelberg, 2015 https://doi.org/10.1007/978-3-662-46950-7_10</w:t>
      </w:r>
    </w:p>
    <w:p w14:paraId="6D7624D2" w14:textId="77777777" w:rsidR="00B462C0" w:rsidRPr="00A034F8" w:rsidRDefault="00B462C0" w:rsidP="00184C39">
      <w:pPr>
        <w:spacing w:after="0" w:line="360" w:lineRule="auto"/>
        <w:jc w:val="both"/>
        <w:rPr>
          <w:szCs w:val="20"/>
        </w:rPr>
      </w:pPr>
      <w:r w:rsidRPr="00A034F8">
        <w:rPr>
          <w:szCs w:val="20"/>
        </w:rPr>
        <w:t xml:space="preserve">[5] Moulin, H. (1988). Axioms of Cooperative Decision Making (Econometric Society Monographs). Cambridge </w:t>
      </w:r>
      <w:proofErr w:type="spellStart"/>
      <w:r w:rsidRPr="00A034F8">
        <w:rPr>
          <w:szCs w:val="20"/>
        </w:rPr>
        <w:t>Cambridge</w:t>
      </w:r>
      <w:proofErr w:type="spellEnd"/>
      <w:r w:rsidRPr="00A034F8">
        <w:rPr>
          <w:szCs w:val="20"/>
        </w:rPr>
        <w:t xml:space="preserve"> University Press. doi10.1017CCOL0521360552</w:t>
      </w:r>
    </w:p>
    <w:p w14:paraId="686F8778" w14:textId="77777777" w:rsidR="00B462C0" w:rsidRPr="00A034F8" w:rsidRDefault="00B462C0" w:rsidP="00184C39">
      <w:pPr>
        <w:spacing w:after="0" w:line="360" w:lineRule="auto"/>
        <w:jc w:val="both"/>
        <w:rPr>
          <w:szCs w:val="20"/>
        </w:rPr>
      </w:pPr>
      <w:r w:rsidRPr="00A034F8">
        <w:rPr>
          <w:szCs w:val="20"/>
        </w:rPr>
        <w:t xml:space="preserve">[6] </w:t>
      </w:r>
      <w:proofErr w:type="spellStart"/>
      <w:r w:rsidRPr="00A034F8">
        <w:rPr>
          <w:szCs w:val="20"/>
        </w:rPr>
        <w:t>Binmore</w:t>
      </w:r>
      <w:proofErr w:type="spellEnd"/>
      <w:r w:rsidRPr="00A034F8">
        <w:rPr>
          <w:szCs w:val="20"/>
        </w:rPr>
        <w:t xml:space="preserve">, </w:t>
      </w:r>
      <w:proofErr w:type="gramStart"/>
      <w:r w:rsidRPr="00A034F8">
        <w:rPr>
          <w:szCs w:val="20"/>
        </w:rPr>
        <w:t>K.G..</w:t>
      </w:r>
      <w:proofErr w:type="gramEnd"/>
      <w:r w:rsidRPr="00A034F8">
        <w:rPr>
          <w:szCs w:val="20"/>
        </w:rPr>
        <w:t xml:space="preserve"> Fun and Games: A Text on Game Theory</w:t>
      </w:r>
      <w:proofErr w:type="gramStart"/>
      <w:r w:rsidRPr="00A034F8">
        <w:rPr>
          <w:szCs w:val="20"/>
        </w:rPr>
        <w:t>..</w:t>
      </w:r>
      <w:proofErr w:type="gramEnd"/>
      <w:r w:rsidRPr="00A034F8">
        <w:rPr>
          <w:szCs w:val="20"/>
        </w:rPr>
        <w:t xml:space="preserve"> D.C. Heath, 1992.</w:t>
      </w:r>
    </w:p>
    <w:p w14:paraId="19ACF81D" w14:textId="77777777" w:rsidR="00B462C0" w:rsidRPr="00A034F8" w:rsidRDefault="00B462C0" w:rsidP="00184C39">
      <w:pPr>
        <w:spacing w:after="0" w:line="360" w:lineRule="auto"/>
        <w:jc w:val="both"/>
        <w:rPr>
          <w:szCs w:val="20"/>
        </w:rPr>
      </w:pPr>
      <w:r w:rsidRPr="00A034F8">
        <w:rPr>
          <w:szCs w:val="20"/>
        </w:rPr>
        <w:t>[7] Davis, M. (1997). Game Theory: A Nontechnical Introduction. Dover Publications.</w:t>
      </w:r>
    </w:p>
    <w:p w14:paraId="1BB72B22" w14:textId="77777777" w:rsidR="00B462C0" w:rsidRPr="00A034F8" w:rsidRDefault="00B462C0" w:rsidP="00184C39">
      <w:pPr>
        <w:spacing w:after="0" w:line="360" w:lineRule="auto"/>
        <w:jc w:val="both"/>
        <w:rPr>
          <w:szCs w:val="20"/>
        </w:rPr>
      </w:pPr>
      <w:r w:rsidRPr="00A034F8">
        <w:rPr>
          <w:szCs w:val="20"/>
        </w:rPr>
        <w:t xml:space="preserve">[8] Nash, J. F. (1950). The Bargaining Problem. </w:t>
      </w:r>
      <w:proofErr w:type="spellStart"/>
      <w:r w:rsidRPr="00A034F8">
        <w:rPr>
          <w:szCs w:val="20"/>
        </w:rPr>
        <w:t>Econometrica</w:t>
      </w:r>
      <w:proofErr w:type="spellEnd"/>
      <w:r w:rsidRPr="00A034F8">
        <w:rPr>
          <w:szCs w:val="20"/>
        </w:rPr>
        <w:t>, 18(2), 155–162. https://doi.org/10.2307/1907266</w:t>
      </w:r>
    </w:p>
    <w:p w14:paraId="5CFE6C79" w14:textId="77777777" w:rsidR="00B462C0" w:rsidRPr="00A034F8" w:rsidRDefault="00B462C0" w:rsidP="00184C39">
      <w:pPr>
        <w:spacing w:after="0" w:line="360" w:lineRule="auto"/>
        <w:jc w:val="both"/>
        <w:rPr>
          <w:szCs w:val="20"/>
        </w:rPr>
      </w:pPr>
      <w:r w:rsidRPr="00A034F8">
        <w:rPr>
          <w:szCs w:val="20"/>
        </w:rPr>
        <w:t xml:space="preserve">[9] </w:t>
      </w:r>
      <w:proofErr w:type="spellStart"/>
      <w:r w:rsidRPr="00A034F8">
        <w:rPr>
          <w:szCs w:val="20"/>
        </w:rPr>
        <w:t>Aumann</w:t>
      </w:r>
      <w:proofErr w:type="spellEnd"/>
      <w:r w:rsidRPr="00A034F8">
        <w:rPr>
          <w:szCs w:val="20"/>
        </w:rPr>
        <w:t xml:space="preserve">, R.J. (1985) What Is Game Theory Trying to Accomplish In Arrow, K. and </w:t>
      </w:r>
      <w:proofErr w:type="spellStart"/>
      <w:r w:rsidRPr="00A034F8">
        <w:rPr>
          <w:szCs w:val="20"/>
        </w:rPr>
        <w:t>Honkapohja</w:t>
      </w:r>
      <w:proofErr w:type="spellEnd"/>
      <w:r w:rsidRPr="00A034F8">
        <w:rPr>
          <w:szCs w:val="20"/>
        </w:rPr>
        <w:t>, S., Eds., Frontiers of Economics, Basil Blackwell, Oxford, 5-46</w:t>
      </w:r>
    </w:p>
    <w:p w14:paraId="279455D8" w14:textId="77777777" w:rsidR="00B462C0" w:rsidRPr="00A034F8" w:rsidRDefault="00B462C0" w:rsidP="00184C39">
      <w:pPr>
        <w:spacing w:after="0" w:line="360" w:lineRule="auto"/>
        <w:jc w:val="both"/>
        <w:rPr>
          <w:szCs w:val="20"/>
        </w:rPr>
      </w:pPr>
      <w:r w:rsidRPr="00A034F8">
        <w:rPr>
          <w:szCs w:val="20"/>
        </w:rPr>
        <w:t xml:space="preserve">[10] Real-world economics review, issue no. 83 - On the current state of Game theory - Bernard </w:t>
      </w:r>
      <w:proofErr w:type="spellStart"/>
      <w:r w:rsidRPr="00A034F8">
        <w:rPr>
          <w:szCs w:val="20"/>
        </w:rPr>
        <w:t>Guerrien</w:t>
      </w:r>
      <w:proofErr w:type="spellEnd"/>
    </w:p>
    <w:p w14:paraId="00AE0AED" w14:textId="77777777" w:rsidR="00B462C0" w:rsidRPr="00A034F8" w:rsidRDefault="00B462C0" w:rsidP="00184C39">
      <w:pPr>
        <w:spacing w:after="0" w:line="360" w:lineRule="auto"/>
        <w:jc w:val="both"/>
        <w:rPr>
          <w:szCs w:val="20"/>
          <w:lang w:val="de-DE"/>
        </w:rPr>
      </w:pPr>
      <w:r w:rsidRPr="00A034F8">
        <w:rPr>
          <w:szCs w:val="20"/>
        </w:rPr>
        <w:t xml:space="preserve">[11] </w:t>
      </w:r>
      <w:proofErr w:type="spellStart"/>
      <w:r w:rsidRPr="00A034F8">
        <w:rPr>
          <w:szCs w:val="20"/>
        </w:rPr>
        <w:t>Rohit</w:t>
      </w:r>
      <w:proofErr w:type="spellEnd"/>
      <w:r w:rsidRPr="00A034F8">
        <w:rPr>
          <w:szCs w:val="20"/>
        </w:rPr>
        <w:t xml:space="preserve"> Kumar - Machine Learning and Cognition in Enterprises. </w:t>
      </w:r>
      <w:r w:rsidRPr="00A034F8">
        <w:rPr>
          <w:szCs w:val="20"/>
          <w:lang w:val="de-DE"/>
        </w:rPr>
        <w:t>Business Intelligence transformed-Apress (2017)</w:t>
      </w:r>
    </w:p>
    <w:p w14:paraId="2FE5D634" w14:textId="77777777" w:rsidR="00B462C0" w:rsidRPr="00A034F8" w:rsidRDefault="00B462C0" w:rsidP="00184C39">
      <w:pPr>
        <w:spacing w:after="0" w:line="360" w:lineRule="auto"/>
        <w:jc w:val="both"/>
        <w:rPr>
          <w:szCs w:val="20"/>
        </w:rPr>
      </w:pPr>
      <w:r w:rsidRPr="00A034F8">
        <w:rPr>
          <w:szCs w:val="20"/>
          <w:lang w:val="de-DE"/>
        </w:rPr>
        <w:t xml:space="preserve">[12] – von Neumann, J., Morgenstern, O., &amp; Rubinstein, A. (1944). </w:t>
      </w:r>
      <w:r w:rsidRPr="00A034F8">
        <w:rPr>
          <w:szCs w:val="20"/>
        </w:rPr>
        <w:t>Theory of Games and Economic Behavior (60th Anniversary Commemorative Edition). Princeton University Press. http://www.jstor.org/stable/j.ctt1r2gkx</w:t>
      </w:r>
    </w:p>
    <w:p w14:paraId="1F5753E6" w14:textId="77777777" w:rsidR="00B462C0" w:rsidRPr="00A034F8" w:rsidRDefault="00B462C0" w:rsidP="00184C39">
      <w:pPr>
        <w:spacing w:after="0" w:line="360" w:lineRule="auto"/>
        <w:jc w:val="both"/>
        <w:rPr>
          <w:szCs w:val="20"/>
        </w:rPr>
      </w:pPr>
      <w:r w:rsidRPr="00A034F8">
        <w:rPr>
          <w:szCs w:val="20"/>
        </w:rPr>
        <w:t xml:space="preserve">[13] </w:t>
      </w:r>
      <w:proofErr w:type="spellStart"/>
      <w:r w:rsidRPr="00A034F8">
        <w:rPr>
          <w:szCs w:val="20"/>
        </w:rPr>
        <w:t>Pierluigi</w:t>
      </w:r>
      <w:proofErr w:type="spellEnd"/>
      <w:r w:rsidRPr="00A034F8">
        <w:rPr>
          <w:szCs w:val="20"/>
        </w:rPr>
        <w:t xml:space="preserve"> </w:t>
      </w:r>
      <w:proofErr w:type="spellStart"/>
      <w:r w:rsidRPr="00A034F8">
        <w:rPr>
          <w:szCs w:val="20"/>
        </w:rPr>
        <w:t>Argoneto</w:t>
      </w:r>
      <w:proofErr w:type="spellEnd"/>
      <w:r w:rsidRPr="00A034F8">
        <w:rPr>
          <w:szCs w:val="20"/>
        </w:rPr>
        <w:t xml:space="preserve">, Paolo </w:t>
      </w:r>
      <w:proofErr w:type="spellStart"/>
      <w:r w:rsidRPr="00A034F8">
        <w:rPr>
          <w:szCs w:val="20"/>
        </w:rPr>
        <w:t>Renna</w:t>
      </w:r>
      <w:proofErr w:type="spellEnd"/>
      <w:r w:rsidRPr="00A034F8">
        <w:rPr>
          <w:szCs w:val="20"/>
        </w:rPr>
        <w:t xml:space="preserve"> (auth.) - Innovative Tools for Business Coalitions in B2B Applications_ How Negotiation, Auction and Game Theory Can Support Small- and Medium</w:t>
      </w:r>
    </w:p>
    <w:p w14:paraId="743A56B6" w14:textId="77777777" w:rsidR="00B462C0" w:rsidRPr="00A034F8" w:rsidRDefault="00B462C0" w:rsidP="00184C39">
      <w:pPr>
        <w:spacing w:after="0" w:line="360" w:lineRule="auto"/>
        <w:jc w:val="both"/>
        <w:rPr>
          <w:szCs w:val="20"/>
        </w:rPr>
      </w:pPr>
      <w:r w:rsidRPr="00A034F8">
        <w:rPr>
          <w:szCs w:val="20"/>
        </w:rPr>
        <w:t xml:space="preserve">[14] </w:t>
      </w:r>
      <w:proofErr w:type="spellStart"/>
      <w:r w:rsidRPr="00A034F8">
        <w:rPr>
          <w:szCs w:val="20"/>
        </w:rPr>
        <w:t>Rayhan</w:t>
      </w:r>
      <w:proofErr w:type="spellEnd"/>
      <w:r w:rsidRPr="00A034F8">
        <w:rPr>
          <w:szCs w:val="20"/>
        </w:rPr>
        <w:t xml:space="preserve">, Abu &amp; Gross, David. (2023). </w:t>
      </w:r>
      <w:proofErr w:type="gramStart"/>
      <w:r w:rsidRPr="00A034F8">
        <w:rPr>
          <w:szCs w:val="20"/>
        </w:rPr>
        <w:t>The</w:t>
      </w:r>
      <w:proofErr w:type="gramEnd"/>
      <w:r w:rsidRPr="00A034F8">
        <w:rPr>
          <w:szCs w:val="20"/>
        </w:rPr>
        <w:t xml:space="preserve"> Rise of Python: A Survey of Recent Research. 10.13140/RG.2.2.27388.92809.</w:t>
      </w:r>
    </w:p>
    <w:p w14:paraId="7D1D767E" w14:textId="77777777" w:rsidR="00B462C0" w:rsidRPr="00A034F8" w:rsidRDefault="00B462C0" w:rsidP="00184C39">
      <w:pPr>
        <w:spacing w:after="0" w:line="360" w:lineRule="auto"/>
        <w:jc w:val="both"/>
        <w:rPr>
          <w:szCs w:val="20"/>
        </w:rPr>
      </w:pPr>
      <w:r w:rsidRPr="00A034F8">
        <w:rPr>
          <w:szCs w:val="20"/>
        </w:rPr>
        <w:t xml:space="preserve">[15] </w:t>
      </w:r>
      <w:proofErr w:type="spellStart"/>
      <w:r w:rsidRPr="00A034F8">
        <w:rPr>
          <w:szCs w:val="20"/>
        </w:rPr>
        <w:t>Pierluigi</w:t>
      </w:r>
      <w:proofErr w:type="spellEnd"/>
      <w:r w:rsidRPr="00A034F8">
        <w:rPr>
          <w:szCs w:val="20"/>
        </w:rPr>
        <w:t xml:space="preserve"> </w:t>
      </w:r>
      <w:proofErr w:type="spellStart"/>
      <w:r w:rsidRPr="00A034F8">
        <w:rPr>
          <w:szCs w:val="20"/>
        </w:rPr>
        <w:t>Argoneto</w:t>
      </w:r>
      <w:proofErr w:type="spellEnd"/>
      <w:r w:rsidRPr="00A034F8">
        <w:rPr>
          <w:szCs w:val="20"/>
        </w:rPr>
        <w:t xml:space="preserve">, Paolo </w:t>
      </w:r>
      <w:proofErr w:type="spellStart"/>
      <w:r w:rsidRPr="00A034F8">
        <w:rPr>
          <w:szCs w:val="20"/>
        </w:rPr>
        <w:t>Renna</w:t>
      </w:r>
      <w:proofErr w:type="spellEnd"/>
      <w:r w:rsidRPr="00A034F8">
        <w:rPr>
          <w:szCs w:val="20"/>
        </w:rPr>
        <w:t xml:space="preserve"> (auth.) - Innovative Tools for Business Coalitions in B2B Applications_ How Negotiation, Auction and Game Theory Can Support Small- and Medium</w:t>
      </w:r>
    </w:p>
    <w:p w14:paraId="6E57B76E" w14:textId="77777777" w:rsidR="00B462C0" w:rsidRPr="00A034F8" w:rsidRDefault="00B462C0" w:rsidP="00184C39">
      <w:pPr>
        <w:spacing w:after="0" w:line="360" w:lineRule="auto"/>
        <w:jc w:val="both"/>
        <w:rPr>
          <w:szCs w:val="20"/>
        </w:rPr>
      </w:pPr>
      <w:r w:rsidRPr="00A034F8">
        <w:rPr>
          <w:szCs w:val="20"/>
        </w:rPr>
        <w:t xml:space="preserve">[16] Mitchell, Tom. (July 2006), CMU-ML-06-108, </w:t>
      </w:r>
      <w:proofErr w:type="gramStart"/>
      <w:r w:rsidRPr="00A034F8">
        <w:rPr>
          <w:szCs w:val="20"/>
        </w:rPr>
        <w:t>The</w:t>
      </w:r>
      <w:proofErr w:type="gramEnd"/>
      <w:r w:rsidRPr="00A034F8">
        <w:rPr>
          <w:szCs w:val="20"/>
        </w:rPr>
        <w:t xml:space="preserve"> Discipline of Machine Learning.</w:t>
      </w:r>
    </w:p>
    <w:p w14:paraId="3624FA50" w14:textId="77777777" w:rsidR="00B462C0" w:rsidRPr="00A034F8" w:rsidRDefault="00B462C0" w:rsidP="00184C39">
      <w:pPr>
        <w:spacing w:after="0" w:line="360" w:lineRule="auto"/>
        <w:jc w:val="both"/>
        <w:rPr>
          <w:szCs w:val="20"/>
        </w:rPr>
      </w:pPr>
      <w:r w:rsidRPr="00A034F8">
        <w:rPr>
          <w:szCs w:val="20"/>
        </w:rPr>
        <w:t xml:space="preserve">[17] Nash, J. F. (1950). The Bargaining Problem. </w:t>
      </w:r>
      <w:proofErr w:type="spellStart"/>
      <w:r w:rsidRPr="00A034F8">
        <w:rPr>
          <w:szCs w:val="20"/>
        </w:rPr>
        <w:t>Econometrica</w:t>
      </w:r>
      <w:proofErr w:type="spellEnd"/>
      <w:r w:rsidRPr="00A034F8">
        <w:rPr>
          <w:szCs w:val="20"/>
        </w:rPr>
        <w:t>, 18(2), 155–162. https://doi.org/10.2307/1907266</w:t>
      </w:r>
    </w:p>
    <w:p w14:paraId="43A39293" w14:textId="77777777" w:rsidR="00B462C0" w:rsidRPr="00A034F8" w:rsidRDefault="00B462C0" w:rsidP="00184C39">
      <w:pPr>
        <w:spacing w:after="0" w:line="360" w:lineRule="auto"/>
        <w:jc w:val="both"/>
        <w:rPr>
          <w:szCs w:val="20"/>
        </w:rPr>
      </w:pPr>
      <w:r w:rsidRPr="00A034F8">
        <w:rPr>
          <w:szCs w:val="20"/>
        </w:rPr>
        <w:t xml:space="preserve">[18] </w:t>
      </w:r>
      <w:proofErr w:type="gramStart"/>
      <w:r w:rsidRPr="00A034F8">
        <w:rPr>
          <w:szCs w:val="20"/>
        </w:rPr>
        <w:t>SAMHSA(</w:t>
      </w:r>
      <w:proofErr w:type="gramEnd"/>
      <w:r w:rsidRPr="00A034F8">
        <w:rPr>
          <w:szCs w:val="20"/>
        </w:rPr>
        <w:t>Substance Abuse and Mental Health Services Administration) – Risk and Protective Factors</w:t>
      </w:r>
    </w:p>
    <w:p w14:paraId="753ADE20" w14:textId="77777777" w:rsidR="00B462C0" w:rsidRPr="00A034F8" w:rsidRDefault="00B462C0" w:rsidP="00184C39">
      <w:pPr>
        <w:spacing w:after="0" w:line="360" w:lineRule="auto"/>
        <w:jc w:val="both"/>
        <w:rPr>
          <w:szCs w:val="20"/>
        </w:rPr>
      </w:pPr>
      <w:r w:rsidRPr="00A034F8">
        <w:rPr>
          <w:szCs w:val="20"/>
        </w:rPr>
        <w:t xml:space="preserve">[19] Harvard Business Review (From the Magazine (June 2012)) Managing Risks: A New Framework – by Robert S. Kaplan and </w:t>
      </w:r>
      <w:proofErr w:type="spellStart"/>
      <w:r w:rsidRPr="00A034F8">
        <w:rPr>
          <w:szCs w:val="20"/>
        </w:rPr>
        <w:t>Anette</w:t>
      </w:r>
      <w:proofErr w:type="spellEnd"/>
      <w:r w:rsidRPr="00A034F8">
        <w:rPr>
          <w:szCs w:val="20"/>
        </w:rPr>
        <w:t xml:space="preserve"> Mikes</w:t>
      </w:r>
    </w:p>
    <w:p w14:paraId="6E6871D3" w14:textId="77777777" w:rsidR="00B462C0" w:rsidRPr="00A034F8" w:rsidRDefault="00B462C0" w:rsidP="00184C39">
      <w:pPr>
        <w:spacing w:after="0" w:line="360" w:lineRule="auto"/>
        <w:jc w:val="both"/>
        <w:rPr>
          <w:szCs w:val="20"/>
        </w:rPr>
      </w:pPr>
      <w:r w:rsidRPr="00A034F8">
        <w:rPr>
          <w:szCs w:val="20"/>
        </w:rPr>
        <w:t>[20] https://papers.ssrn.com/sol3/cf_dev/AbsByAuth.cfm?per_id=2931756</w:t>
      </w:r>
    </w:p>
    <w:p w14:paraId="37E3A3C3" w14:textId="77777777" w:rsidR="00B462C0" w:rsidRPr="00A034F8" w:rsidRDefault="00B462C0" w:rsidP="00184C39">
      <w:pPr>
        <w:spacing w:after="0" w:line="360" w:lineRule="auto"/>
        <w:jc w:val="both"/>
        <w:rPr>
          <w:szCs w:val="20"/>
        </w:rPr>
      </w:pPr>
      <w:r w:rsidRPr="00A034F8">
        <w:rPr>
          <w:szCs w:val="20"/>
        </w:rPr>
        <w:t>[21] The lasting legacy of Harry Markowitz: A pioneer in modern portfolio theory</w:t>
      </w:r>
    </w:p>
    <w:p w14:paraId="330E5046" w14:textId="77777777" w:rsidR="00B462C0" w:rsidRPr="00A034F8" w:rsidRDefault="00B462C0" w:rsidP="00184C39">
      <w:pPr>
        <w:spacing w:after="0" w:line="360" w:lineRule="auto"/>
        <w:jc w:val="both"/>
        <w:rPr>
          <w:szCs w:val="20"/>
        </w:rPr>
      </w:pPr>
      <w:r w:rsidRPr="00A034F8">
        <w:rPr>
          <w:szCs w:val="20"/>
        </w:rPr>
        <w:t>[22] Cornell Law School, Legal Information Institute; https://www.law.cornell.edu/wex/regulation_fair_disclosure_(fd)#:~:text=Regulation%20Fair%20Disclosure%20(FD)%20is,they%20shared%20with%20private%20individuals.</w:t>
      </w:r>
    </w:p>
    <w:p w14:paraId="472A5E81" w14:textId="77777777" w:rsidR="00B462C0" w:rsidRPr="00A034F8" w:rsidRDefault="00B462C0" w:rsidP="00184C39">
      <w:pPr>
        <w:spacing w:after="0" w:line="360" w:lineRule="auto"/>
        <w:jc w:val="both"/>
        <w:rPr>
          <w:szCs w:val="20"/>
        </w:rPr>
      </w:pPr>
      <w:r w:rsidRPr="00A034F8">
        <w:rPr>
          <w:szCs w:val="20"/>
        </w:rPr>
        <w:t xml:space="preserve">[23] </w:t>
      </w:r>
      <w:proofErr w:type="spellStart"/>
      <w:r w:rsidRPr="00A034F8">
        <w:rPr>
          <w:szCs w:val="20"/>
        </w:rPr>
        <w:t>GuruFocus</w:t>
      </w:r>
      <w:proofErr w:type="spellEnd"/>
    </w:p>
    <w:p w14:paraId="711C847D" w14:textId="3F7842DF" w:rsidR="005333C8" w:rsidRPr="00A034F8" w:rsidRDefault="00B462C0" w:rsidP="00184C39">
      <w:pPr>
        <w:spacing w:after="0" w:line="360" w:lineRule="auto"/>
        <w:jc w:val="both"/>
        <w:rPr>
          <w:szCs w:val="20"/>
        </w:rPr>
      </w:pPr>
      <w:r w:rsidRPr="00A034F8">
        <w:rPr>
          <w:szCs w:val="20"/>
        </w:rPr>
        <w:lastRenderedPageBreak/>
        <w:t>[24] Markowitz, Harry. “Portfolio Selection.” The Journal of Finance, vol. 7, no. 1, 1952, pp. 77–91. JSTOR, https://doi.org/10.2307/2975974. Accessed 2 June 2024.</w:t>
      </w:r>
    </w:p>
    <w:p w14:paraId="5781B424" w14:textId="4DC5B684" w:rsidR="00D35166" w:rsidRDefault="00D35166" w:rsidP="00320889">
      <w:pPr>
        <w:pStyle w:val="Heading2"/>
      </w:pPr>
      <w:bookmarkStart w:id="46" w:name="_Toc168678253"/>
      <w:bookmarkEnd w:id="1"/>
      <w:r>
        <w:t>Table of Figures</w:t>
      </w:r>
      <w:bookmarkEnd w:id="46"/>
    </w:p>
    <w:p w14:paraId="52B08318" w14:textId="0932CBED" w:rsidR="003428C4" w:rsidRDefault="003428C4">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 </w:instrText>
      </w:r>
      <w:r>
        <w:fldChar w:fldCharType="separate"/>
      </w:r>
      <w:hyperlink w:anchor="_Toc168259975" w:history="1">
        <w:r w:rsidRPr="00D41F24">
          <w:rPr>
            <w:rStyle w:val="Hyperlink"/>
            <w:noProof/>
          </w:rPr>
          <w:t>Fig. 1.1 The Monopoly board game, 1935 edition</w:t>
        </w:r>
        <w:r>
          <w:rPr>
            <w:noProof/>
            <w:webHidden/>
          </w:rPr>
          <w:tab/>
        </w:r>
        <w:r>
          <w:rPr>
            <w:noProof/>
            <w:webHidden/>
          </w:rPr>
          <w:fldChar w:fldCharType="begin"/>
        </w:r>
        <w:r>
          <w:rPr>
            <w:noProof/>
            <w:webHidden/>
          </w:rPr>
          <w:instrText xml:space="preserve"> PAGEREF _Toc168259975 \h </w:instrText>
        </w:r>
        <w:r>
          <w:rPr>
            <w:noProof/>
            <w:webHidden/>
          </w:rPr>
        </w:r>
        <w:r>
          <w:rPr>
            <w:noProof/>
            <w:webHidden/>
          </w:rPr>
          <w:fldChar w:fldCharType="separate"/>
        </w:r>
        <w:r>
          <w:rPr>
            <w:noProof/>
            <w:webHidden/>
          </w:rPr>
          <w:t>1</w:t>
        </w:r>
        <w:r>
          <w:rPr>
            <w:noProof/>
            <w:webHidden/>
          </w:rPr>
          <w:fldChar w:fldCharType="end"/>
        </w:r>
      </w:hyperlink>
    </w:p>
    <w:p w14:paraId="58A221C2" w14:textId="5331CF28"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76" w:history="1">
        <w:r w:rsidR="003428C4" w:rsidRPr="00D41F24">
          <w:rPr>
            <w:rStyle w:val="Hyperlink"/>
            <w:noProof/>
          </w:rPr>
          <w:t>Fig. 1.2 Representation of actions and results in "The Prisoners Dilemma"</w:t>
        </w:r>
        <w:r w:rsidR="003428C4">
          <w:rPr>
            <w:noProof/>
            <w:webHidden/>
          </w:rPr>
          <w:tab/>
        </w:r>
        <w:r w:rsidR="003428C4">
          <w:rPr>
            <w:noProof/>
            <w:webHidden/>
          </w:rPr>
          <w:fldChar w:fldCharType="begin"/>
        </w:r>
        <w:r w:rsidR="003428C4">
          <w:rPr>
            <w:noProof/>
            <w:webHidden/>
          </w:rPr>
          <w:instrText xml:space="preserve"> PAGEREF _Toc168259976 \h </w:instrText>
        </w:r>
        <w:r w:rsidR="003428C4">
          <w:rPr>
            <w:noProof/>
            <w:webHidden/>
          </w:rPr>
        </w:r>
        <w:r w:rsidR="003428C4">
          <w:rPr>
            <w:noProof/>
            <w:webHidden/>
          </w:rPr>
          <w:fldChar w:fldCharType="separate"/>
        </w:r>
        <w:r w:rsidR="003428C4">
          <w:rPr>
            <w:noProof/>
            <w:webHidden/>
          </w:rPr>
          <w:t>5</w:t>
        </w:r>
        <w:r w:rsidR="003428C4">
          <w:rPr>
            <w:noProof/>
            <w:webHidden/>
          </w:rPr>
          <w:fldChar w:fldCharType="end"/>
        </w:r>
      </w:hyperlink>
    </w:p>
    <w:p w14:paraId="5EF5FAD9" w14:textId="7F9E313A"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77" w:history="1">
        <w:r w:rsidR="003428C4" w:rsidRPr="00D41F24">
          <w:rPr>
            <w:rStyle w:val="Hyperlink"/>
            <w:noProof/>
          </w:rPr>
          <w:t>Fig. 2.1 The Game of Matching Pennies</w:t>
        </w:r>
        <w:r w:rsidR="003428C4">
          <w:rPr>
            <w:noProof/>
            <w:webHidden/>
          </w:rPr>
          <w:tab/>
        </w:r>
        <w:r w:rsidR="003428C4">
          <w:rPr>
            <w:noProof/>
            <w:webHidden/>
          </w:rPr>
          <w:fldChar w:fldCharType="begin"/>
        </w:r>
        <w:r w:rsidR="003428C4">
          <w:rPr>
            <w:noProof/>
            <w:webHidden/>
          </w:rPr>
          <w:instrText xml:space="preserve"> PAGEREF _Toc168259977 \h </w:instrText>
        </w:r>
        <w:r w:rsidR="003428C4">
          <w:rPr>
            <w:noProof/>
            <w:webHidden/>
          </w:rPr>
        </w:r>
        <w:r w:rsidR="003428C4">
          <w:rPr>
            <w:noProof/>
            <w:webHidden/>
          </w:rPr>
          <w:fldChar w:fldCharType="separate"/>
        </w:r>
        <w:r w:rsidR="003428C4">
          <w:rPr>
            <w:noProof/>
            <w:webHidden/>
          </w:rPr>
          <w:t>11</w:t>
        </w:r>
        <w:r w:rsidR="003428C4">
          <w:rPr>
            <w:noProof/>
            <w:webHidden/>
          </w:rPr>
          <w:fldChar w:fldCharType="end"/>
        </w:r>
      </w:hyperlink>
    </w:p>
    <w:p w14:paraId="1DA53BD6" w14:textId="361B0591"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78" w:history="1">
        <w:r w:rsidR="003428C4" w:rsidRPr="00D41F24">
          <w:rPr>
            <w:rStyle w:val="Hyperlink"/>
            <w:noProof/>
          </w:rPr>
          <w:t>Fig. 2.2 Alternate Skinner box Experiment Setup with Lever</w:t>
        </w:r>
        <w:r w:rsidR="003428C4">
          <w:rPr>
            <w:noProof/>
            <w:webHidden/>
          </w:rPr>
          <w:tab/>
        </w:r>
        <w:r w:rsidR="003428C4">
          <w:rPr>
            <w:noProof/>
            <w:webHidden/>
          </w:rPr>
          <w:fldChar w:fldCharType="begin"/>
        </w:r>
        <w:r w:rsidR="003428C4">
          <w:rPr>
            <w:noProof/>
            <w:webHidden/>
          </w:rPr>
          <w:instrText xml:space="preserve"> PAGEREF _Toc168259978 \h </w:instrText>
        </w:r>
        <w:r w:rsidR="003428C4">
          <w:rPr>
            <w:noProof/>
            <w:webHidden/>
          </w:rPr>
        </w:r>
        <w:r w:rsidR="003428C4">
          <w:rPr>
            <w:noProof/>
            <w:webHidden/>
          </w:rPr>
          <w:fldChar w:fldCharType="separate"/>
        </w:r>
        <w:r w:rsidR="003428C4">
          <w:rPr>
            <w:noProof/>
            <w:webHidden/>
          </w:rPr>
          <w:t>14</w:t>
        </w:r>
        <w:r w:rsidR="003428C4">
          <w:rPr>
            <w:noProof/>
            <w:webHidden/>
          </w:rPr>
          <w:fldChar w:fldCharType="end"/>
        </w:r>
      </w:hyperlink>
    </w:p>
    <w:p w14:paraId="66F554E2" w14:textId="63526537"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79" w:history="1">
        <w:r w:rsidR="003428C4" w:rsidRPr="00D41F24">
          <w:rPr>
            <w:rStyle w:val="Hyperlink"/>
            <w:noProof/>
          </w:rPr>
          <w:t>Fig. 2.3 Interpretation of Game Theory in this Skinner Box Setup</w:t>
        </w:r>
        <w:r w:rsidR="003428C4">
          <w:rPr>
            <w:noProof/>
            <w:webHidden/>
          </w:rPr>
          <w:tab/>
        </w:r>
        <w:r w:rsidR="003428C4">
          <w:rPr>
            <w:noProof/>
            <w:webHidden/>
          </w:rPr>
          <w:fldChar w:fldCharType="begin"/>
        </w:r>
        <w:r w:rsidR="003428C4">
          <w:rPr>
            <w:noProof/>
            <w:webHidden/>
          </w:rPr>
          <w:instrText xml:space="preserve"> PAGEREF _Toc168259979 \h </w:instrText>
        </w:r>
        <w:r w:rsidR="003428C4">
          <w:rPr>
            <w:noProof/>
            <w:webHidden/>
          </w:rPr>
        </w:r>
        <w:r w:rsidR="003428C4">
          <w:rPr>
            <w:noProof/>
            <w:webHidden/>
          </w:rPr>
          <w:fldChar w:fldCharType="separate"/>
        </w:r>
        <w:r w:rsidR="003428C4">
          <w:rPr>
            <w:noProof/>
            <w:webHidden/>
          </w:rPr>
          <w:t>14</w:t>
        </w:r>
        <w:r w:rsidR="003428C4">
          <w:rPr>
            <w:noProof/>
            <w:webHidden/>
          </w:rPr>
          <w:fldChar w:fldCharType="end"/>
        </w:r>
      </w:hyperlink>
    </w:p>
    <w:p w14:paraId="6CC661A1" w14:textId="1D3F5D3F"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0" w:history="1">
        <w:r w:rsidR="003428C4" w:rsidRPr="00D41F24">
          <w:rPr>
            <w:rStyle w:val="Hyperlink"/>
            <w:noProof/>
          </w:rPr>
          <w:t>Fig. 2.4 The Main Five Classifications for Game Theory</w:t>
        </w:r>
        <w:r w:rsidR="003428C4">
          <w:rPr>
            <w:noProof/>
            <w:webHidden/>
          </w:rPr>
          <w:tab/>
        </w:r>
        <w:r w:rsidR="003428C4">
          <w:rPr>
            <w:noProof/>
            <w:webHidden/>
          </w:rPr>
          <w:fldChar w:fldCharType="begin"/>
        </w:r>
        <w:r w:rsidR="003428C4">
          <w:rPr>
            <w:noProof/>
            <w:webHidden/>
          </w:rPr>
          <w:instrText xml:space="preserve"> PAGEREF _Toc168259980 \h </w:instrText>
        </w:r>
        <w:r w:rsidR="003428C4">
          <w:rPr>
            <w:noProof/>
            <w:webHidden/>
          </w:rPr>
        </w:r>
        <w:r w:rsidR="003428C4">
          <w:rPr>
            <w:noProof/>
            <w:webHidden/>
          </w:rPr>
          <w:fldChar w:fldCharType="separate"/>
        </w:r>
        <w:r w:rsidR="003428C4">
          <w:rPr>
            <w:noProof/>
            <w:webHidden/>
          </w:rPr>
          <w:t>20</w:t>
        </w:r>
        <w:r w:rsidR="003428C4">
          <w:rPr>
            <w:noProof/>
            <w:webHidden/>
          </w:rPr>
          <w:fldChar w:fldCharType="end"/>
        </w:r>
      </w:hyperlink>
    </w:p>
    <w:p w14:paraId="119C3D2D" w14:textId="36C5D632"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1" w:history="1">
        <w:r w:rsidR="003428C4" w:rsidRPr="00D41F24">
          <w:rPr>
            <w:rStyle w:val="Hyperlink"/>
            <w:noProof/>
          </w:rPr>
          <w:t>Fig. 3.1 The Logo of Python Programming</w:t>
        </w:r>
        <w:r w:rsidR="003428C4">
          <w:rPr>
            <w:noProof/>
            <w:webHidden/>
          </w:rPr>
          <w:tab/>
        </w:r>
        <w:r w:rsidR="003428C4">
          <w:rPr>
            <w:noProof/>
            <w:webHidden/>
          </w:rPr>
          <w:fldChar w:fldCharType="begin"/>
        </w:r>
        <w:r w:rsidR="003428C4">
          <w:rPr>
            <w:noProof/>
            <w:webHidden/>
          </w:rPr>
          <w:instrText xml:space="preserve"> PAGEREF _Toc168259981 \h </w:instrText>
        </w:r>
        <w:r w:rsidR="003428C4">
          <w:rPr>
            <w:noProof/>
            <w:webHidden/>
          </w:rPr>
        </w:r>
        <w:r w:rsidR="003428C4">
          <w:rPr>
            <w:noProof/>
            <w:webHidden/>
          </w:rPr>
          <w:fldChar w:fldCharType="separate"/>
        </w:r>
        <w:r w:rsidR="003428C4">
          <w:rPr>
            <w:noProof/>
            <w:webHidden/>
          </w:rPr>
          <w:t>23</w:t>
        </w:r>
        <w:r w:rsidR="003428C4">
          <w:rPr>
            <w:noProof/>
            <w:webHidden/>
          </w:rPr>
          <w:fldChar w:fldCharType="end"/>
        </w:r>
      </w:hyperlink>
    </w:p>
    <w:p w14:paraId="31E3992D" w14:textId="7243F717"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2" w:history="1">
        <w:r w:rsidR="003428C4" w:rsidRPr="00D41F24">
          <w:rPr>
            <w:rStyle w:val="Hyperlink"/>
            <w:noProof/>
          </w:rPr>
          <w:t>Fig. 4.1 Logo of Anaconda Application</w:t>
        </w:r>
        <w:r w:rsidR="003428C4">
          <w:rPr>
            <w:noProof/>
            <w:webHidden/>
          </w:rPr>
          <w:tab/>
        </w:r>
        <w:r w:rsidR="003428C4">
          <w:rPr>
            <w:noProof/>
            <w:webHidden/>
          </w:rPr>
          <w:fldChar w:fldCharType="begin"/>
        </w:r>
        <w:r w:rsidR="003428C4">
          <w:rPr>
            <w:noProof/>
            <w:webHidden/>
          </w:rPr>
          <w:instrText xml:space="preserve"> PAGEREF _Toc168259982 \h </w:instrText>
        </w:r>
        <w:r w:rsidR="003428C4">
          <w:rPr>
            <w:noProof/>
            <w:webHidden/>
          </w:rPr>
        </w:r>
        <w:r w:rsidR="003428C4">
          <w:rPr>
            <w:noProof/>
            <w:webHidden/>
          </w:rPr>
          <w:fldChar w:fldCharType="separate"/>
        </w:r>
        <w:r w:rsidR="003428C4">
          <w:rPr>
            <w:noProof/>
            <w:webHidden/>
          </w:rPr>
          <w:t>27</w:t>
        </w:r>
        <w:r w:rsidR="003428C4">
          <w:rPr>
            <w:noProof/>
            <w:webHidden/>
          </w:rPr>
          <w:fldChar w:fldCharType="end"/>
        </w:r>
      </w:hyperlink>
    </w:p>
    <w:p w14:paraId="0378252C" w14:textId="61F79047"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3" w:history="1">
        <w:r w:rsidR="003428C4" w:rsidRPr="00D41F24">
          <w:rPr>
            <w:rStyle w:val="Hyperlink"/>
            <w:noProof/>
          </w:rPr>
          <w:t>Fig. 4.2 Jupyter Logo</w:t>
        </w:r>
        <w:r w:rsidR="003428C4">
          <w:rPr>
            <w:noProof/>
            <w:webHidden/>
          </w:rPr>
          <w:tab/>
        </w:r>
        <w:r w:rsidR="003428C4">
          <w:rPr>
            <w:noProof/>
            <w:webHidden/>
          </w:rPr>
          <w:fldChar w:fldCharType="begin"/>
        </w:r>
        <w:r w:rsidR="003428C4">
          <w:rPr>
            <w:noProof/>
            <w:webHidden/>
          </w:rPr>
          <w:instrText xml:space="preserve"> PAGEREF _Toc168259983 \h </w:instrText>
        </w:r>
        <w:r w:rsidR="003428C4">
          <w:rPr>
            <w:noProof/>
            <w:webHidden/>
          </w:rPr>
        </w:r>
        <w:r w:rsidR="003428C4">
          <w:rPr>
            <w:noProof/>
            <w:webHidden/>
          </w:rPr>
          <w:fldChar w:fldCharType="separate"/>
        </w:r>
        <w:r w:rsidR="003428C4">
          <w:rPr>
            <w:noProof/>
            <w:webHidden/>
          </w:rPr>
          <w:t>28</w:t>
        </w:r>
        <w:r w:rsidR="003428C4">
          <w:rPr>
            <w:noProof/>
            <w:webHidden/>
          </w:rPr>
          <w:fldChar w:fldCharType="end"/>
        </w:r>
      </w:hyperlink>
    </w:p>
    <w:p w14:paraId="3336C9F3" w14:textId="2F32F5BE"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4" w:history="1">
        <w:r w:rsidR="003428C4" w:rsidRPr="00D41F24">
          <w:rPr>
            <w:rStyle w:val="Hyperlink"/>
            <w:noProof/>
          </w:rPr>
          <w:t>Fig. 4.3 Logo of the UiPath Company</w:t>
        </w:r>
        <w:r w:rsidR="003428C4">
          <w:rPr>
            <w:noProof/>
            <w:webHidden/>
          </w:rPr>
          <w:tab/>
        </w:r>
        <w:r w:rsidR="003428C4">
          <w:rPr>
            <w:noProof/>
            <w:webHidden/>
          </w:rPr>
          <w:fldChar w:fldCharType="begin"/>
        </w:r>
        <w:r w:rsidR="003428C4">
          <w:rPr>
            <w:noProof/>
            <w:webHidden/>
          </w:rPr>
          <w:instrText xml:space="preserve"> PAGEREF _Toc168259984 \h </w:instrText>
        </w:r>
        <w:r w:rsidR="003428C4">
          <w:rPr>
            <w:noProof/>
            <w:webHidden/>
          </w:rPr>
        </w:r>
        <w:r w:rsidR="003428C4">
          <w:rPr>
            <w:noProof/>
            <w:webHidden/>
          </w:rPr>
          <w:fldChar w:fldCharType="separate"/>
        </w:r>
        <w:r w:rsidR="003428C4">
          <w:rPr>
            <w:noProof/>
            <w:webHidden/>
          </w:rPr>
          <w:t>30</w:t>
        </w:r>
        <w:r w:rsidR="003428C4">
          <w:rPr>
            <w:noProof/>
            <w:webHidden/>
          </w:rPr>
          <w:fldChar w:fldCharType="end"/>
        </w:r>
      </w:hyperlink>
    </w:p>
    <w:p w14:paraId="57EE3542" w14:textId="25A6169E"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5" w:history="1">
        <w:r w:rsidR="003428C4" w:rsidRPr="00D41F24">
          <w:rPr>
            <w:rStyle w:val="Hyperlink"/>
            <w:noProof/>
          </w:rPr>
          <w:t>Fig. 4.4 Competitive Comparison between UiPath and Other Companies [9]</w:t>
        </w:r>
        <w:r w:rsidR="003428C4">
          <w:rPr>
            <w:noProof/>
            <w:webHidden/>
          </w:rPr>
          <w:tab/>
        </w:r>
        <w:r w:rsidR="003428C4">
          <w:rPr>
            <w:noProof/>
            <w:webHidden/>
          </w:rPr>
          <w:fldChar w:fldCharType="begin"/>
        </w:r>
        <w:r w:rsidR="003428C4">
          <w:rPr>
            <w:noProof/>
            <w:webHidden/>
          </w:rPr>
          <w:instrText xml:space="preserve"> PAGEREF _Toc168259985 \h </w:instrText>
        </w:r>
        <w:r w:rsidR="003428C4">
          <w:rPr>
            <w:noProof/>
            <w:webHidden/>
          </w:rPr>
        </w:r>
        <w:r w:rsidR="003428C4">
          <w:rPr>
            <w:noProof/>
            <w:webHidden/>
          </w:rPr>
          <w:fldChar w:fldCharType="separate"/>
        </w:r>
        <w:r w:rsidR="003428C4">
          <w:rPr>
            <w:noProof/>
            <w:webHidden/>
          </w:rPr>
          <w:t>33</w:t>
        </w:r>
        <w:r w:rsidR="003428C4">
          <w:rPr>
            <w:noProof/>
            <w:webHidden/>
          </w:rPr>
          <w:fldChar w:fldCharType="end"/>
        </w:r>
      </w:hyperlink>
    </w:p>
    <w:p w14:paraId="687E17D7" w14:textId="11B0170A"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6" w:history="1">
        <w:r w:rsidR="003428C4" w:rsidRPr="00D41F24">
          <w:rPr>
            <w:rStyle w:val="Hyperlink"/>
            <w:noProof/>
          </w:rPr>
          <w:t>Fig. 4.5 Importing the Necessary Libraries and Downloading the Data</w:t>
        </w:r>
        <w:r w:rsidR="003428C4">
          <w:rPr>
            <w:noProof/>
            <w:webHidden/>
          </w:rPr>
          <w:tab/>
        </w:r>
        <w:r w:rsidR="003428C4">
          <w:rPr>
            <w:noProof/>
            <w:webHidden/>
          </w:rPr>
          <w:fldChar w:fldCharType="begin"/>
        </w:r>
        <w:r w:rsidR="003428C4">
          <w:rPr>
            <w:noProof/>
            <w:webHidden/>
          </w:rPr>
          <w:instrText xml:space="preserve"> PAGEREF _Toc168259986 \h </w:instrText>
        </w:r>
        <w:r w:rsidR="003428C4">
          <w:rPr>
            <w:noProof/>
            <w:webHidden/>
          </w:rPr>
        </w:r>
        <w:r w:rsidR="003428C4">
          <w:rPr>
            <w:noProof/>
            <w:webHidden/>
          </w:rPr>
          <w:fldChar w:fldCharType="separate"/>
        </w:r>
        <w:r w:rsidR="003428C4">
          <w:rPr>
            <w:noProof/>
            <w:webHidden/>
          </w:rPr>
          <w:t>34</w:t>
        </w:r>
        <w:r w:rsidR="003428C4">
          <w:rPr>
            <w:noProof/>
            <w:webHidden/>
          </w:rPr>
          <w:fldChar w:fldCharType="end"/>
        </w:r>
      </w:hyperlink>
    </w:p>
    <w:p w14:paraId="48657E67" w14:textId="326B0DFD"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7" w:history="1">
        <w:r w:rsidR="003428C4" w:rsidRPr="00D41F24">
          <w:rPr>
            <w:rStyle w:val="Hyperlink"/>
            <w:noProof/>
          </w:rPr>
          <w:t>Fig. 4.6 Calculating the Assets' Return</w:t>
        </w:r>
        <w:r w:rsidR="003428C4">
          <w:rPr>
            <w:noProof/>
            <w:webHidden/>
          </w:rPr>
          <w:tab/>
        </w:r>
        <w:r w:rsidR="003428C4">
          <w:rPr>
            <w:noProof/>
            <w:webHidden/>
          </w:rPr>
          <w:fldChar w:fldCharType="begin"/>
        </w:r>
        <w:r w:rsidR="003428C4">
          <w:rPr>
            <w:noProof/>
            <w:webHidden/>
          </w:rPr>
          <w:instrText xml:space="preserve"> PAGEREF _Toc168259987 \h </w:instrText>
        </w:r>
        <w:r w:rsidR="003428C4">
          <w:rPr>
            <w:noProof/>
            <w:webHidden/>
          </w:rPr>
        </w:r>
        <w:r w:rsidR="003428C4">
          <w:rPr>
            <w:noProof/>
            <w:webHidden/>
          </w:rPr>
          <w:fldChar w:fldCharType="separate"/>
        </w:r>
        <w:r w:rsidR="003428C4">
          <w:rPr>
            <w:noProof/>
            <w:webHidden/>
          </w:rPr>
          <w:t>35</w:t>
        </w:r>
        <w:r w:rsidR="003428C4">
          <w:rPr>
            <w:noProof/>
            <w:webHidden/>
          </w:rPr>
          <w:fldChar w:fldCharType="end"/>
        </w:r>
      </w:hyperlink>
    </w:p>
    <w:p w14:paraId="78AF1373" w14:textId="6647A033"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8" w:history="1">
        <w:r w:rsidR="003428C4" w:rsidRPr="00D41F24">
          <w:rPr>
            <w:rStyle w:val="Hyperlink"/>
            <w:noProof/>
          </w:rPr>
          <w:t>Fig. 4.7 Calculating the Portfolio that Maximizes Sharpe Ratio</w:t>
        </w:r>
        <w:r w:rsidR="003428C4">
          <w:rPr>
            <w:noProof/>
            <w:webHidden/>
          </w:rPr>
          <w:tab/>
        </w:r>
        <w:r w:rsidR="003428C4">
          <w:rPr>
            <w:noProof/>
            <w:webHidden/>
          </w:rPr>
          <w:fldChar w:fldCharType="begin"/>
        </w:r>
        <w:r w:rsidR="003428C4">
          <w:rPr>
            <w:noProof/>
            <w:webHidden/>
          </w:rPr>
          <w:instrText xml:space="preserve"> PAGEREF _Toc168259988 \h </w:instrText>
        </w:r>
        <w:r w:rsidR="003428C4">
          <w:rPr>
            <w:noProof/>
            <w:webHidden/>
          </w:rPr>
        </w:r>
        <w:r w:rsidR="003428C4">
          <w:rPr>
            <w:noProof/>
            <w:webHidden/>
          </w:rPr>
          <w:fldChar w:fldCharType="separate"/>
        </w:r>
        <w:r w:rsidR="003428C4">
          <w:rPr>
            <w:noProof/>
            <w:webHidden/>
          </w:rPr>
          <w:t>35</w:t>
        </w:r>
        <w:r w:rsidR="003428C4">
          <w:rPr>
            <w:noProof/>
            <w:webHidden/>
          </w:rPr>
          <w:fldChar w:fldCharType="end"/>
        </w:r>
      </w:hyperlink>
    </w:p>
    <w:p w14:paraId="6F8A2167" w14:textId="74D1D889"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89" w:history="1">
        <w:r w:rsidR="003428C4" w:rsidRPr="00D41F24">
          <w:rPr>
            <w:rStyle w:val="Hyperlink"/>
            <w:noProof/>
          </w:rPr>
          <w:t>Fig. 4.8 Plotting Efficient Frontier Composition</w:t>
        </w:r>
        <w:r w:rsidR="003428C4">
          <w:rPr>
            <w:noProof/>
            <w:webHidden/>
          </w:rPr>
          <w:tab/>
        </w:r>
        <w:r w:rsidR="003428C4">
          <w:rPr>
            <w:noProof/>
            <w:webHidden/>
          </w:rPr>
          <w:fldChar w:fldCharType="begin"/>
        </w:r>
        <w:r w:rsidR="003428C4">
          <w:rPr>
            <w:noProof/>
            <w:webHidden/>
          </w:rPr>
          <w:instrText xml:space="preserve"> PAGEREF _Toc168259989 \h </w:instrText>
        </w:r>
        <w:r w:rsidR="003428C4">
          <w:rPr>
            <w:noProof/>
            <w:webHidden/>
          </w:rPr>
        </w:r>
        <w:r w:rsidR="003428C4">
          <w:rPr>
            <w:noProof/>
            <w:webHidden/>
          </w:rPr>
          <w:fldChar w:fldCharType="separate"/>
        </w:r>
        <w:r w:rsidR="003428C4">
          <w:rPr>
            <w:noProof/>
            <w:webHidden/>
          </w:rPr>
          <w:t>37</w:t>
        </w:r>
        <w:r w:rsidR="003428C4">
          <w:rPr>
            <w:noProof/>
            <w:webHidden/>
          </w:rPr>
          <w:fldChar w:fldCharType="end"/>
        </w:r>
      </w:hyperlink>
    </w:p>
    <w:p w14:paraId="22E119C0" w14:textId="21306BB9" w:rsidR="00D35166" w:rsidRPr="00D35166" w:rsidRDefault="003428C4" w:rsidP="00D35166">
      <w:r>
        <w:fldChar w:fldCharType="end"/>
      </w:r>
    </w:p>
    <w:p w14:paraId="5F50255A" w14:textId="2169161A" w:rsidR="009D1F29" w:rsidRDefault="00320889" w:rsidP="00320889">
      <w:pPr>
        <w:pStyle w:val="Heading2"/>
      </w:pPr>
      <w:bookmarkStart w:id="47" w:name="_Toc168678254"/>
      <w:r>
        <w:t>Table of Tables</w:t>
      </w:r>
      <w:bookmarkEnd w:id="47"/>
    </w:p>
    <w:p w14:paraId="3815F316" w14:textId="5D5AFD11" w:rsidR="003428C4" w:rsidRDefault="003428C4">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"Table" </w:instrText>
      </w:r>
      <w:r>
        <w:fldChar w:fldCharType="separate"/>
      </w:r>
      <w:hyperlink w:anchor="_Toc168259990" w:history="1">
        <w:r w:rsidRPr="00D47134">
          <w:rPr>
            <w:rStyle w:val="Hyperlink"/>
            <w:noProof/>
          </w:rPr>
          <w:t>Table 4.1 Financial Statement for 1</w:t>
        </w:r>
        <w:r w:rsidRPr="00D47134">
          <w:rPr>
            <w:rStyle w:val="Hyperlink"/>
            <w:noProof/>
            <w:vertAlign w:val="superscript"/>
          </w:rPr>
          <w:t>st</w:t>
        </w:r>
        <w:r w:rsidRPr="00D47134">
          <w:rPr>
            <w:rStyle w:val="Hyperlink"/>
            <w:noProof/>
          </w:rPr>
          <w:t xml:space="preserve"> Quarter of 2021 Compared to the Entirety of the 2021 Fiscal Year</w:t>
        </w:r>
        <w:r>
          <w:rPr>
            <w:noProof/>
            <w:webHidden/>
          </w:rPr>
          <w:tab/>
        </w:r>
        <w:r>
          <w:rPr>
            <w:noProof/>
            <w:webHidden/>
          </w:rPr>
          <w:fldChar w:fldCharType="begin"/>
        </w:r>
        <w:r>
          <w:rPr>
            <w:noProof/>
            <w:webHidden/>
          </w:rPr>
          <w:instrText xml:space="preserve"> PAGEREF _Toc168259990 \h </w:instrText>
        </w:r>
        <w:r>
          <w:rPr>
            <w:noProof/>
            <w:webHidden/>
          </w:rPr>
        </w:r>
        <w:r>
          <w:rPr>
            <w:noProof/>
            <w:webHidden/>
          </w:rPr>
          <w:fldChar w:fldCharType="separate"/>
        </w:r>
        <w:r>
          <w:rPr>
            <w:noProof/>
            <w:webHidden/>
          </w:rPr>
          <w:t>31</w:t>
        </w:r>
        <w:r>
          <w:rPr>
            <w:noProof/>
            <w:webHidden/>
          </w:rPr>
          <w:fldChar w:fldCharType="end"/>
        </w:r>
      </w:hyperlink>
    </w:p>
    <w:p w14:paraId="3D1B70BA" w14:textId="14F2DD8C"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91" w:history="1">
        <w:r w:rsidR="003428C4" w:rsidRPr="00D47134">
          <w:rPr>
            <w:rStyle w:val="Hyperlink"/>
            <w:noProof/>
          </w:rPr>
          <w:t>Table 4.2 Competitive comparison between UiPath and Other Companies</w:t>
        </w:r>
        <w:r w:rsidR="003428C4">
          <w:rPr>
            <w:noProof/>
            <w:webHidden/>
          </w:rPr>
          <w:tab/>
        </w:r>
        <w:r w:rsidR="003428C4">
          <w:rPr>
            <w:noProof/>
            <w:webHidden/>
          </w:rPr>
          <w:fldChar w:fldCharType="begin"/>
        </w:r>
        <w:r w:rsidR="003428C4">
          <w:rPr>
            <w:noProof/>
            <w:webHidden/>
          </w:rPr>
          <w:instrText xml:space="preserve"> PAGEREF _Toc168259991 \h </w:instrText>
        </w:r>
        <w:r w:rsidR="003428C4">
          <w:rPr>
            <w:noProof/>
            <w:webHidden/>
          </w:rPr>
        </w:r>
        <w:r w:rsidR="003428C4">
          <w:rPr>
            <w:noProof/>
            <w:webHidden/>
          </w:rPr>
          <w:fldChar w:fldCharType="separate"/>
        </w:r>
        <w:r w:rsidR="003428C4">
          <w:rPr>
            <w:noProof/>
            <w:webHidden/>
          </w:rPr>
          <w:t>32</w:t>
        </w:r>
        <w:r w:rsidR="003428C4">
          <w:rPr>
            <w:noProof/>
            <w:webHidden/>
          </w:rPr>
          <w:fldChar w:fldCharType="end"/>
        </w:r>
      </w:hyperlink>
    </w:p>
    <w:p w14:paraId="60C07253" w14:textId="057438B8" w:rsidR="003428C4" w:rsidRDefault="00CF4ED6">
      <w:pPr>
        <w:pStyle w:val="TableofFigures"/>
        <w:tabs>
          <w:tab w:val="right" w:leader="dot" w:pos="8776"/>
        </w:tabs>
        <w:rPr>
          <w:rFonts w:asciiTheme="minorHAnsi" w:eastAsiaTheme="minorEastAsia" w:hAnsiTheme="minorHAnsi" w:cstheme="minorBidi"/>
          <w:noProof/>
          <w:kern w:val="2"/>
          <w:sz w:val="24"/>
          <w:szCs w:val="24"/>
          <w:lang w:eastAsia="en-US"/>
          <w14:ligatures w14:val="standardContextual"/>
        </w:rPr>
      </w:pPr>
      <w:hyperlink w:anchor="_Toc168259992" w:history="1">
        <w:r w:rsidR="003428C4" w:rsidRPr="00D47134">
          <w:rPr>
            <w:rStyle w:val="Hyperlink"/>
            <w:noProof/>
          </w:rPr>
          <w:t>Table 4.3 Results of the Portfolios' Analysis Based on Sharpe Ratio</w:t>
        </w:r>
        <w:r w:rsidR="003428C4">
          <w:rPr>
            <w:noProof/>
            <w:webHidden/>
          </w:rPr>
          <w:tab/>
        </w:r>
        <w:r w:rsidR="003428C4">
          <w:rPr>
            <w:noProof/>
            <w:webHidden/>
          </w:rPr>
          <w:fldChar w:fldCharType="begin"/>
        </w:r>
        <w:r w:rsidR="003428C4">
          <w:rPr>
            <w:noProof/>
            <w:webHidden/>
          </w:rPr>
          <w:instrText xml:space="preserve"> PAGEREF _Toc168259992 \h </w:instrText>
        </w:r>
        <w:r w:rsidR="003428C4">
          <w:rPr>
            <w:noProof/>
            <w:webHidden/>
          </w:rPr>
        </w:r>
        <w:r w:rsidR="003428C4">
          <w:rPr>
            <w:noProof/>
            <w:webHidden/>
          </w:rPr>
          <w:fldChar w:fldCharType="separate"/>
        </w:r>
        <w:r w:rsidR="003428C4">
          <w:rPr>
            <w:noProof/>
            <w:webHidden/>
          </w:rPr>
          <w:t>36</w:t>
        </w:r>
        <w:r w:rsidR="003428C4">
          <w:rPr>
            <w:noProof/>
            <w:webHidden/>
          </w:rPr>
          <w:fldChar w:fldCharType="end"/>
        </w:r>
      </w:hyperlink>
    </w:p>
    <w:p w14:paraId="071E92E4" w14:textId="51EEC36D" w:rsidR="006B19E9" w:rsidRDefault="003428C4">
      <w:pPr>
        <w:suppressAutoHyphens w:val="0"/>
        <w:spacing w:after="160" w:line="259" w:lineRule="auto"/>
        <w:rPr>
          <w:rFonts w:cs="Arial"/>
          <w:b/>
          <w:bCs/>
          <w:kern w:val="2"/>
          <w:sz w:val="32"/>
          <w:szCs w:val="32"/>
        </w:rPr>
      </w:pPr>
      <w:r>
        <w:fldChar w:fldCharType="end"/>
      </w:r>
      <w:r w:rsidR="006B19E9">
        <w:br w:type="page"/>
      </w:r>
    </w:p>
    <w:p w14:paraId="01DE9977" w14:textId="77777777" w:rsidR="00D91C15" w:rsidRDefault="005D1BAF" w:rsidP="00D91C15">
      <w:pPr>
        <w:pStyle w:val="Heading1"/>
        <w:jc w:val="both"/>
      </w:pPr>
      <w:bookmarkStart w:id="48" w:name="_Toc168678255"/>
      <w:r>
        <w:lastRenderedPageBreak/>
        <w:t>Annex</w:t>
      </w:r>
      <w:r w:rsidR="00603C96">
        <w:t>es</w:t>
      </w:r>
      <w:bookmarkEnd w:id="48"/>
    </w:p>
    <w:p w14:paraId="17C8FDB1" w14:textId="77777777" w:rsidR="00D91C15" w:rsidRDefault="00D37F04" w:rsidP="00D91C15">
      <w:pPr>
        <w:pStyle w:val="Heading2"/>
      </w:pPr>
      <w:bookmarkStart w:id="49" w:name="_Toc168678256"/>
      <w:r>
        <w:t xml:space="preserve">Annex </w:t>
      </w:r>
      <w:r w:rsidR="001C76AD">
        <w:t>1</w:t>
      </w:r>
      <w:r>
        <w:t>: Latin Quote</w:t>
      </w:r>
      <w:bookmarkEnd w:id="49"/>
    </w:p>
    <w:p w14:paraId="251536DB" w14:textId="77777777" w:rsidR="00D91C15" w:rsidRDefault="00645537" w:rsidP="00D91C15">
      <w:pPr>
        <w:pStyle w:val="Heading2"/>
      </w:pPr>
      <w:bookmarkStart w:id="50" w:name="_Toc168678257"/>
      <w:r>
        <w:t xml:space="preserve">Annex </w:t>
      </w:r>
      <w:r w:rsidR="001C76AD">
        <w:t>2</w:t>
      </w:r>
      <w:r>
        <w:t>: Velocity Formula</w:t>
      </w:r>
      <w:bookmarkEnd w:id="50"/>
    </w:p>
    <w:p w14:paraId="7F1B99CD" w14:textId="2EE8691D" w:rsidR="005829DD" w:rsidRDefault="000E47EC" w:rsidP="00D91C15">
      <w:pPr>
        <w:pStyle w:val="Heading2"/>
      </w:pPr>
      <w:bookmarkStart w:id="51" w:name="_Toc168678258"/>
      <w:r>
        <w:t>Annex 3: List of Abbreviations</w:t>
      </w:r>
      <w:bookmarkEnd w:id="51"/>
    </w:p>
    <w:p w14:paraId="4AA60D49" w14:textId="39E647AD" w:rsidR="00C56ED7" w:rsidRPr="00C56ED7" w:rsidRDefault="00C56ED7" w:rsidP="00C56ED7">
      <w:pPr>
        <w:rPr>
          <w:sz w:val="24"/>
          <w:szCs w:val="24"/>
        </w:rPr>
      </w:pPr>
      <w:r w:rsidRPr="00C56ED7">
        <w:rPr>
          <w:sz w:val="24"/>
          <w:szCs w:val="24"/>
        </w:rPr>
        <w:t>The following enumerated abbreviations have b</w:t>
      </w:r>
      <w:r w:rsidR="00F12FDB">
        <w:rPr>
          <w:sz w:val="24"/>
          <w:szCs w:val="24"/>
        </w:rPr>
        <w:t>e</w:t>
      </w:r>
      <w:r w:rsidRPr="00C56ED7">
        <w:rPr>
          <w:sz w:val="24"/>
          <w:szCs w:val="24"/>
        </w:rPr>
        <w:t>en used at least once throughout the theoretical paper.</w:t>
      </w:r>
    </w:p>
    <w:p w14:paraId="1747BA34" w14:textId="39E647AD" w:rsidR="008C0847" w:rsidRDefault="008C0847" w:rsidP="00D91C15">
      <w:pPr>
        <w:pStyle w:val="Heading2"/>
      </w:pPr>
      <w:bookmarkStart w:id="52" w:name="_Toc168678259"/>
      <w:r>
        <w:t xml:space="preserve">Annex </w:t>
      </w:r>
      <w:r w:rsidR="00B6087F">
        <w:t>4</w:t>
      </w:r>
      <w:r>
        <w:t>: Survey</w:t>
      </w:r>
      <w:bookmarkEnd w:id="52"/>
    </w:p>
    <w:p w14:paraId="22CC5EFF" w14:textId="565A7DAE" w:rsidR="00093A35" w:rsidRDefault="006D5E57" w:rsidP="00EE6A98">
      <w:pPr>
        <w:jc w:val="both"/>
        <w:rPr>
          <w:sz w:val="24"/>
          <w:szCs w:val="24"/>
        </w:rPr>
      </w:pPr>
      <w:r w:rsidRPr="006D5E57">
        <w:rPr>
          <w:sz w:val="24"/>
          <w:szCs w:val="24"/>
        </w:rPr>
        <w:t xml:space="preserve">The </w:t>
      </w:r>
      <w:proofErr w:type="gramStart"/>
      <w:r w:rsidRPr="006D5E57">
        <w:rPr>
          <w:sz w:val="24"/>
          <w:szCs w:val="24"/>
        </w:rPr>
        <w:t>survey</w:t>
      </w:r>
      <w:r>
        <w:rPr>
          <w:sz w:val="24"/>
          <w:szCs w:val="24"/>
        </w:rPr>
        <w:t>, that</w:t>
      </w:r>
      <w:proofErr w:type="gramEnd"/>
      <w:r>
        <w:rPr>
          <w:sz w:val="24"/>
          <w:szCs w:val="24"/>
        </w:rPr>
        <w:t xml:space="preserve"> I had created was </w:t>
      </w:r>
      <w:r w:rsidR="004F5222">
        <w:rPr>
          <w:sz w:val="24"/>
          <w:szCs w:val="24"/>
        </w:rPr>
        <w:t xml:space="preserve">done on the Google Forms website, under the Forms category. </w:t>
      </w:r>
      <w:r w:rsidR="00EE6A98">
        <w:rPr>
          <w:sz w:val="24"/>
          <w:szCs w:val="24"/>
        </w:rPr>
        <w:t>The following pictures are the results generated by 178 responses to my 12 questions-long survey.</w:t>
      </w:r>
    </w:p>
    <w:sectPr w:rsidR="00093A35" w:rsidSect="00E440CF">
      <w:footerReference w:type="default" r:id="rId37"/>
      <w:pgSz w:w="11906" w:h="16838" w:code="9"/>
      <w:pgMar w:top="1440" w:right="1440" w:bottom="1440" w:left="1440" w:header="720" w:footer="720" w:gutter="284"/>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3EF9F0" w14:textId="77777777" w:rsidR="00B86700" w:rsidRDefault="00B86700" w:rsidP="00653996">
      <w:pPr>
        <w:spacing w:after="0" w:line="240" w:lineRule="auto"/>
      </w:pPr>
      <w:r>
        <w:separator/>
      </w:r>
    </w:p>
  </w:endnote>
  <w:endnote w:type="continuationSeparator" w:id="0">
    <w:p w14:paraId="2A3CAF98" w14:textId="77777777" w:rsidR="00B86700" w:rsidRDefault="00B86700" w:rsidP="00653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A2C5FB" w14:textId="77777777" w:rsidR="00CF4ED6" w:rsidRDefault="00CF4ED6">
    <w:pPr>
      <w:pStyle w:val="Footer"/>
      <w:spacing w:after="0"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1A316" w14:textId="77777777" w:rsidR="00CF4ED6" w:rsidRDefault="00CF4ED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C8472D" w14:textId="7DA63435" w:rsidR="00CF4ED6" w:rsidRDefault="00CF4ED6">
    <w:pPr>
      <w:pStyle w:val="Footer"/>
      <w:jc w:val="center"/>
    </w:pPr>
  </w:p>
  <w:p w14:paraId="7623F1A3" w14:textId="6007CDE2" w:rsidR="00CF4ED6" w:rsidRDefault="00CF4ED6" w:rsidP="0062459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DBE67B" w14:textId="77777777" w:rsidR="00CF4ED6" w:rsidRDefault="00CF4ED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97F74D" w14:textId="77777777" w:rsidR="00CF4ED6" w:rsidRDefault="00CF4ED6"/>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4917247"/>
      <w:docPartObj>
        <w:docPartGallery w:val="Page Numbers (Bottom of Page)"/>
        <w:docPartUnique/>
      </w:docPartObj>
    </w:sdtPr>
    <w:sdtEndPr>
      <w:rPr>
        <w:noProof/>
      </w:rPr>
    </w:sdtEndPr>
    <w:sdtContent>
      <w:p w14:paraId="0B765DC5" w14:textId="259776F7" w:rsidR="00CF4ED6" w:rsidRDefault="00CF4E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5BDF76" w14:textId="77777777" w:rsidR="00CF4ED6" w:rsidRDefault="00CF4ED6"/>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4586209"/>
      <w:docPartObj>
        <w:docPartGallery w:val="Page Numbers (Bottom of Page)"/>
        <w:docPartUnique/>
      </w:docPartObj>
    </w:sdtPr>
    <w:sdtEndPr>
      <w:rPr>
        <w:noProof/>
      </w:rPr>
    </w:sdtEndPr>
    <w:sdtContent>
      <w:p w14:paraId="7DB9232D" w14:textId="77777777" w:rsidR="00CF4ED6" w:rsidRDefault="00CF4ED6">
        <w:pPr>
          <w:pStyle w:val="Footer"/>
          <w:jc w:val="center"/>
        </w:pPr>
        <w:r>
          <w:fldChar w:fldCharType="begin"/>
        </w:r>
        <w:r>
          <w:instrText xml:space="preserve"> PAGE   \* MERGEFORMAT </w:instrText>
        </w:r>
        <w:r>
          <w:fldChar w:fldCharType="separate"/>
        </w:r>
        <w:r w:rsidR="0023340D">
          <w:rPr>
            <w:noProof/>
          </w:rPr>
          <w:t>8</w:t>
        </w:r>
        <w:r>
          <w:rPr>
            <w:noProof/>
          </w:rPr>
          <w:fldChar w:fldCharType="end"/>
        </w:r>
      </w:p>
    </w:sdtContent>
  </w:sdt>
  <w:p w14:paraId="4287746D" w14:textId="77777777" w:rsidR="00CF4ED6" w:rsidRDefault="00CF4ED6" w:rsidP="006245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37C582" w14:textId="77777777" w:rsidR="00B86700" w:rsidRDefault="00B86700" w:rsidP="00653996">
      <w:pPr>
        <w:spacing w:after="0" w:line="240" w:lineRule="auto"/>
      </w:pPr>
      <w:r>
        <w:separator/>
      </w:r>
    </w:p>
  </w:footnote>
  <w:footnote w:type="continuationSeparator" w:id="0">
    <w:p w14:paraId="79FA1C95" w14:textId="77777777" w:rsidR="00B86700" w:rsidRDefault="00B86700" w:rsidP="00653996">
      <w:pPr>
        <w:spacing w:after="0" w:line="240" w:lineRule="auto"/>
      </w:pPr>
      <w:r>
        <w:continuationSeparator/>
      </w:r>
    </w:p>
  </w:footnote>
  <w:footnote w:id="1">
    <w:p w14:paraId="1E69CAB5" w14:textId="77777777" w:rsidR="00CF4ED6" w:rsidRDefault="00CF4ED6" w:rsidP="00CF4ED6">
      <w:pPr>
        <w:pStyle w:val="FootnoteText"/>
        <w:ind w:left="142" w:hanging="142"/>
        <w:jc w:val="both"/>
      </w:pPr>
      <w:r>
        <w:rPr>
          <w:rStyle w:val="FootnoteReference"/>
          <w:rFonts w:ascii="Times New Roman" w:hAnsi="Times New Roman" w:cs="Times New Roman"/>
        </w:rPr>
        <w:footnoteRef/>
      </w:r>
      <w:proofErr w:type="gramStart"/>
      <w:r w:rsidRPr="004535A0">
        <w:rPr>
          <w:rFonts w:ascii="Times New Roman" w:hAnsi="Times New Roman" w:cs="Times New Roman"/>
          <w:vertAlign w:val="superscript"/>
        </w:rPr>
        <w:t>)</w:t>
      </w:r>
      <w:r w:rsidRPr="004535A0">
        <w:rPr>
          <w:rFonts w:ascii="Times New Roman" w:hAnsi="Times New Roman" w:cs="Times New Roman"/>
        </w:rPr>
        <w:t>The</w:t>
      </w:r>
      <w:proofErr w:type="gramEnd"/>
      <w:r w:rsidRPr="004535A0">
        <w:rPr>
          <w:rFonts w:ascii="Times New Roman" w:hAnsi="Times New Roman" w:cs="Times New Roman"/>
        </w:rPr>
        <w:t xml:space="preserve"> declaration shall be completed by handwriting and it represents a document that shall be submitted upon enrolment for the defending of the examination for finalizing of the studies.      </w:t>
      </w:r>
    </w:p>
  </w:footnote>
  <w:footnote w:id="2">
    <w:p w14:paraId="5B924FD4" w14:textId="77777777" w:rsidR="00CF4ED6" w:rsidRDefault="00CF4ED6" w:rsidP="00CF4ED6">
      <w:pPr>
        <w:pStyle w:val="FootnoteText"/>
      </w:pPr>
      <w:r>
        <w:rPr>
          <w:rStyle w:val="FootnoteReference"/>
          <w:rFonts w:ascii="Times New Roman" w:hAnsi="Times New Roman" w:cs="Times New Roman"/>
        </w:rPr>
        <w:footnoteRef/>
      </w:r>
      <w:proofErr w:type="gramStart"/>
      <w:r w:rsidRPr="004535A0">
        <w:rPr>
          <w:rFonts w:ascii="Times New Roman" w:hAnsi="Times New Roman" w:cs="Times New Roman"/>
          <w:vertAlign w:val="superscript"/>
        </w:rPr>
        <w:t>)</w:t>
      </w:r>
      <w:r w:rsidRPr="004535A0">
        <w:rPr>
          <w:rFonts w:ascii="Times New Roman" w:hAnsi="Times New Roman" w:cs="Times New Roman"/>
        </w:rPr>
        <w:t>Surname</w:t>
      </w:r>
      <w:proofErr w:type="gramEnd"/>
      <w:r w:rsidRPr="004535A0">
        <w:rPr>
          <w:rFonts w:ascii="Times New Roman" w:hAnsi="Times New Roman" w:cs="Times New Roman"/>
        </w:rPr>
        <w:t xml:space="preserve">, father’s first name initial, and first name, in block caps.     </w:t>
      </w:r>
    </w:p>
  </w:footnote>
  <w:footnote w:id="3">
    <w:p w14:paraId="170D5C33" w14:textId="77777777" w:rsidR="00CF4ED6" w:rsidRDefault="00CF4ED6" w:rsidP="00CF4ED6">
      <w:pPr>
        <w:pStyle w:val="FootnoteText"/>
      </w:pPr>
      <w:r>
        <w:rPr>
          <w:rStyle w:val="FootnoteReference"/>
          <w:rFonts w:ascii="Times New Roman" w:hAnsi="Times New Roman" w:cs="Times New Roman"/>
        </w:rPr>
        <w:footnoteRef/>
      </w:r>
      <w:proofErr w:type="gramStart"/>
      <w:r w:rsidRPr="004535A0">
        <w:rPr>
          <w:rFonts w:ascii="Times New Roman" w:hAnsi="Times New Roman" w:cs="Times New Roman"/>
          <w:vertAlign w:val="superscript"/>
        </w:rPr>
        <w:t>)</w:t>
      </w:r>
      <w:r w:rsidRPr="004535A0">
        <w:rPr>
          <w:rFonts w:ascii="Times New Roman" w:hAnsi="Times New Roman" w:cs="Times New Roman"/>
        </w:rPr>
        <w:t>Title</w:t>
      </w:r>
      <w:proofErr w:type="gramEnd"/>
      <w:r w:rsidRPr="004535A0">
        <w:rPr>
          <w:rFonts w:ascii="Times New Roman" w:hAnsi="Times New Roman" w:cs="Times New Roman"/>
        </w:rPr>
        <w:t xml:space="preserve"> of the graduation project, in block caps.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A1F8A4" w14:textId="77777777" w:rsidR="00CF4ED6" w:rsidRDefault="00CF4ED6">
    <w:pPr>
      <w:keepNext/>
      <w:spacing w:after="0" w:line="240" w:lineRule="auto"/>
      <w:ind w:left="-709" w:right="-89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9203CF" w14:textId="77777777" w:rsidR="00CF4ED6" w:rsidRDefault="00CF4ED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AF130" w14:textId="77777777" w:rsidR="00CF4ED6" w:rsidRDefault="00CF4ED6" w:rsidP="00273DE2">
    <w:pPr>
      <w:keepNext/>
      <w:pBdr>
        <w:top w:val="none" w:sz="0" w:space="0" w:color="000000"/>
        <w:left w:val="none" w:sz="0" w:space="0" w:color="000000"/>
        <w:bottom w:val="single" w:sz="4" w:space="1" w:color="000000"/>
        <w:right w:val="none" w:sz="0" w:space="0" w:color="000000"/>
      </w:pBdr>
      <w:spacing w:after="0" w:line="240" w:lineRule="auto"/>
      <w:ind w:right="20"/>
      <w:jc w:val="center"/>
    </w:pPr>
    <w:r>
      <w:rPr>
        <w:szCs w:val="24"/>
      </w:rPr>
      <w:t xml:space="preserve">Diploma Thesis, Andrei-Augustin </w:t>
    </w:r>
    <w:proofErr w:type="spellStart"/>
    <w:r>
      <w:rPr>
        <w:szCs w:val="24"/>
      </w:rPr>
      <w:t>Dorobantu</w:t>
    </w:r>
    <w:proofErr w:type="spellEnd"/>
    <w:r>
      <w:rPr>
        <w:szCs w:val="24"/>
      </w:rPr>
      <w:t>, Faculty of Engineering in Foreign Languages, UPB, 2022</w:t>
    </w:r>
  </w:p>
  <w:p w14:paraId="5DB7AE34" w14:textId="77777777" w:rsidR="00CF4ED6" w:rsidRDefault="00CF4ED6">
    <w:pPr>
      <w:keepNext/>
      <w:pBdr>
        <w:top w:val="none" w:sz="0" w:space="0" w:color="000000"/>
        <w:left w:val="none" w:sz="0" w:space="0" w:color="000000"/>
        <w:bottom w:val="single" w:sz="4" w:space="1" w:color="000000"/>
        <w:right w:val="none" w:sz="0" w:space="0" w:color="000000"/>
      </w:pBdr>
      <w:spacing w:after="0" w:line="240" w:lineRule="auto"/>
      <w:ind w:right="20"/>
      <w:jc w:val="center"/>
      <w:rPr>
        <w:szCs w:val="24"/>
      </w:rPr>
    </w:pPr>
  </w:p>
  <w:p w14:paraId="6AA2F481" w14:textId="77777777" w:rsidR="00CF4ED6" w:rsidRDefault="00CF4ED6">
    <w:pPr>
      <w:keepNext/>
      <w:spacing w:after="0" w:line="240" w:lineRule="auto"/>
      <w:ind w:right="-894"/>
      <w:jc w:val="center"/>
      <w:rPr>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7B89A3" w14:textId="77777777" w:rsidR="00CF4ED6" w:rsidRDefault="00CF4ED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0D6607" w14:textId="77777777" w:rsidR="00CF4ED6" w:rsidRDefault="00CF4ED6"/>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56A680" w14:textId="52AB19E3" w:rsidR="00CF4ED6" w:rsidRPr="00427BD3" w:rsidRDefault="00CF4ED6" w:rsidP="00427BD3">
    <w:pPr>
      <w:keepNext/>
      <w:pBdr>
        <w:top w:val="none" w:sz="0" w:space="0" w:color="000000"/>
        <w:left w:val="none" w:sz="0" w:space="0" w:color="000000"/>
        <w:bottom w:val="single" w:sz="4" w:space="1" w:color="000000"/>
        <w:right w:val="none" w:sz="0" w:space="0" w:color="000000"/>
      </w:pBdr>
      <w:spacing w:after="0" w:line="240" w:lineRule="auto"/>
      <w:ind w:right="20"/>
      <w:jc w:val="center"/>
      <w:rPr>
        <w:szCs w:val="24"/>
      </w:rPr>
    </w:pPr>
    <w:r>
      <w:rPr>
        <w:szCs w:val="24"/>
      </w:rPr>
      <w:t xml:space="preserve">Diploma Project, </w:t>
    </w:r>
    <w:proofErr w:type="spellStart"/>
    <w:r>
      <w:rPr>
        <w:szCs w:val="24"/>
      </w:rPr>
      <w:t>Petru</w:t>
    </w:r>
    <w:proofErr w:type="spellEnd"/>
    <w:r>
      <w:rPr>
        <w:szCs w:val="24"/>
      </w:rPr>
      <w:t xml:space="preserve"> Mu</w:t>
    </w:r>
    <w:r>
      <w:rPr>
        <w:szCs w:val="24"/>
        <w:lang w:val="ro-RO"/>
      </w:rPr>
      <w:t>șat</w:t>
    </w:r>
    <w:r>
      <w:rPr>
        <w:szCs w:val="24"/>
      </w:rPr>
      <w:t>, Faculty of Engineering in Foreign Languages, UNSTPB 2024</w:t>
    </w:r>
  </w:p>
  <w:p w14:paraId="3D0C88FA" w14:textId="77777777" w:rsidR="00CF4ED6" w:rsidRDefault="00CF4ED6">
    <w:pPr>
      <w:keepNext/>
      <w:pBdr>
        <w:top w:val="none" w:sz="0" w:space="0" w:color="000000"/>
        <w:left w:val="none" w:sz="0" w:space="0" w:color="000000"/>
        <w:bottom w:val="single" w:sz="4" w:space="1" w:color="000000"/>
        <w:right w:val="none" w:sz="0" w:space="0" w:color="000000"/>
      </w:pBdr>
      <w:spacing w:after="0" w:line="240" w:lineRule="auto"/>
      <w:ind w:right="20"/>
      <w:jc w:val="center"/>
      <w:rPr>
        <w:szCs w:val="24"/>
      </w:rPr>
    </w:pPr>
  </w:p>
  <w:p w14:paraId="24EFB6CA" w14:textId="77777777" w:rsidR="00CF4ED6" w:rsidRDefault="00CF4ED6">
    <w:pPr>
      <w:keepNext/>
      <w:spacing w:after="0" w:line="240" w:lineRule="auto"/>
      <w:ind w:right="-894"/>
      <w:jc w:val="center"/>
      <w:rPr>
        <w:szCs w:val="24"/>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8E9730" w14:textId="77777777" w:rsidR="00CF4ED6" w:rsidRDefault="00CF4ED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A3A0B9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000002"/>
    <w:name w:val="WW8Num2"/>
    <w:lvl w:ilvl="0">
      <w:start w:val="1"/>
      <w:numFmt w:val="decimal"/>
      <w:lvlText w:val="%1."/>
      <w:lvlJc w:val="left"/>
      <w:pPr>
        <w:tabs>
          <w:tab w:val="num" w:pos="720"/>
        </w:tabs>
        <w:ind w:left="720" w:hanging="360"/>
      </w:pPr>
      <w:rPr>
        <w:rFonts w:cs="Times New Roman" w:hint="default"/>
      </w:rPr>
    </w:lvl>
    <w:lvl w:ilvl="1">
      <w:start w:val="1"/>
      <w:numFmt w:val="decimal"/>
      <w:lvlText w:val="[%2]"/>
      <w:lvlJc w:val="left"/>
      <w:pPr>
        <w:tabs>
          <w:tab w:val="num" w:pos="1440"/>
        </w:tabs>
        <w:ind w:left="1440" w:hanging="360"/>
      </w:pPr>
      <w:rPr>
        <w:rFonts w:cs="Times New Roman" w:hint="default"/>
        <w:b w:val="0"/>
        <w:i w:val="0"/>
        <w:sz w:val="24"/>
        <w:szCs w:val="24"/>
        <w:lang w:val="fr-FR"/>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nsid w:val="00000003"/>
    <w:multiLevelType w:val="singleLevel"/>
    <w:tmpl w:val="00000003"/>
    <w:name w:val="WW8Num3"/>
    <w:lvl w:ilvl="0">
      <w:start w:val="1"/>
      <w:numFmt w:val="decimal"/>
      <w:lvlText w:val="%1."/>
      <w:lvlJc w:val="left"/>
      <w:pPr>
        <w:tabs>
          <w:tab w:val="num" w:pos="360"/>
        </w:tabs>
        <w:ind w:left="360" w:hanging="360"/>
      </w:pPr>
      <w:rPr>
        <w:rFonts w:cs="Times New Roman" w:hint="default"/>
        <w:b/>
        <w:sz w:val="24"/>
        <w:szCs w:val="24"/>
      </w:rPr>
    </w:lvl>
  </w:abstractNum>
  <w:abstractNum w:abstractNumId="3">
    <w:nsid w:val="063838FD"/>
    <w:multiLevelType w:val="hybridMultilevel"/>
    <w:tmpl w:val="25B4F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F84047"/>
    <w:multiLevelType w:val="hybridMultilevel"/>
    <w:tmpl w:val="2488D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D6D3DEA"/>
    <w:multiLevelType w:val="hybridMultilevel"/>
    <w:tmpl w:val="F51246B2"/>
    <w:lvl w:ilvl="0" w:tplc="04090001">
      <w:start w:val="1"/>
      <w:numFmt w:val="bullet"/>
      <w:lvlText w:val=""/>
      <w:lvlJc w:val="left"/>
      <w:pPr>
        <w:ind w:left="1194" w:hanging="360"/>
      </w:pPr>
      <w:rPr>
        <w:rFonts w:ascii="Symbol" w:hAnsi="Symbol"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6">
    <w:nsid w:val="18BD447F"/>
    <w:multiLevelType w:val="hybridMultilevel"/>
    <w:tmpl w:val="0C7A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0F63F2"/>
    <w:multiLevelType w:val="hybridMultilevel"/>
    <w:tmpl w:val="EC0E9A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E763CD2"/>
    <w:multiLevelType w:val="multilevel"/>
    <w:tmpl w:val="1CECD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nsid w:val="20853735"/>
    <w:multiLevelType w:val="hybridMultilevel"/>
    <w:tmpl w:val="4564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0228EC"/>
    <w:multiLevelType w:val="hybridMultilevel"/>
    <w:tmpl w:val="2302822E"/>
    <w:lvl w:ilvl="0" w:tplc="04090013">
      <w:start w:val="1"/>
      <w:numFmt w:val="upperRoman"/>
      <w:lvlText w:val="%1."/>
      <w:lvlJc w:val="righ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
    <w:nsid w:val="270E04A8"/>
    <w:multiLevelType w:val="hybridMultilevel"/>
    <w:tmpl w:val="95CE96AC"/>
    <w:lvl w:ilvl="0" w:tplc="04090001">
      <w:start w:val="1"/>
      <w:numFmt w:val="bullet"/>
      <w:lvlText w:val=""/>
      <w:lvlJc w:val="left"/>
      <w:pPr>
        <w:ind w:left="1194" w:hanging="360"/>
      </w:pPr>
      <w:rPr>
        <w:rFonts w:ascii="Symbol" w:hAnsi="Symbol"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12">
    <w:nsid w:val="29D75B6D"/>
    <w:multiLevelType w:val="hybridMultilevel"/>
    <w:tmpl w:val="36C44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675277"/>
    <w:multiLevelType w:val="hybridMultilevel"/>
    <w:tmpl w:val="C1AC6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307027"/>
    <w:multiLevelType w:val="hybridMultilevel"/>
    <w:tmpl w:val="C52A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697FA6"/>
    <w:multiLevelType w:val="hybridMultilevel"/>
    <w:tmpl w:val="C3C4B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6440E"/>
    <w:multiLevelType w:val="hybridMultilevel"/>
    <w:tmpl w:val="7B04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FB59B6"/>
    <w:multiLevelType w:val="hybridMultilevel"/>
    <w:tmpl w:val="2F1A459E"/>
    <w:lvl w:ilvl="0" w:tplc="3364F046">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A166B7"/>
    <w:multiLevelType w:val="hybridMultilevel"/>
    <w:tmpl w:val="823E0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BC6A5B"/>
    <w:multiLevelType w:val="hybridMultilevel"/>
    <w:tmpl w:val="FFBC8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DC6CDF"/>
    <w:multiLevelType w:val="hybridMultilevel"/>
    <w:tmpl w:val="16401B6C"/>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6736F1AA">
      <w:start w:val="2"/>
      <w:numFmt w:val="bullet"/>
      <w:lvlText w:val="-"/>
      <w:lvlJc w:val="left"/>
      <w:pPr>
        <w:ind w:left="2940" w:hanging="360"/>
      </w:pPr>
      <w:rPr>
        <w:rFonts w:ascii="Times New Roman" w:eastAsia="Times New Roman" w:hAnsi="Times New Roman" w:cs="Times New Roman"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nsid w:val="4D78478F"/>
    <w:multiLevelType w:val="hybridMultilevel"/>
    <w:tmpl w:val="FE40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D67E8E"/>
    <w:multiLevelType w:val="hybridMultilevel"/>
    <w:tmpl w:val="CDB2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7E2E06"/>
    <w:multiLevelType w:val="hybridMultilevel"/>
    <w:tmpl w:val="B80C55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2CB02B2"/>
    <w:multiLevelType w:val="hybridMultilevel"/>
    <w:tmpl w:val="4D02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8A61C4"/>
    <w:multiLevelType w:val="hybridMultilevel"/>
    <w:tmpl w:val="C3F66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AF5986"/>
    <w:multiLevelType w:val="hybridMultilevel"/>
    <w:tmpl w:val="8B8A9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7045A8"/>
    <w:multiLevelType w:val="hybridMultilevel"/>
    <w:tmpl w:val="7C22965A"/>
    <w:lvl w:ilvl="0" w:tplc="A22AB4B0">
      <w:numFmt w:val="bullet"/>
      <w:lvlText w:val="-"/>
      <w:lvlJc w:val="left"/>
      <w:pPr>
        <w:ind w:left="720" w:hanging="360"/>
      </w:pPr>
      <w:rPr>
        <w:rFonts w:ascii="Times New Roman" w:eastAsia="Times New Roman" w:hAnsi="Times New Roman" w:cs="Times New Roman" w:hint="default"/>
        <w:i/>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392D32"/>
    <w:multiLevelType w:val="hybridMultilevel"/>
    <w:tmpl w:val="0EF4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B3F03D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nsid w:val="7E293D77"/>
    <w:multiLevelType w:val="hybridMultilevel"/>
    <w:tmpl w:val="9E28DBD4"/>
    <w:lvl w:ilvl="0" w:tplc="D8CA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0"/>
  </w:num>
  <w:num w:numId="5">
    <w:abstractNumId w:val="17"/>
  </w:num>
  <w:num w:numId="6">
    <w:abstractNumId w:val="4"/>
  </w:num>
  <w:num w:numId="7">
    <w:abstractNumId w:val="20"/>
  </w:num>
  <w:num w:numId="8">
    <w:abstractNumId w:val="8"/>
  </w:num>
  <w:num w:numId="9">
    <w:abstractNumId w:val="26"/>
  </w:num>
  <w:num w:numId="10">
    <w:abstractNumId w:val="12"/>
  </w:num>
  <w:num w:numId="11">
    <w:abstractNumId w:val="7"/>
  </w:num>
  <w:num w:numId="12">
    <w:abstractNumId w:val="19"/>
  </w:num>
  <w:num w:numId="13">
    <w:abstractNumId w:val="15"/>
  </w:num>
  <w:num w:numId="14">
    <w:abstractNumId w:val="14"/>
  </w:num>
  <w:num w:numId="15">
    <w:abstractNumId w:val="3"/>
  </w:num>
  <w:num w:numId="16">
    <w:abstractNumId w:val="6"/>
  </w:num>
  <w:num w:numId="17">
    <w:abstractNumId w:val="25"/>
  </w:num>
  <w:num w:numId="18">
    <w:abstractNumId w:val="27"/>
  </w:num>
  <w:num w:numId="19">
    <w:abstractNumId w:val="9"/>
  </w:num>
  <w:num w:numId="20">
    <w:abstractNumId w:val="24"/>
  </w:num>
  <w:num w:numId="21">
    <w:abstractNumId w:val="21"/>
  </w:num>
  <w:num w:numId="22">
    <w:abstractNumId w:val="28"/>
  </w:num>
  <w:num w:numId="23">
    <w:abstractNumId w:val="22"/>
  </w:num>
  <w:num w:numId="24">
    <w:abstractNumId w:val="23"/>
  </w:num>
  <w:num w:numId="25">
    <w:abstractNumId w:val="13"/>
  </w:num>
  <w:num w:numId="26">
    <w:abstractNumId w:val="18"/>
  </w:num>
  <w:num w:numId="27">
    <w:abstractNumId w:val="16"/>
  </w:num>
  <w:num w:numId="28">
    <w:abstractNumId w:val="29"/>
  </w:num>
  <w:num w:numId="29">
    <w:abstractNumId w:val="10"/>
  </w:num>
  <w:num w:numId="30">
    <w:abstractNumId w:val="11"/>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B54"/>
    <w:rsid w:val="000016B4"/>
    <w:rsid w:val="00002668"/>
    <w:rsid w:val="000028A3"/>
    <w:rsid w:val="00002FED"/>
    <w:rsid w:val="000049A3"/>
    <w:rsid w:val="00004AEA"/>
    <w:rsid w:val="00004EF4"/>
    <w:rsid w:val="00007347"/>
    <w:rsid w:val="00012425"/>
    <w:rsid w:val="00012540"/>
    <w:rsid w:val="000127BE"/>
    <w:rsid w:val="0002162D"/>
    <w:rsid w:val="00021B48"/>
    <w:rsid w:val="00022AA2"/>
    <w:rsid w:val="000234C3"/>
    <w:rsid w:val="00023D21"/>
    <w:rsid w:val="000240D6"/>
    <w:rsid w:val="00025702"/>
    <w:rsid w:val="00026961"/>
    <w:rsid w:val="000319EE"/>
    <w:rsid w:val="00031D27"/>
    <w:rsid w:val="00033620"/>
    <w:rsid w:val="000338D3"/>
    <w:rsid w:val="000341FB"/>
    <w:rsid w:val="00034BAB"/>
    <w:rsid w:val="00034E74"/>
    <w:rsid w:val="000352E6"/>
    <w:rsid w:val="00036002"/>
    <w:rsid w:val="000406B1"/>
    <w:rsid w:val="000407EA"/>
    <w:rsid w:val="00044D5E"/>
    <w:rsid w:val="00046E3F"/>
    <w:rsid w:val="00047290"/>
    <w:rsid w:val="00047756"/>
    <w:rsid w:val="000500AC"/>
    <w:rsid w:val="0005095A"/>
    <w:rsid w:val="000512FE"/>
    <w:rsid w:val="0005236C"/>
    <w:rsid w:val="00052A9D"/>
    <w:rsid w:val="0005608F"/>
    <w:rsid w:val="000565EA"/>
    <w:rsid w:val="00060EDC"/>
    <w:rsid w:val="00061672"/>
    <w:rsid w:val="000622A7"/>
    <w:rsid w:val="00062684"/>
    <w:rsid w:val="00063CE3"/>
    <w:rsid w:val="000658CF"/>
    <w:rsid w:val="00067672"/>
    <w:rsid w:val="00071914"/>
    <w:rsid w:val="00072A8E"/>
    <w:rsid w:val="00073503"/>
    <w:rsid w:val="000735ED"/>
    <w:rsid w:val="00073F72"/>
    <w:rsid w:val="000740EE"/>
    <w:rsid w:val="00074A17"/>
    <w:rsid w:val="00076321"/>
    <w:rsid w:val="00076A9A"/>
    <w:rsid w:val="00076DD2"/>
    <w:rsid w:val="00081B3B"/>
    <w:rsid w:val="00084A7D"/>
    <w:rsid w:val="0008780C"/>
    <w:rsid w:val="00087920"/>
    <w:rsid w:val="00090336"/>
    <w:rsid w:val="00090489"/>
    <w:rsid w:val="00090995"/>
    <w:rsid w:val="00091581"/>
    <w:rsid w:val="00092BCF"/>
    <w:rsid w:val="00093A35"/>
    <w:rsid w:val="00094953"/>
    <w:rsid w:val="000950E4"/>
    <w:rsid w:val="000A0019"/>
    <w:rsid w:val="000A0544"/>
    <w:rsid w:val="000A0772"/>
    <w:rsid w:val="000A4951"/>
    <w:rsid w:val="000A55EE"/>
    <w:rsid w:val="000A5E49"/>
    <w:rsid w:val="000A7040"/>
    <w:rsid w:val="000A7A9A"/>
    <w:rsid w:val="000B10EF"/>
    <w:rsid w:val="000B3EA0"/>
    <w:rsid w:val="000B433B"/>
    <w:rsid w:val="000B4D69"/>
    <w:rsid w:val="000B5131"/>
    <w:rsid w:val="000B52C6"/>
    <w:rsid w:val="000B5CD1"/>
    <w:rsid w:val="000B634F"/>
    <w:rsid w:val="000C01F1"/>
    <w:rsid w:val="000C2A22"/>
    <w:rsid w:val="000C53FE"/>
    <w:rsid w:val="000C5483"/>
    <w:rsid w:val="000C5684"/>
    <w:rsid w:val="000C767B"/>
    <w:rsid w:val="000D038C"/>
    <w:rsid w:val="000D1EAB"/>
    <w:rsid w:val="000D24D5"/>
    <w:rsid w:val="000D2635"/>
    <w:rsid w:val="000D3AFF"/>
    <w:rsid w:val="000D52A7"/>
    <w:rsid w:val="000D6018"/>
    <w:rsid w:val="000E1859"/>
    <w:rsid w:val="000E2BEF"/>
    <w:rsid w:val="000E44C7"/>
    <w:rsid w:val="000E47EC"/>
    <w:rsid w:val="000E5AA5"/>
    <w:rsid w:val="000E61F3"/>
    <w:rsid w:val="000E673A"/>
    <w:rsid w:val="000E6C93"/>
    <w:rsid w:val="000E6FD3"/>
    <w:rsid w:val="000F1073"/>
    <w:rsid w:val="000F2FE6"/>
    <w:rsid w:val="000F370B"/>
    <w:rsid w:val="000F380B"/>
    <w:rsid w:val="000F43B2"/>
    <w:rsid w:val="000F4C07"/>
    <w:rsid w:val="000F51CF"/>
    <w:rsid w:val="000F66B1"/>
    <w:rsid w:val="000F7414"/>
    <w:rsid w:val="00100B72"/>
    <w:rsid w:val="001016B3"/>
    <w:rsid w:val="00101EFB"/>
    <w:rsid w:val="001031A7"/>
    <w:rsid w:val="001062D7"/>
    <w:rsid w:val="0010732A"/>
    <w:rsid w:val="0011333A"/>
    <w:rsid w:val="00113D4A"/>
    <w:rsid w:val="00114285"/>
    <w:rsid w:val="00116212"/>
    <w:rsid w:val="00116D88"/>
    <w:rsid w:val="00121324"/>
    <w:rsid w:val="00121A8D"/>
    <w:rsid w:val="00125E76"/>
    <w:rsid w:val="00126447"/>
    <w:rsid w:val="00131A90"/>
    <w:rsid w:val="00132C78"/>
    <w:rsid w:val="00133079"/>
    <w:rsid w:val="00133157"/>
    <w:rsid w:val="00133964"/>
    <w:rsid w:val="00133F4C"/>
    <w:rsid w:val="00134CB6"/>
    <w:rsid w:val="001350CA"/>
    <w:rsid w:val="00135730"/>
    <w:rsid w:val="00136925"/>
    <w:rsid w:val="001373A4"/>
    <w:rsid w:val="001410A5"/>
    <w:rsid w:val="001422D0"/>
    <w:rsid w:val="00143B49"/>
    <w:rsid w:val="00144A7F"/>
    <w:rsid w:val="001478B8"/>
    <w:rsid w:val="001502D3"/>
    <w:rsid w:val="00150559"/>
    <w:rsid w:val="00150F15"/>
    <w:rsid w:val="0015133D"/>
    <w:rsid w:val="001544A8"/>
    <w:rsid w:val="00154709"/>
    <w:rsid w:val="00155513"/>
    <w:rsid w:val="00155920"/>
    <w:rsid w:val="00156497"/>
    <w:rsid w:val="00157AFB"/>
    <w:rsid w:val="0016665F"/>
    <w:rsid w:val="001672C5"/>
    <w:rsid w:val="00171347"/>
    <w:rsid w:val="001735A7"/>
    <w:rsid w:val="00173B0A"/>
    <w:rsid w:val="00174A68"/>
    <w:rsid w:val="00175062"/>
    <w:rsid w:val="00175787"/>
    <w:rsid w:val="00175956"/>
    <w:rsid w:val="00175B52"/>
    <w:rsid w:val="00175E03"/>
    <w:rsid w:val="00181780"/>
    <w:rsid w:val="00182B81"/>
    <w:rsid w:val="00183B26"/>
    <w:rsid w:val="0018405F"/>
    <w:rsid w:val="00184C39"/>
    <w:rsid w:val="00184DE6"/>
    <w:rsid w:val="00185C20"/>
    <w:rsid w:val="00190187"/>
    <w:rsid w:val="00191CA2"/>
    <w:rsid w:val="0019284A"/>
    <w:rsid w:val="00194207"/>
    <w:rsid w:val="001978C7"/>
    <w:rsid w:val="001A1047"/>
    <w:rsid w:val="001A2015"/>
    <w:rsid w:val="001A3895"/>
    <w:rsid w:val="001A57C4"/>
    <w:rsid w:val="001A59B4"/>
    <w:rsid w:val="001A5C74"/>
    <w:rsid w:val="001A7CC9"/>
    <w:rsid w:val="001B09F4"/>
    <w:rsid w:val="001B0B5C"/>
    <w:rsid w:val="001B1CD6"/>
    <w:rsid w:val="001B1DF3"/>
    <w:rsid w:val="001B3928"/>
    <w:rsid w:val="001C0FC4"/>
    <w:rsid w:val="001C1691"/>
    <w:rsid w:val="001C1A8C"/>
    <w:rsid w:val="001C2B9B"/>
    <w:rsid w:val="001C2BCB"/>
    <w:rsid w:val="001C40C6"/>
    <w:rsid w:val="001C4A80"/>
    <w:rsid w:val="001C6222"/>
    <w:rsid w:val="001C76AD"/>
    <w:rsid w:val="001D0232"/>
    <w:rsid w:val="001D0D5B"/>
    <w:rsid w:val="001D12A7"/>
    <w:rsid w:val="001D20FA"/>
    <w:rsid w:val="001D29DB"/>
    <w:rsid w:val="001D3601"/>
    <w:rsid w:val="001D3AC5"/>
    <w:rsid w:val="001D3D7D"/>
    <w:rsid w:val="001D3FEE"/>
    <w:rsid w:val="001D407B"/>
    <w:rsid w:val="001D44CE"/>
    <w:rsid w:val="001E2F85"/>
    <w:rsid w:val="001E3EBC"/>
    <w:rsid w:val="001E40C4"/>
    <w:rsid w:val="001E489F"/>
    <w:rsid w:val="001E4E2A"/>
    <w:rsid w:val="001E545F"/>
    <w:rsid w:val="001E6471"/>
    <w:rsid w:val="001E6579"/>
    <w:rsid w:val="001F02C9"/>
    <w:rsid w:val="001F185D"/>
    <w:rsid w:val="001F2430"/>
    <w:rsid w:val="001F3140"/>
    <w:rsid w:val="001F4759"/>
    <w:rsid w:val="001F47AF"/>
    <w:rsid w:val="001F623A"/>
    <w:rsid w:val="001F6736"/>
    <w:rsid w:val="001F6B85"/>
    <w:rsid w:val="0020062D"/>
    <w:rsid w:val="0020169F"/>
    <w:rsid w:val="002021DA"/>
    <w:rsid w:val="002033C9"/>
    <w:rsid w:val="00206EA8"/>
    <w:rsid w:val="0020780B"/>
    <w:rsid w:val="00207D3D"/>
    <w:rsid w:val="00210096"/>
    <w:rsid w:val="00210AE0"/>
    <w:rsid w:val="002119B6"/>
    <w:rsid w:val="00213928"/>
    <w:rsid w:val="00215810"/>
    <w:rsid w:val="00215EE6"/>
    <w:rsid w:val="0021615F"/>
    <w:rsid w:val="00220822"/>
    <w:rsid w:val="002208FA"/>
    <w:rsid w:val="002239DE"/>
    <w:rsid w:val="00224D5D"/>
    <w:rsid w:val="0022623E"/>
    <w:rsid w:val="00226516"/>
    <w:rsid w:val="002270E7"/>
    <w:rsid w:val="0022792A"/>
    <w:rsid w:val="0023062E"/>
    <w:rsid w:val="0023083B"/>
    <w:rsid w:val="002325C6"/>
    <w:rsid w:val="0023340D"/>
    <w:rsid w:val="00234D09"/>
    <w:rsid w:val="002350EF"/>
    <w:rsid w:val="00237361"/>
    <w:rsid w:val="002401B3"/>
    <w:rsid w:val="00241AFC"/>
    <w:rsid w:val="0024264C"/>
    <w:rsid w:val="002432BE"/>
    <w:rsid w:val="0024339E"/>
    <w:rsid w:val="002435B8"/>
    <w:rsid w:val="002457A3"/>
    <w:rsid w:val="0024687F"/>
    <w:rsid w:val="00246CAA"/>
    <w:rsid w:val="0024711A"/>
    <w:rsid w:val="00250236"/>
    <w:rsid w:val="002511E7"/>
    <w:rsid w:val="0025167D"/>
    <w:rsid w:val="00252730"/>
    <w:rsid w:val="00255A62"/>
    <w:rsid w:val="00257806"/>
    <w:rsid w:val="00257E11"/>
    <w:rsid w:val="00260381"/>
    <w:rsid w:val="0026315D"/>
    <w:rsid w:val="0026322A"/>
    <w:rsid w:val="00263260"/>
    <w:rsid w:val="00265116"/>
    <w:rsid w:val="00273CDF"/>
    <w:rsid w:val="00273DE2"/>
    <w:rsid w:val="00273FA3"/>
    <w:rsid w:val="00274A44"/>
    <w:rsid w:val="002765D2"/>
    <w:rsid w:val="00277D7A"/>
    <w:rsid w:val="002800E6"/>
    <w:rsid w:val="002804FF"/>
    <w:rsid w:val="0028147F"/>
    <w:rsid w:val="00281F42"/>
    <w:rsid w:val="002825E1"/>
    <w:rsid w:val="002832B3"/>
    <w:rsid w:val="00284D52"/>
    <w:rsid w:val="002860A2"/>
    <w:rsid w:val="00287774"/>
    <w:rsid w:val="00290186"/>
    <w:rsid w:val="00292753"/>
    <w:rsid w:val="002A0742"/>
    <w:rsid w:val="002A1722"/>
    <w:rsid w:val="002A1CF8"/>
    <w:rsid w:val="002A23E6"/>
    <w:rsid w:val="002A26EF"/>
    <w:rsid w:val="002A2C81"/>
    <w:rsid w:val="002A3B0A"/>
    <w:rsid w:val="002A58D5"/>
    <w:rsid w:val="002B3376"/>
    <w:rsid w:val="002B377B"/>
    <w:rsid w:val="002B4730"/>
    <w:rsid w:val="002C16A9"/>
    <w:rsid w:val="002C17C3"/>
    <w:rsid w:val="002C207B"/>
    <w:rsid w:val="002C46D9"/>
    <w:rsid w:val="002C7141"/>
    <w:rsid w:val="002C7C85"/>
    <w:rsid w:val="002D0912"/>
    <w:rsid w:val="002D1F85"/>
    <w:rsid w:val="002D4AD0"/>
    <w:rsid w:val="002D4FFD"/>
    <w:rsid w:val="002D5BCA"/>
    <w:rsid w:val="002E00F4"/>
    <w:rsid w:val="002E0A80"/>
    <w:rsid w:val="002E139A"/>
    <w:rsid w:val="002E1A04"/>
    <w:rsid w:val="002E21A5"/>
    <w:rsid w:val="002E2223"/>
    <w:rsid w:val="002E251F"/>
    <w:rsid w:val="002E378D"/>
    <w:rsid w:val="002E391A"/>
    <w:rsid w:val="002E503C"/>
    <w:rsid w:val="002E5653"/>
    <w:rsid w:val="002E571B"/>
    <w:rsid w:val="002E626F"/>
    <w:rsid w:val="002F019D"/>
    <w:rsid w:val="002F0BB8"/>
    <w:rsid w:val="002F1DEA"/>
    <w:rsid w:val="002F2670"/>
    <w:rsid w:val="002F32A6"/>
    <w:rsid w:val="002F424E"/>
    <w:rsid w:val="002F5633"/>
    <w:rsid w:val="002F5B38"/>
    <w:rsid w:val="002F71C3"/>
    <w:rsid w:val="002F74A5"/>
    <w:rsid w:val="003006AB"/>
    <w:rsid w:val="00301998"/>
    <w:rsid w:val="003026CE"/>
    <w:rsid w:val="0030415B"/>
    <w:rsid w:val="00304B9D"/>
    <w:rsid w:val="00304C97"/>
    <w:rsid w:val="00305A3D"/>
    <w:rsid w:val="00307296"/>
    <w:rsid w:val="0030755D"/>
    <w:rsid w:val="00311B51"/>
    <w:rsid w:val="00314A99"/>
    <w:rsid w:val="00314F62"/>
    <w:rsid w:val="0031600D"/>
    <w:rsid w:val="00316E33"/>
    <w:rsid w:val="0032046B"/>
    <w:rsid w:val="00320889"/>
    <w:rsid w:val="00320DD5"/>
    <w:rsid w:val="0032192A"/>
    <w:rsid w:val="003230BD"/>
    <w:rsid w:val="0032642E"/>
    <w:rsid w:val="00327705"/>
    <w:rsid w:val="0033154C"/>
    <w:rsid w:val="003315BC"/>
    <w:rsid w:val="00333899"/>
    <w:rsid w:val="00335342"/>
    <w:rsid w:val="0033573F"/>
    <w:rsid w:val="00335C54"/>
    <w:rsid w:val="00336795"/>
    <w:rsid w:val="00340333"/>
    <w:rsid w:val="0034083E"/>
    <w:rsid w:val="00340A9F"/>
    <w:rsid w:val="00341E6C"/>
    <w:rsid w:val="003425A6"/>
    <w:rsid w:val="003428C4"/>
    <w:rsid w:val="00343D71"/>
    <w:rsid w:val="00344A8F"/>
    <w:rsid w:val="00346316"/>
    <w:rsid w:val="00350134"/>
    <w:rsid w:val="0035049D"/>
    <w:rsid w:val="00351A86"/>
    <w:rsid w:val="0035387C"/>
    <w:rsid w:val="0035474F"/>
    <w:rsid w:val="003558EB"/>
    <w:rsid w:val="00355AE4"/>
    <w:rsid w:val="0035703F"/>
    <w:rsid w:val="003572AE"/>
    <w:rsid w:val="00357C52"/>
    <w:rsid w:val="00361876"/>
    <w:rsid w:val="00363360"/>
    <w:rsid w:val="00364241"/>
    <w:rsid w:val="00364FFB"/>
    <w:rsid w:val="003654A4"/>
    <w:rsid w:val="003659CD"/>
    <w:rsid w:val="00371214"/>
    <w:rsid w:val="00375692"/>
    <w:rsid w:val="00376BB1"/>
    <w:rsid w:val="00376FE0"/>
    <w:rsid w:val="003804E8"/>
    <w:rsid w:val="00380C5A"/>
    <w:rsid w:val="00382508"/>
    <w:rsid w:val="00382C51"/>
    <w:rsid w:val="003839AF"/>
    <w:rsid w:val="0038431D"/>
    <w:rsid w:val="0038465F"/>
    <w:rsid w:val="00384DAE"/>
    <w:rsid w:val="00390EAA"/>
    <w:rsid w:val="003918D3"/>
    <w:rsid w:val="00391D7C"/>
    <w:rsid w:val="00392216"/>
    <w:rsid w:val="00393E09"/>
    <w:rsid w:val="003941E2"/>
    <w:rsid w:val="00395CC2"/>
    <w:rsid w:val="00397233"/>
    <w:rsid w:val="00397A4E"/>
    <w:rsid w:val="003A07E5"/>
    <w:rsid w:val="003A2C77"/>
    <w:rsid w:val="003A31BC"/>
    <w:rsid w:val="003A35F3"/>
    <w:rsid w:val="003A3E63"/>
    <w:rsid w:val="003B0A92"/>
    <w:rsid w:val="003B0B28"/>
    <w:rsid w:val="003B257C"/>
    <w:rsid w:val="003B3EA0"/>
    <w:rsid w:val="003B5210"/>
    <w:rsid w:val="003B571A"/>
    <w:rsid w:val="003B646B"/>
    <w:rsid w:val="003C0DAE"/>
    <w:rsid w:val="003C1149"/>
    <w:rsid w:val="003C2AF1"/>
    <w:rsid w:val="003C335B"/>
    <w:rsid w:val="003C465D"/>
    <w:rsid w:val="003C4FB6"/>
    <w:rsid w:val="003C52CC"/>
    <w:rsid w:val="003C7AE7"/>
    <w:rsid w:val="003D09E5"/>
    <w:rsid w:val="003D0C4B"/>
    <w:rsid w:val="003D1CAF"/>
    <w:rsid w:val="003D34F8"/>
    <w:rsid w:val="003D46BE"/>
    <w:rsid w:val="003D4F45"/>
    <w:rsid w:val="003D7184"/>
    <w:rsid w:val="003D78DC"/>
    <w:rsid w:val="003D7FD1"/>
    <w:rsid w:val="003E0762"/>
    <w:rsid w:val="003E10B5"/>
    <w:rsid w:val="003E2705"/>
    <w:rsid w:val="003E3766"/>
    <w:rsid w:val="003E3C26"/>
    <w:rsid w:val="003E3FDA"/>
    <w:rsid w:val="003E4EDC"/>
    <w:rsid w:val="003E5A79"/>
    <w:rsid w:val="003E5DBE"/>
    <w:rsid w:val="003E673E"/>
    <w:rsid w:val="003E74E2"/>
    <w:rsid w:val="003F02BF"/>
    <w:rsid w:val="003F144B"/>
    <w:rsid w:val="003F16F0"/>
    <w:rsid w:val="003F1735"/>
    <w:rsid w:val="003F26DD"/>
    <w:rsid w:val="003F2EAD"/>
    <w:rsid w:val="003F3443"/>
    <w:rsid w:val="003F35E8"/>
    <w:rsid w:val="003F55D2"/>
    <w:rsid w:val="003F6B5E"/>
    <w:rsid w:val="003F7322"/>
    <w:rsid w:val="003F737A"/>
    <w:rsid w:val="00403C42"/>
    <w:rsid w:val="00405CF3"/>
    <w:rsid w:val="004063F3"/>
    <w:rsid w:val="004072CD"/>
    <w:rsid w:val="00410EBE"/>
    <w:rsid w:val="00412B91"/>
    <w:rsid w:val="00413AD5"/>
    <w:rsid w:val="00414032"/>
    <w:rsid w:val="00414AEE"/>
    <w:rsid w:val="004172E9"/>
    <w:rsid w:val="004173D3"/>
    <w:rsid w:val="00417FEE"/>
    <w:rsid w:val="004215C1"/>
    <w:rsid w:val="00421ABA"/>
    <w:rsid w:val="00421D92"/>
    <w:rsid w:val="00422EDC"/>
    <w:rsid w:val="0042387B"/>
    <w:rsid w:val="00423C70"/>
    <w:rsid w:val="004250CA"/>
    <w:rsid w:val="00425A2D"/>
    <w:rsid w:val="0042668E"/>
    <w:rsid w:val="004271DE"/>
    <w:rsid w:val="00427BD3"/>
    <w:rsid w:val="00430F5D"/>
    <w:rsid w:val="004313AA"/>
    <w:rsid w:val="00431E08"/>
    <w:rsid w:val="00431E42"/>
    <w:rsid w:val="00432AD8"/>
    <w:rsid w:val="004350B6"/>
    <w:rsid w:val="00435D10"/>
    <w:rsid w:val="00435F97"/>
    <w:rsid w:val="00436A46"/>
    <w:rsid w:val="00436CC6"/>
    <w:rsid w:val="00437E37"/>
    <w:rsid w:val="00440278"/>
    <w:rsid w:val="00442051"/>
    <w:rsid w:val="00443452"/>
    <w:rsid w:val="00444A79"/>
    <w:rsid w:val="00444D29"/>
    <w:rsid w:val="00445B8F"/>
    <w:rsid w:val="00445D3F"/>
    <w:rsid w:val="00446667"/>
    <w:rsid w:val="00451E8B"/>
    <w:rsid w:val="00455D47"/>
    <w:rsid w:val="00456AFA"/>
    <w:rsid w:val="00457F94"/>
    <w:rsid w:val="00460CE4"/>
    <w:rsid w:val="00461378"/>
    <w:rsid w:val="00464ABE"/>
    <w:rsid w:val="004663CF"/>
    <w:rsid w:val="0046653D"/>
    <w:rsid w:val="00466FD1"/>
    <w:rsid w:val="004744FA"/>
    <w:rsid w:val="00474676"/>
    <w:rsid w:val="00477BD6"/>
    <w:rsid w:val="004800E4"/>
    <w:rsid w:val="00481862"/>
    <w:rsid w:val="0048404B"/>
    <w:rsid w:val="004850EB"/>
    <w:rsid w:val="00490112"/>
    <w:rsid w:val="004904EF"/>
    <w:rsid w:val="00490B4B"/>
    <w:rsid w:val="0049118E"/>
    <w:rsid w:val="00493909"/>
    <w:rsid w:val="00496325"/>
    <w:rsid w:val="004A1804"/>
    <w:rsid w:val="004A1F03"/>
    <w:rsid w:val="004A6E62"/>
    <w:rsid w:val="004B1B7B"/>
    <w:rsid w:val="004B207D"/>
    <w:rsid w:val="004B2714"/>
    <w:rsid w:val="004B272F"/>
    <w:rsid w:val="004B2CEE"/>
    <w:rsid w:val="004B40DF"/>
    <w:rsid w:val="004B4B4E"/>
    <w:rsid w:val="004B4DB6"/>
    <w:rsid w:val="004B54A7"/>
    <w:rsid w:val="004C1AAA"/>
    <w:rsid w:val="004C20F4"/>
    <w:rsid w:val="004C3540"/>
    <w:rsid w:val="004C365B"/>
    <w:rsid w:val="004C477F"/>
    <w:rsid w:val="004C5D5A"/>
    <w:rsid w:val="004C63BA"/>
    <w:rsid w:val="004D2EA3"/>
    <w:rsid w:val="004D4DF6"/>
    <w:rsid w:val="004E15AB"/>
    <w:rsid w:val="004E4CD0"/>
    <w:rsid w:val="004E50AF"/>
    <w:rsid w:val="004E5503"/>
    <w:rsid w:val="004E581F"/>
    <w:rsid w:val="004E5C9B"/>
    <w:rsid w:val="004E717E"/>
    <w:rsid w:val="004F0A67"/>
    <w:rsid w:val="004F0C1B"/>
    <w:rsid w:val="004F1B49"/>
    <w:rsid w:val="004F2982"/>
    <w:rsid w:val="004F3F51"/>
    <w:rsid w:val="004F48D5"/>
    <w:rsid w:val="004F5222"/>
    <w:rsid w:val="004F69CC"/>
    <w:rsid w:val="004F6A79"/>
    <w:rsid w:val="0050016F"/>
    <w:rsid w:val="0050037D"/>
    <w:rsid w:val="005040EB"/>
    <w:rsid w:val="00504222"/>
    <w:rsid w:val="005046E3"/>
    <w:rsid w:val="00505BC8"/>
    <w:rsid w:val="005066C1"/>
    <w:rsid w:val="00512773"/>
    <w:rsid w:val="00512883"/>
    <w:rsid w:val="005129B0"/>
    <w:rsid w:val="00513051"/>
    <w:rsid w:val="00513970"/>
    <w:rsid w:val="00513EBB"/>
    <w:rsid w:val="00514780"/>
    <w:rsid w:val="00515324"/>
    <w:rsid w:val="00515EAB"/>
    <w:rsid w:val="00517155"/>
    <w:rsid w:val="0052090B"/>
    <w:rsid w:val="00520A19"/>
    <w:rsid w:val="0052160C"/>
    <w:rsid w:val="00523236"/>
    <w:rsid w:val="00523F6E"/>
    <w:rsid w:val="00524607"/>
    <w:rsid w:val="00524C7F"/>
    <w:rsid w:val="00525759"/>
    <w:rsid w:val="005279FD"/>
    <w:rsid w:val="00527CC6"/>
    <w:rsid w:val="00530DDB"/>
    <w:rsid w:val="00530E4F"/>
    <w:rsid w:val="005333C8"/>
    <w:rsid w:val="00533966"/>
    <w:rsid w:val="0053495A"/>
    <w:rsid w:val="00534BDF"/>
    <w:rsid w:val="005372D9"/>
    <w:rsid w:val="005407B7"/>
    <w:rsid w:val="005417EE"/>
    <w:rsid w:val="005422D7"/>
    <w:rsid w:val="005428E2"/>
    <w:rsid w:val="0054394D"/>
    <w:rsid w:val="00543E4E"/>
    <w:rsid w:val="005502E1"/>
    <w:rsid w:val="00550BF9"/>
    <w:rsid w:val="00550EF7"/>
    <w:rsid w:val="0055234C"/>
    <w:rsid w:val="005544FA"/>
    <w:rsid w:val="00555D2F"/>
    <w:rsid w:val="00556137"/>
    <w:rsid w:val="00556A54"/>
    <w:rsid w:val="00564609"/>
    <w:rsid w:val="00565873"/>
    <w:rsid w:val="005670D4"/>
    <w:rsid w:val="005711FB"/>
    <w:rsid w:val="005724CE"/>
    <w:rsid w:val="0057338D"/>
    <w:rsid w:val="00573680"/>
    <w:rsid w:val="00573F02"/>
    <w:rsid w:val="00576247"/>
    <w:rsid w:val="00577B2C"/>
    <w:rsid w:val="005829DD"/>
    <w:rsid w:val="00583D97"/>
    <w:rsid w:val="00584FB3"/>
    <w:rsid w:val="00590257"/>
    <w:rsid w:val="00593FB3"/>
    <w:rsid w:val="00594E4E"/>
    <w:rsid w:val="00595BB3"/>
    <w:rsid w:val="00597701"/>
    <w:rsid w:val="005A0D12"/>
    <w:rsid w:val="005A0FD1"/>
    <w:rsid w:val="005A22A6"/>
    <w:rsid w:val="005A2B83"/>
    <w:rsid w:val="005A3652"/>
    <w:rsid w:val="005A378C"/>
    <w:rsid w:val="005A416F"/>
    <w:rsid w:val="005A5298"/>
    <w:rsid w:val="005A7F7E"/>
    <w:rsid w:val="005A7F87"/>
    <w:rsid w:val="005B2271"/>
    <w:rsid w:val="005B23F7"/>
    <w:rsid w:val="005B3572"/>
    <w:rsid w:val="005B3BB5"/>
    <w:rsid w:val="005B3BC8"/>
    <w:rsid w:val="005B6C25"/>
    <w:rsid w:val="005B7EE2"/>
    <w:rsid w:val="005C0533"/>
    <w:rsid w:val="005C1718"/>
    <w:rsid w:val="005C2E17"/>
    <w:rsid w:val="005C4460"/>
    <w:rsid w:val="005C6B7C"/>
    <w:rsid w:val="005C70EB"/>
    <w:rsid w:val="005D117A"/>
    <w:rsid w:val="005D18A6"/>
    <w:rsid w:val="005D1BAF"/>
    <w:rsid w:val="005D31A5"/>
    <w:rsid w:val="005D42FA"/>
    <w:rsid w:val="005D488F"/>
    <w:rsid w:val="005D696A"/>
    <w:rsid w:val="005D7AFA"/>
    <w:rsid w:val="005E1953"/>
    <w:rsid w:val="005E3251"/>
    <w:rsid w:val="005E4424"/>
    <w:rsid w:val="005E5033"/>
    <w:rsid w:val="005E5ADA"/>
    <w:rsid w:val="005E6BC9"/>
    <w:rsid w:val="005F16F6"/>
    <w:rsid w:val="005F36B5"/>
    <w:rsid w:val="005F4DBB"/>
    <w:rsid w:val="005F5F18"/>
    <w:rsid w:val="00600808"/>
    <w:rsid w:val="006014CD"/>
    <w:rsid w:val="006019CA"/>
    <w:rsid w:val="00602C96"/>
    <w:rsid w:val="00603057"/>
    <w:rsid w:val="00603C96"/>
    <w:rsid w:val="00604C6A"/>
    <w:rsid w:val="00606E19"/>
    <w:rsid w:val="00607E85"/>
    <w:rsid w:val="0061063E"/>
    <w:rsid w:val="00610C35"/>
    <w:rsid w:val="006115A3"/>
    <w:rsid w:val="00611807"/>
    <w:rsid w:val="00611C57"/>
    <w:rsid w:val="00613269"/>
    <w:rsid w:val="0061521E"/>
    <w:rsid w:val="00615D55"/>
    <w:rsid w:val="0061756A"/>
    <w:rsid w:val="00617628"/>
    <w:rsid w:val="00620A24"/>
    <w:rsid w:val="00620A74"/>
    <w:rsid w:val="006212F5"/>
    <w:rsid w:val="00623998"/>
    <w:rsid w:val="0062459A"/>
    <w:rsid w:val="0062616D"/>
    <w:rsid w:val="0062750F"/>
    <w:rsid w:val="006304AF"/>
    <w:rsid w:val="006369A3"/>
    <w:rsid w:val="00636A41"/>
    <w:rsid w:val="00636B05"/>
    <w:rsid w:val="0063758D"/>
    <w:rsid w:val="00637DCC"/>
    <w:rsid w:val="00642447"/>
    <w:rsid w:val="006434F0"/>
    <w:rsid w:val="0064364A"/>
    <w:rsid w:val="006452D2"/>
    <w:rsid w:val="00645537"/>
    <w:rsid w:val="006459E9"/>
    <w:rsid w:val="00646052"/>
    <w:rsid w:val="006466E2"/>
    <w:rsid w:val="006500AB"/>
    <w:rsid w:val="00651368"/>
    <w:rsid w:val="00653996"/>
    <w:rsid w:val="006546F9"/>
    <w:rsid w:val="00654EC1"/>
    <w:rsid w:val="00654EE1"/>
    <w:rsid w:val="006550C8"/>
    <w:rsid w:val="00655AB2"/>
    <w:rsid w:val="006568D7"/>
    <w:rsid w:val="00660C09"/>
    <w:rsid w:val="00660CCA"/>
    <w:rsid w:val="00661341"/>
    <w:rsid w:val="006624BB"/>
    <w:rsid w:val="006625A7"/>
    <w:rsid w:val="00662D5F"/>
    <w:rsid w:val="00664AB3"/>
    <w:rsid w:val="00664C43"/>
    <w:rsid w:val="00664F94"/>
    <w:rsid w:val="006669D5"/>
    <w:rsid w:val="00666C3D"/>
    <w:rsid w:val="00667CDE"/>
    <w:rsid w:val="006702E9"/>
    <w:rsid w:val="00670D13"/>
    <w:rsid w:val="006765CD"/>
    <w:rsid w:val="00680FE2"/>
    <w:rsid w:val="006811D7"/>
    <w:rsid w:val="00682618"/>
    <w:rsid w:val="00683C7A"/>
    <w:rsid w:val="00684EA8"/>
    <w:rsid w:val="00684FFB"/>
    <w:rsid w:val="00685B61"/>
    <w:rsid w:val="00690183"/>
    <w:rsid w:val="00690666"/>
    <w:rsid w:val="00691B71"/>
    <w:rsid w:val="0069362D"/>
    <w:rsid w:val="006947AA"/>
    <w:rsid w:val="00694C29"/>
    <w:rsid w:val="0069531E"/>
    <w:rsid w:val="0069539C"/>
    <w:rsid w:val="00696A17"/>
    <w:rsid w:val="00696B7C"/>
    <w:rsid w:val="00697884"/>
    <w:rsid w:val="00697D90"/>
    <w:rsid w:val="006A2859"/>
    <w:rsid w:val="006A2DA1"/>
    <w:rsid w:val="006A2EE3"/>
    <w:rsid w:val="006A4CCE"/>
    <w:rsid w:val="006A4D70"/>
    <w:rsid w:val="006A5F3A"/>
    <w:rsid w:val="006A60CD"/>
    <w:rsid w:val="006A6C8F"/>
    <w:rsid w:val="006A7A8A"/>
    <w:rsid w:val="006A7DB3"/>
    <w:rsid w:val="006B05B5"/>
    <w:rsid w:val="006B156A"/>
    <w:rsid w:val="006B19E9"/>
    <w:rsid w:val="006B2D00"/>
    <w:rsid w:val="006B2D0F"/>
    <w:rsid w:val="006B364B"/>
    <w:rsid w:val="006B4142"/>
    <w:rsid w:val="006B48AA"/>
    <w:rsid w:val="006B5330"/>
    <w:rsid w:val="006B5BDA"/>
    <w:rsid w:val="006B60C4"/>
    <w:rsid w:val="006C13E5"/>
    <w:rsid w:val="006C2C88"/>
    <w:rsid w:val="006C32D9"/>
    <w:rsid w:val="006C6930"/>
    <w:rsid w:val="006C6B78"/>
    <w:rsid w:val="006C7B45"/>
    <w:rsid w:val="006D0379"/>
    <w:rsid w:val="006D0D71"/>
    <w:rsid w:val="006D0F1C"/>
    <w:rsid w:val="006D2C98"/>
    <w:rsid w:val="006D3272"/>
    <w:rsid w:val="006D3FBF"/>
    <w:rsid w:val="006D46F1"/>
    <w:rsid w:val="006D521D"/>
    <w:rsid w:val="006D5E57"/>
    <w:rsid w:val="006E062B"/>
    <w:rsid w:val="006E1AC9"/>
    <w:rsid w:val="006E1DB2"/>
    <w:rsid w:val="006E2053"/>
    <w:rsid w:val="006E74DA"/>
    <w:rsid w:val="006F17E4"/>
    <w:rsid w:val="006F2A1B"/>
    <w:rsid w:val="006F33E0"/>
    <w:rsid w:val="006F37FE"/>
    <w:rsid w:val="006F4CD6"/>
    <w:rsid w:val="006F5561"/>
    <w:rsid w:val="006F7766"/>
    <w:rsid w:val="007020D7"/>
    <w:rsid w:val="00703AA2"/>
    <w:rsid w:val="00704F26"/>
    <w:rsid w:val="00705886"/>
    <w:rsid w:val="0070653F"/>
    <w:rsid w:val="00707884"/>
    <w:rsid w:val="00707C4A"/>
    <w:rsid w:val="00712369"/>
    <w:rsid w:val="00715012"/>
    <w:rsid w:val="007161AE"/>
    <w:rsid w:val="00716926"/>
    <w:rsid w:val="007177DD"/>
    <w:rsid w:val="00720B60"/>
    <w:rsid w:val="00721A8A"/>
    <w:rsid w:val="00722610"/>
    <w:rsid w:val="00723065"/>
    <w:rsid w:val="0072388D"/>
    <w:rsid w:val="00730412"/>
    <w:rsid w:val="00731555"/>
    <w:rsid w:val="007320D2"/>
    <w:rsid w:val="00732A62"/>
    <w:rsid w:val="00734BC9"/>
    <w:rsid w:val="00741501"/>
    <w:rsid w:val="00745353"/>
    <w:rsid w:val="00745C6B"/>
    <w:rsid w:val="00746EA9"/>
    <w:rsid w:val="00747628"/>
    <w:rsid w:val="00747BBA"/>
    <w:rsid w:val="00751FCC"/>
    <w:rsid w:val="00753C11"/>
    <w:rsid w:val="00754B9D"/>
    <w:rsid w:val="00754F77"/>
    <w:rsid w:val="00756158"/>
    <w:rsid w:val="007614B9"/>
    <w:rsid w:val="00761E7C"/>
    <w:rsid w:val="007638B0"/>
    <w:rsid w:val="007662B7"/>
    <w:rsid w:val="007663A0"/>
    <w:rsid w:val="00767D19"/>
    <w:rsid w:val="00772FEB"/>
    <w:rsid w:val="007735D0"/>
    <w:rsid w:val="00773D5D"/>
    <w:rsid w:val="00774787"/>
    <w:rsid w:val="007770D3"/>
    <w:rsid w:val="00777906"/>
    <w:rsid w:val="00777A13"/>
    <w:rsid w:val="007815BF"/>
    <w:rsid w:val="007820BF"/>
    <w:rsid w:val="007820F1"/>
    <w:rsid w:val="00782426"/>
    <w:rsid w:val="00782948"/>
    <w:rsid w:val="00786B80"/>
    <w:rsid w:val="00786EE9"/>
    <w:rsid w:val="007871D9"/>
    <w:rsid w:val="007875C8"/>
    <w:rsid w:val="00792156"/>
    <w:rsid w:val="007926B5"/>
    <w:rsid w:val="00792F90"/>
    <w:rsid w:val="007949D4"/>
    <w:rsid w:val="00794FCF"/>
    <w:rsid w:val="007A10CF"/>
    <w:rsid w:val="007A1AC1"/>
    <w:rsid w:val="007A4B19"/>
    <w:rsid w:val="007A719E"/>
    <w:rsid w:val="007A786B"/>
    <w:rsid w:val="007A7C25"/>
    <w:rsid w:val="007B2045"/>
    <w:rsid w:val="007B2EF7"/>
    <w:rsid w:val="007B47DE"/>
    <w:rsid w:val="007B6A30"/>
    <w:rsid w:val="007C09E4"/>
    <w:rsid w:val="007C198E"/>
    <w:rsid w:val="007C3B18"/>
    <w:rsid w:val="007C443B"/>
    <w:rsid w:val="007C472B"/>
    <w:rsid w:val="007C527B"/>
    <w:rsid w:val="007D1BA2"/>
    <w:rsid w:val="007D2D0C"/>
    <w:rsid w:val="007D3392"/>
    <w:rsid w:val="007D5A2F"/>
    <w:rsid w:val="007E0751"/>
    <w:rsid w:val="007E07A0"/>
    <w:rsid w:val="007E09D5"/>
    <w:rsid w:val="007E2E35"/>
    <w:rsid w:val="007E3343"/>
    <w:rsid w:val="007E4C52"/>
    <w:rsid w:val="007E6AE9"/>
    <w:rsid w:val="007E76CB"/>
    <w:rsid w:val="007F18B3"/>
    <w:rsid w:val="007F43AD"/>
    <w:rsid w:val="007F4B24"/>
    <w:rsid w:val="007F5A3A"/>
    <w:rsid w:val="008031C6"/>
    <w:rsid w:val="00803A32"/>
    <w:rsid w:val="00803FB2"/>
    <w:rsid w:val="00805973"/>
    <w:rsid w:val="0080598C"/>
    <w:rsid w:val="00806F31"/>
    <w:rsid w:val="0081052A"/>
    <w:rsid w:val="00810F7E"/>
    <w:rsid w:val="00811150"/>
    <w:rsid w:val="008138EC"/>
    <w:rsid w:val="008154F9"/>
    <w:rsid w:val="008163E8"/>
    <w:rsid w:val="008166F1"/>
    <w:rsid w:val="00817A82"/>
    <w:rsid w:val="00820FD4"/>
    <w:rsid w:val="008217B9"/>
    <w:rsid w:val="008224C2"/>
    <w:rsid w:val="00823A9B"/>
    <w:rsid w:val="00826A54"/>
    <w:rsid w:val="008321CC"/>
    <w:rsid w:val="008327A7"/>
    <w:rsid w:val="0083502B"/>
    <w:rsid w:val="00837B9E"/>
    <w:rsid w:val="008400A4"/>
    <w:rsid w:val="008413D1"/>
    <w:rsid w:val="00841B24"/>
    <w:rsid w:val="00841C57"/>
    <w:rsid w:val="008428F6"/>
    <w:rsid w:val="00843A30"/>
    <w:rsid w:val="00843D3A"/>
    <w:rsid w:val="00844071"/>
    <w:rsid w:val="0084444E"/>
    <w:rsid w:val="00844945"/>
    <w:rsid w:val="00844F89"/>
    <w:rsid w:val="00845111"/>
    <w:rsid w:val="00845566"/>
    <w:rsid w:val="00846137"/>
    <w:rsid w:val="0084689A"/>
    <w:rsid w:val="008471CD"/>
    <w:rsid w:val="00847DA3"/>
    <w:rsid w:val="00847FE9"/>
    <w:rsid w:val="00851859"/>
    <w:rsid w:val="00851B0F"/>
    <w:rsid w:val="008530B1"/>
    <w:rsid w:val="0085681A"/>
    <w:rsid w:val="00861B6D"/>
    <w:rsid w:val="00862374"/>
    <w:rsid w:val="00863262"/>
    <w:rsid w:val="00864CC9"/>
    <w:rsid w:val="008667A1"/>
    <w:rsid w:val="00867A86"/>
    <w:rsid w:val="0087157D"/>
    <w:rsid w:val="0087184D"/>
    <w:rsid w:val="00871AFA"/>
    <w:rsid w:val="008721CD"/>
    <w:rsid w:val="008725B7"/>
    <w:rsid w:val="00872C1E"/>
    <w:rsid w:val="00874334"/>
    <w:rsid w:val="00874C62"/>
    <w:rsid w:val="008758B5"/>
    <w:rsid w:val="00877EC8"/>
    <w:rsid w:val="008802D5"/>
    <w:rsid w:val="00880CD4"/>
    <w:rsid w:val="00884997"/>
    <w:rsid w:val="00885248"/>
    <w:rsid w:val="00885B05"/>
    <w:rsid w:val="00886EE2"/>
    <w:rsid w:val="008870C6"/>
    <w:rsid w:val="0088799F"/>
    <w:rsid w:val="00887C26"/>
    <w:rsid w:val="00890A87"/>
    <w:rsid w:val="0089171F"/>
    <w:rsid w:val="00893FCE"/>
    <w:rsid w:val="00897549"/>
    <w:rsid w:val="008A15F5"/>
    <w:rsid w:val="008A2BD7"/>
    <w:rsid w:val="008A2F92"/>
    <w:rsid w:val="008A3D36"/>
    <w:rsid w:val="008A4D8A"/>
    <w:rsid w:val="008A513D"/>
    <w:rsid w:val="008A6691"/>
    <w:rsid w:val="008A7FA4"/>
    <w:rsid w:val="008B0914"/>
    <w:rsid w:val="008B0BAD"/>
    <w:rsid w:val="008B4EA7"/>
    <w:rsid w:val="008B6828"/>
    <w:rsid w:val="008C0847"/>
    <w:rsid w:val="008C25B4"/>
    <w:rsid w:val="008C265B"/>
    <w:rsid w:val="008C323A"/>
    <w:rsid w:val="008C33F3"/>
    <w:rsid w:val="008C3460"/>
    <w:rsid w:val="008C3AA9"/>
    <w:rsid w:val="008C5545"/>
    <w:rsid w:val="008C6398"/>
    <w:rsid w:val="008C66F4"/>
    <w:rsid w:val="008C6FF8"/>
    <w:rsid w:val="008D0B8F"/>
    <w:rsid w:val="008D10B4"/>
    <w:rsid w:val="008D28C7"/>
    <w:rsid w:val="008D482A"/>
    <w:rsid w:val="008D4B82"/>
    <w:rsid w:val="008D5D27"/>
    <w:rsid w:val="008D6B46"/>
    <w:rsid w:val="008D7A9E"/>
    <w:rsid w:val="008E020F"/>
    <w:rsid w:val="008E035A"/>
    <w:rsid w:val="008E1198"/>
    <w:rsid w:val="008E1ABE"/>
    <w:rsid w:val="008E5D5B"/>
    <w:rsid w:val="008E62E1"/>
    <w:rsid w:val="008E652C"/>
    <w:rsid w:val="008E65BD"/>
    <w:rsid w:val="008E7D29"/>
    <w:rsid w:val="008F1455"/>
    <w:rsid w:val="008F4EBE"/>
    <w:rsid w:val="00900375"/>
    <w:rsid w:val="00900890"/>
    <w:rsid w:val="00901573"/>
    <w:rsid w:val="00901DA8"/>
    <w:rsid w:val="00903071"/>
    <w:rsid w:val="00904756"/>
    <w:rsid w:val="00906F81"/>
    <w:rsid w:val="0091123D"/>
    <w:rsid w:val="009157BB"/>
    <w:rsid w:val="0091623C"/>
    <w:rsid w:val="0091749D"/>
    <w:rsid w:val="009174D0"/>
    <w:rsid w:val="00917D09"/>
    <w:rsid w:val="00920B34"/>
    <w:rsid w:val="00920B54"/>
    <w:rsid w:val="00921372"/>
    <w:rsid w:val="009221CA"/>
    <w:rsid w:val="009222F0"/>
    <w:rsid w:val="00922515"/>
    <w:rsid w:val="00922D4A"/>
    <w:rsid w:val="009249A7"/>
    <w:rsid w:val="00925DBA"/>
    <w:rsid w:val="009326E3"/>
    <w:rsid w:val="00932CCE"/>
    <w:rsid w:val="0093562F"/>
    <w:rsid w:val="00942DFD"/>
    <w:rsid w:val="009432C7"/>
    <w:rsid w:val="009442E8"/>
    <w:rsid w:val="00944E2B"/>
    <w:rsid w:val="009478D9"/>
    <w:rsid w:val="009502EF"/>
    <w:rsid w:val="00953AB1"/>
    <w:rsid w:val="00955ADE"/>
    <w:rsid w:val="00956140"/>
    <w:rsid w:val="009563B4"/>
    <w:rsid w:val="0095660B"/>
    <w:rsid w:val="00956DBF"/>
    <w:rsid w:val="0095758A"/>
    <w:rsid w:val="0095779B"/>
    <w:rsid w:val="00960CB1"/>
    <w:rsid w:val="00960FC0"/>
    <w:rsid w:val="009612CD"/>
    <w:rsid w:val="00964D02"/>
    <w:rsid w:val="00965918"/>
    <w:rsid w:val="0096778A"/>
    <w:rsid w:val="00971F57"/>
    <w:rsid w:val="009723F6"/>
    <w:rsid w:val="00972F07"/>
    <w:rsid w:val="00973025"/>
    <w:rsid w:val="00975B43"/>
    <w:rsid w:val="00976393"/>
    <w:rsid w:val="009766AE"/>
    <w:rsid w:val="00976D4A"/>
    <w:rsid w:val="00980E61"/>
    <w:rsid w:val="00982771"/>
    <w:rsid w:val="009866BA"/>
    <w:rsid w:val="0099275D"/>
    <w:rsid w:val="009939BD"/>
    <w:rsid w:val="00993EDB"/>
    <w:rsid w:val="00994722"/>
    <w:rsid w:val="009951D0"/>
    <w:rsid w:val="009957E2"/>
    <w:rsid w:val="00997C90"/>
    <w:rsid w:val="009A0A75"/>
    <w:rsid w:val="009A2A22"/>
    <w:rsid w:val="009A313E"/>
    <w:rsid w:val="009A39D4"/>
    <w:rsid w:val="009A4AB3"/>
    <w:rsid w:val="009A4B09"/>
    <w:rsid w:val="009A5BBC"/>
    <w:rsid w:val="009B0555"/>
    <w:rsid w:val="009B19BE"/>
    <w:rsid w:val="009B1CAB"/>
    <w:rsid w:val="009B31B6"/>
    <w:rsid w:val="009B762C"/>
    <w:rsid w:val="009C01E7"/>
    <w:rsid w:val="009C2C41"/>
    <w:rsid w:val="009C4140"/>
    <w:rsid w:val="009C5B35"/>
    <w:rsid w:val="009C6DDA"/>
    <w:rsid w:val="009C730D"/>
    <w:rsid w:val="009C7C88"/>
    <w:rsid w:val="009D1F29"/>
    <w:rsid w:val="009D4816"/>
    <w:rsid w:val="009D5CC0"/>
    <w:rsid w:val="009D7B30"/>
    <w:rsid w:val="009E0445"/>
    <w:rsid w:val="009E31D2"/>
    <w:rsid w:val="009E325E"/>
    <w:rsid w:val="009E3A85"/>
    <w:rsid w:val="009E3AA8"/>
    <w:rsid w:val="009E4778"/>
    <w:rsid w:val="009E4C94"/>
    <w:rsid w:val="009E7BFC"/>
    <w:rsid w:val="009F451C"/>
    <w:rsid w:val="00A015A1"/>
    <w:rsid w:val="00A034F8"/>
    <w:rsid w:val="00A04004"/>
    <w:rsid w:val="00A048BD"/>
    <w:rsid w:val="00A05129"/>
    <w:rsid w:val="00A05141"/>
    <w:rsid w:val="00A05155"/>
    <w:rsid w:val="00A059AB"/>
    <w:rsid w:val="00A07C68"/>
    <w:rsid w:val="00A10C10"/>
    <w:rsid w:val="00A11A56"/>
    <w:rsid w:val="00A138B5"/>
    <w:rsid w:val="00A13A69"/>
    <w:rsid w:val="00A16CC5"/>
    <w:rsid w:val="00A171F7"/>
    <w:rsid w:val="00A216F1"/>
    <w:rsid w:val="00A221F9"/>
    <w:rsid w:val="00A227D6"/>
    <w:rsid w:val="00A232B8"/>
    <w:rsid w:val="00A24A9A"/>
    <w:rsid w:val="00A3049E"/>
    <w:rsid w:val="00A334E8"/>
    <w:rsid w:val="00A3383D"/>
    <w:rsid w:val="00A339F6"/>
    <w:rsid w:val="00A44732"/>
    <w:rsid w:val="00A44B42"/>
    <w:rsid w:val="00A44C5E"/>
    <w:rsid w:val="00A50482"/>
    <w:rsid w:val="00A52964"/>
    <w:rsid w:val="00A52B78"/>
    <w:rsid w:val="00A54C6C"/>
    <w:rsid w:val="00A579D7"/>
    <w:rsid w:val="00A621D2"/>
    <w:rsid w:val="00A62E0B"/>
    <w:rsid w:val="00A636EA"/>
    <w:rsid w:val="00A63705"/>
    <w:rsid w:val="00A65000"/>
    <w:rsid w:val="00A6663B"/>
    <w:rsid w:val="00A7076B"/>
    <w:rsid w:val="00A70C88"/>
    <w:rsid w:val="00A75D66"/>
    <w:rsid w:val="00A769A1"/>
    <w:rsid w:val="00A769C9"/>
    <w:rsid w:val="00A76F4F"/>
    <w:rsid w:val="00A80A0D"/>
    <w:rsid w:val="00A82786"/>
    <w:rsid w:val="00A82CBA"/>
    <w:rsid w:val="00A83C0C"/>
    <w:rsid w:val="00A84BF6"/>
    <w:rsid w:val="00A85540"/>
    <w:rsid w:val="00A8676C"/>
    <w:rsid w:val="00A87363"/>
    <w:rsid w:val="00A87A01"/>
    <w:rsid w:val="00A87A26"/>
    <w:rsid w:val="00A87C4D"/>
    <w:rsid w:val="00A9113B"/>
    <w:rsid w:val="00A9290A"/>
    <w:rsid w:val="00A941A3"/>
    <w:rsid w:val="00A956B5"/>
    <w:rsid w:val="00A97E50"/>
    <w:rsid w:val="00AA031E"/>
    <w:rsid w:val="00AA04E2"/>
    <w:rsid w:val="00AA0A52"/>
    <w:rsid w:val="00AA1B59"/>
    <w:rsid w:val="00AA58E0"/>
    <w:rsid w:val="00AA7906"/>
    <w:rsid w:val="00AB2154"/>
    <w:rsid w:val="00AB3E2F"/>
    <w:rsid w:val="00AB52E4"/>
    <w:rsid w:val="00AB6CB8"/>
    <w:rsid w:val="00AC0523"/>
    <w:rsid w:val="00AC24F8"/>
    <w:rsid w:val="00AC35F8"/>
    <w:rsid w:val="00AC3F5C"/>
    <w:rsid w:val="00AC5351"/>
    <w:rsid w:val="00AC6DFA"/>
    <w:rsid w:val="00AC7BF8"/>
    <w:rsid w:val="00AD2F50"/>
    <w:rsid w:val="00AD34D1"/>
    <w:rsid w:val="00AD3712"/>
    <w:rsid w:val="00AD76F1"/>
    <w:rsid w:val="00AE029E"/>
    <w:rsid w:val="00AE148B"/>
    <w:rsid w:val="00AE1778"/>
    <w:rsid w:val="00AE618B"/>
    <w:rsid w:val="00AE63A7"/>
    <w:rsid w:val="00AE6D6E"/>
    <w:rsid w:val="00AE7D63"/>
    <w:rsid w:val="00AE7F84"/>
    <w:rsid w:val="00AF0AFC"/>
    <w:rsid w:val="00AF1279"/>
    <w:rsid w:val="00AF29C5"/>
    <w:rsid w:val="00AF37CB"/>
    <w:rsid w:val="00AF3AAA"/>
    <w:rsid w:val="00AF4223"/>
    <w:rsid w:val="00AF4405"/>
    <w:rsid w:val="00AF45E7"/>
    <w:rsid w:val="00AF7F68"/>
    <w:rsid w:val="00B0107C"/>
    <w:rsid w:val="00B01959"/>
    <w:rsid w:val="00B019F9"/>
    <w:rsid w:val="00B01A25"/>
    <w:rsid w:val="00B0337E"/>
    <w:rsid w:val="00B0368B"/>
    <w:rsid w:val="00B03F74"/>
    <w:rsid w:val="00B04142"/>
    <w:rsid w:val="00B051AA"/>
    <w:rsid w:val="00B0701C"/>
    <w:rsid w:val="00B07EE5"/>
    <w:rsid w:val="00B12097"/>
    <w:rsid w:val="00B121FD"/>
    <w:rsid w:val="00B1460C"/>
    <w:rsid w:val="00B177F9"/>
    <w:rsid w:val="00B22930"/>
    <w:rsid w:val="00B247A9"/>
    <w:rsid w:val="00B24C7B"/>
    <w:rsid w:val="00B25AF1"/>
    <w:rsid w:val="00B264F8"/>
    <w:rsid w:val="00B333A8"/>
    <w:rsid w:val="00B40E66"/>
    <w:rsid w:val="00B41361"/>
    <w:rsid w:val="00B41AF2"/>
    <w:rsid w:val="00B45439"/>
    <w:rsid w:val="00B462C0"/>
    <w:rsid w:val="00B466C4"/>
    <w:rsid w:val="00B46A3E"/>
    <w:rsid w:val="00B5136C"/>
    <w:rsid w:val="00B529D8"/>
    <w:rsid w:val="00B54BF5"/>
    <w:rsid w:val="00B57952"/>
    <w:rsid w:val="00B6032A"/>
    <w:rsid w:val="00B6087F"/>
    <w:rsid w:val="00B61A6D"/>
    <w:rsid w:val="00B6279E"/>
    <w:rsid w:val="00B63F0F"/>
    <w:rsid w:val="00B64CEB"/>
    <w:rsid w:val="00B71463"/>
    <w:rsid w:val="00B71F49"/>
    <w:rsid w:val="00B72E23"/>
    <w:rsid w:val="00B74B3E"/>
    <w:rsid w:val="00B75315"/>
    <w:rsid w:val="00B759F3"/>
    <w:rsid w:val="00B80CFD"/>
    <w:rsid w:val="00B84617"/>
    <w:rsid w:val="00B86700"/>
    <w:rsid w:val="00B87D56"/>
    <w:rsid w:val="00B901FC"/>
    <w:rsid w:val="00B912CB"/>
    <w:rsid w:val="00B91E56"/>
    <w:rsid w:val="00B9250E"/>
    <w:rsid w:val="00B93265"/>
    <w:rsid w:val="00B93779"/>
    <w:rsid w:val="00B9382F"/>
    <w:rsid w:val="00B93EC7"/>
    <w:rsid w:val="00B944B2"/>
    <w:rsid w:val="00B944C9"/>
    <w:rsid w:val="00B94627"/>
    <w:rsid w:val="00B94916"/>
    <w:rsid w:val="00B957F5"/>
    <w:rsid w:val="00B96907"/>
    <w:rsid w:val="00B9739D"/>
    <w:rsid w:val="00BA280C"/>
    <w:rsid w:val="00BA28B0"/>
    <w:rsid w:val="00BA35B2"/>
    <w:rsid w:val="00BA54B8"/>
    <w:rsid w:val="00BA6646"/>
    <w:rsid w:val="00BA710A"/>
    <w:rsid w:val="00BB045E"/>
    <w:rsid w:val="00BB0647"/>
    <w:rsid w:val="00BB2E06"/>
    <w:rsid w:val="00BB5135"/>
    <w:rsid w:val="00BB61EF"/>
    <w:rsid w:val="00BB7EA3"/>
    <w:rsid w:val="00BC2626"/>
    <w:rsid w:val="00BC4E4B"/>
    <w:rsid w:val="00BC5694"/>
    <w:rsid w:val="00BC577F"/>
    <w:rsid w:val="00BC6FAF"/>
    <w:rsid w:val="00BD3771"/>
    <w:rsid w:val="00BD45F6"/>
    <w:rsid w:val="00BD4738"/>
    <w:rsid w:val="00BD5867"/>
    <w:rsid w:val="00BD7F94"/>
    <w:rsid w:val="00BE234E"/>
    <w:rsid w:val="00BE26BC"/>
    <w:rsid w:val="00BE6530"/>
    <w:rsid w:val="00BF1C4E"/>
    <w:rsid w:val="00BF5235"/>
    <w:rsid w:val="00BF5672"/>
    <w:rsid w:val="00BF608F"/>
    <w:rsid w:val="00BF677B"/>
    <w:rsid w:val="00BF6930"/>
    <w:rsid w:val="00BF6D35"/>
    <w:rsid w:val="00BF719B"/>
    <w:rsid w:val="00BF78F8"/>
    <w:rsid w:val="00C009FC"/>
    <w:rsid w:val="00C019A2"/>
    <w:rsid w:val="00C02E2D"/>
    <w:rsid w:val="00C0346E"/>
    <w:rsid w:val="00C04791"/>
    <w:rsid w:val="00C051A5"/>
    <w:rsid w:val="00C054A8"/>
    <w:rsid w:val="00C05830"/>
    <w:rsid w:val="00C05D77"/>
    <w:rsid w:val="00C0750A"/>
    <w:rsid w:val="00C12410"/>
    <w:rsid w:val="00C15279"/>
    <w:rsid w:val="00C155B4"/>
    <w:rsid w:val="00C17C55"/>
    <w:rsid w:val="00C20577"/>
    <w:rsid w:val="00C21BB8"/>
    <w:rsid w:val="00C22D18"/>
    <w:rsid w:val="00C2325B"/>
    <w:rsid w:val="00C24089"/>
    <w:rsid w:val="00C2430C"/>
    <w:rsid w:val="00C243F0"/>
    <w:rsid w:val="00C248FA"/>
    <w:rsid w:val="00C27FE8"/>
    <w:rsid w:val="00C3112F"/>
    <w:rsid w:val="00C3534E"/>
    <w:rsid w:val="00C3536C"/>
    <w:rsid w:val="00C35399"/>
    <w:rsid w:val="00C37FC7"/>
    <w:rsid w:val="00C41BB4"/>
    <w:rsid w:val="00C43666"/>
    <w:rsid w:val="00C4555A"/>
    <w:rsid w:val="00C46896"/>
    <w:rsid w:val="00C46976"/>
    <w:rsid w:val="00C473B4"/>
    <w:rsid w:val="00C50C76"/>
    <w:rsid w:val="00C510A8"/>
    <w:rsid w:val="00C53034"/>
    <w:rsid w:val="00C5556A"/>
    <w:rsid w:val="00C55AC0"/>
    <w:rsid w:val="00C56ED7"/>
    <w:rsid w:val="00C576FB"/>
    <w:rsid w:val="00C60071"/>
    <w:rsid w:val="00C65713"/>
    <w:rsid w:val="00C67FD4"/>
    <w:rsid w:val="00C70BFB"/>
    <w:rsid w:val="00C70DA0"/>
    <w:rsid w:val="00C70E02"/>
    <w:rsid w:val="00C70E9A"/>
    <w:rsid w:val="00C71857"/>
    <w:rsid w:val="00C7193F"/>
    <w:rsid w:val="00C71D62"/>
    <w:rsid w:val="00C72353"/>
    <w:rsid w:val="00C74A27"/>
    <w:rsid w:val="00C76CF0"/>
    <w:rsid w:val="00C77FC4"/>
    <w:rsid w:val="00C80B2F"/>
    <w:rsid w:val="00C83C90"/>
    <w:rsid w:val="00C83DA8"/>
    <w:rsid w:val="00C83E45"/>
    <w:rsid w:val="00C85AEA"/>
    <w:rsid w:val="00C85B9D"/>
    <w:rsid w:val="00C90AB4"/>
    <w:rsid w:val="00C90D01"/>
    <w:rsid w:val="00C911ED"/>
    <w:rsid w:val="00C91BAA"/>
    <w:rsid w:val="00C929E8"/>
    <w:rsid w:val="00C942E3"/>
    <w:rsid w:val="00C9443F"/>
    <w:rsid w:val="00C9574B"/>
    <w:rsid w:val="00C97975"/>
    <w:rsid w:val="00C97AFF"/>
    <w:rsid w:val="00C97B13"/>
    <w:rsid w:val="00CA1953"/>
    <w:rsid w:val="00CA2973"/>
    <w:rsid w:val="00CA3C64"/>
    <w:rsid w:val="00CA5E66"/>
    <w:rsid w:val="00CA68CD"/>
    <w:rsid w:val="00CA6F95"/>
    <w:rsid w:val="00CA70B9"/>
    <w:rsid w:val="00CA790B"/>
    <w:rsid w:val="00CB188E"/>
    <w:rsid w:val="00CB3E84"/>
    <w:rsid w:val="00CB74BF"/>
    <w:rsid w:val="00CC0834"/>
    <w:rsid w:val="00CC1AF3"/>
    <w:rsid w:val="00CC1BB5"/>
    <w:rsid w:val="00CC2127"/>
    <w:rsid w:val="00CC2B07"/>
    <w:rsid w:val="00CC43AC"/>
    <w:rsid w:val="00CC5386"/>
    <w:rsid w:val="00CC6A0A"/>
    <w:rsid w:val="00CC7282"/>
    <w:rsid w:val="00CC7669"/>
    <w:rsid w:val="00CD0768"/>
    <w:rsid w:val="00CD0B1D"/>
    <w:rsid w:val="00CD1276"/>
    <w:rsid w:val="00CD2449"/>
    <w:rsid w:val="00CD36AD"/>
    <w:rsid w:val="00CD3C1D"/>
    <w:rsid w:val="00CD3E4E"/>
    <w:rsid w:val="00CD40EF"/>
    <w:rsid w:val="00CD4164"/>
    <w:rsid w:val="00CD6437"/>
    <w:rsid w:val="00CD72D2"/>
    <w:rsid w:val="00CD7EC9"/>
    <w:rsid w:val="00CE18CD"/>
    <w:rsid w:val="00CE1B57"/>
    <w:rsid w:val="00CE228C"/>
    <w:rsid w:val="00CE2953"/>
    <w:rsid w:val="00CE29FC"/>
    <w:rsid w:val="00CE2A98"/>
    <w:rsid w:val="00CE30F5"/>
    <w:rsid w:val="00CE5557"/>
    <w:rsid w:val="00CF116A"/>
    <w:rsid w:val="00CF1332"/>
    <w:rsid w:val="00CF4A40"/>
    <w:rsid w:val="00CF4C3F"/>
    <w:rsid w:val="00CF4ED6"/>
    <w:rsid w:val="00CF6A0E"/>
    <w:rsid w:val="00D00FB9"/>
    <w:rsid w:val="00D03F6B"/>
    <w:rsid w:val="00D0457F"/>
    <w:rsid w:val="00D05E40"/>
    <w:rsid w:val="00D063B1"/>
    <w:rsid w:val="00D07BC7"/>
    <w:rsid w:val="00D112E3"/>
    <w:rsid w:val="00D143C0"/>
    <w:rsid w:val="00D15066"/>
    <w:rsid w:val="00D160ED"/>
    <w:rsid w:val="00D214D4"/>
    <w:rsid w:val="00D215F8"/>
    <w:rsid w:val="00D21CDA"/>
    <w:rsid w:val="00D221C4"/>
    <w:rsid w:val="00D24483"/>
    <w:rsid w:val="00D27159"/>
    <w:rsid w:val="00D27EE2"/>
    <w:rsid w:val="00D30A47"/>
    <w:rsid w:val="00D32CA4"/>
    <w:rsid w:val="00D337F0"/>
    <w:rsid w:val="00D33BE0"/>
    <w:rsid w:val="00D34369"/>
    <w:rsid w:val="00D35166"/>
    <w:rsid w:val="00D3645B"/>
    <w:rsid w:val="00D37F04"/>
    <w:rsid w:val="00D420EB"/>
    <w:rsid w:val="00D42830"/>
    <w:rsid w:val="00D43AB0"/>
    <w:rsid w:val="00D43D44"/>
    <w:rsid w:val="00D43F3F"/>
    <w:rsid w:val="00D466C1"/>
    <w:rsid w:val="00D4704E"/>
    <w:rsid w:val="00D47120"/>
    <w:rsid w:val="00D510D5"/>
    <w:rsid w:val="00D5162C"/>
    <w:rsid w:val="00D517DC"/>
    <w:rsid w:val="00D522BF"/>
    <w:rsid w:val="00D537CA"/>
    <w:rsid w:val="00D55E4E"/>
    <w:rsid w:val="00D56C2D"/>
    <w:rsid w:val="00D613F0"/>
    <w:rsid w:val="00D61B54"/>
    <w:rsid w:val="00D61E44"/>
    <w:rsid w:val="00D6268D"/>
    <w:rsid w:val="00D6286E"/>
    <w:rsid w:val="00D63E77"/>
    <w:rsid w:val="00D6512A"/>
    <w:rsid w:val="00D65374"/>
    <w:rsid w:val="00D70EA5"/>
    <w:rsid w:val="00D72101"/>
    <w:rsid w:val="00D77DC3"/>
    <w:rsid w:val="00D8090F"/>
    <w:rsid w:val="00D81899"/>
    <w:rsid w:val="00D820D9"/>
    <w:rsid w:val="00D82D0F"/>
    <w:rsid w:val="00D83B00"/>
    <w:rsid w:val="00D84774"/>
    <w:rsid w:val="00D851E6"/>
    <w:rsid w:val="00D86672"/>
    <w:rsid w:val="00D86A50"/>
    <w:rsid w:val="00D87F13"/>
    <w:rsid w:val="00D901A1"/>
    <w:rsid w:val="00D905FE"/>
    <w:rsid w:val="00D912EE"/>
    <w:rsid w:val="00D91632"/>
    <w:rsid w:val="00D91C15"/>
    <w:rsid w:val="00D92240"/>
    <w:rsid w:val="00D950D1"/>
    <w:rsid w:val="00D951DD"/>
    <w:rsid w:val="00D955B5"/>
    <w:rsid w:val="00D960D0"/>
    <w:rsid w:val="00D97760"/>
    <w:rsid w:val="00D97C10"/>
    <w:rsid w:val="00DA4468"/>
    <w:rsid w:val="00DA4E6C"/>
    <w:rsid w:val="00DA503C"/>
    <w:rsid w:val="00DA551D"/>
    <w:rsid w:val="00DA7971"/>
    <w:rsid w:val="00DB4381"/>
    <w:rsid w:val="00DB4A3B"/>
    <w:rsid w:val="00DB4BBF"/>
    <w:rsid w:val="00DB4FF7"/>
    <w:rsid w:val="00DB6302"/>
    <w:rsid w:val="00DB7032"/>
    <w:rsid w:val="00DB7F08"/>
    <w:rsid w:val="00DC66D3"/>
    <w:rsid w:val="00DD16B7"/>
    <w:rsid w:val="00DE14D9"/>
    <w:rsid w:val="00DE3469"/>
    <w:rsid w:val="00DE3974"/>
    <w:rsid w:val="00DE3979"/>
    <w:rsid w:val="00DE3A7D"/>
    <w:rsid w:val="00DE3EB7"/>
    <w:rsid w:val="00DE4665"/>
    <w:rsid w:val="00DE5924"/>
    <w:rsid w:val="00DE6279"/>
    <w:rsid w:val="00DE6798"/>
    <w:rsid w:val="00DE7F12"/>
    <w:rsid w:val="00DF130A"/>
    <w:rsid w:val="00DF19BD"/>
    <w:rsid w:val="00DF1A64"/>
    <w:rsid w:val="00DF2284"/>
    <w:rsid w:val="00DF289E"/>
    <w:rsid w:val="00DF75B9"/>
    <w:rsid w:val="00DF7AB9"/>
    <w:rsid w:val="00DF7DE1"/>
    <w:rsid w:val="00E04F0F"/>
    <w:rsid w:val="00E05BF4"/>
    <w:rsid w:val="00E07468"/>
    <w:rsid w:val="00E112A4"/>
    <w:rsid w:val="00E1159B"/>
    <w:rsid w:val="00E12C91"/>
    <w:rsid w:val="00E133A7"/>
    <w:rsid w:val="00E13552"/>
    <w:rsid w:val="00E156D6"/>
    <w:rsid w:val="00E165F2"/>
    <w:rsid w:val="00E2207C"/>
    <w:rsid w:val="00E22AB7"/>
    <w:rsid w:val="00E22B8C"/>
    <w:rsid w:val="00E22E57"/>
    <w:rsid w:val="00E23A0A"/>
    <w:rsid w:val="00E2660E"/>
    <w:rsid w:val="00E26F79"/>
    <w:rsid w:val="00E2793E"/>
    <w:rsid w:val="00E316C1"/>
    <w:rsid w:val="00E332B8"/>
    <w:rsid w:val="00E40C3D"/>
    <w:rsid w:val="00E421A9"/>
    <w:rsid w:val="00E42C2A"/>
    <w:rsid w:val="00E4352A"/>
    <w:rsid w:val="00E440CF"/>
    <w:rsid w:val="00E44E39"/>
    <w:rsid w:val="00E46707"/>
    <w:rsid w:val="00E46A29"/>
    <w:rsid w:val="00E514FA"/>
    <w:rsid w:val="00E5382B"/>
    <w:rsid w:val="00E56052"/>
    <w:rsid w:val="00E57F69"/>
    <w:rsid w:val="00E6225F"/>
    <w:rsid w:val="00E6429D"/>
    <w:rsid w:val="00E64536"/>
    <w:rsid w:val="00E65075"/>
    <w:rsid w:val="00E677C4"/>
    <w:rsid w:val="00E7031F"/>
    <w:rsid w:val="00E70580"/>
    <w:rsid w:val="00E710FB"/>
    <w:rsid w:val="00E71464"/>
    <w:rsid w:val="00E7267C"/>
    <w:rsid w:val="00E73598"/>
    <w:rsid w:val="00E73D89"/>
    <w:rsid w:val="00E75539"/>
    <w:rsid w:val="00E80062"/>
    <w:rsid w:val="00E814E9"/>
    <w:rsid w:val="00E822E7"/>
    <w:rsid w:val="00E83199"/>
    <w:rsid w:val="00E86944"/>
    <w:rsid w:val="00E8733C"/>
    <w:rsid w:val="00E87ACC"/>
    <w:rsid w:val="00E93896"/>
    <w:rsid w:val="00E93FFE"/>
    <w:rsid w:val="00E94891"/>
    <w:rsid w:val="00E96117"/>
    <w:rsid w:val="00E96CB1"/>
    <w:rsid w:val="00E977B1"/>
    <w:rsid w:val="00E97AB4"/>
    <w:rsid w:val="00EA0452"/>
    <w:rsid w:val="00EA2F7D"/>
    <w:rsid w:val="00EA55C2"/>
    <w:rsid w:val="00EA7BF1"/>
    <w:rsid w:val="00EB1E8A"/>
    <w:rsid w:val="00EB2094"/>
    <w:rsid w:val="00EB4D70"/>
    <w:rsid w:val="00EB52DA"/>
    <w:rsid w:val="00EC0A45"/>
    <w:rsid w:val="00EC216C"/>
    <w:rsid w:val="00EC65E9"/>
    <w:rsid w:val="00ED122F"/>
    <w:rsid w:val="00ED7385"/>
    <w:rsid w:val="00EE051D"/>
    <w:rsid w:val="00EE1A85"/>
    <w:rsid w:val="00EE2BEC"/>
    <w:rsid w:val="00EE2EC5"/>
    <w:rsid w:val="00EE347D"/>
    <w:rsid w:val="00EE6A98"/>
    <w:rsid w:val="00EF020B"/>
    <w:rsid w:val="00EF1CDC"/>
    <w:rsid w:val="00EF35C0"/>
    <w:rsid w:val="00EF3C6C"/>
    <w:rsid w:val="00F027C0"/>
    <w:rsid w:val="00F046C3"/>
    <w:rsid w:val="00F05435"/>
    <w:rsid w:val="00F07150"/>
    <w:rsid w:val="00F102F3"/>
    <w:rsid w:val="00F103AA"/>
    <w:rsid w:val="00F11497"/>
    <w:rsid w:val="00F12FDB"/>
    <w:rsid w:val="00F16003"/>
    <w:rsid w:val="00F16BCA"/>
    <w:rsid w:val="00F173A8"/>
    <w:rsid w:val="00F2140B"/>
    <w:rsid w:val="00F2200D"/>
    <w:rsid w:val="00F23351"/>
    <w:rsid w:val="00F257C0"/>
    <w:rsid w:val="00F266C9"/>
    <w:rsid w:val="00F27A38"/>
    <w:rsid w:val="00F31F87"/>
    <w:rsid w:val="00F31FC4"/>
    <w:rsid w:val="00F32C33"/>
    <w:rsid w:val="00F34065"/>
    <w:rsid w:val="00F40A5E"/>
    <w:rsid w:val="00F42A29"/>
    <w:rsid w:val="00F47584"/>
    <w:rsid w:val="00F4794E"/>
    <w:rsid w:val="00F50B3F"/>
    <w:rsid w:val="00F52245"/>
    <w:rsid w:val="00F52C7C"/>
    <w:rsid w:val="00F53594"/>
    <w:rsid w:val="00F53FE8"/>
    <w:rsid w:val="00F54B90"/>
    <w:rsid w:val="00F54B98"/>
    <w:rsid w:val="00F5717E"/>
    <w:rsid w:val="00F5739F"/>
    <w:rsid w:val="00F60478"/>
    <w:rsid w:val="00F651EC"/>
    <w:rsid w:val="00F6622F"/>
    <w:rsid w:val="00F663B5"/>
    <w:rsid w:val="00F66D0E"/>
    <w:rsid w:val="00F66FA0"/>
    <w:rsid w:val="00F6740E"/>
    <w:rsid w:val="00F700FF"/>
    <w:rsid w:val="00F70C9A"/>
    <w:rsid w:val="00F711F3"/>
    <w:rsid w:val="00F73D9F"/>
    <w:rsid w:val="00F73F00"/>
    <w:rsid w:val="00F75B32"/>
    <w:rsid w:val="00F76C1E"/>
    <w:rsid w:val="00F7758E"/>
    <w:rsid w:val="00F7791B"/>
    <w:rsid w:val="00F80E6E"/>
    <w:rsid w:val="00F81133"/>
    <w:rsid w:val="00F81A97"/>
    <w:rsid w:val="00F8248D"/>
    <w:rsid w:val="00F828F5"/>
    <w:rsid w:val="00F8422F"/>
    <w:rsid w:val="00F85797"/>
    <w:rsid w:val="00F8673A"/>
    <w:rsid w:val="00F92355"/>
    <w:rsid w:val="00F929F0"/>
    <w:rsid w:val="00F93077"/>
    <w:rsid w:val="00FA3A2A"/>
    <w:rsid w:val="00FA4F56"/>
    <w:rsid w:val="00FA58FE"/>
    <w:rsid w:val="00FA5910"/>
    <w:rsid w:val="00FA6B89"/>
    <w:rsid w:val="00FA7C6D"/>
    <w:rsid w:val="00FB2DE7"/>
    <w:rsid w:val="00FB41D4"/>
    <w:rsid w:val="00FB42DB"/>
    <w:rsid w:val="00FB5529"/>
    <w:rsid w:val="00FB5835"/>
    <w:rsid w:val="00FB694B"/>
    <w:rsid w:val="00FB78CF"/>
    <w:rsid w:val="00FC0FE6"/>
    <w:rsid w:val="00FC1089"/>
    <w:rsid w:val="00FC19AA"/>
    <w:rsid w:val="00FC248E"/>
    <w:rsid w:val="00FC4BEA"/>
    <w:rsid w:val="00FC5732"/>
    <w:rsid w:val="00FC5BC3"/>
    <w:rsid w:val="00FC6704"/>
    <w:rsid w:val="00FC695A"/>
    <w:rsid w:val="00FC7FD7"/>
    <w:rsid w:val="00FD153A"/>
    <w:rsid w:val="00FD32BD"/>
    <w:rsid w:val="00FD525F"/>
    <w:rsid w:val="00FD63FC"/>
    <w:rsid w:val="00FD65A3"/>
    <w:rsid w:val="00FE0031"/>
    <w:rsid w:val="00FE03B5"/>
    <w:rsid w:val="00FE0952"/>
    <w:rsid w:val="00FE18FC"/>
    <w:rsid w:val="00FE240B"/>
    <w:rsid w:val="00FE2AEA"/>
    <w:rsid w:val="00FE3387"/>
    <w:rsid w:val="00FE371B"/>
    <w:rsid w:val="00FE58E9"/>
    <w:rsid w:val="00FE6F9C"/>
    <w:rsid w:val="00FF311D"/>
    <w:rsid w:val="00FF6138"/>
    <w:rsid w:val="00FF6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9D6E8"/>
  <w15:docId w15:val="{0011C042-7D08-4E26-9BB2-845EE294E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2E0B"/>
    <w:pPr>
      <w:suppressAutoHyphens/>
      <w:spacing w:after="200" w:line="276" w:lineRule="auto"/>
    </w:pPr>
    <w:rPr>
      <w:rFonts w:eastAsia="Times New Roman" w:cs="Times New Roman"/>
      <w:lang w:eastAsia="zh-CN"/>
    </w:rPr>
  </w:style>
  <w:style w:type="paragraph" w:styleId="Heading1">
    <w:name w:val="heading 1"/>
    <w:basedOn w:val="Normal"/>
    <w:next w:val="Normal"/>
    <w:link w:val="Heading1Char"/>
    <w:uiPriority w:val="9"/>
    <w:qFormat/>
    <w:rsid w:val="00792F90"/>
    <w:pPr>
      <w:keepNext/>
      <w:numPr>
        <w:numId w:val="28"/>
      </w:numPr>
      <w:spacing w:before="240" w:after="60"/>
      <w:jc w:val="center"/>
      <w:outlineLvl w:val="0"/>
    </w:pPr>
    <w:rPr>
      <w:rFonts w:cs="Arial"/>
      <w:b/>
      <w:bCs/>
      <w:kern w:val="2"/>
      <w:sz w:val="32"/>
      <w:szCs w:val="32"/>
    </w:rPr>
  </w:style>
  <w:style w:type="paragraph" w:styleId="Heading2">
    <w:name w:val="heading 2"/>
    <w:basedOn w:val="Normal"/>
    <w:next w:val="Normal"/>
    <w:link w:val="Heading2Char"/>
    <w:qFormat/>
    <w:rsid w:val="00792F90"/>
    <w:pPr>
      <w:keepNext/>
      <w:numPr>
        <w:ilvl w:val="1"/>
        <w:numId w:val="28"/>
      </w:numPr>
      <w:spacing w:before="240" w:after="60"/>
      <w:outlineLvl w:val="1"/>
    </w:pPr>
    <w:rPr>
      <w:rFonts w:cs="Arial"/>
      <w:b/>
      <w:bCs/>
      <w:iCs/>
      <w:sz w:val="28"/>
      <w:szCs w:val="28"/>
    </w:rPr>
  </w:style>
  <w:style w:type="paragraph" w:styleId="Heading3">
    <w:name w:val="heading 3"/>
    <w:basedOn w:val="Normal"/>
    <w:next w:val="Normal"/>
    <w:link w:val="Heading3Char"/>
    <w:qFormat/>
    <w:rsid w:val="00792F90"/>
    <w:pPr>
      <w:keepNext/>
      <w:numPr>
        <w:ilvl w:val="2"/>
        <w:numId w:val="28"/>
      </w:numPr>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696A17"/>
    <w:pPr>
      <w:keepNext/>
      <w:keepLines/>
      <w:numPr>
        <w:ilvl w:val="3"/>
        <w:numId w:val="2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6A17"/>
    <w:pPr>
      <w:keepNext/>
      <w:keepLines/>
      <w:numPr>
        <w:ilvl w:val="4"/>
        <w:numId w:val="2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6A17"/>
    <w:pPr>
      <w:keepNext/>
      <w:keepLines/>
      <w:numPr>
        <w:ilvl w:val="5"/>
        <w:numId w:val="2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6A17"/>
    <w:pPr>
      <w:keepNext/>
      <w:keepLines/>
      <w:numPr>
        <w:ilvl w:val="6"/>
        <w:numId w:val="2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6A17"/>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A17"/>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F90"/>
    <w:rPr>
      <w:rFonts w:eastAsia="Times New Roman" w:cs="Arial"/>
      <w:b/>
      <w:bCs/>
      <w:kern w:val="2"/>
      <w:sz w:val="32"/>
      <w:szCs w:val="32"/>
      <w:lang w:eastAsia="zh-CN"/>
    </w:rPr>
  </w:style>
  <w:style w:type="character" w:customStyle="1" w:styleId="Heading2Char">
    <w:name w:val="Heading 2 Char"/>
    <w:basedOn w:val="DefaultParagraphFont"/>
    <w:link w:val="Heading2"/>
    <w:rsid w:val="00792F90"/>
    <w:rPr>
      <w:rFonts w:eastAsia="Times New Roman" w:cs="Arial"/>
      <w:b/>
      <w:bCs/>
      <w:iCs/>
      <w:sz w:val="28"/>
      <w:szCs w:val="28"/>
      <w:lang w:eastAsia="zh-CN"/>
    </w:rPr>
  </w:style>
  <w:style w:type="character" w:customStyle="1" w:styleId="Heading3Char">
    <w:name w:val="Heading 3 Char"/>
    <w:basedOn w:val="DefaultParagraphFont"/>
    <w:link w:val="Heading3"/>
    <w:rsid w:val="00792F90"/>
    <w:rPr>
      <w:rFonts w:eastAsia="Times New Roman" w:cs="Arial"/>
      <w:b/>
      <w:bCs/>
      <w:sz w:val="26"/>
      <w:szCs w:val="26"/>
      <w:lang w:eastAsia="zh-CN"/>
    </w:rPr>
  </w:style>
  <w:style w:type="character" w:styleId="PageNumber">
    <w:name w:val="page number"/>
    <w:basedOn w:val="DefaultParagraphFont"/>
    <w:rsid w:val="00792F90"/>
    <w:rPr>
      <w:rFonts w:cs="Times New Roman"/>
    </w:rPr>
  </w:style>
  <w:style w:type="character" w:customStyle="1" w:styleId="IndexLink">
    <w:name w:val="Index Link"/>
    <w:rsid w:val="00792F90"/>
  </w:style>
  <w:style w:type="paragraph" w:styleId="TOC3">
    <w:name w:val="toc 3"/>
    <w:basedOn w:val="Normal"/>
    <w:next w:val="Normal"/>
    <w:uiPriority w:val="39"/>
    <w:rsid w:val="00792F90"/>
    <w:pPr>
      <w:spacing w:after="0"/>
      <w:ind w:left="400"/>
    </w:pPr>
    <w:rPr>
      <w:szCs w:val="20"/>
    </w:rPr>
  </w:style>
  <w:style w:type="paragraph" w:styleId="TOC2">
    <w:name w:val="toc 2"/>
    <w:basedOn w:val="Normal"/>
    <w:next w:val="Normal"/>
    <w:uiPriority w:val="39"/>
    <w:rsid w:val="00792F90"/>
    <w:pPr>
      <w:spacing w:before="120" w:after="0"/>
      <w:ind w:left="200"/>
    </w:pPr>
    <w:rPr>
      <w:b/>
      <w:bCs/>
      <w:sz w:val="22"/>
    </w:rPr>
  </w:style>
  <w:style w:type="paragraph" w:styleId="TOC1">
    <w:name w:val="toc 1"/>
    <w:basedOn w:val="Normal"/>
    <w:next w:val="Normal"/>
    <w:uiPriority w:val="39"/>
    <w:rsid w:val="00792F90"/>
    <w:pPr>
      <w:spacing w:before="120" w:after="0"/>
    </w:pPr>
    <w:rPr>
      <w:b/>
      <w:bCs/>
      <w:i/>
      <w:iCs/>
      <w:sz w:val="24"/>
      <w:szCs w:val="24"/>
    </w:rPr>
  </w:style>
  <w:style w:type="paragraph" w:styleId="Footer">
    <w:name w:val="footer"/>
    <w:basedOn w:val="Normal"/>
    <w:link w:val="FooterChar"/>
    <w:uiPriority w:val="99"/>
    <w:rsid w:val="00792F90"/>
    <w:pPr>
      <w:tabs>
        <w:tab w:val="center" w:pos="4320"/>
        <w:tab w:val="right" w:pos="8640"/>
      </w:tabs>
    </w:pPr>
  </w:style>
  <w:style w:type="character" w:customStyle="1" w:styleId="FooterChar">
    <w:name w:val="Footer Char"/>
    <w:basedOn w:val="DefaultParagraphFont"/>
    <w:link w:val="Footer"/>
    <w:uiPriority w:val="99"/>
    <w:rsid w:val="00792F90"/>
    <w:rPr>
      <w:rFonts w:eastAsia="Times New Roman" w:cs="Times New Roman"/>
      <w:lang w:eastAsia="zh-CN"/>
    </w:rPr>
  </w:style>
  <w:style w:type="paragraph" w:styleId="Header">
    <w:name w:val="header"/>
    <w:basedOn w:val="Normal"/>
    <w:link w:val="HeaderChar"/>
    <w:uiPriority w:val="99"/>
    <w:rsid w:val="00792F90"/>
    <w:pPr>
      <w:tabs>
        <w:tab w:val="center" w:pos="4320"/>
        <w:tab w:val="right" w:pos="8640"/>
      </w:tabs>
    </w:pPr>
  </w:style>
  <w:style w:type="character" w:customStyle="1" w:styleId="HeaderChar">
    <w:name w:val="Header Char"/>
    <w:basedOn w:val="DefaultParagraphFont"/>
    <w:link w:val="Header"/>
    <w:uiPriority w:val="99"/>
    <w:rsid w:val="00792F90"/>
    <w:rPr>
      <w:rFonts w:eastAsia="Times New Roman" w:cs="Times New Roman"/>
      <w:lang w:eastAsia="zh-CN"/>
    </w:rPr>
  </w:style>
  <w:style w:type="paragraph" w:customStyle="1" w:styleId="Text">
    <w:name w:val="Text"/>
    <w:basedOn w:val="Normal"/>
    <w:rsid w:val="00792F90"/>
    <w:pPr>
      <w:ind w:firstLine="720"/>
      <w:jc w:val="both"/>
    </w:pPr>
    <w:rPr>
      <w:sz w:val="24"/>
      <w:szCs w:val="24"/>
    </w:rPr>
  </w:style>
  <w:style w:type="paragraph" w:styleId="TOCHeading">
    <w:name w:val="TOC Heading"/>
    <w:basedOn w:val="Heading1"/>
    <w:next w:val="Normal"/>
    <w:uiPriority w:val="39"/>
    <w:unhideWhenUsed/>
    <w:qFormat/>
    <w:rsid w:val="00517155"/>
    <w:pPr>
      <w:keepLines/>
      <w:numPr>
        <w:numId w:val="0"/>
      </w:numPr>
      <w:suppressAutoHyphens w:val="0"/>
      <w:spacing w:after="0" w:line="259" w:lineRule="auto"/>
      <w:jc w:val="left"/>
      <w:outlineLvl w:val="9"/>
    </w:pPr>
    <w:rPr>
      <w:rFonts w:asciiTheme="majorHAnsi" w:eastAsiaTheme="majorEastAsia" w:hAnsiTheme="majorHAnsi" w:cstheme="majorBidi"/>
      <w:b w:val="0"/>
      <w:bCs w:val="0"/>
      <w:color w:val="2F5496" w:themeColor="accent1" w:themeShade="BF"/>
      <w:kern w:val="0"/>
      <w:lang w:eastAsia="en-US"/>
    </w:rPr>
  </w:style>
  <w:style w:type="character" w:styleId="Hyperlink">
    <w:name w:val="Hyperlink"/>
    <w:basedOn w:val="DefaultParagraphFont"/>
    <w:uiPriority w:val="99"/>
    <w:unhideWhenUsed/>
    <w:rsid w:val="00517155"/>
    <w:rPr>
      <w:color w:val="0563C1" w:themeColor="hyperlink"/>
      <w:u w:val="single"/>
    </w:rPr>
  </w:style>
  <w:style w:type="paragraph" w:styleId="Caption">
    <w:name w:val="caption"/>
    <w:basedOn w:val="Normal"/>
    <w:next w:val="Normal"/>
    <w:uiPriority w:val="35"/>
    <w:unhideWhenUsed/>
    <w:qFormat/>
    <w:rsid w:val="004F2982"/>
    <w:pPr>
      <w:spacing w:line="240" w:lineRule="auto"/>
    </w:pPr>
    <w:rPr>
      <w:i/>
      <w:iCs/>
      <w:color w:val="44546A" w:themeColor="text2"/>
      <w:sz w:val="18"/>
      <w:szCs w:val="18"/>
    </w:rPr>
  </w:style>
  <w:style w:type="paragraph" w:styleId="ListParagraph">
    <w:name w:val="List Paragraph"/>
    <w:basedOn w:val="Normal"/>
    <w:uiPriority w:val="34"/>
    <w:qFormat/>
    <w:rsid w:val="008471CD"/>
    <w:pPr>
      <w:ind w:left="720"/>
      <w:contextualSpacing/>
    </w:pPr>
  </w:style>
  <w:style w:type="paragraph" w:styleId="TableofFigures">
    <w:name w:val="table of figures"/>
    <w:basedOn w:val="Normal"/>
    <w:next w:val="Normal"/>
    <w:uiPriority w:val="99"/>
    <w:unhideWhenUsed/>
    <w:rsid w:val="00F54B90"/>
    <w:pPr>
      <w:spacing w:after="0"/>
    </w:pPr>
  </w:style>
  <w:style w:type="table" w:styleId="TableGrid">
    <w:name w:val="Table Grid"/>
    <w:basedOn w:val="TableNormal"/>
    <w:uiPriority w:val="39"/>
    <w:rsid w:val="00182B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1B1CD6"/>
  </w:style>
  <w:style w:type="character" w:customStyle="1" w:styleId="UnresolvedMention1">
    <w:name w:val="Unresolved Mention1"/>
    <w:basedOn w:val="DefaultParagraphFont"/>
    <w:uiPriority w:val="99"/>
    <w:semiHidden/>
    <w:unhideWhenUsed/>
    <w:rsid w:val="00F2140B"/>
    <w:rPr>
      <w:color w:val="605E5C"/>
      <w:shd w:val="clear" w:color="auto" w:fill="E1DFDD"/>
    </w:rPr>
  </w:style>
  <w:style w:type="character" w:styleId="PlaceholderText">
    <w:name w:val="Placeholder Text"/>
    <w:basedOn w:val="DefaultParagraphFont"/>
    <w:uiPriority w:val="99"/>
    <w:semiHidden/>
    <w:rsid w:val="00654EC1"/>
    <w:rPr>
      <w:color w:val="808080"/>
    </w:rPr>
  </w:style>
  <w:style w:type="character" w:customStyle="1" w:styleId="myxfac">
    <w:name w:val="myxfac"/>
    <w:basedOn w:val="DefaultParagraphFont"/>
    <w:rsid w:val="003C2AF1"/>
  </w:style>
  <w:style w:type="paragraph" w:styleId="BalloonText">
    <w:name w:val="Balloon Text"/>
    <w:basedOn w:val="Normal"/>
    <w:link w:val="BalloonTextChar"/>
    <w:uiPriority w:val="99"/>
    <w:semiHidden/>
    <w:unhideWhenUsed/>
    <w:rsid w:val="00E42C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C2A"/>
    <w:rPr>
      <w:rFonts w:ascii="Tahoma" w:eastAsia="Times New Roman" w:hAnsi="Tahoma" w:cs="Tahoma"/>
      <w:sz w:val="16"/>
      <w:szCs w:val="16"/>
      <w:lang w:eastAsia="zh-CN"/>
    </w:rPr>
  </w:style>
  <w:style w:type="paragraph" w:styleId="BodyText">
    <w:name w:val="Body Text"/>
    <w:basedOn w:val="Normal"/>
    <w:link w:val="BodyTextChar"/>
    <w:uiPriority w:val="1"/>
    <w:qFormat/>
    <w:rsid w:val="00036002"/>
    <w:pPr>
      <w:widowControl w:val="0"/>
      <w:suppressAutoHyphens w:val="0"/>
      <w:autoSpaceDE w:val="0"/>
      <w:autoSpaceDN w:val="0"/>
      <w:spacing w:after="0" w:line="240" w:lineRule="auto"/>
    </w:pPr>
    <w:rPr>
      <w:sz w:val="24"/>
      <w:szCs w:val="24"/>
      <w:lang w:val="en-GB" w:eastAsia="en-US"/>
    </w:rPr>
  </w:style>
  <w:style w:type="character" w:customStyle="1" w:styleId="BodyTextChar">
    <w:name w:val="Body Text Char"/>
    <w:basedOn w:val="DefaultParagraphFont"/>
    <w:link w:val="BodyText"/>
    <w:uiPriority w:val="1"/>
    <w:rsid w:val="00036002"/>
    <w:rPr>
      <w:rFonts w:eastAsia="Times New Roman" w:cs="Times New Roman"/>
      <w:sz w:val="24"/>
      <w:szCs w:val="24"/>
      <w:lang w:val="en-GB"/>
    </w:rPr>
  </w:style>
  <w:style w:type="character" w:customStyle="1" w:styleId="Heading4Char">
    <w:name w:val="Heading 4 Char"/>
    <w:basedOn w:val="DefaultParagraphFont"/>
    <w:link w:val="Heading4"/>
    <w:uiPriority w:val="9"/>
    <w:semiHidden/>
    <w:rsid w:val="00696A17"/>
    <w:rPr>
      <w:rFonts w:asciiTheme="majorHAnsi" w:eastAsiaTheme="majorEastAsia" w:hAnsiTheme="majorHAnsi" w:cstheme="majorBidi"/>
      <w:i/>
      <w:iCs/>
      <w:color w:val="2F5496" w:themeColor="accent1" w:themeShade="BF"/>
      <w:lang w:eastAsia="zh-CN"/>
    </w:rPr>
  </w:style>
  <w:style w:type="character" w:customStyle="1" w:styleId="Heading5Char">
    <w:name w:val="Heading 5 Char"/>
    <w:basedOn w:val="DefaultParagraphFont"/>
    <w:link w:val="Heading5"/>
    <w:uiPriority w:val="9"/>
    <w:semiHidden/>
    <w:rsid w:val="00696A17"/>
    <w:rPr>
      <w:rFonts w:asciiTheme="majorHAnsi" w:eastAsiaTheme="majorEastAsia" w:hAnsiTheme="majorHAnsi" w:cstheme="majorBidi"/>
      <w:color w:val="2F5496" w:themeColor="accent1" w:themeShade="BF"/>
      <w:lang w:eastAsia="zh-CN"/>
    </w:rPr>
  </w:style>
  <w:style w:type="character" w:customStyle="1" w:styleId="Heading6Char">
    <w:name w:val="Heading 6 Char"/>
    <w:basedOn w:val="DefaultParagraphFont"/>
    <w:link w:val="Heading6"/>
    <w:uiPriority w:val="9"/>
    <w:semiHidden/>
    <w:rsid w:val="00696A17"/>
    <w:rPr>
      <w:rFonts w:asciiTheme="majorHAnsi" w:eastAsiaTheme="majorEastAsia" w:hAnsiTheme="majorHAnsi" w:cstheme="majorBidi"/>
      <w:color w:val="1F3763" w:themeColor="accent1" w:themeShade="7F"/>
      <w:lang w:eastAsia="zh-CN"/>
    </w:rPr>
  </w:style>
  <w:style w:type="character" w:customStyle="1" w:styleId="Heading7Char">
    <w:name w:val="Heading 7 Char"/>
    <w:basedOn w:val="DefaultParagraphFont"/>
    <w:link w:val="Heading7"/>
    <w:uiPriority w:val="9"/>
    <w:semiHidden/>
    <w:rsid w:val="00696A17"/>
    <w:rPr>
      <w:rFonts w:asciiTheme="majorHAnsi" w:eastAsiaTheme="majorEastAsia" w:hAnsiTheme="majorHAnsi" w:cstheme="majorBidi"/>
      <w:i/>
      <w:iCs/>
      <w:color w:val="1F3763" w:themeColor="accent1" w:themeShade="7F"/>
      <w:lang w:eastAsia="zh-CN"/>
    </w:rPr>
  </w:style>
  <w:style w:type="character" w:customStyle="1" w:styleId="Heading8Char">
    <w:name w:val="Heading 8 Char"/>
    <w:basedOn w:val="DefaultParagraphFont"/>
    <w:link w:val="Heading8"/>
    <w:uiPriority w:val="9"/>
    <w:semiHidden/>
    <w:rsid w:val="00696A17"/>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696A17"/>
    <w:rPr>
      <w:rFonts w:asciiTheme="majorHAnsi" w:eastAsiaTheme="majorEastAsia" w:hAnsiTheme="majorHAnsi" w:cstheme="majorBidi"/>
      <w:i/>
      <w:iCs/>
      <w:color w:val="272727" w:themeColor="text1" w:themeTint="D8"/>
      <w:sz w:val="21"/>
      <w:szCs w:val="21"/>
      <w:lang w:eastAsia="zh-CN"/>
    </w:rPr>
  </w:style>
  <w:style w:type="character" w:customStyle="1" w:styleId="UnresolvedMention">
    <w:name w:val="Unresolved Mention"/>
    <w:basedOn w:val="DefaultParagraphFont"/>
    <w:uiPriority w:val="99"/>
    <w:semiHidden/>
    <w:unhideWhenUsed/>
    <w:rsid w:val="005333C8"/>
    <w:rPr>
      <w:color w:val="605E5C"/>
      <w:shd w:val="clear" w:color="auto" w:fill="E1DFDD"/>
    </w:rPr>
  </w:style>
  <w:style w:type="character" w:styleId="FollowedHyperlink">
    <w:name w:val="FollowedHyperlink"/>
    <w:basedOn w:val="DefaultParagraphFont"/>
    <w:uiPriority w:val="99"/>
    <w:semiHidden/>
    <w:unhideWhenUsed/>
    <w:rsid w:val="00340A9F"/>
    <w:rPr>
      <w:color w:val="954F72" w:themeColor="followedHyperlink"/>
      <w:u w:val="single"/>
    </w:rPr>
  </w:style>
  <w:style w:type="character" w:styleId="FootnoteReference">
    <w:name w:val="footnote reference"/>
    <w:uiPriority w:val="99"/>
    <w:semiHidden/>
    <w:qFormat/>
    <w:rsid w:val="00CF4ED6"/>
    <w:rPr>
      <w:vertAlign w:val="superscript"/>
    </w:rPr>
  </w:style>
  <w:style w:type="paragraph" w:styleId="FootnoteText">
    <w:name w:val="footnote text"/>
    <w:basedOn w:val="Normal"/>
    <w:link w:val="FootnoteTextChar"/>
    <w:uiPriority w:val="99"/>
    <w:semiHidden/>
    <w:qFormat/>
    <w:rsid w:val="00CF4ED6"/>
    <w:pPr>
      <w:suppressAutoHyphens w:val="0"/>
      <w:spacing w:after="0" w:line="240" w:lineRule="auto"/>
    </w:pPr>
    <w:rPr>
      <w:rFonts w:ascii="Calibri" w:eastAsia="Calibri" w:hAnsi="Calibri" w:cs="Calibri"/>
      <w:szCs w:val="20"/>
      <w:lang w:eastAsia="en-US"/>
    </w:rPr>
  </w:style>
  <w:style w:type="character" w:customStyle="1" w:styleId="FootnoteTextChar">
    <w:name w:val="Footnote Text Char"/>
    <w:basedOn w:val="DefaultParagraphFont"/>
    <w:link w:val="FootnoteText"/>
    <w:uiPriority w:val="99"/>
    <w:semiHidden/>
    <w:qFormat/>
    <w:rsid w:val="00CF4ED6"/>
    <w:rPr>
      <w:rFonts w:ascii="Calibri" w:eastAsia="Calibri"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272271">
      <w:bodyDiv w:val="1"/>
      <w:marLeft w:val="0"/>
      <w:marRight w:val="0"/>
      <w:marTop w:val="0"/>
      <w:marBottom w:val="0"/>
      <w:divBdr>
        <w:top w:val="none" w:sz="0" w:space="0" w:color="auto"/>
        <w:left w:val="none" w:sz="0" w:space="0" w:color="auto"/>
        <w:bottom w:val="none" w:sz="0" w:space="0" w:color="auto"/>
        <w:right w:val="none" w:sz="0" w:space="0" w:color="auto"/>
      </w:divBdr>
      <w:divsChild>
        <w:div w:id="270166070">
          <w:marLeft w:val="0"/>
          <w:marRight w:val="0"/>
          <w:marTop w:val="0"/>
          <w:marBottom w:val="0"/>
          <w:divBdr>
            <w:top w:val="none" w:sz="0" w:space="0" w:color="auto"/>
            <w:left w:val="none" w:sz="0" w:space="0" w:color="auto"/>
            <w:bottom w:val="none" w:sz="0" w:space="0" w:color="auto"/>
            <w:right w:val="none" w:sz="0" w:space="0" w:color="auto"/>
          </w:divBdr>
          <w:divsChild>
            <w:div w:id="16015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6162">
      <w:bodyDiv w:val="1"/>
      <w:marLeft w:val="0"/>
      <w:marRight w:val="0"/>
      <w:marTop w:val="0"/>
      <w:marBottom w:val="0"/>
      <w:divBdr>
        <w:top w:val="none" w:sz="0" w:space="0" w:color="auto"/>
        <w:left w:val="none" w:sz="0" w:space="0" w:color="auto"/>
        <w:bottom w:val="none" w:sz="0" w:space="0" w:color="auto"/>
        <w:right w:val="none" w:sz="0" w:space="0" w:color="auto"/>
      </w:divBdr>
    </w:div>
    <w:div w:id="269091796">
      <w:bodyDiv w:val="1"/>
      <w:marLeft w:val="0"/>
      <w:marRight w:val="0"/>
      <w:marTop w:val="0"/>
      <w:marBottom w:val="0"/>
      <w:divBdr>
        <w:top w:val="none" w:sz="0" w:space="0" w:color="auto"/>
        <w:left w:val="none" w:sz="0" w:space="0" w:color="auto"/>
        <w:bottom w:val="none" w:sz="0" w:space="0" w:color="auto"/>
        <w:right w:val="none" w:sz="0" w:space="0" w:color="auto"/>
      </w:divBdr>
    </w:div>
    <w:div w:id="345987027">
      <w:bodyDiv w:val="1"/>
      <w:marLeft w:val="0"/>
      <w:marRight w:val="0"/>
      <w:marTop w:val="0"/>
      <w:marBottom w:val="0"/>
      <w:divBdr>
        <w:top w:val="none" w:sz="0" w:space="0" w:color="auto"/>
        <w:left w:val="none" w:sz="0" w:space="0" w:color="auto"/>
        <w:bottom w:val="none" w:sz="0" w:space="0" w:color="auto"/>
        <w:right w:val="none" w:sz="0" w:space="0" w:color="auto"/>
      </w:divBdr>
    </w:div>
    <w:div w:id="419523323">
      <w:bodyDiv w:val="1"/>
      <w:marLeft w:val="0"/>
      <w:marRight w:val="0"/>
      <w:marTop w:val="0"/>
      <w:marBottom w:val="0"/>
      <w:divBdr>
        <w:top w:val="none" w:sz="0" w:space="0" w:color="auto"/>
        <w:left w:val="none" w:sz="0" w:space="0" w:color="auto"/>
        <w:bottom w:val="none" w:sz="0" w:space="0" w:color="auto"/>
        <w:right w:val="none" w:sz="0" w:space="0" w:color="auto"/>
      </w:divBdr>
    </w:div>
    <w:div w:id="482743359">
      <w:bodyDiv w:val="1"/>
      <w:marLeft w:val="0"/>
      <w:marRight w:val="0"/>
      <w:marTop w:val="0"/>
      <w:marBottom w:val="0"/>
      <w:divBdr>
        <w:top w:val="none" w:sz="0" w:space="0" w:color="auto"/>
        <w:left w:val="none" w:sz="0" w:space="0" w:color="auto"/>
        <w:bottom w:val="none" w:sz="0" w:space="0" w:color="auto"/>
        <w:right w:val="none" w:sz="0" w:space="0" w:color="auto"/>
      </w:divBdr>
    </w:div>
    <w:div w:id="502161802">
      <w:bodyDiv w:val="1"/>
      <w:marLeft w:val="0"/>
      <w:marRight w:val="0"/>
      <w:marTop w:val="0"/>
      <w:marBottom w:val="0"/>
      <w:divBdr>
        <w:top w:val="none" w:sz="0" w:space="0" w:color="auto"/>
        <w:left w:val="none" w:sz="0" w:space="0" w:color="auto"/>
        <w:bottom w:val="none" w:sz="0" w:space="0" w:color="auto"/>
        <w:right w:val="none" w:sz="0" w:space="0" w:color="auto"/>
      </w:divBdr>
      <w:divsChild>
        <w:div w:id="1944070348">
          <w:marLeft w:val="0"/>
          <w:marRight w:val="0"/>
          <w:marTop w:val="0"/>
          <w:marBottom w:val="0"/>
          <w:divBdr>
            <w:top w:val="none" w:sz="0" w:space="15" w:color="auto"/>
            <w:left w:val="none" w:sz="0" w:space="0" w:color="auto"/>
            <w:bottom w:val="single" w:sz="6" w:space="15" w:color="EAEAEA"/>
            <w:right w:val="none" w:sz="0" w:space="0" w:color="auto"/>
          </w:divBdr>
          <w:divsChild>
            <w:div w:id="294986917">
              <w:marLeft w:val="0"/>
              <w:marRight w:val="0"/>
              <w:marTop w:val="0"/>
              <w:marBottom w:val="0"/>
              <w:divBdr>
                <w:top w:val="none" w:sz="0" w:space="0" w:color="auto"/>
                <w:left w:val="none" w:sz="0" w:space="0" w:color="auto"/>
                <w:bottom w:val="none" w:sz="0" w:space="0" w:color="auto"/>
                <w:right w:val="none" w:sz="0" w:space="0" w:color="auto"/>
              </w:divBdr>
              <w:divsChild>
                <w:div w:id="14079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394756">
      <w:bodyDiv w:val="1"/>
      <w:marLeft w:val="0"/>
      <w:marRight w:val="0"/>
      <w:marTop w:val="0"/>
      <w:marBottom w:val="0"/>
      <w:divBdr>
        <w:top w:val="none" w:sz="0" w:space="0" w:color="auto"/>
        <w:left w:val="none" w:sz="0" w:space="0" w:color="auto"/>
        <w:bottom w:val="none" w:sz="0" w:space="0" w:color="auto"/>
        <w:right w:val="none" w:sz="0" w:space="0" w:color="auto"/>
      </w:divBdr>
      <w:divsChild>
        <w:div w:id="176892141">
          <w:marLeft w:val="0"/>
          <w:marRight w:val="0"/>
          <w:marTop w:val="0"/>
          <w:marBottom w:val="0"/>
          <w:divBdr>
            <w:top w:val="none" w:sz="0" w:space="0" w:color="auto"/>
            <w:left w:val="none" w:sz="0" w:space="0" w:color="auto"/>
            <w:bottom w:val="none" w:sz="0" w:space="0" w:color="auto"/>
            <w:right w:val="none" w:sz="0" w:space="0" w:color="auto"/>
          </w:divBdr>
          <w:divsChild>
            <w:div w:id="94106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45388">
      <w:bodyDiv w:val="1"/>
      <w:marLeft w:val="0"/>
      <w:marRight w:val="0"/>
      <w:marTop w:val="0"/>
      <w:marBottom w:val="0"/>
      <w:divBdr>
        <w:top w:val="none" w:sz="0" w:space="0" w:color="auto"/>
        <w:left w:val="none" w:sz="0" w:space="0" w:color="auto"/>
        <w:bottom w:val="none" w:sz="0" w:space="0" w:color="auto"/>
        <w:right w:val="none" w:sz="0" w:space="0" w:color="auto"/>
      </w:divBdr>
    </w:div>
    <w:div w:id="678194582">
      <w:bodyDiv w:val="1"/>
      <w:marLeft w:val="0"/>
      <w:marRight w:val="0"/>
      <w:marTop w:val="0"/>
      <w:marBottom w:val="0"/>
      <w:divBdr>
        <w:top w:val="none" w:sz="0" w:space="0" w:color="auto"/>
        <w:left w:val="none" w:sz="0" w:space="0" w:color="auto"/>
        <w:bottom w:val="none" w:sz="0" w:space="0" w:color="auto"/>
        <w:right w:val="none" w:sz="0" w:space="0" w:color="auto"/>
      </w:divBdr>
    </w:div>
    <w:div w:id="706879944">
      <w:bodyDiv w:val="1"/>
      <w:marLeft w:val="0"/>
      <w:marRight w:val="0"/>
      <w:marTop w:val="0"/>
      <w:marBottom w:val="0"/>
      <w:divBdr>
        <w:top w:val="none" w:sz="0" w:space="0" w:color="auto"/>
        <w:left w:val="none" w:sz="0" w:space="0" w:color="auto"/>
        <w:bottom w:val="none" w:sz="0" w:space="0" w:color="auto"/>
        <w:right w:val="none" w:sz="0" w:space="0" w:color="auto"/>
      </w:divBdr>
    </w:div>
    <w:div w:id="735514007">
      <w:bodyDiv w:val="1"/>
      <w:marLeft w:val="0"/>
      <w:marRight w:val="0"/>
      <w:marTop w:val="0"/>
      <w:marBottom w:val="0"/>
      <w:divBdr>
        <w:top w:val="none" w:sz="0" w:space="0" w:color="auto"/>
        <w:left w:val="none" w:sz="0" w:space="0" w:color="auto"/>
        <w:bottom w:val="none" w:sz="0" w:space="0" w:color="auto"/>
        <w:right w:val="none" w:sz="0" w:space="0" w:color="auto"/>
      </w:divBdr>
    </w:div>
    <w:div w:id="825630073">
      <w:bodyDiv w:val="1"/>
      <w:marLeft w:val="0"/>
      <w:marRight w:val="0"/>
      <w:marTop w:val="0"/>
      <w:marBottom w:val="0"/>
      <w:divBdr>
        <w:top w:val="none" w:sz="0" w:space="0" w:color="auto"/>
        <w:left w:val="none" w:sz="0" w:space="0" w:color="auto"/>
        <w:bottom w:val="none" w:sz="0" w:space="0" w:color="auto"/>
        <w:right w:val="none" w:sz="0" w:space="0" w:color="auto"/>
      </w:divBdr>
    </w:div>
    <w:div w:id="833569582">
      <w:bodyDiv w:val="1"/>
      <w:marLeft w:val="0"/>
      <w:marRight w:val="0"/>
      <w:marTop w:val="0"/>
      <w:marBottom w:val="0"/>
      <w:divBdr>
        <w:top w:val="none" w:sz="0" w:space="0" w:color="auto"/>
        <w:left w:val="none" w:sz="0" w:space="0" w:color="auto"/>
        <w:bottom w:val="none" w:sz="0" w:space="0" w:color="auto"/>
        <w:right w:val="none" w:sz="0" w:space="0" w:color="auto"/>
      </w:divBdr>
    </w:div>
    <w:div w:id="872032666">
      <w:bodyDiv w:val="1"/>
      <w:marLeft w:val="0"/>
      <w:marRight w:val="0"/>
      <w:marTop w:val="0"/>
      <w:marBottom w:val="0"/>
      <w:divBdr>
        <w:top w:val="none" w:sz="0" w:space="0" w:color="auto"/>
        <w:left w:val="none" w:sz="0" w:space="0" w:color="auto"/>
        <w:bottom w:val="none" w:sz="0" w:space="0" w:color="auto"/>
        <w:right w:val="none" w:sz="0" w:space="0" w:color="auto"/>
      </w:divBdr>
    </w:div>
    <w:div w:id="894244209">
      <w:bodyDiv w:val="1"/>
      <w:marLeft w:val="0"/>
      <w:marRight w:val="0"/>
      <w:marTop w:val="0"/>
      <w:marBottom w:val="0"/>
      <w:divBdr>
        <w:top w:val="none" w:sz="0" w:space="0" w:color="auto"/>
        <w:left w:val="none" w:sz="0" w:space="0" w:color="auto"/>
        <w:bottom w:val="none" w:sz="0" w:space="0" w:color="auto"/>
        <w:right w:val="none" w:sz="0" w:space="0" w:color="auto"/>
      </w:divBdr>
    </w:div>
    <w:div w:id="1210650870">
      <w:bodyDiv w:val="1"/>
      <w:marLeft w:val="0"/>
      <w:marRight w:val="0"/>
      <w:marTop w:val="0"/>
      <w:marBottom w:val="0"/>
      <w:divBdr>
        <w:top w:val="none" w:sz="0" w:space="0" w:color="auto"/>
        <w:left w:val="none" w:sz="0" w:space="0" w:color="auto"/>
        <w:bottom w:val="none" w:sz="0" w:space="0" w:color="auto"/>
        <w:right w:val="none" w:sz="0" w:space="0" w:color="auto"/>
      </w:divBdr>
    </w:div>
    <w:div w:id="1251164453">
      <w:bodyDiv w:val="1"/>
      <w:marLeft w:val="0"/>
      <w:marRight w:val="0"/>
      <w:marTop w:val="0"/>
      <w:marBottom w:val="0"/>
      <w:divBdr>
        <w:top w:val="none" w:sz="0" w:space="0" w:color="auto"/>
        <w:left w:val="none" w:sz="0" w:space="0" w:color="auto"/>
        <w:bottom w:val="none" w:sz="0" w:space="0" w:color="auto"/>
        <w:right w:val="none" w:sz="0" w:space="0" w:color="auto"/>
      </w:divBdr>
    </w:div>
    <w:div w:id="1281955075">
      <w:bodyDiv w:val="1"/>
      <w:marLeft w:val="0"/>
      <w:marRight w:val="0"/>
      <w:marTop w:val="0"/>
      <w:marBottom w:val="0"/>
      <w:divBdr>
        <w:top w:val="none" w:sz="0" w:space="0" w:color="auto"/>
        <w:left w:val="none" w:sz="0" w:space="0" w:color="auto"/>
        <w:bottom w:val="none" w:sz="0" w:space="0" w:color="auto"/>
        <w:right w:val="none" w:sz="0" w:space="0" w:color="auto"/>
      </w:divBdr>
    </w:div>
    <w:div w:id="1357585936">
      <w:bodyDiv w:val="1"/>
      <w:marLeft w:val="0"/>
      <w:marRight w:val="0"/>
      <w:marTop w:val="0"/>
      <w:marBottom w:val="0"/>
      <w:divBdr>
        <w:top w:val="none" w:sz="0" w:space="0" w:color="auto"/>
        <w:left w:val="none" w:sz="0" w:space="0" w:color="auto"/>
        <w:bottom w:val="none" w:sz="0" w:space="0" w:color="auto"/>
        <w:right w:val="none" w:sz="0" w:space="0" w:color="auto"/>
      </w:divBdr>
      <w:divsChild>
        <w:div w:id="2021539429">
          <w:marLeft w:val="0"/>
          <w:marRight w:val="0"/>
          <w:marTop w:val="0"/>
          <w:marBottom w:val="0"/>
          <w:divBdr>
            <w:top w:val="none" w:sz="0" w:space="0" w:color="auto"/>
            <w:left w:val="none" w:sz="0" w:space="0" w:color="auto"/>
            <w:bottom w:val="none" w:sz="0" w:space="0" w:color="auto"/>
            <w:right w:val="none" w:sz="0" w:space="0" w:color="auto"/>
          </w:divBdr>
          <w:divsChild>
            <w:div w:id="132454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60034">
      <w:bodyDiv w:val="1"/>
      <w:marLeft w:val="0"/>
      <w:marRight w:val="0"/>
      <w:marTop w:val="0"/>
      <w:marBottom w:val="0"/>
      <w:divBdr>
        <w:top w:val="none" w:sz="0" w:space="0" w:color="auto"/>
        <w:left w:val="none" w:sz="0" w:space="0" w:color="auto"/>
        <w:bottom w:val="none" w:sz="0" w:space="0" w:color="auto"/>
        <w:right w:val="none" w:sz="0" w:space="0" w:color="auto"/>
      </w:divBdr>
    </w:div>
    <w:div w:id="1397321636">
      <w:bodyDiv w:val="1"/>
      <w:marLeft w:val="0"/>
      <w:marRight w:val="0"/>
      <w:marTop w:val="0"/>
      <w:marBottom w:val="0"/>
      <w:divBdr>
        <w:top w:val="none" w:sz="0" w:space="0" w:color="auto"/>
        <w:left w:val="none" w:sz="0" w:space="0" w:color="auto"/>
        <w:bottom w:val="none" w:sz="0" w:space="0" w:color="auto"/>
        <w:right w:val="none" w:sz="0" w:space="0" w:color="auto"/>
      </w:divBdr>
    </w:div>
    <w:div w:id="1397894611">
      <w:bodyDiv w:val="1"/>
      <w:marLeft w:val="0"/>
      <w:marRight w:val="0"/>
      <w:marTop w:val="0"/>
      <w:marBottom w:val="0"/>
      <w:divBdr>
        <w:top w:val="none" w:sz="0" w:space="0" w:color="auto"/>
        <w:left w:val="none" w:sz="0" w:space="0" w:color="auto"/>
        <w:bottom w:val="none" w:sz="0" w:space="0" w:color="auto"/>
        <w:right w:val="none" w:sz="0" w:space="0" w:color="auto"/>
      </w:divBdr>
    </w:div>
    <w:div w:id="1399094426">
      <w:bodyDiv w:val="1"/>
      <w:marLeft w:val="0"/>
      <w:marRight w:val="0"/>
      <w:marTop w:val="0"/>
      <w:marBottom w:val="0"/>
      <w:divBdr>
        <w:top w:val="none" w:sz="0" w:space="0" w:color="auto"/>
        <w:left w:val="none" w:sz="0" w:space="0" w:color="auto"/>
        <w:bottom w:val="none" w:sz="0" w:space="0" w:color="auto"/>
        <w:right w:val="none" w:sz="0" w:space="0" w:color="auto"/>
      </w:divBdr>
    </w:div>
    <w:div w:id="1425372462">
      <w:bodyDiv w:val="1"/>
      <w:marLeft w:val="0"/>
      <w:marRight w:val="0"/>
      <w:marTop w:val="0"/>
      <w:marBottom w:val="0"/>
      <w:divBdr>
        <w:top w:val="none" w:sz="0" w:space="0" w:color="auto"/>
        <w:left w:val="none" w:sz="0" w:space="0" w:color="auto"/>
        <w:bottom w:val="none" w:sz="0" w:space="0" w:color="auto"/>
        <w:right w:val="none" w:sz="0" w:space="0" w:color="auto"/>
      </w:divBdr>
    </w:div>
    <w:div w:id="1426069791">
      <w:bodyDiv w:val="1"/>
      <w:marLeft w:val="0"/>
      <w:marRight w:val="0"/>
      <w:marTop w:val="0"/>
      <w:marBottom w:val="0"/>
      <w:divBdr>
        <w:top w:val="none" w:sz="0" w:space="0" w:color="auto"/>
        <w:left w:val="none" w:sz="0" w:space="0" w:color="auto"/>
        <w:bottom w:val="none" w:sz="0" w:space="0" w:color="auto"/>
        <w:right w:val="none" w:sz="0" w:space="0" w:color="auto"/>
      </w:divBdr>
    </w:div>
    <w:div w:id="1483039326">
      <w:bodyDiv w:val="1"/>
      <w:marLeft w:val="0"/>
      <w:marRight w:val="0"/>
      <w:marTop w:val="0"/>
      <w:marBottom w:val="0"/>
      <w:divBdr>
        <w:top w:val="none" w:sz="0" w:space="0" w:color="auto"/>
        <w:left w:val="none" w:sz="0" w:space="0" w:color="auto"/>
        <w:bottom w:val="none" w:sz="0" w:space="0" w:color="auto"/>
        <w:right w:val="none" w:sz="0" w:space="0" w:color="auto"/>
      </w:divBdr>
    </w:div>
    <w:div w:id="1514416098">
      <w:bodyDiv w:val="1"/>
      <w:marLeft w:val="0"/>
      <w:marRight w:val="0"/>
      <w:marTop w:val="0"/>
      <w:marBottom w:val="0"/>
      <w:divBdr>
        <w:top w:val="none" w:sz="0" w:space="0" w:color="auto"/>
        <w:left w:val="none" w:sz="0" w:space="0" w:color="auto"/>
        <w:bottom w:val="none" w:sz="0" w:space="0" w:color="auto"/>
        <w:right w:val="none" w:sz="0" w:space="0" w:color="auto"/>
      </w:divBdr>
    </w:div>
    <w:div w:id="1516188981">
      <w:bodyDiv w:val="1"/>
      <w:marLeft w:val="0"/>
      <w:marRight w:val="0"/>
      <w:marTop w:val="0"/>
      <w:marBottom w:val="0"/>
      <w:divBdr>
        <w:top w:val="none" w:sz="0" w:space="0" w:color="auto"/>
        <w:left w:val="none" w:sz="0" w:space="0" w:color="auto"/>
        <w:bottom w:val="none" w:sz="0" w:space="0" w:color="auto"/>
        <w:right w:val="none" w:sz="0" w:space="0" w:color="auto"/>
      </w:divBdr>
    </w:div>
    <w:div w:id="1640263495">
      <w:bodyDiv w:val="1"/>
      <w:marLeft w:val="0"/>
      <w:marRight w:val="0"/>
      <w:marTop w:val="0"/>
      <w:marBottom w:val="0"/>
      <w:divBdr>
        <w:top w:val="none" w:sz="0" w:space="0" w:color="auto"/>
        <w:left w:val="none" w:sz="0" w:space="0" w:color="auto"/>
        <w:bottom w:val="none" w:sz="0" w:space="0" w:color="auto"/>
        <w:right w:val="none" w:sz="0" w:space="0" w:color="auto"/>
      </w:divBdr>
    </w:div>
    <w:div w:id="1788619451">
      <w:bodyDiv w:val="1"/>
      <w:marLeft w:val="0"/>
      <w:marRight w:val="0"/>
      <w:marTop w:val="0"/>
      <w:marBottom w:val="0"/>
      <w:divBdr>
        <w:top w:val="none" w:sz="0" w:space="0" w:color="auto"/>
        <w:left w:val="none" w:sz="0" w:space="0" w:color="auto"/>
        <w:bottom w:val="none" w:sz="0" w:space="0" w:color="auto"/>
        <w:right w:val="none" w:sz="0" w:space="0" w:color="auto"/>
      </w:divBdr>
    </w:div>
    <w:div w:id="1788891094">
      <w:bodyDiv w:val="1"/>
      <w:marLeft w:val="0"/>
      <w:marRight w:val="0"/>
      <w:marTop w:val="0"/>
      <w:marBottom w:val="0"/>
      <w:divBdr>
        <w:top w:val="none" w:sz="0" w:space="0" w:color="auto"/>
        <w:left w:val="none" w:sz="0" w:space="0" w:color="auto"/>
        <w:bottom w:val="none" w:sz="0" w:space="0" w:color="auto"/>
        <w:right w:val="none" w:sz="0" w:space="0" w:color="auto"/>
      </w:divBdr>
      <w:divsChild>
        <w:div w:id="1491755187">
          <w:marLeft w:val="0"/>
          <w:marRight w:val="0"/>
          <w:marTop w:val="0"/>
          <w:marBottom w:val="0"/>
          <w:divBdr>
            <w:top w:val="none" w:sz="0" w:space="0" w:color="auto"/>
            <w:left w:val="none" w:sz="0" w:space="0" w:color="auto"/>
            <w:bottom w:val="none" w:sz="0" w:space="0" w:color="auto"/>
            <w:right w:val="none" w:sz="0" w:space="0" w:color="auto"/>
          </w:divBdr>
        </w:div>
      </w:divsChild>
    </w:div>
    <w:div w:id="1806311296">
      <w:bodyDiv w:val="1"/>
      <w:marLeft w:val="0"/>
      <w:marRight w:val="0"/>
      <w:marTop w:val="0"/>
      <w:marBottom w:val="0"/>
      <w:divBdr>
        <w:top w:val="none" w:sz="0" w:space="0" w:color="auto"/>
        <w:left w:val="none" w:sz="0" w:space="0" w:color="auto"/>
        <w:bottom w:val="none" w:sz="0" w:space="0" w:color="auto"/>
        <w:right w:val="none" w:sz="0" w:space="0" w:color="auto"/>
      </w:divBdr>
    </w:div>
    <w:div w:id="1814984241">
      <w:bodyDiv w:val="1"/>
      <w:marLeft w:val="0"/>
      <w:marRight w:val="0"/>
      <w:marTop w:val="0"/>
      <w:marBottom w:val="0"/>
      <w:divBdr>
        <w:top w:val="none" w:sz="0" w:space="0" w:color="auto"/>
        <w:left w:val="none" w:sz="0" w:space="0" w:color="auto"/>
        <w:bottom w:val="none" w:sz="0" w:space="0" w:color="auto"/>
        <w:right w:val="none" w:sz="0" w:space="0" w:color="auto"/>
      </w:divBdr>
    </w:div>
    <w:div w:id="1849245180">
      <w:bodyDiv w:val="1"/>
      <w:marLeft w:val="0"/>
      <w:marRight w:val="0"/>
      <w:marTop w:val="0"/>
      <w:marBottom w:val="0"/>
      <w:divBdr>
        <w:top w:val="none" w:sz="0" w:space="0" w:color="auto"/>
        <w:left w:val="none" w:sz="0" w:space="0" w:color="auto"/>
        <w:bottom w:val="none" w:sz="0" w:space="0" w:color="auto"/>
        <w:right w:val="none" w:sz="0" w:space="0" w:color="auto"/>
      </w:divBdr>
    </w:div>
    <w:div w:id="1989480519">
      <w:bodyDiv w:val="1"/>
      <w:marLeft w:val="0"/>
      <w:marRight w:val="0"/>
      <w:marTop w:val="0"/>
      <w:marBottom w:val="0"/>
      <w:divBdr>
        <w:top w:val="none" w:sz="0" w:space="0" w:color="auto"/>
        <w:left w:val="none" w:sz="0" w:space="0" w:color="auto"/>
        <w:bottom w:val="none" w:sz="0" w:space="0" w:color="auto"/>
        <w:right w:val="none" w:sz="0" w:space="0" w:color="auto"/>
      </w:divBdr>
    </w:div>
    <w:div w:id="212876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header" Target="header7.xm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jpe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Die15</b:Tag>
    <b:SourceType>ArticleInAPeriodical</b:SourceType>
    <b:Guid>{CE67328E-E396-4940-A273-27795537F4A2}</b:Guid>
    <b:Title>A watch by Peter Henlein in London</b:Title>
    <b:Year>2015</b:Year>
    <b:Author>
      <b:Author>
        <b:NameList>
          <b:Person>
            <b:Last>Matthes</b:Last>
            <b:First>Dietrich</b:First>
          </b:Person>
        </b:NameList>
      </b:Author>
    </b:Author>
    <b:PeriodicalTitle>Antiquarian Horology, Volume 36, No. 2</b:PeriodicalTitle>
    <b:Month>June</b:Month>
    <b:Pages>183-194</b:Pages>
    <b:RefOrder>1</b:RefOrder>
  </b:Source>
  <b:Source>
    <b:Tag>Kur21</b:Tag>
    <b:SourceType>Book</b:SourceType>
    <b:Guid>{8CA459F0-92A5-4895-B8EB-76AA5ABB7F4D}</b:Guid>
    <b:Author>
      <b:Author>
        <b:NameList>
          <b:Person>
            <b:Last>Kurniawan</b:Last>
            <b:First>Agus</b:First>
          </b:Person>
        </b:NameList>
      </b:Author>
    </b:Author>
    <b:Title>IoT Projects with Arduino Nnao 33 BLE Sense - Step-By-Step Projects for Beginners</b:Title>
    <b:Year>2021</b:Year>
    <b:Publisher>Apress</b:Publisher>
    <b:RefOrder>2</b:RefOrder>
  </b:Source>
  <b:Source>
    <b:Tag>STc16</b:Tag>
    <b:SourceType>DocumentFromInternetSite</b:SourceType>
    <b:Guid>{AA6FE3E8-143F-45CB-B5EB-E45FB10C8694}</b:Guid>
    <b:Title>ST.com</b:Title>
    <b:InternetSiteTitle>https://www.st.com/en/mems-and-sensors/hts221.html</b:InternetSiteTitle>
    <b:Year>2016</b:Year>
    <b:Month>August</b:Month>
    <b:URL>https://www.st.com/resource/en/datasheet/hts221.pdf</b:URL>
    <b:RefOrder>3</b:RefOrder>
  </b:Source>
  <b:Source>
    <b:Tag>Ard22</b:Tag>
    <b:SourceType>DocumentFromInternetSite</b:SourceType>
    <b:Guid>{3573AC24-2876-48EE-BC58-19DDF36708D9}</b:Guid>
    <b:Title>Arduino.cc DOCS</b:Title>
    <b:Year>2022</b:Year>
    <b:Month>05</b:Month>
    <b:Day>11</b:Day>
    <b:InternetSiteTitle>https://docs.arduino.cc/hardware/nano-33-ble-sense</b:InternetSiteTitle>
    <b:URL>https://docs.arduino.cc/static/28d7fdf56b66eb499e7b8d8059d342bd/ABX00031-datasheet.pdf</b:URL>
    <b:RefOrder>4</b:RefOrder>
  </b:Source>
</b:Sources>
</file>

<file path=customXml/itemProps1.xml><?xml version="1.0" encoding="utf-8"?>
<ds:datastoreItem xmlns:ds="http://schemas.openxmlformats.org/officeDocument/2006/customXml" ds:itemID="{3CD14AFA-A55E-46E6-AEBC-A4DCA49A5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2029</TotalTime>
  <Pages>33</Pages>
  <Words>7142</Words>
  <Characters>40715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PETRU</dc:creator>
  <cp:keywords/>
  <dc:description/>
  <cp:lastModifiedBy>PETRU</cp:lastModifiedBy>
  <cp:revision>11</cp:revision>
  <cp:lastPrinted>2022-06-21T08:08:00Z</cp:lastPrinted>
  <dcterms:created xsi:type="dcterms:W3CDTF">2024-06-03T18:57:00Z</dcterms:created>
  <dcterms:modified xsi:type="dcterms:W3CDTF">2024-06-11T14:46:00Z</dcterms:modified>
</cp:coreProperties>
</file>