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FB9138" w14:textId="5169EBC9" w:rsidR="009B2A0F" w:rsidRDefault="009B2A0F" w:rsidP="009B2A0F">
      <w:pPr>
        <w:jc w:val="center"/>
        <w:rPr>
          <w:b/>
          <w:bCs/>
          <w:sz w:val="44"/>
          <w:szCs w:val="44"/>
        </w:rPr>
      </w:pPr>
      <w:r w:rsidRPr="009B2A0F">
        <w:rPr>
          <w:rFonts w:hint="eastAsia"/>
          <w:b/>
          <w:bCs/>
          <w:sz w:val="44"/>
          <w:szCs w:val="44"/>
        </w:rPr>
        <w:t>コリジョン自動設置ツール</w:t>
      </w:r>
    </w:p>
    <w:p w14:paraId="7002D89E" w14:textId="54D9184F" w:rsidR="009B2A0F" w:rsidRPr="009B2A0F" w:rsidRDefault="009B2A0F" w:rsidP="009B2A0F">
      <w:pPr>
        <w:rPr>
          <w:b/>
          <w:bCs/>
          <w:sz w:val="28"/>
          <w:szCs w:val="28"/>
        </w:rPr>
      </w:pPr>
      <w:r w:rsidRPr="009B2A0F">
        <w:rPr>
          <w:rFonts w:hint="eastAsia"/>
          <w:b/>
          <w:bCs/>
          <w:sz w:val="28"/>
          <w:szCs w:val="28"/>
        </w:rPr>
        <w:t>操作方法：</w:t>
      </w:r>
    </w:p>
    <w:p w14:paraId="2DFB8636" w14:textId="1BC16EF4" w:rsidR="00FD0C4A" w:rsidRDefault="009B2A0F" w:rsidP="009B2A0F">
      <w:pPr>
        <w:jc w:val="center"/>
      </w:pPr>
      <w:r>
        <w:rPr>
          <w:rFonts w:hint="eastAsia"/>
        </w:rPr>
        <w:t>K：カメラ固定/解除</w:t>
      </w:r>
    </w:p>
    <w:p w14:paraId="33A000FC" w14:textId="259E822C" w:rsidR="009B2A0F" w:rsidRDefault="009B2A0F" w:rsidP="009B2A0F">
      <w:pPr>
        <w:jc w:val="center"/>
      </w:pPr>
      <w:r>
        <w:rPr>
          <w:rFonts w:hint="eastAsia"/>
        </w:rPr>
        <w:t>WASD：プレイヤー移動</w:t>
      </w:r>
    </w:p>
    <w:p w14:paraId="5FDE216E" w14:textId="0E8B6472" w:rsidR="009B2A0F" w:rsidRDefault="009B2A0F"/>
    <w:p w14:paraId="52685D7F" w14:textId="59696565" w:rsidR="009B2A0F" w:rsidRDefault="009B2A0F">
      <w:pPr>
        <w:rPr>
          <w:b/>
          <w:bCs/>
          <w:sz w:val="28"/>
          <w:szCs w:val="28"/>
        </w:rPr>
      </w:pPr>
      <w:r w:rsidRPr="009B2A0F">
        <w:rPr>
          <w:rFonts w:hint="eastAsia"/>
          <w:b/>
          <w:bCs/>
          <w:sz w:val="28"/>
          <w:szCs w:val="28"/>
        </w:rPr>
        <w:t>UI説明</w:t>
      </w:r>
      <w:r>
        <w:rPr>
          <w:rFonts w:hint="eastAsia"/>
          <w:b/>
          <w:bCs/>
          <w:sz w:val="28"/>
          <w:szCs w:val="28"/>
        </w:rPr>
        <w:t>：</w:t>
      </w:r>
    </w:p>
    <w:p w14:paraId="7DBC8145" w14:textId="36AC9C5D" w:rsidR="009B2A0F" w:rsidRDefault="009B2A0F" w:rsidP="009B2A0F">
      <w:pPr>
        <w:jc w:val="lef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2875081" wp14:editId="2F820020">
            <wp:extent cx="5724525" cy="3362325"/>
            <wp:effectExtent l="0" t="0" r="9525" b="9525"/>
            <wp:docPr id="1420935458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92D97" w14:textId="0BD76ADC" w:rsidR="009B2A0F" w:rsidRDefault="00CB223A">
      <w:pPr>
        <w:widowControl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AC0E995" wp14:editId="617BE11E">
            <wp:simplePos x="0" y="0"/>
            <wp:positionH relativeFrom="margin">
              <wp:align>right</wp:align>
            </wp:positionH>
            <wp:positionV relativeFrom="paragraph">
              <wp:posOffset>98482</wp:posOffset>
            </wp:positionV>
            <wp:extent cx="5732145" cy="3357245"/>
            <wp:effectExtent l="0" t="0" r="1905" b="0"/>
            <wp:wrapNone/>
            <wp:docPr id="204115729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754977" w14:textId="4B9AE7D4" w:rsidR="00F526ED" w:rsidRDefault="00F526ED">
      <w:pPr>
        <w:widowControl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85B0966" w14:textId="601E7766" w:rsidR="009B2A0F" w:rsidRDefault="009B2A0F" w:rsidP="009B2A0F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ツール使用方法：</w:t>
      </w:r>
    </w:p>
    <w:p w14:paraId="5E740EFE" w14:textId="3AD37410" w:rsidR="009B2A0F" w:rsidRDefault="00F526ED" w:rsidP="009B2A0F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5211691E" wp14:editId="727777FB">
            <wp:extent cx="5724525" cy="3362325"/>
            <wp:effectExtent l="0" t="0" r="9525" b="9525"/>
            <wp:docPr id="17906989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76761" w14:textId="3BA6042A" w:rsidR="00226F4D" w:rsidRPr="00226F4D" w:rsidRDefault="00226F4D" w:rsidP="009B2A0F">
      <w:pPr>
        <w:jc w:val="left"/>
        <w:rPr>
          <w:rFonts w:hint="eastAsia"/>
          <w:sz w:val="20"/>
          <w:szCs w:val="20"/>
        </w:rPr>
      </w:pPr>
      <w:r w:rsidRPr="00226F4D">
        <w:rPr>
          <w:rFonts w:hint="eastAsia"/>
          <w:sz w:val="20"/>
          <w:szCs w:val="20"/>
        </w:rPr>
        <w:t>コリジョンのタブを選択</w:t>
      </w:r>
    </w:p>
    <w:p w14:paraId="13B9CB13" w14:textId="1E14E8A1" w:rsidR="00F526ED" w:rsidRDefault="00CB223A" w:rsidP="00F526ED">
      <w:pPr>
        <w:pStyle w:val="a9"/>
        <w:numPr>
          <w:ilvl w:val="0"/>
          <w:numId w:val="1"/>
        </w:num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個別コリジョン選択</w:t>
      </w:r>
    </w:p>
    <w:p w14:paraId="14C1C277" w14:textId="4A103070" w:rsidR="00CB223A" w:rsidRDefault="00CB223A" w:rsidP="00CB223A">
      <w:pPr>
        <w:pStyle w:val="a9"/>
        <w:ind w:left="360"/>
        <w:jc w:val="lef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02D6D6C" wp14:editId="169B5E43">
            <wp:extent cx="5727700" cy="3364230"/>
            <wp:effectExtent l="0" t="0" r="6350" b="7620"/>
            <wp:docPr id="245444835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866BA" w14:textId="0DAF7C45" w:rsidR="00CB223A" w:rsidRDefault="00CB223A" w:rsidP="00CB223A">
      <w:pPr>
        <w:pStyle w:val="a9"/>
        <w:ind w:left="360"/>
        <w:jc w:val="left"/>
        <w:rPr>
          <w:sz w:val="20"/>
          <w:szCs w:val="20"/>
        </w:rPr>
      </w:pPr>
      <w:r w:rsidRPr="00CB223A">
        <w:rPr>
          <w:rFonts w:hint="eastAsia"/>
          <w:sz w:val="20"/>
          <w:szCs w:val="20"/>
        </w:rPr>
        <w:t>選択中のコリジョンの位置、大きさ</w:t>
      </w:r>
      <w:r>
        <w:rPr>
          <w:rFonts w:hint="eastAsia"/>
          <w:sz w:val="20"/>
          <w:szCs w:val="20"/>
        </w:rPr>
        <w:t>は調整できます。削除もできます。</w:t>
      </w:r>
    </w:p>
    <w:p w14:paraId="31CF295E" w14:textId="21952D0F" w:rsidR="00CB223A" w:rsidRDefault="00CB223A" w:rsidP="00CB223A">
      <w:pPr>
        <w:pStyle w:val="a9"/>
        <w:ind w:left="360"/>
        <w:jc w:val="left"/>
        <w:rPr>
          <w:sz w:val="20"/>
          <w:szCs w:val="20"/>
        </w:rPr>
        <w:sectPr w:rsidR="00CB223A">
          <w:pgSz w:w="11906" w:h="16838"/>
          <w:pgMar w:top="1440" w:right="1440" w:bottom="1440" w:left="1440" w:header="851" w:footer="992" w:gutter="0"/>
          <w:cols w:space="425"/>
          <w:docGrid w:type="lines" w:linePitch="360"/>
        </w:sectPr>
      </w:pPr>
      <w:r>
        <w:rPr>
          <w:rFonts w:hint="eastAsia"/>
          <w:sz w:val="20"/>
          <w:szCs w:val="20"/>
        </w:rPr>
        <w:t>位置、大きさは長押しでスライダー方式、ダブルクリックで入力モードになります</w:t>
      </w:r>
      <w:r w:rsidR="00B25AC5">
        <w:rPr>
          <w:rFonts w:hint="eastAsia"/>
          <w:sz w:val="20"/>
          <w:szCs w:val="20"/>
        </w:rPr>
        <w:t>。</w:t>
      </w:r>
    </w:p>
    <w:p w14:paraId="5762FD02" w14:textId="4893776F" w:rsidR="00CB223A" w:rsidRPr="001B74D1" w:rsidRDefault="00B25AC5" w:rsidP="00CB223A">
      <w:pPr>
        <w:pStyle w:val="a9"/>
        <w:numPr>
          <w:ilvl w:val="0"/>
          <w:numId w:val="1"/>
        </w:numPr>
        <w:jc w:val="left"/>
        <w:rPr>
          <w:sz w:val="20"/>
          <w:szCs w:val="20"/>
        </w:rPr>
      </w:pPr>
      <w:r w:rsidRPr="001B74D1">
        <w:rPr>
          <w:rFonts w:hint="eastAsia"/>
          <w:b/>
          <w:bCs/>
          <w:sz w:val="28"/>
          <w:szCs w:val="28"/>
        </w:rPr>
        <w:lastRenderedPageBreak/>
        <w:t>自動コリジョン設置（プロファイル）</w:t>
      </w:r>
      <w:r>
        <w:rPr>
          <w:rFonts w:hint="eastAsia"/>
          <w:noProof/>
          <w:sz w:val="20"/>
          <w:szCs w:val="20"/>
        </w:rPr>
        <w:drawing>
          <wp:inline distT="0" distB="0" distL="0" distR="0" wp14:anchorId="346AB740" wp14:editId="4F2E4124">
            <wp:extent cx="5727700" cy="3364230"/>
            <wp:effectExtent l="0" t="0" r="6350" b="7620"/>
            <wp:docPr id="1103351871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01769" w14:textId="41CC54F6" w:rsidR="001B74D1" w:rsidRPr="001B74D1" w:rsidRDefault="001B74D1" w:rsidP="001B74D1">
      <w:pPr>
        <w:pStyle w:val="a9"/>
        <w:ind w:left="360"/>
        <w:jc w:val="left"/>
        <w:rPr>
          <w:sz w:val="20"/>
          <w:szCs w:val="20"/>
        </w:rPr>
      </w:pPr>
      <w:r w:rsidRPr="001B74D1">
        <w:rPr>
          <w:rFonts w:hint="eastAsia"/>
          <w:sz w:val="20"/>
          <w:szCs w:val="20"/>
        </w:rPr>
        <w:t>再読み込みボタンで</w:t>
      </w:r>
      <w:r>
        <w:rPr>
          <w:rFonts w:hint="eastAsia"/>
          <w:sz w:val="20"/>
          <w:szCs w:val="20"/>
        </w:rPr>
        <w:t>新しいプロファイル取得できます。</w:t>
      </w:r>
    </w:p>
    <w:p w14:paraId="58C719C5" w14:textId="3F0427B1" w:rsidR="00B25AC5" w:rsidRDefault="00B25AC5" w:rsidP="00B25AC5">
      <w:pPr>
        <w:pStyle w:val="a9"/>
        <w:ind w:left="360"/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>作成したプロファイル（プロファイル作成ツールを参照してください）を選択し、決められているコリジョンは自動で設置されます。</w:t>
      </w:r>
    </w:p>
    <w:p w14:paraId="56E433F0" w14:textId="77777777" w:rsidR="001B74D1" w:rsidRDefault="00B25AC5" w:rsidP="00B25AC5">
      <w:pPr>
        <w:pStyle w:val="a9"/>
        <w:ind w:left="360"/>
        <w:jc w:val="left"/>
        <w:rPr>
          <w:b/>
          <w:bCs/>
          <w:sz w:val="20"/>
          <w:szCs w:val="20"/>
        </w:rPr>
        <w:sectPr w:rsidR="001B74D1">
          <w:pgSz w:w="11906" w:h="16838"/>
          <w:pgMar w:top="1440" w:right="1440" w:bottom="1440" w:left="1440" w:header="851" w:footer="992" w:gutter="0"/>
          <w:cols w:space="425"/>
          <w:docGrid w:type="lines" w:linePitch="360"/>
        </w:sectPr>
      </w:pPr>
      <w:r w:rsidRPr="001B74D1">
        <w:rPr>
          <w:rFonts w:hint="eastAsia"/>
          <w:b/>
          <w:bCs/>
          <w:sz w:val="20"/>
          <w:szCs w:val="20"/>
        </w:rPr>
        <w:t>※ボーンの</w:t>
      </w:r>
      <w:r w:rsidRPr="001B74D1">
        <w:rPr>
          <w:rFonts w:hint="eastAsia"/>
          <w:b/>
          <w:bCs/>
          <w:color w:val="FF0000"/>
          <w:sz w:val="20"/>
          <w:szCs w:val="20"/>
        </w:rPr>
        <w:t>プロファイルが同じ</w:t>
      </w:r>
      <w:r w:rsidRPr="001B74D1">
        <w:rPr>
          <w:rFonts w:hint="eastAsia"/>
          <w:b/>
          <w:bCs/>
          <w:sz w:val="20"/>
          <w:szCs w:val="20"/>
        </w:rPr>
        <w:t>じゃないだと生成されません。</w:t>
      </w:r>
    </w:p>
    <w:p w14:paraId="76208510" w14:textId="02C00A81" w:rsidR="00B25AC5" w:rsidRPr="001B74D1" w:rsidRDefault="001B74D1" w:rsidP="001B74D1">
      <w:pPr>
        <w:pStyle w:val="a9"/>
        <w:numPr>
          <w:ilvl w:val="0"/>
          <w:numId w:val="1"/>
        </w:numPr>
        <w:jc w:val="left"/>
        <w:rPr>
          <w:b/>
          <w:bCs/>
          <w:sz w:val="28"/>
          <w:szCs w:val="28"/>
        </w:rPr>
      </w:pPr>
      <w:r w:rsidRPr="001B74D1">
        <w:rPr>
          <w:rFonts w:hint="eastAsia"/>
          <w:b/>
          <w:bCs/>
          <w:sz w:val="28"/>
          <w:szCs w:val="28"/>
        </w:rPr>
        <w:lastRenderedPageBreak/>
        <w:t>指定コリジョン設置</w:t>
      </w:r>
    </w:p>
    <w:p w14:paraId="331E93AF" w14:textId="7FF68FF8" w:rsidR="001B74D1" w:rsidRDefault="001B74D1" w:rsidP="00B25AC5">
      <w:pPr>
        <w:pStyle w:val="a9"/>
        <w:ind w:left="360"/>
        <w:jc w:val="left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0C7B759A" wp14:editId="3197C059">
            <wp:extent cx="5727700" cy="3364230"/>
            <wp:effectExtent l="0" t="0" r="6350" b="7620"/>
            <wp:docPr id="1542267238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86FA2" w14:textId="53C42133" w:rsidR="001B74D1" w:rsidRDefault="001B74D1" w:rsidP="00B25AC5">
      <w:pPr>
        <w:pStyle w:val="a9"/>
        <w:ind w:left="360"/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>HeadとTailボーンを選択し、コリジョン設置できます。</w:t>
      </w:r>
    </w:p>
    <w:p w14:paraId="6CCDE359" w14:textId="77777777" w:rsidR="001B74D1" w:rsidRDefault="001B74D1" w:rsidP="001B74D1">
      <w:pPr>
        <w:pStyle w:val="a9"/>
        <w:ind w:left="360"/>
        <w:jc w:val="left"/>
        <w:rPr>
          <w:sz w:val="20"/>
          <w:szCs w:val="20"/>
        </w:rPr>
        <w:sectPr w:rsidR="001B74D1">
          <w:pgSz w:w="11906" w:h="16838"/>
          <w:pgMar w:top="1440" w:right="1440" w:bottom="1440" w:left="1440" w:header="851" w:footer="992" w:gutter="0"/>
          <w:cols w:space="425"/>
          <w:docGrid w:type="lines" w:linePitch="360"/>
        </w:sectPr>
      </w:pPr>
      <w:r>
        <w:rPr>
          <w:rFonts w:hint="eastAsia"/>
          <w:sz w:val="20"/>
          <w:szCs w:val="20"/>
        </w:rPr>
        <w:t>コリジョンのサイズと大きさは自動で計算されます。</w:t>
      </w:r>
    </w:p>
    <w:p w14:paraId="76FA6CDE" w14:textId="4FC2111D" w:rsidR="001B74D1" w:rsidRDefault="00A1390A" w:rsidP="001B74D1">
      <w:pPr>
        <w:pStyle w:val="a9"/>
        <w:ind w:left="360"/>
        <w:jc w:val="left"/>
        <w:rPr>
          <w:b/>
          <w:bCs/>
          <w:sz w:val="28"/>
          <w:szCs w:val="28"/>
        </w:rPr>
      </w:pPr>
      <w:r w:rsidRPr="00A1390A">
        <w:rPr>
          <w:rFonts w:hint="eastAsia"/>
          <w:b/>
          <w:bCs/>
          <w:sz w:val="28"/>
          <w:szCs w:val="28"/>
        </w:rPr>
        <w:lastRenderedPageBreak/>
        <w:t>プロファイル作成ツール</w:t>
      </w:r>
    </w:p>
    <w:p w14:paraId="22225D36" w14:textId="21E93715" w:rsidR="00B43DFF" w:rsidRDefault="00B43DFF" w:rsidP="001B74D1">
      <w:pPr>
        <w:pStyle w:val="a9"/>
        <w:ind w:left="360"/>
        <w:jc w:val="left"/>
        <w:rPr>
          <w:b/>
          <w:bCs/>
          <w:sz w:val="20"/>
          <w:szCs w:val="20"/>
        </w:rPr>
      </w:pPr>
      <w:r w:rsidRPr="00B43DFF">
        <w:rPr>
          <w:b/>
          <w:bCs/>
          <w:noProof/>
          <w:sz w:val="20"/>
          <w:szCs w:val="20"/>
        </w:rPr>
        <w:drawing>
          <wp:inline distT="0" distB="0" distL="0" distR="0" wp14:anchorId="0AF2D60E" wp14:editId="2F60C63B">
            <wp:extent cx="2543530" cy="1571844"/>
            <wp:effectExtent l="0" t="0" r="9525" b="9525"/>
            <wp:docPr id="248929994" name="図 1" descr="グラフィカル ユーザー インターフェイス, テキス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29994" name="図 1" descr="グラフィカル ユーザー インターフェイス, テキスト&#10;&#10;AI によって生成されたコンテンツは間違っている可能性があります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A1B3" w14:textId="77777777" w:rsidR="00226F4D" w:rsidRDefault="00226F4D" w:rsidP="00226F4D">
      <w:pPr>
        <w:pStyle w:val="a9"/>
        <w:ind w:left="360"/>
        <w:jc w:val="left"/>
        <w:rPr>
          <w:sz w:val="20"/>
          <w:szCs w:val="20"/>
        </w:rPr>
      </w:pPr>
      <w:r w:rsidRPr="008B010C">
        <w:rPr>
          <w:rFonts w:hint="eastAsia"/>
          <w:sz w:val="20"/>
          <w:szCs w:val="20"/>
        </w:rPr>
        <w:t>実行ファイルのasset\boneProfile\boneExporter.xlsmを選択してください</w:t>
      </w:r>
    </w:p>
    <w:p w14:paraId="471D8E02" w14:textId="77777777" w:rsidR="00226F4D" w:rsidRPr="008B010C" w:rsidRDefault="00226F4D" w:rsidP="00226F4D">
      <w:pPr>
        <w:pStyle w:val="a9"/>
        <w:ind w:left="360"/>
        <w:jc w:val="left"/>
        <w:rPr>
          <w:rFonts w:hint="eastAsia"/>
          <w:sz w:val="20"/>
          <w:szCs w:val="20"/>
        </w:rPr>
      </w:pPr>
    </w:p>
    <w:p w14:paraId="59831944" w14:textId="251D323A" w:rsidR="00226F4D" w:rsidRDefault="00D46E13" w:rsidP="008B010C">
      <w:pPr>
        <w:pStyle w:val="a9"/>
        <w:ind w:left="360"/>
        <w:jc w:val="left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0AEF2E49" wp14:editId="3662511E">
            <wp:extent cx="5727700" cy="2999105"/>
            <wp:effectExtent l="0" t="0" r="6350" b="0"/>
            <wp:docPr id="13012388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6659B" w14:textId="77777777" w:rsidR="00226F4D" w:rsidRDefault="00226F4D" w:rsidP="00226F4D">
      <w:pPr>
        <w:ind w:firstLine="360"/>
        <w:jc w:val="left"/>
        <w:rPr>
          <w:sz w:val="20"/>
          <w:szCs w:val="20"/>
        </w:rPr>
      </w:pPr>
      <w:r w:rsidRPr="00226F4D">
        <w:rPr>
          <w:rFonts w:hint="eastAsia"/>
          <w:sz w:val="20"/>
          <w:szCs w:val="20"/>
        </w:rPr>
        <w:t>キャラクターの種類を選択し、パーツことにボーンを設置できます。</w:t>
      </w:r>
    </w:p>
    <w:p w14:paraId="1FF9D27F" w14:textId="50BF0710" w:rsidR="00D46E13" w:rsidRDefault="00D46E13" w:rsidP="00226F4D">
      <w:pPr>
        <w:ind w:firstLine="360"/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>出力ボタンで設定済のコリジョンプロファイルを出力できます。</w:t>
      </w:r>
    </w:p>
    <w:p w14:paraId="5BA6E987" w14:textId="789FB0AC" w:rsidR="00D46E13" w:rsidRPr="00226F4D" w:rsidRDefault="001028AE" w:rsidP="00226F4D">
      <w:pPr>
        <w:ind w:firstLine="360"/>
        <w:jc w:val="left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出力</w:t>
      </w:r>
      <w:r w:rsidR="00D46E13">
        <w:rPr>
          <w:rFonts w:hint="eastAsia"/>
          <w:sz w:val="20"/>
          <w:szCs w:val="20"/>
        </w:rPr>
        <w:t>ファイルの位置は必ず</w:t>
      </w:r>
      <w:r w:rsidR="00D46E13" w:rsidRPr="00D46E13">
        <w:rPr>
          <w:rFonts w:hint="eastAsia"/>
          <w:color w:val="FF0000"/>
          <w:sz w:val="20"/>
          <w:szCs w:val="20"/>
        </w:rPr>
        <w:t>実行ファイル</w:t>
      </w:r>
      <w:r w:rsidR="00D46E13" w:rsidRPr="008B010C">
        <w:rPr>
          <w:rFonts w:hint="eastAsia"/>
          <w:sz w:val="20"/>
          <w:szCs w:val="20"/>
        </w:rPr>
        <w:t>のasset\boneProfile\</w:t>
      </w:r>
      <w:r w:rsidR="00D46E13">
        <w:rPr>
          <w:rFonts w:hint="eastAsia"/>
          <w:sz w:val="20"/>
          <w:szCs w:val="20"/>
        </w:rPr>
        <w:t xml:space="preserve">　に置いてください。</w:t>
      </w:r>
    </w:p>
    <w:p w14:paraId="559474B8" w14:textId="3D4274EE" w:rsidR="008B010C" w:rsidRDefault="008B010C" w:rsidP="00226F4D">
      <w:pPr>
        <w:jc w:val="left"/>
        <w:rPr>
          <w:rFonts w:hint="eastAsia"/>
          <w:b/>
          <w:bCs/>
          <w:sz w:val="20"/>
          <w:szCs w:val="20"/>
        </w:rPr>
      </w:pPr>
    </w:p>
    <w:p w14:paraId="14B184E1" w14:textId="77777777" w:rsidR="00226F4D" w:rsidRPr="00226F4D" w:rsidRDefault="00226F4D" w:rsidP="00226F4D">
      <w:pPr>
        <w:jc w:val="left"/>
        <w:rPr>
          <w:b/>
          <w:bCs/>
          <w:sz w:val="20"/>
          <w:szCs w:val="20"/>
        </w:rPr>
      </w:pPr>
    </w:p>
    <w:p w14:paraId="2A892312" w14:textId="601660BC" w:rsidR="00B43DFF" w:rsidRDefault="008B010C" w:rsidP="001B74D1">
      <w:pPr>
        <w:pStyle w:val="a9"/>
        <w:ind w:left="360"/>
        <w:jc w:val="left"/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lastRenderedPageBreak/>
        <w:drawing>
          <wp:inline distT="0" distB="0" distL="0" distR="0" wp14:anchorId="022EFD7E" wp14:editId="406D9B47">
            <wp:extent cx="5727700" cy="2999105"/>
            <wp:effectExtent l="0" t="0" r="6350" b="0"/>
            <wp:docPr id="446247757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AD814" w14:textId="77777777" w:rsidR="00226F4D" w:rsidRDefault="00226F4D" w:rsidP="00226F4D">
      <w:pPr>
        <w:pStyle w:val="a9"/>
        <w:ind w:left="360"/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>選択可能のボーンはMixamoListのタブで変更できます。</w:t>
      </w:r>
    </w:p>
    <w:p w14:paraId="15F236E4" w14:textId="77777777" w:rsidR="00226F4D" w:rsidRPr="008B010C" w:rsidRDefault="00226F4D" w:rsidP="00226F4D">
      <w:pPr>
        <w:pStyle w:val="a9"/>
        <w:ind w:left="360"/>
        <w:jc w:val="left"/>
        <w:rPr>
          <w:rFonts w:hint="eastAsia"/>
          <w:sz w:val="20"/>
          <w:szCs w:val="20"/>
        </w:rPr>
      </w:pPr>
    </w:p>
    <w:p w14:paraId="188D384F" w14:textId="3B6F189C" w:rsidR="008B010C" w:rsidRDefault="008B010C" w:rsidP="001B74D1">
      <w:pPr>
        <w:pStyle w:val="a9"/>
        <w:ind w:left="360"/>
        <w:jc w:val="lef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A373433" wp14:editId="5C804896">
            <wp:extent cx="5727700" cy="2999105"/>
            <wp:effectExtent l="0" t="0" r="6350" b="0"/>
            <wp:docPr id="830036839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79F36" w14:textId="77777777" w:rsidR="00226F4D" w:rsidRPr="00226F4D" w:rsidRDefault="00226F4D" w:rsidP="00226F4D">
      <w:pPr>
        <w:ind w:firstLine="360"/>
        <w:jc w:val="left"/>
        <w:rPr>
          <w:sz w:val="20"/>
          <w:szCs w:val="20"/>
        </w:rPr>
      </w:pPr>
      <w:r w:rsidRPr="00226F4D">
        <w:rPr>
          <w:rFonts w:hint="eastAsia"/>
          <w:sz w:val="20"/>
          <w:szCs w:val="20"/>
        </w:rPr>
        <w:t>コリジョン設置する時必須なパーツを指定できます。</w:t>
      </w:r>
    </w:p>
    <w:p w14:paraId="3AA3BA4D" w14:textId="77777777" w:rsidR="00226F4D" w:rsidRDefault="00226F4D" w:rsidP="00226F4D">
      <w:pPr>
        <w:pStyle w:val="a9"/>
        <w:ind w:left="360"/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>キャラクターの特性、形に応じてパーツの名前を書きます。</w:t>
      </w:r>
    </w:p>
    <w:p w14:paraId="3D6F25CD" w14:textId="77777777" w:rsidR="00226F4D" w:rsidRPr="00226F4D" w:rsidRDefault="00226F4D" w:rsidP="001B74D1">
      <w:pPr>
        <w:pStyle w:val="a9"/>
        <w:ind w:left="360"/>
        <w:jc w:val="left"/>
        <w:rPr>
          <w:rFonts w:hint="eastAsia"/>
          <w:sz w:val="20"/>
          <w:szCs w:val="20"/>
        </w:rPr>
      </w:pPr>
    </w:p>
    <w:sectPr w:rsidR="00226F4D" w:rsidRPr="00226F4D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E9B62EC"/>
    <w:multiLevelType w:val="hybridMultilevel"/>
    <w:tmpl w:val="1B222CA0"/>
    <w:lvl w:ilvl="0" w:tplc="DB2239B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 w16cid:durableId="7007140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F82"/>
    <w:rsid w:val="000B179F"/>
    <w:rsid w:val="001028AE"/>
    <w:rsid w:val="00163467"/>
    <w:rsid w:val="001B74D1"/>
    <w:rsid w:val="00226F4D"/>
    <w:rsid w:val="00584F82"/>
    <w:rsid w:val="008B010C"/>
    <w:rsid w:val="009B2A0F"/>
    <w:rsid w:val="00A1390A"/>
    <w:rsid w:val="00B25AC5"/>
    <w:rsid w:val="00B43DFF"/>
    <w:rsid w:val="00CB223A"/>
    <w:rsid w:val="00D46E13"/>
    <w:rsid w:val="00F24B94"/>
    <w:rsid w:val="00F526ED"/>
    <w:rsid w:val="00FD0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62095B70"/>
  <w15:chartTrackingRefBased/>
  <w15:docId w15:val="{BAFC5B64-2676-42E6-9482-40CB50C94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84F82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84F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84F8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84F82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84F82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84F82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84F82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84F82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84F82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584F82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584F82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584F82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584F82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584F82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584F82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584F82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584F82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584F82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584F8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584F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84F8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584F8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84F8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584F8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84F82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584F82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584F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584F82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584F8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F367BF-8B69-4F6B-A53E-14E32FBE8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6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 Wai Chon</dc:creator>
  <cp:keywords/>
  <dc:description/>
  <cp:lastModifiedBy>Tam Wai Chon</cp:lastModifiedBy>
  <cp:revision>6</cp:revision>
  <dcterms:created xsi:type="dcterms:W3CDTF">2025-02-16T22:27:00Z</dcterms:created>
  <dcterms:modified xsi:type="dcterms:W3CDTF">2025-02-16T23:44:00Z</dcterms:modified>
</cp:coreProperties>
</file>