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xygen" w:cs="Oxygen" w:eastAsia="Oxygen" w:hAnsi="Oxygen"/>
        </w:rPr>
      </w:pPr>
      <w:bookmarkStart w:colFirst="0" w:colLast="0" w:name="_heading=h.gjdgxs" w:id="0"/>
      <w:bookmarkEnd w:id="0"/>
      <w:r w:rsidDel="00000000" w:rsidR="00000000" w:rsidRPr="00000000">
        <w:rPr>
          <w:rFonts w:ascii="Oxygen" w:cs="Oxygen" w:eastAsia="Oxygen" w:hAnsi="Oxygen"/>
          <w:rtl w:val="0"/>
        </w:rPr>
        <w:t xml:space="preserve">Gestire le ricette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le ricette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Cuoco o Chef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Cuoco, Chef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L’utente è autenticato come chef o cuoco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La ricetta è stata inserita nel ricettario ed eventualmente è stata inserita nell’elenco di ricette pubblicate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Predispone una nuova ricetta o preparazione opzionalmente inserendo un titolo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una nuova ricetta o preparazione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Inserisce un’istruzione nella ricetta o preparazione indicando una descrizione, se è una istruzione da realizzare in anticipo o da realizzare sul posto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Inserisce la nuova istruzione della ricetta o preparazione nella sezione corretta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vuole inserire altre istruzioni ripete il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Inserisce un ingrediente o preparazione nella lista degli ingredienti della ricetta o preparazione specificando le dosi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Aggiorna la lista degli ingredienti della ricetta o preparazione con il nuovo ingrediente o preparazione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vuole inserire altri ingredienti nella lista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 consulta il ricettario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Visualizza il ricettario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Ripete il passo 2 se vuole aggiungere altre istruzioni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 </w:t>
            </w:r>
            <w:r w:rsidDel="00000000" w:rsidR="00000000" w:rsidRPr="00000000">
              <w:rPr>
                <w:highlight w:val="white"/>
                <w:rtl w:val="0"/>
              </w:rPr>
              <w:t xml:space="preserve">dettaglia</w:t>
            </w:r>
            <w:r w:rsidDel="00000000" w:rsidR="00000000" w:rsidRPr="00000000">
              <w:rPr>
                <w:highlight w:val="white"/>
                <w:rtl w:val="0"/>
              </w:rPr>
              <w:t xml:space="preserve"> una istruzione della ricetta o preparazione indicando opzionalmente : un titolo, una descrizione, la posizione nella ricetta o preparazione, se l’istruzione può essere realizzata in anticipo o se deve essere realizzata sul posto dell’evento.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Aggiorna l’istruzione con le caratteristiche inserite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Ripete il passo 5 se vuole dettagliare altre istruzioni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Dettaglia la ricetta o preparazione specificando: titolo, tag, quantità, opzionalmente il tempo di attività concreta, opzionalmente il tempo totale di preparazione, opzionalmente il tempo di ultimazione, opzionalmente l’autore, opzionalmente se la cucina e il luogo di consumazione si trovano in posti diversi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Aggiorna la ricetta o preparazione con le caratteristiche inserite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Ripete il passo 6 finché non è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 </w:t>
            </w:r>
            <w:r w:rsidDel="00000000" w:rsidR="00000000" w:rsidRPr="00000000">
              <w:rPr>
                <w:highlight w:val="white"/>
                <w:rtl w:val="0"/>
              </w:rPr>
              <w:t xml:space="preserve">aggiunge</w:t>
            </w:r>
            <w:r w:rsidDel="00000000" w:rsidR="00000000" w:rsidRPr="00000000">
              <w:rPr>
                <w:highlight w:val="white"/>
                <w:rtl w:val="0"/>
              </w:rPr>
              <w:t xml:space="preserve"> una descrizione o delle note relative alla ricetta o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Aggiorna la ricetta o preparazione con le nuove informazioni.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 pubblica la ricetta o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Aggiorna l’elenco delle ricette pubblicate con la nuova ricetta o preparazione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Ripete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dal passo 2 se vuole inserire una nuova istruzione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Altrimenti termina il caso d’uso.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pageBreakBefore w:val="0"/>
        <w:spacing w:after="0" w:lineRule="auto"/>
        <w:rPr/>
      </w:pPr>
      <w:bookmarkStart w:colFirst="0" w:colLast="0" w:name="_heading=h.zef07ahfqq7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spacing w:after="0" w:lineRule="auto"/>
        <w:rPr/>
      </w:pPr>
      <w:bookmarkStart w:colFirst="0" w:colLast="0" w:name="_heading=h.qsg6l3z4ewhn" w:id="6"/>
      <w:bookmarkEnd w:id="6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spacing w:after="0" w:before="0" w:lineRule="auto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801.09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una ricetta o preparazione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ricetta o preparazione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lineRule="auto"/>
        <w:rPr>
          <w:color w:val="cc0000"/>
        </w:rPr>
      </w:pPr>
      <w:bookmarkStart w:colFirst="0" w:colLast="0" w:name="_heading=h.6czsy38rzhc2" w:id="11"/>
      <w:bookmarkEnd w:id="11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spacing w:after="0" w:before="0" w:lineRule="auto"/>
              <w:rPr/>
            </w:pPr>
            <w:bookmarkStart w:colFirst="0" w:colLast="0" w:name="_heading=h.h9qsqi9k3f0x" w:id="12"/>
            <w:bookmarkEnd w:id="1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ld6m66x1rxt" w:id="13"/>
            <w:bookmarkEnd w:id="1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dadbicu7vms" w:id="14"/>
            <w:bookmarkEnd w:id="1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4s5h2rc97y0i" w:id="15"/>
            <w:bookmarkEnd w:id="15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una ricetta o preparazione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 o preparazione è pubblicata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2zq48r6n0jau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lineRule="auto"/>
        <w:rPr/>
      </w:pPr>
      <w:bookmarkStart w:colFirst="0" w:colLast="0" w:name="_heading=h.1ci93xb" w:id="17"/>
      <w:bookmarkEnd w:id="17"/>
      <w:r w:rsidDel="00000000" w:rsidR="00000000" w:rsidRPr="00000000">
        <w:rPr>
          <w:rtl w:val="0"/>
        </w:rPr>
        <w:t xml:space="preserve">Estensione 1b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spacing w:after="0" w:before="0" w:lineRule="auto"/>
              <w:rPr/>
            </w:pPr>
            <w:bookmarkStart w:colFirst="0" w:colLast="0" w:name="_heading=h.3whwml4" w:id="18"/>
            <w:bookmarkEnd w:id="1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bn6wsx" w:id="19"/>
            <w:bookmarkEnd w:id="1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qsh70q" w:id="20"/>
            <w:bookmarkEnd w:id="2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Ritira dalla pubblicazione una ricetta o preparazione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dall’elenco delle ricette pubblicate la ricetta o preparazione indicata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3as4poj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0" w:lineRule="auto"/>
        <w:rPr/>
      </w:pPr>
      <w:bookmarkStart w:colFirst="0" w:colLast="0" w:name="_heading=h.7m5ur5vwnztr" w:id="22"/>
      <w:bookmarkEnd w:id="22"/>
      <w:r w:rsidDel="00000000" w:rsidR="00000000" w:rsidRPr="00000000">
        <w:rPr>
          <w:rtl w:val="0"/>
        </w:rPr>
        <w:t xml:space="preserve">Estensione 1c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spacing w:after="0" w:before="0" w:lineRule="auto"/>
              <w:rPr/>
            </w:pPr>
            <w:bookmarkStart w:colFirst="0" w:colLast="0" w:name="_heading=h.1v1yuxt" w:id="23"/>
            <w:bookmarkEnd w:id="2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f1mdlm" w:id="24"/>
            <w:bookmarkEnd w:id="2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u6wntf" w:id="25"/>
            <w:bookmarkEnd w:id="2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Copia una ricetta o preparazione pubblicata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Restituisce una nuova copia della  ricetta o preparazione indicata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lineRule="auto"/>
        <w:rPr>
          <w:color w:val="cc0000"/>
        </w:rPr>
      </w:pPr>
      <w:bookmarkStart w:colFirst="0" w:colLast="0" w:name="_heading=h.9urvpj9oxwdb" w:id="26"/>
      <w:bookmarkEnd w:id="26"/>
      <w:r w:rsidDel="00000000" w:rsidR="00000000" w:rsidRPr="00000000">
        <w:rPr>
          <w:color w:val="cc0000"/>
          <w:rtl w:val="0"/>
        </w:rPr>
        <w:t xml:space="preserve">Eccezione 1c.1a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spacing w:after="0" w:before="0" w:lineRule="auto"/>
              <w:rPr/>
            </w:pPr>
            <w:bookmarkStart w:colFirst="0" w:colLast="0" w:name="_heading=h.n94h4dw5gbwi" w:id="27"/>
            <w:bookmarkEnd w:id="2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las9gfwsf7y" w:id="28"/>
            <w:bookmarkEnd w:id="2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pntqlsuludt" w:id="29"/>
            <w:bookmarkEnd w:id="2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cxfk354plt6c" w:id="30"/>
            <w:bookmarkEnd w:id="30"/>
            <w:r w:rsidDel="00000000" w:rsidR="00000000" w:rsidRPr="00000000">
              <w:rPr>
                <w:color w:val="cc0000"/>
                <w:rtl w:val="0"/>
              </w:rPr>
              <w:t xml:space="preserve">1c.1a.1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Copia una ricetta o preparazione pubblicata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 o preparazione non è pubblicata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tkjg693zju0f" w:id="31"/>
            <w:bookmarkEnd w:id="3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0" w:lineRule="auto"/>
        <w:rPr/>
      </w:pPr>
      <w:bookmarkStart w:colFirst="0" w:colLast="0" w:name="_heading=h.68ibdsvh10ot" w:id="32"/>
      <w:bookmarkEnd w:id="32"/>
      <w:r w:rsidDel="00000000" w:rsidR="00000000" w:rsidRPr="00000000">
        <w:rPr>
          <w:rtl w:val="0"/>
        </w:rPr>
        <w:t xml:space="preserve">Estensione 1d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spacing w:after="0" w:before="0" w:lineRule="auto"/>
              <w:rPr/>
            </w:pPr>
            <w:bookmarkStart w:colFirst="0" w:colLast="0" w:name="_heading=h.42daop6oy5su" w:id="33"/>
            <w:bookmarkEnd w:id="3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lobl17eg9xhy" w:id="34"/>
            <w:bookmarkEnd w:id="3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i7c5j1zdmhom" w:id="35"/>
            <w:bookmarkEnd w:id="3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kgnty5inz9zr" w:id="36"/>
            <w:bookmarkEnd w:id="36"/>
            <w:r w:rsidDel="00000000" w:rsidR="00000000" w:rsidRPr="00000000">
              <w:rPr>
                <w:rtl w:val="0"/>
              </w:rPr>
              <w:t xml:space="preserve">1d.1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una ricetta o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la ricetta o preparazione dal ricettario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0" w:lineRule="auto"/>
        <w:rPr>
          <w:color w:val="cc0000"/>
        </w:rPr>
      </w:pPr>
      <w:bookmarkStart w:colFirst="0" w:colLast="0" w:name="_heading=h.3rdcrjn" w:id="37"/>
      <w:bookmarkEnd w:id="37"/>
      <w:r w:rsidDel="00000000" w:rsidR="00000000" w:rsidRPr="00000000">
        <w:rPr>
          <w:color w:val="cc0000"/>
          <w:rtl w:val="0"/>
        </w:rPr>
        <w:t xml:space="preserve">Eccezione (1a-1b-1d).1a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3525"/>
        <w:gridCol w:w="4830"/>
        <w:tblGridChange w:id="0">
          <w:tblGrid>
            <w:gridCol w:w="2160"/>
            <w:gridCol w:w="352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spacing w:after="0" w:before="0" w:lineRule="auto"/>
              <w:rPr/>
            </w:pPr>
            <w:bookmarkStart w:colFirst="0" w:colLast="0" w:name="_heading=h.26in1rg" w:id="38"/>
            <w:bookmarkEnd w:id="3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lnxbz9" w:id="39"/>
            <w:bookmarkEnd w:id="3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5nkun2" w:id="40"/>
            <w:bookmarkEnd w:id="4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1ksv4uv" w:id="41"/>
            <w:bookmarkEnd w:id="41"/>
            <w:r w:rsidDel="00000000" w:rsidR="00000000" w:rsidRPr="00000000">
              <w:rPr>
                <w:color w:val="cc0000"/>
                <w:rtl w:val="0"/>
              </w:rPr>
              <w:t xml:space="preserve">(1a-1b-1d).1a.1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una ricetta o preparazione da modificare / Ritira dalla pubblicazione una ricetta o preparazione </w:t>
            </w:r>
            <w:r w:rsidDel="00000000" w:rsidR="00000000" w:rsidRPr="00000000">
              <w:rPr>
                <w:i w:val="1"/>
                <w:rtl w:val="0"/>
              </w:rPr>
              <w:t xml:space="preserve">/ </w:t>
            </w:r>
            <w:r w:rsidDel="00000000" w:rsidR="00000000" w:rsidRPr="00000000">
              <w:rPr>
                <w:rtl w:val="0"/>
              </w:rPr>
              <w:t xml:space="preserve">Elimina una ricetta o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 o preparazione non è di proprietà del cuoco o</w:t>
            </w:r>
          </w:p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44sinio" w:id="42"/>
            <w:bookmarkEnd w:id="4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0" w:lineRule="auto"/>
        <w:rPr>
          <w:color w:val="cc0000"/>
        </w:rPr>
      </w:pPr>
      <w:bookmarkStart w:colFirst="0" w:colLast="0" w:name="_heading=h.yjw4aoql7qv2" w:id="43"/>
      <w:bookmarkEnd w:id="43"/>
      <w:r w:rsidDel="00000000" w:rsidR="00000000" w:rsidRPr="00000000">
        <w:rPr>
          <w:color w:val="cc0000"/>
          <w:rtl w:val="0"/>
        </w:rPr>
        <w:t xml:space="preserve">Eccezione (1a-1b-1d).1b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3990"/>
        <w:gridCol w:w="4830"/>
        <w:tblGridChange w:id="0">
          <w:tblGrid>
            <w:gridCol w:w="1695"/>
            <w:gridCol w:w="3990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spacing w:after="0" w:before="0" w:lineRule="auto"/>
              <w:rPr/>
            </w:pPr>
            <w:bookmarkStart w:colFirst="0" w:colLast="0" w:name="_heading=h.z337ya" w:id="44"/>
            <w:bookmarkEnd w:id="4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j2qqm3" w:id="45"/>
            <w:bookmarkEnd w:id="4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1y810tw" w:id="46"/>
            <w:bookmarkEnd w:id="4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4i7ojhp" w:id="47"/>
            <w:bookmarkEnd w:id="47"/>
            <w:r w:rsidDel="00000000" w:rsidR="00000000" w:rsidRPr="00000000">
              <w:rPr>
                <w:color w:val="cc0000"/>
                <w:rtl w:val="0"/>
              </w:rPr>
              <w:t xml:space="preserve">(1a-1b-1d).1b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Sceglie una ricetta o preparazione da modificare / Ritira dalla pubblicazione una ricetta o preparazione </w:t>
            </w:r>
            <w:r w:rsidDel="00000000" w:rsidR="00000000" w:rsidRPr="00000000">
              <w:rPr>
                <w:i w:val="1"/>
                <w:rtl w:val="0"/>
              </w:rPr>
              <w:t xml:space="preserve">/ </w:t>
            </w:r>
            <w:r w:rsidDel="00000000" w:rsidR="00000000" w:rsidRPr="00000000">
              <w:rPr>
                <w:rtl w:val="0"/>
              </w:rPr>
              <w:t xml:space="preserve">Elimina una ricetta o preparazione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 o preparazione è in uso in un menù o la preparazione è usata come ingrediente in un’altra ricetta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2xcytpi" w:id="48"/>
            <w:bookmarkEnd w:id="4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0" w:lineRule="auto"/>
        <w:rPr/>
      </w:pPr>
      <w:bookmarkStart w:colFirst="0" w:colLast="0" w:name="_heading=h.l6h6qmeioo9u" w:id="49"/>
      <w:bookmarkEnd w:id="49"/>
      <w:r w:rsidDel="00000000" w:rsidR="00000000" w:rsidRPr="00000000">
        <w:rPr>
          <w:rtl w:val="0"/>
        </w:rPr>
        <w:t xml:space="preserve">Estensione 2a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spacing w:after="0" w:before="0" w:lineRule="auto"/>
              <w:rPr/>
            </w:pPr>
            <w:bookmarkStart w:colFirst="0" w:colLast="0" w:name="_heading=h.1664s55" w:id="50"/>
            <w:bookmarkEnd w:id="5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q5sasy" w:id="51"/>
            <w:bookmarkEnd w:id="5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5b2l0r" w:id="52"/>
            <w:bookmarkEnd w:id="5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Estrapola una preparazione </w:t>
            </w:r>
            <w:r w:rsidDel="00000000" w:rsidR="00000000" w:rsidRPr="00000000">
              <w:rPr>
                <w:rtl w:val="0"/>
              </w:rPr>
              <w:t xml:space="preserve">dalla</w:t>
            </w:r>
            <w:r w:rsidDel="00000000" w:rsidR="00000000" w:rsidRPr="00000000">
              <w:rPr>
                <w:rtl w:val="0"/>
              </w:rPr>
              <w:t xml:space="preserve"> ricetta indicando la sotto-sequenza di istruzioni e un sottoinsieme di ingredienti con relativo dosaggio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Aggiungi al ricettario una preparazione con le istruzioni indicate, gli ingredienti scelti e le relative dosi, rimuovi le istruzioni e diminuisci le dosi di ingredienti della ricetta corrente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kgcv8k" w:id="53"/>
            <w:bookmarkEnd w:id="5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vuole inserire altre istruzioni ripete il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spacing w:after="0" w:lineRule="auto"/>
        <w:rPr/>
      </w:pPr>
      <w:bookmarkStart w:colFirst="0" w:colLast="0" w:name="_heading=h.leabpiaewt1f" w:id="54"/>
      <w:bookmarkEnd w:id="54"/>
      <w:r w:rsidDel="00000000" w:rsidR="00000000" w:rsidRPr="00000000">
        <w:rPr>
          <w:rtl w:val="0"/>
        </w:rPr>
        <w:t xml:space="preserve">Estensione 2b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2"/>
              <w:spacing w:after="0" w:before="0" w:lineRule="auto"/>
              <w:rPr/>
            </w:pPr>
            <w:bookmarkStart w:colFirst="0" w:colLast="0" w:name="_heading=h.bvkwz5u144f" w:id="55"/>
            <w:bookmarkEnd w:id="5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twtkvllj72od" w:id="56"/>
            <w:bookmarkEnd w:id="5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chq8xps1flp" w:id="57"/>
            <w:bookmarkEnd w:id="5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x4iep890b9x4" w:id="58"/>
            <w:bookmarkEnd w:id="58"/>
            <w:r w:rsidDel="00000000" w:rsidR="00000000" w:rsidRPr="00000000">
              <w:rPr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Aggiungi un’istruzione di tipo variante </w:t>
            </w:r>
            <w:r w:rsidDel="00000000" w:rsidR="00000000" w:rsidRPr="00000000">
              <w:rPr>
                <w:rtl w:val="0"/>
              </w:rPr>
              <w:t xml:space="preserve">nella</w:t>
            </w:r>
            <w:r w:rsidDel="00000000" w:rsidR="00000000" w:rsidRPr="00000000">
              <w:rPr>
                <w:rtl w:val="0"/>
              </w:rPr>
              <w:t xml:space="preserve"> ricetta o preparazione indicando  la posizione, se è da realizzare in anticipo o da realizzare sul posto e la descrizione.</w:t>
            </w:r>
          </w:p>
          <w:p w:rsidR="00000000" w:rsidDel="00000000" w:rsidP="00000000" w:rsidRDefault="00000000" w:rsidRPr="00000000" w14:paraId="0000009A">
            <w:pPr>
              <w:ind w:left="10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 vuole inserire altre istruzioni ripete il passo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Inserisce la nuova istruzione nella ricetta o preparazione nella sezione corretta </w:t>
            </w:r>
          </w:p>
        </w:tc>
      </w:tr>
    </w:tbl>
    <w:p w:rsidR="00000000" w:rsidDel="00000000" w:rsidP="00000000" w:rsidRDefault="00000000" w:rsidRPr="00000000" w14:paraId="0000009C">
      <w:pPr>
        <w:pStyle w:val="Heading1"/>
        <w:spacing w:after="0" w:lineRule="auto"/>
        <w:rPr/>
      </w:pPr>
      <w:bookmarkStart w:colFirst="0" w:colLast="0" w:name="_heading=h.ajw6o94jp4rf" w:id="59"/>
      <w:bookmarkEnd w:id="59"/>
      <w:r w:rsidDel="00000000" w:rsidR="00000000" w:rsidRPr="00000000">
        <w:rPr>
          <w:rtl w:val="0"/>
        </w:rPr>
        <w:t xml:space="preserve">Estensione 2c</w:t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2"/>
              <w:spacing w:after="0" w:before="0" w:lineRule="auto"/>
              <w:rPr/>
            </w:pPr>
            <w:bookmarkStart w:colFirst="0" w:colLast="0" w:name="_heading=h.6yivcbhjgyw7" w:id="60"/>
            <w:bookmarkEnd w:id="6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p6wdcc596v5" w:id="61"/>
            <w:bookmarkEnd w:id="6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m8ott1d9fw3" w:id="62"/>
            <w:bookmarkEnd w:id="6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6ii4v6jbmmw7" w:id="63"/>
            <w:bookmarkEnd w:id="63"/>
            <w:r w:rsidDel="00000000" w:rsidR="00000000" w:rsidRPr="00000000">
              <w:rPr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Aggiungi una istruzione di tipo ripetizione  nella ricetta o preparazione indicando  la posizione, se è da realizzare in anticipo o da realizzare sul posto, la regola di ripetizione e la descrizione.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Inserisce la nuova istruzione nella ricetta o preparazione nella sezione corretta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txijjxe5lrz" w:id="64"/>
            <w:bookmarkEnd w:id="6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vuole inserire altre istruzioni ripete il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0" w:lineRule="auto"/>
        <w:rPr/>
      </w:pPr>
      <w:bookmarkStart w:colFirst="0" w:colLast="0" w:name="_heading=h.grsht95xgvy0" w:id="65"/>
      <w:bookmarkEnd w:id="65"/>
      <w:r w:rsidDel="00000000" w:rsidR="00000000" w:rsidRPr="00000000">
        <w:rPr>
          <w:rtl w:val="0"/>
        </w:rPr>
        <w:t xml:space="preserve">Estensione 2d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spacing w:after="0" w:before="0" w:lineRule="auto"/>
              <w:rPr/>
            </w:pPr>
            <w:bookmarkStart w:colFirst="0" w:colLast="0" w:name="_heading=h.r89xfoemu2s2" w:id="66"/>
            <w:bookmarkEnd w:id="6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cm8kfsuvhzg" w:id="67"/>
            <w:bookmarkEnd w:id="6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v0anb1n1bhrw" w:id="68"/>
            <w:bookmarkEnd w:id="6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36zfjwk9nmeu" w:id="69"/>
            <w:bookmarkEnd w:id="69"/>
            <w:r w:rsidDel="00000000" w:rsidR="00000000" w:rsidRPr="00000000">
              <w:rPr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Aggiungi una istruzione di tipo raggruppamento nella ricetta o preparazione indicando  la posizione, se è da realizzare in anticipo o da realizzare sul posto, la lista delle istruzioni da raggruppare e la descrizione..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Inserisce la nuova istruzione nella ricetta o preparazione nella sezione corretta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vn7zw3g4t1cn" w:id="70"/>
            <w:bookmarkEnd w:id="7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vuole inserire altre istruzioni ripete il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0" w:lineRule="auto"/>
        <w:rPr/>
      </w:pPr>
      <w:bookmarkStart w:colFirst="0" w:colLast="0" w:name="_heading=h.8j79pdun1iq5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0" w:lineRule="auto"/>
        <w:rPr/>
      </w:pPr>
      <w:bookmarkStart w:colFirst="0" w:colLast="0" w:name="_heading=h.p3odgyjkrr4r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0" w:lineRule="auto"/>
        <w:rPr/>
      </w:pPr>
      <w:bookmarkStart w:colFirst="0" w:colLast="0" w:name="_heading=h.c9nn3wu3bf8q" w:id="73"/>
      <w:bookmarkEnd w:id="73"/>
      <w:r w:rsidDel="00000000" w:rsidR="00000000" w:rsidRPr="00000000">
        <w:rPr>
          <w:rtl w:val="0"/>
        </w:rPr>
        <w:t xml:space="preserve">Estensione 3a</w:t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rPr/>
            </w:pPr>
            <w:bookmarkStart w:colFirst="0" w:colLast="0" w:name="_heading=h.txaedh4hrbnl" w:id="74"/>
            <w:bookmarkEnd w:id="7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knv2whpwwo9s" w:id="75"/>
            <w:bookmarkEnd w:id="7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osxa4uh3qdgd" w:id="76"/>
            <w:bookmarkEnd w:id="7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czxntul8g9nv" w:id="77"/>
            <w:bookmarkEnd w:id="77"/>
            <w:r w:rsidDel="00000000" w:rsidR="00000000" w:rsidRPr="00000000">
              <w:rPr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le dosi di un ingrediente o una preparazione di una ricetta o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l’ingrediente o la preparazione dalla lista degli ingredienti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fr3iuy7ne6xs" w:id="78"/>
            <w:bookmarkEnd w:id="7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vuole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spacing w:after="0" w:lineRule="auto"/>
        <w:rPr/>
      </w:pPr>
      <w:bookmarkStart w:colFirst="0" w:colLast="0" w:name="_heading=h.fxconpifs5qq" w:id="79"/>
      <w:bookmarkEnd w:id="79"/>
      <w:r w:rsidDel="00000000" w:rsidR="00000000" w:rsidRPr="00000000">
        <w:rPr>
          <w:rtl w:val="0"/>
        </w:rPr>
        <w:t xml:space="preserve">Estensione 3b</w:t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spacing w:after="0" w:before="0" w:lineRule="auto"/>
              <w:rPr/>
            </w:pPr>
            <w:bookmarkStart w:colFirst="0" w:colLast="0" w:name="_heading=h.csivbky3app6" w:id="80"/>
            <w:bookmarkEnd w:id="8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pjc9sm1jlvh" w:id="81"/>
            <w:bookmarkEnd w:id="8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sqp53svq70jk" w:id="82"/>
            <w:bookmarkEnd w:id="8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czxntul8g9nv" w:id="77"/>
            <w:bookmarkEnd w:id="77"/>
            <w:r w:rsidDel="00000000" w:rsidR="00000000" w:rsidRPr="00000000">
              <w:rPr>
                <w:rtl w:val="0"/>
              </w:rPr>
              <w:t xml:space="preserve">3b.1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ingrediente o una preparazione dalla lista degli ingredienti di una ricetta o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l’ingrediente o la preparazione dalla lista degli ingredienti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czxntul8g9nv" w:id="77"/>
            <w:bookmarkEnd w:id="7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vuole ripete il passo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0" w:lineRule="auto"/>
        <w:rPr/>
      </w:pPr>
      <w:bookmarkStart w:colFirst="0" w:colLast="0" w:name="_heading=h.j7e9c05t2c5w" w:id="83"/>
      <w:bookmarkEnd w:id="83"/>
      <w:r w:rsidDel="00000000" w:rsidR="00000000" w:rsidRPr="00000000">
        <w:rPr>
          <w:rtl w:val="0"/>
        </w:rPr>
        <w:t xml:space="preserve">Estensione 5a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spacing w:after="0" w:before="0" w:lineRule="auto"/>
              <w:rPr/>
            </w:pPr>
            <w:bookmarkStart w:colFirst="0" w:colLast="0" w:name="_heading=h.e0rvvgtau3r" w:id="84"/>
            <w:bookmarkEnd w:id="8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u179yhna7qnn" w:id="85"/>
            <w:bookmarkEnd w:id="8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zc39xnfrejkt" w:id="86"/>
            <w:bookmarkEnd w:id="8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e1lo7mg4vjgm" w:id="87"/>
            <w:bookmarkEnd w:id="87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un’istruzione dalla ricetta o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l’istruzione dalla lista delle istruzioni della ricetta o preparazione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dzy74ug7nq1" w:id="88"/>
            <w:bookmarkEnd w:id="8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Ripete il passo 5 finchè desidera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1"/>
        <w:spacing w:after="0" w:lineRule="auto"/>
        <w:rPr>
          <w:color w:val="cc0000"/>
        </w:rPr>
      </w:pPr>
      <w:bookmarkStart w:colFirst="0" w:colLast="0" w:name="_heading=h.h1zlrbgjgx2b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lineRule="auto"/>
        <w:rPr/>
      </w:pPr>
      <w:bookmarkStart w:colFirst="0" w:colLast="0" w:name="_heading=h.5ymhyejghzdl" w:id="90"/>
      <w:bookmarkEnd w:id="90"/>
      <w:r w:rsidDel="00000000" w:rsidR="00000000" w:rsidRPr="00000000">
        <w:rPr>
          <w:rtl w:val="0"/>
        </w:rPr>
        <w:t xml:space="preserve">Estensione 5b</w:t>
      </w:r>
    </w:p>
    <w:tbl>
      <w:tblPr>
        <w:tblStyle w:val="Table1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2"/>
              <w:spacing w:after="0" w:before="0" w:lineRule="auto"/>
              <w:rPr/>
            </w:pPr>
            <w:bookmarkStart w:colFirst="0" w:colLast="0" w:name="_heading=h.rb7hna7lesqt" w:id="91"/>
            <w:bookmarkEnd w:id="9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by8u6o40s2kn" w:id="92"/>
            <w:bookmarkEnd w:id="9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hnk2tdqmkip3" w:id="93"/>
            <w:bookmarkEnd w:id="9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fgoo9n60stc3" w:id="94"/>
            <w:bookmarkEnd w:id="94"/>
            <w:r w:rsidDel="00000000" w:rsidR="00000000" w:rsidRPr="00000000">
              <w:rPr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Modifica una variante di istruzione indicando opzionalmente : la posizione nella ricetta o preparazione, se può essere realizzata in anticipo o se deve essere realizzata sul posto dell’evento. </w:t>
            </w:r>
          </w:p>
          <w:p w:rsidR="00000000" w:rsidDel="00000000" w:rsidP="00000000" w:rsidRDefault="00000000" w:rsidRPr="00000000" w14:paraId="000000D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Aggiorna l’istruzione con le caratteristiche inserite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3sc8q39928ek" w:id="95"/>
            <w:bookmarkEnd w:id="9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Ripete il passo 5 finchè desidera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spacing w:after="0" w:lineRule="auto"/>
        <w:rPr/>
      </w:pPr>
      <w:bookmarkStart w:colFirst="0" w:colLast="0" w:name="_heading=h.d8u8em7th0m5" w:id="96"/>
      <w:bookmarkEnd w:id="96"/>
      <w:r w:rsidDel="00000000" w:rsidR="00000000" w:rsidRPr="00000000">
        <w:rPr>
          <w:rtl w:val="0"/>
        </w:rPr>
        <w:t xml:space="preserve">Estensione 5c</w:t>
      </w:r>
    </w:p>
    <w:tbl>
      <w:tblPr>
        <w:tblStyle w:val="Table1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2"/>
              <w:spacing w:after="0" w:before="0" w:lineRule="auto"/>
              <w:rPr/>
            </w:pPr>
            <w:bookmarkStart w:colFirst="0" w:colLast="0" w:name="_heading=h.bwcwnalwiyoz" w:id="97"/>
            <w:bookmarkEnd w:id="9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9qvu437nr61" w:id="98"/>
            <w:bookmarkEnd w:id="9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nkswix0q4nf" w:id="99"/>
            <w:bookmarkEnd w:id="9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yqzha9q658qj" w:id="100"/>
            <w:bookmarkEnd w:id="100"/>
            <w:r w:rsidDel="00000000" w:rsidR="00000000" w:rsidRPr="00000000">
              <w:rPr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Modifica una  istruzione di ripetizione indicando opzionalmente : la posizione nella ricetta o preparazione, se può essere realizzata in anticipo o se deve essere realizzata sul posto dell’evento.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Aggiorna l’istruzione con le caratteristiche inserite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wnqhg9morx9j" w:id="101"/>
            <w:bookmarkEnd w:id="10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Ripete il passo 5 finchè desidera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spacing w:after="0" w:lineRule="auto"/>
        <w:rPr/>
      </w:pPr>
      <w:bookmarkStart w:colFirst="0" w:colLast="0" w:name="_heading=h.jvzqwapkuir5" w:id="102"/>
      <w:bookmarkEnd w:id="102"/>
      <w:r w:rsidDel="00000000" w:rsidR="00000000" w:rsidRPr="00000000">
        <w:rPr>
          <w:rtl w:val="0"/>
        </w:rPr>
        <w:t xml:space="preserve">Estensione 5d</w:t>
      </w:r>
    </w:p>
    <w:tbl>
      <w:tblPr>
        <w:tblStyle w:val="Table1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2"/>
              <w:spacing w:after="0" w:before="0" w:lineRule="auto"/>
              <w:rPr/>
            </w:pPr>
            <w:bookmarkStart w:colFirst="0" w:colLast="0" w:name="_heading=h.u89jwc55jl3j" w:id="103"/>
            <w:bookmarkEnd w:id="10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finddtt3kj0w" w:id="104"/>
            <w:bookmarkEnd w:id="10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lkzeif1nybnx" w:id="105"/>
            <w:bookmarkEnd w:id="10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wu4b95idgs0" w:id="106"/>
            <w:bookmarkEnd w:id="106"/>
            <w:r w:rsidDel="00000000" w:rsidR="00000000" w:rsidRPr="00000000">
              <w:rPr>
                <w:rtl w:val="0"/>
              </w:rPr>
              <w:t xml:space="preserve">5d.1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Modifica un raggruppamento indicando opzionalmente : la posizione nella ricetta o preparazione, se può essere realizzata in anticipo o se deve essere realizzata sul posto dell’evento.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Aggiorna l’istruzione con le caratteristiche inserite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8t01y2fyvtls" w:id="107"/>
            <w:bookmarkEnd w:id="10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Ripete il passo 5 finchè desidera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1"/>
        <w:spacing w:after="0" w:lineRule="auto"/>
        <w:rPr/>
      </w:pPr>
      <w:bookmarkStart w:colFirst="0" w:colLast="0" w:name="_heading=h.4uo2v0b5a4lq" w:id="108"/>
      <w:bookmarkEnd w:id="108"/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4Gw3gIl4p2pi0oXSdYMeY59XCg==">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