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C2A3" w14:textId="63BA7B74" w:rsidR="00CC6D3B" w:rsidRPr="00CC6D3B" w:rsidRDefault="00CC6D3B" w:rsidP="00CC6D3B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CC6D3B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CC6D3B">
        <w:rPr>
          <w:rFonts w:cstheme="minorHAnsi"/>
          <w:b/>
          <w:bCs/>
          <w:sz w:val="28"/>
          <w:szCs w:val="28"/>
        </w:rPr>
        <w:t xml:space="preserve"> Imports and Model Loading</w:t>
      </w:r>
    </w:p>
    <w:p w14:paraId="1B98715B" w14:textId="77777777" w:rsidR="00CC6D3B" w:rsidRPr="00CC6D3B" w:rsidRDefault="00CC6D3B" w:rsidP="00CC6D3B">
      <w:pPr>
        <w:pStyle w:val="ListParagraph"/>
        <w:rPr>
          <w:rFonts w:cstheme="minorHAnsi"/>
          <w:b/>
          <w:bCs/>
        </w:rPr>
      </w:pPr>
    </w:p>
    <w:p w14:paraId="363416CA" w14:textId="5220996F" w:rsidR="00CC6D3B" w:rsidRPr="00E106DC" w:rsidRDefault="00CC6D3B" w:rsidP="00E106DC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106DC">
        <w:rPr>
          <w:rFonts w:cstheme="minorHAnsi"/>
          <w:b/>
          <w:bCs/>
        </w:rPr>
        <w:t>Importing required libraries</w:t>
      </w:r>
    </w:p>
    <w:p w14:paraId="3F7FC572" w14:textId="77777777" w:rsidR="00CC6D3B" w:rsidRPr="00CC6D3B" w:rsidRDefault="00CC6D3B" w:rsidP="00E106DC">
      <w:pPr>
        <w:numPr>
          <w:ilvl w:val="0"/>
          <w:numId w:val="13"/>
        </w:numPr>
        <w:rPr>
          <w:rFonts w:cstheme="minorHAnsi"/>
        </w:rPr>
      </w:pPr>
      <w:r w:rsidRPr="00CC6D3B">
        <w:rPr>
          <w:rFonts w:cstheme="minorHAnsi"/>
        </w:rPr>
        <w:t xml:space="preserve">We use </w:t>
      </w:r>
      <w:r w:rsidRPr="00CC6D3B">
        <w:rPr>
          <w:rFonts w:cstheme="minorHAnsi"/>
          <w:b/>
          <w:bCs/>
        </w:rPr>
        <w:t>TensorFlow/</w:t>
      </w:r>
      <w:proofErr w:type="spellStart"/>
      <w:r w:rsidRPr="00CC6D3B">
        <w:rPr>
          <w:rFonts w:cstheme="minorHAnsi"/>
          <w:b/>
          <w:bCs/>
        </w:rPr>
        <w:t>Keras</w:t>
      </w:r>
      <w:proofErr w:type="spellEnd"/>
      <w:r w:rsidRPr="00CC6D3B">
        <w:rPr>
          <w:rFonts w:cstheme="minorHAnsi"/>
        </w:rPr>
        <w:t xml:space="preserve"> to load .h5 deep learning models.</w:t>
      </w:r>
    </w:p>
    <w:p w14:paraId="23C6843A" w14:textId="77777777" w:rsidR="00CC6D3B" w:rsidRPr="00CC6D3B" w:rsidRDefault="00CC6D3B" w:rsidP="00E106DC">
      <w:pPr>
        <w:numPr>
          <w:ilvl w:val="0"/>
          <w:numId w:val="13"/>
        </w:numPr>
        <w:rPr>
          <w:rFonts w:cstheme="minorHAnsi"/>
        </w:rPr>
      </w:pPr>
      <w:r w:rsidRPr="00CC6D3B">
        <w:rPr>
          <w:rFonts w:cstheme="minorHAnsi"/>
        </w:rPr>
        <w:t xml:space="preserve">pickle is used to load associated </w:t>
      </w:r>
      <w:r w:rsidRPr="00CC6D3B">
        <w:rPr>
          <w:rFonts w:cstheme="minorHAnsi"/>
          <w:b/>
          <w:bCs/>
        </w:rPr>
        <w:t>class label mappings</w:t>
      </w:r>
      <w:r w:rsidRPr="00CC6D3B">
        <w:rPr>
          <w:rFonts w:cstheme="minorHAnsi"/>
        </w:rPr>
        <w:t xml:space="preserve"> from .</w:t>
      </w:r>
      <w:proofErr w:type="spellStart"/>
      <w:r w:rsidRPr="00CC6D3B">
        <w:rPr>
          <w:rFonts w:cstheme="minorHAnsi"/>
        </w:rPr>
        <w:t>pkl</w:t>
      </w:r>
      <w:proofErr w:type="spellEnd"/>
      <w:r w:rsidRPr="00CC6D3B">
        <w:rPr>
          <w:rFonts w:cstheme="minorHAnsi"/>
        </w:rPr>
        <w:t xml:space="preserve"> files for human-readable output.</w:t>
      </w:r>
    </w:p>
    <w:p w14:paraId="2B1E88C5" w14:textId="6C59902A" w:rsidR="00CC6D3B" w:rsidRPr="00E106DC" w:rsidRDefault="00CC6D3B" w:rsidP="00E106DC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E106DC">
        <w:rPr>
          <w:rFonts w:cstheme="minorHAnsi"/>
          <w:b/>
          <w:bCs/>
        </w:rPr>
        <w:t>loading the pre trained models</w:t>
      </w:r>
    </w:p>
    <w:p w14:paraId="5A32B8CF" w14:textId="77777777" w:rsidR="00CC6D3B" w:rsidRDefault="00CC6D3B" w:rsidP="00CC6D3B">
      <w:pPr>
        <w:pStyle w:val="ListParagraph"/>
        <w:ind w:left="1080"/>
        <w:rPr>
          <w:rFonts w:cstheme="minorHAnsi"/>
        </w:rPr>
      </w:pPr>
    </w:p>
    <w:p w14:paraId="6CAA4738" w14:textId="5727C0DB" w:rsidR="00CC6D3B" w:rsidRPr="00CC6D3B" w:rsidRDefault="00CC6D3B" w:rsidP="00E106DC">
      <w:pPr>
        <w:pStyle w:val="ListParagraph"/>
        <w:numPr>
          <w:ilvl w:val="0"/>
          <w:numId w:val="14"/>
        </w:numPr>
        <w:rPr>
          <w:rFonts w:cstheme="minorHAnsi"/>
        </w:rPr>
      </w:pPr>
      <w:r w:rsidRPr="00CC6D3B">
        <w:rPr>
          <w:rFonts w:cstheme="minorHAnsi"/>
        </w:rPr>
        <w:t xml:space="preserve">We load </w:t>
      </w:r>
      <w:r w:rsidRPr="00CC6D3B">
        <w:rPr>
          <w:rFonts w:cstheme="minorHAnsi"/>
          <w:b/>
          <w:bCs/>
        </w:rPr>
        <w:t>three trained models</w:t>
      </w:r>
      <w:r w:rsidRPr="00CC6D3B">
        <w:rPr>
          <w:rFonts w:cstheme="minorHAnsi"/>
        </w:rPr>
        <w:t>, each likely trained on a different dataset or category.</w:t>
      </w:r>
    </w:p>
    <w:p w14:paraId="5B7B26C7" w14:textId="77777777" w:rsidR="00CC6D3B" w:rsidRPr="00E106DC" w:rsidRDefault="00CC6D3B" w:rsidP="00E106DC">
      <w:pPr>
        <w:pStyle w:val="ListParagraph"/>
        <w:numPr>
          <w:ilvl w:val="0"/>
          <w:numId w:val="14"/>
        </w:numPr>
        <w:rPr>
          <w:rFonts w:cstheme="minorHAnsi"/>
        </w:rPr>
      </w:pPr>
      <w:r w:rsidRPr="00E106DC">
        <w:rPr>
          <w:rFonts w:cstheme="minorHAnsi"/>
        </w:rPr>
        <w:t>python</w:t>
      </w:r>
    </w:p>
    <w:p w14:paraId="77CAB564" w14:textId="77777777" w:rsidR="00CC6D3B" w:rsidRPr="00CC6D3B" w:rsidRDefault="00CC6D3B" w:rsidP="00E106DC">
      <w:pPr>
        <w:numPr>
          <w:ilvl w:val="0"/>
          <w:numId w:val="14"/>
        </w:numPr>
        <w:rPr>
          <w:rFonts w:cstheme="minorHAnsi"/>
        </w:rPr>
      </w:pPr>
      <w:r w:rsidRPr="00CC6D3B">
        <w:rPr>
          <w:rFonts w:cstheme="minorHAnsi"/>
        </w:rPr>
        <w:t>Each model has a corresponding .</w:t>
      </w:r>
      <w:proofErr w:type="spellStart"/>
      <w:r w:rsidRPr="00CC6D3B">
        <w:rPr>
          <w:rFonts w:cstheme="minorHAnsi"/>
        </w:rPr>
        <w:t>pkl</w:t>
      </w:r>
      <w:proofErr w:type="spellEnd"/>
      <w:r w:rsidRPr="00CC6D3B">
        <w:rPr>
          <w:rFonts w:cstheme="minorHAnsi"/>
        </w:rPr>
        <w:t xml:space="preserve"> file that maps numeric predictions to class names.</w:t>
      </w:r>
    </w:p>
    <w:p w14:paraId="369DA64E" w14:textId="77777777" w:rsidR="00CC6D3B" w:rsidRPr="00CC6D3B" w:rsidRDefault="00000000" w:rsidP="00CC6D3B">
      <w:pPr>
        <w:rPr>
          <w:rFonts w:cstheme="minorHAnsi"/>
        </w:rPr>
      </w:pPr>
      <w:r>
        <w:rPr>
          <w:rFonts w:cstheme="minorHAnsi"/>
        </w:rPr>
        <w:pict w14:anchorId="7D9CB5FD">
          <v:rect id="_x0000_i1025" style="width:0;height:1.5pt" o:hralign="center" o:hrstd="t" o:hr="t" fillcolor="#a0a0a0" stroked="f"/>
        </w:pict>
      </w:r>
    </w:p>
    <w:p w14:paraId="1F4EF6DC" w14:textId="7EA9D946" w:rsidR="00CC6D3B" w:rsidRPr="00E106DC" w:rsidRDefault="00CC6D3B" w:rsidP="00E106D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106DC">
        <w:rPr>
          <w:rFonts w:ascii="Segoe UI Emoji" w:hAnsi="Segoe UI Emoji" w:cs="Segoe UI Emoji"/>
          <w:b/>
          <w:bCs/>
          <w:sz w:val="28"/>
          <w:szCs w:val="28"/>
        </w:rPr>
        <w:t>🧼</w:t>
      </w:r>
      <w:r w:rsidRPr="00E106DC">
        <w:rPr>
          <w:rFonts w:cstheme="minorHAnsi"/>
          <w:b/>
          <w:bCs/>
          <w:sz w:val="28"/>
          <w:szCs w:val="28"/>
        </w:rPr>
        <w:t xml:space="preserve"> Image Preprocessing</w:t>
      </w:r>
    </w:p>
    <w:p w14:paraId="2F5493AE" w14:textId="18F94FD5" w:rsidR="00CC6D3B" w:rsidRPr="00CC6D3B" w:rsidRDefault="00CC6D3B" w:rsidP="00CC6D3B">
      <w:pPr>
        <w:rPr>
          <w:rFonts w:cstheme="minorHAnsi"/>
          <w:b/>
          <w:bCs/>
          <w:sz w:val="28"/>
          <w:szCs w:val="28"/>
        </w:rPr>
      </w:pPr>
      <w:r w:rsidRPr="00CC6D3B">
        <w:rPr>
          <w:rFonts w:cstheme="minorHAnsi"/>
        </w:rPr>
        <w:t>Resizing and Normalizing</w:t>
      </w:r>
    </w:p>
    <w:p w14:paraId="06031E8E" w14:textId="13DF8F4C" w:rsidR="00CC6D3B" w:rsidRPr="00CC6D3B" w:rsidRDefault="00CC6D3B" w:rsidP="00CC6D3B">
      <w:pPr>
        <w:rPr>
          <w:rFonts w:cstheme="minorHAnsi"/>
        </w:rPr>
      </w:pPr>
      <w:r w:rsidRPr="00CC6D3B">
        <w:rPr>
          <w:rFonts w:cstheme="minorHAnsi"/>
        </w:rPr>
        <w:t xml:space="preserve">Standard preprocessing: resizing (64, 64), converting to array, and </w:t>
      </w:r>
      <w:r w:rsidRPr="00CC6D3B">
        <w:rPr>
          <w:rFonts w:cstheme="minorHAnsi"/>
          <w:b/>
          <w:bCs/>
        </w:rPr>
        <w:t>normalizing pixel values</w:t>
      </w:r>
      <w:r w:rsidRPr="00CC6D3B">
        <w:rPr>
          <w:rFonts w:cstheme="minorHAnsi"/>
        </w:rPr>
        <w:t xml:space="preserve"> to [0, 1].</w:t>
      </w:r>
    </w:p>
    <w:p w14:paraId="40B7EA81" w14:textId="77777777" w:rsidR="00CC6D3B" w:rsidRPr="00CC6D3B" w:rsidRDefault="00000000" w:rsidP="00CC6D3B">
      <w:pPr>
        <w:rPr>
          <w:rFonts w:cstheme="minorHAnsi"/>
        </w:rPr>
      </w:pPr>
      <w:r>
        <w:rPr>
          <w:rFonts w:cstheme="minorHAnsi"/>
        </w:rPr>
        <w:pict w14:anchorId="7FFE9A2D">
          <v:rect id="_x0000_i1026" style="width:0;height:1.5pt" o:hralign="center" o:hrstd="t" o:hr="t" fillcolor="#a0a0a0" stroked="f"/>
        </w:pict>
      </w:r>
    </w:p>
    <w:p w14:paraId="21589A77" w14:textId="1E3C726A" w:rsidR="00CC6D3B" w:rsidRPr="00E106DC" w:rsidRDefault="00CC6D3B" w:rsidP="00E106D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E106DC">
        <w:rPr>
          <w:rFonts w:cstheme="minorHAnsi"/>
          <w:b/>
          <w:bCs/>
          <w:sz w:val="28"/>
          <w:szCs w:val="28"/>
        </w:rPr>
        <w:t xml:space="preserve">. </w:t>
      </w:r>
      <w:r w:rsidRPr="00E106DC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106DC">
        <w:rPr>
          <w:rFonts w:cstheme="minorHAnsi"/>
          <w:b/>
          <w:bCs/>
          <w:sz w:val="28"/>
          <w:szCs w:val="28"/>
        </w:rPr>
        <w:t xml:space="preserve"> Prediction Pipeline</w:t>
      </w:r>
    </w:p>
    <w:p w14:paraId="5F2A7D41" w14:textId="77777777" w:rsidR="00CC6D3B" w:rsidRPr="00CC6D3B" w:rsidRDefault="00CC6D3B" w:rsidP="00CC6D3B">
      <w:pPr>
        <w:rPr>
          <w:rFonts w:cstheme="minorHAnsi"/>
        </w:rPr>
      </w:pPr>
      <w:r w:rsidRPr="00CC6D3B">
        <w:rPr>
          <w:rFonts w:cstheme="minorHAnsi"/>
        </w:rPr>
        <w:t xml:space="preserve">def </w:t>
      </w:r>
      <w:proofErr w:type="spellStart"/>
      <w:r w:rsidRPr="00CC6D3B">
        <w:rPr>
          <w:rFonts w:cstheme="minorHAnsi"/>
        </w:rPr>
        <w:t>predict_sign</w:t>
      </w:r>
      <w:proofErr w:type="spellEnd"/>
      <w:r w:rsidRPr="00CC6D3B">
        <w:rPr>
          <w:rFonts w:cstheme="minorHAnsi"/>
        </w:rPr>
        <w:t>(</w:t>
      </w:r>
      <w:proofErr w:type="spellStart"/>
      <w:r w:rsidRPr="00CC6D3B">
        <w:rPr>
          <w:rFonts w:cstheme="minorHAnsi"/>
        </w:rPr>
        <w:t>image_file</w:t>
      </w:r>
      <w:proofErr w:type="spellEnd"/>
      <w:r w:rsidRPr="00CC6D3B">
        <w:rPr>
          <w:rFonts w:cstheme="minorHAnsi"/>
        </w:rPr>
        <w:t>):</w:t>
      </w:r>
    </w:p>
    <w:p w14:paraId="7C13FF06" w14:textId="77777777" w:rsidR="00CC6D3B" w:rsidRPr="00CC6D3B" w:rsidRDefault="00CC6D3B" w:rsidP="00CC6D3B">
      <w:pPr>
        <w:numPr>
          <w:ilvl w:val="0"/>
          <w:numId w:val="5"/>
        </w:numPr>
        <w:rPr>
          <w:rFonts w:cstheme="minorHAnsi"/>
        </w:rPr>
      </w:pPr>
      <w:r w:rsidRPr="00CC6D3B">
        <w:rPr>
          <w:rFonts w:cstheme="minorHAnsi"/>
        </w:rPr>
        <w:t>This function accepts an image file (e.g., from a web form), saves it temporarily, and processes it.</w:t>
      </w:r>
    </w:p>
    <w:p w14:paraId="262B9646" w14:textId="77777777" w:rsidR="00CC6D3B" w:rsidRPr="00CC6D3B" w:rsidRDefault="00CC6D3B" w:rsidP="00CC6D3B">
      <w:pPr>
        <w:rPr>
          <w:rFonts w:cstheme="minorHAnsi"/>
          <w:b/>
          <w:bCs/>
        </w:rPr>
      </w:pPr>
      <w:r w:rsidRPr="00CC6D3B">
        <w:rPr>
          <w:rFonts w:cstheme="minorHAnsi"/>
          <w:b/>
          <w:bCs/>
        </w:rPr>
        <w:t>Step-by-step:</w:t>
      </w:r>
    </w:p>
    <w:p w14:paraId="7130B01A" w14:textId="77777777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r w:rsidRPr="00CC6D3B">
        <w:rPr>
          <w:rFonts w:cstheme="minorHAnsi"/>
          <w:b/>
          <w:bCs/>
        </w:rPr>
        <w:t>Save and preprocess the image</w:t>
      </w:r>
    </w:p>
    <w:p w14:paraId="2CD37A96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 xml:space="preserve">Temporary file creation allows </w:t>
      </w:r>
      <w:proofErr w:type="spellStart"/>
      <w:r w:rsidRPr="00CC6D3B">
        <w:rPr>
          <w:rFonts w:cstheme="minorHAnsi"/>
        </w:rPr>
        <w:t>Keras</w:t>
      </w:r>
      <w:proofErr w:type="spellEnd"/>
      <w:r w:rsidRPr="00CC6D3B">
        <w:rPr>
          <w:rFonts w:cstheme="minorHAnsi"/>
        </w:rPr>
        <w:t xml:space="preserve"> to work seamlessly.</w:t>
      </w:r>
    </w:p>
    <w:p w14:paraId="48129E63" w14:textId="77777777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r w:rsidRPr="00CC6D3B">
        <w:rPr>
          <w:rFonts w:cstheme="minorHAnsi"/>
          <w:b/>
          <w:bCs/>
        </w:rPr>
        <w:t>Model Inference</w:t>
      </w:r>
    </w:p>
    <w:p w14:paraId="27011FFB" w14:textId="77777777" w:rsid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>Each model predicts probabilities over its classes.</w:t>
      </w:r>
    </w:p>
    <w:p w14:paraId="6EA597E5" w14:textId="77777777" w:rsidR="00134759" w:rsidRDefault="00134759" w:rsidP="00134759">
      <w:pPr>
        <w:rPr>
          <w:rFonts w:cstheme="minorHAnsi"/>
        </w:rPr>
      </w:pPr>
    </w:p>
    <w:p w14:paraId="4B552A7D" w14:textId="77777777" w:rsidR="00134759" w:rsidRDefault="00134759" w:rsidP="00134759">
      <w:pPr>
        <w:rPr>
          <w:rFonts w:cstheme="minorHAnsi"/>
        </w:rPr>
      </w:pPr>
    </w:p>
    <w:p w14:paraId="02DDD4CB" w14:textId="77777777" w:rsidR="00134759" w:rsidRPr="00CC6D3B" w:rsidRDefault="00134759" w:rsidP="00134759">
      <w:pPr>
        <w:rPr>
          <w:rFonts w:cstheme="minorHAnsi"/>
        </w:rPr>
      </w:pPr>
    </w:p>
    <w:p w14:paraId="7134A99C" w14:textId="77777777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r w:rsidRPr="00CC6D3B">
        <w:rPr>
          <w:rFonts w:cstheme="minorHAnsi"/>
          <w:b/>
          <w:bCs/>
        </w:rPr>
        <w:lastRenderedPageBreak/>
        <w:t>Prediction Padding</w:t>
      </w:r>
    </w:p>
    <w:p w14:paraId="0C5BC62D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>Different models might have different output dimensions (number of classes).</w:t>
      </w:r>
    </w:p>
    <w:p w14:paraId="37CE739B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 xml:space="preserve">We </w:t>
      </w:r>
      <w:r w:rsidRPr="00CC6D3B">
        <w:rPr>
          <w:rFonts w:cstheme="minorHAnsi"/>
          <w:b/>
          <w:bCs/>
        </w:rPr>
        <w:t>pad the outputs</w:t>
      </w:r>
      <w:r w:rsidRPr="00CC6D3B">
        <w:rPr>
          <w:rFonts w:cstheme="minorHAnsi"/>
        </w:rPr>
        <w:t xml:space="preserve"> with zeros to match the largest one so we can combine them.</w:t>
      </w:r>
    </w:p>
    <w:p w14:paraId="0635D130" w14:textId="77777777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proofErr w:type="spellStart"/>
      <w:r w:rsidRPr="00CC6D3B">
        <w:rPr>
          <w:rFonts w:cstheme="minorHAnsi"/>
          <w:b/>
          <w:bCs/>
        </w:rPr>
        <w:t>Ensembling</w:t>
      </w:r>
      <w:proofErr w:type="spellEnd"/>
    </w:p>
    <w:p w14:paraId="26DDDC80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 xml:space="preserve">We use </w:t>
      </w:r>
      <w:r w:rsidRPr="00CC6D3B">
        <w:rPr>
          <w:rFonts w:cstheme="minorHAnsi"/>
          <w:b/>
          <w:bCs/>
        </w:rPr>
        <w:t>probability averaging</w:t>
      </w:r>
      <w:r w:rsidRPr="00CC6D3B">
        <w:rPr>
          <w:rFonts w:cstheme="minorHAnsi"/>
        </w:rPr>
        <w:t xml:space="preserve"> to ensemble predictions — a simple but effective technique to increase robustness.</w:t>
      </w:r>
    </w:p>
    <w:p w14:paraId="3BD57426" w14:textId="061D8330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r w:rsidRPr="00CC6D3B">
        <w:rPr>
          <w:rFonts w:cstheme="minorHAnsi"/>
          <w:b/>
          <w:bCs/>
        </w:rPr>
        <w:t>Final Decision Logic</w:t>
      </w:r>
    </w:p>
    <w:p w14:paraId="06D59D97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 xml:space="preserve">Even after averaging, we still loop through individual models to find the one with </w:t>
      </w:r>
      <w:r w:rsidRPr="00CC6D3B">
        <w:rPr>
          <w:rFonts w:cstheme="minorHAnsi"/>
          <w:b/>
          <w:bCs/>
        </w:rPr>
        <w:t>highest confidence</w:t>
      </w:r>
      <w:r w:rsidRPr="00CC6D3B">
        <w:rPr>
          <w:rFonts w:cstheme="minorHAnsi"/>
        </w:rPr>
        <w:t xml:space="preserve"> for the selected class.</w:t>
      </w:r>
    </w:p>
    <w:p w14:paraId="4C0B5DC8" w14:textId="77777777" w:rsidR="00CC6D3B" w:rsidRP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 xml:space="preserve">This ensures we return the </w:t>
      </w:r>
      <w:r w:rsidRPr="00CC6D3B">
        <w:rPr>
          <w:rFonts w:cstheme="minorHAnsi"/>
          <w:b/>
          <w:bCs/>
        </w:rPr>
        <w:t>most confident and meaningful label</w:t>
      </w:r>
      <w:r w:rsidRPr="00CC6D3B">
        <w:rPr>
          <w:rFonts w:cstheme="minorHAnsi"/>
        </w:rPr>
        <w:t>.</w:t>
      </w:r>
    </w:p>
    <w:p w14:paraId="3D10A02D" w14:textId="4A06DB1E" w:rsidR="00CC6D3B" w:rsidRPr="00CC6D3B" w:rsidRDefault="00CC6D3B" w:rsidP="00CC6D3B">
      <w:pPr>
        <w:numPr>
          <w:ilvl w:val="0"/>
          <w:numId w:val="6"/>
        </w:numPr>
        <w:rPr>
          <w:rFonts w:cstheme="minorHAnsi"/>
        </w:rPr>
      </w:pPr>
      <w:r w:rsidRPr="00CC6D3B">
        <w:rPr>
          <w:rFonts w:cstheme="minorHAnsi"/>
          <w:b/>
          <w:bCs/>
        </w:rPr>
        <w:t>Clean-up</w:t>
      </w:r>
    </w:p>
    <w:p w14:paraId="41DDC407" w14:textId="77777777" w:rsidR="00CC6D3B" w:rsidRDefault="00CC6D3B" w:rsidP="00CC6D3B">
      <w:pPr>
        <w:numPr>
          <w:ilvl w:val="1"/>
          <w:numId w:val="6"/>
        </w:numPr>
        <w:rPr>
          <w:rFonts w:cstheme="minorHAnsi"/>
        </w:rPr>
      </w:pPr>
      <w:r w:rsidRPr="00CC6D3B">
        <w:rPr>
          <w:rFonts w:cstheme="minorHAnsi"/>
        </w:rPr>
        <w:t>Temporary image is deleted after processing to avoid clutter.</w:t>
      </w:r>
    </w:p>
    <w:p w14:paraId="26313B27" w14:textId="77777777" w:rsidR="00E106DC" w:rsidRDefault="00E106DC" w:rsidP="00E106DC">
      <w:pPr>
        <w:rPr>
          <w:rFonts w:cstheme="minorHAnsi"/>
        </w:rPr>
      </w:pPr>
    </w:p>
    <w:p w14:paraId="0D511B51" w14:textId="77777777" w:rsidR="00E106DC" w:rsidRDefault="00E106DC" w:rsidP="00E106DC">
      <w:pPr>
        <w:rPr>
          <w:rFonts w:cstheme="minorHAnsi"/>
        </w:rPr>
      </w:pPr>
    </w:p>
    <w:p w14:paraId="1F3CED95" w14:textId="45358FF8" w:rsidR="00E106DC" w:rsidRPr="00E106DC" w:rsidRDefault="00E106DC" w:rsidP="00E106DC">
      <w:pPr>
        <w:rPr>
          <w:rFonts w:cstheme="minorHAnsi"/>
          <w:b/>
          <w:bCs/>
          <w:sz w:val="28"/>
          <w:szCs w:val="28"/>
        </w:rPr>
      </w:pPr>
      <w:r w:rsidRPr="00E106DC">
        <w:rPr>
          <w:rFonts w:cstheme="minorHAnsi"/>
          <w:b/>
          <w:bCs/>
          <w:sz w:val="28"/>
          <w:szCs w:val="28"/>
        </w:rPr>
        <w:t>Advantages of taking this approach:</w:t>
      </w:r>
    </w:p>
    <w:p w14:paraId="1435A91E" w14:textId="5E1010F4" w:rsidR="00E106DC" w:rsidRPr="00E106DC" w:rsidRDefault="00E106DC" w:rsidP="00E106DC">
      <w:pPr>
        <w:pStyle w:val="ListParagraph"/>
        <w:numPr>
          <w:ilvl w:val="0"/>
          <w:numId w:val="12"/>
        </w:numPr>
        <w:rPr>
          <w:rFonts w:cstheme="minorHAnsi"/>
        </w:rPr>
      </w:pPr>
      <w:r w:rsidRPr="00E106DC">
        <w:rPr>
          <w:rFonts w:cstheme="minorHAnsi"/>
          <w:b/>
          <w:bCs/>
        </w:rPr>
        <w:t>Modularity</w:t>
      </w:r>
      <w:r w:rsidRPr="00E106DC">
        <w:rPr>
          <w:rFonts w:cstheme="minorHAnsi"/>
        </w:rPr>
        <w:t>: Separate functions for preprocessing and prediction.</w:t>
      </w:r>
    </w:p>
    <w:p w14:paraId="69A59D71" w14:textId="27B9A7B7" w:rsidR="00E106DC" w:rsidRPr="00E106DC" w:rsidRDefault="00E106DC" w:rsidP="00E106DC">
      <w:pPr>
        <w:pStyle w:val="ListParagraph"/>
        <w:numPr>
          <w:ilvl w:val="0"/>
          <w:numId w:val="12"/>
        </w:numPr>
        <w:rPr>
          <w:rFonts w:cstheme="minorHAnsi"/>
        </w:rPr>
      </w:pPr>
      <w:r w:rsidRPr="00E106DC">
        <w:rPr>
          <w:rFonts w:cstheme="minorHAnsi"/>
          <w:b/>
          <w:bCs/>
        </w:rPr>
        <w:t>Scalability</w:t>
      </w:r>
      <w:r w:rsidRPr="00E106DC">
        <w:rPr>
          <w:rFonts w:cstheme="minorHAnsi"/>
        </w:rPr>
        <w:t>: Easily expandable to include more models.</w:t>
      </w:r>
    </w:p>
    <w:p w14:paraId="1195E513" w14:textId="0789406D" w:rsidR="00E106DC" w:rsidRPr="00E106DC" w:rsidRDefault="00E106DC" w:rsidP="00E106DC">
      <w:pPr>
        <w:pStyle w:val="ListParagraph"/>
        <w:numPr>
          <w:ilvl w:val="0"/>
          <w:numId w:val="12"/>
        </w:numPr>
        <w:rPr>
          <w:rFonts w:cstheme="minorHAnsi"/>
        </w:rPr>
      </w:pPr>
      <w:r w:rsidRPr="00E106DC">
        <w:rPr>
          <w:rFonts w:cstheme="minorHAnsi"/>
          <w:b/>
          <w:bCs/>
        </w:rPr>
        <w:t>Robustness</w:t>
      </w:r>
      <w:r w:rsidRPr="00E106DC">
        <w:rPr>
          <w:rFonts w:cstheme="minorHAnsi"/>
        </w:rPr>
        <w:t>: Handles varying output sizes with padding.</w:t>
      </w:r>
    </w:p>
    <w:p w14:paraId="3E81C865" w14:textId="062E8473" w:rsidR="00E106DC" w:rsidRPr="00E106DC" w:rsidRDefault="00E106DC" w:rsidP="00E106DC">
      <w:pPr>
        <w:pStyle w:val="ListParagraph"/>
        <w:numPr>
          <w:ilvl w:val="0"/>
          <w:numId w:val="12"/>
        </w:numPr>
        <w:rPr>
          <w:rFonts w:cstheme="minorHAnsi"/>
        </w:rPr>
      </w:pPr>
      <w:r w:rsidRPr="00E106DC">
        <w:rPr>
          <w:rFonts w:cstheme="minorHAnsi"/>
          <w:b/>
          <w:bCs/>
        </w:rPr>
        <w:t>Interpretability</w:t>
      </w:r>
      <w:r w:rsidRPr="00E106DC">
        <w:rPr>
          <w:rFonts w:cstheme="minorHAnsi"/>
        </w:rPr>
        <w:t>: Combines confidence with human-readable labels.</w:t>
      </w:r>
    </w:p>
    <w:p w14:paraId="13F190E7" w14:textId="23BA995A" w:rsidR="00E106DC" w:rsidRPr="00E106DC" w:rsidRDefault="00E106DC" w:rsidP="00E106DC">
      <w:pPr>
        <w:pStyle w:val="ListParagraph"/>
        <w:numPr>
          <w:ilvl w:val="0"/>
          <w:numId w:val="12"/>
        </w:numPr>
        <w:rPr>
          <w:rFonts w:cstheme="minorHAnsi"/>
        </w:rPr>
      </w:pPr>
      <w:r w:rsidRPr="00E106DC">
        <w:rPr>
          <w:rFonts w:cstheme="minorHAnsi"/>
          <w:b/>
          <w:bCs/>
        </w:rPr>
        <w:t>Efficiency</w:t>
      </w:r>
      <w:r w:rsidRPr="00E106DC">
        <w:rPr>
          <w:rFonts w:cstheme="minorHAnsi"/>
        </w:rPr>
        <w:t>: Uses ensemble averaging and deletes temp files to manage resources.</w:t>
      </w:r>
    </w:p>
    <w:p w14:paraId="7D740F73" w14:textId="77777777" w:rsidR="00CC6D3B" w:rsidRPr="00CC6D3B" w:rsidRDefault="00CC6D3B">
      <w:pPr>
        <w:rPr>
          <w:rFonts w:cstheme="minorHAnsi"/>
        </w:rPr>
      </w:pPr>
    </w:p>
    <w:sectPr w:rsidR="00CC6D3B" w:rsidRPr="00CC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424"/>
    <w:multiLevelType w:val="hybridMultilevel"/>
    <w:tmpl w:val="4FAA8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3FE4"/>
    <w:multiLevelType w:val="multilevel"/>
    <w:tmpl w:val="A5C2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562B1"/>
    <w:multiLevelType w:val="hybridMultilevel"/>
    <w:tmpl w:val="F66C5670"/>
    <w:lvl w:ilvl="0" w:tplc="2CA03B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70C1"/>
    <w:multiLevelType w:val="multilevel"/>
    <w:tmpl w:val="DD6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4137"/>
    <w:multiLevelType w:val="multilevel"/>
    <w:tmpl w:val="1BF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694"/>
    <w:multiLevelType w:val="multilevel"/>
    <w:tmpl w:val="955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009C"/>
    <w:multiLevelType w:val="hybridMultilevel"/>
    <w:tmpl w:val="A406E2F0"/>
    <w:lvl w:ilvl="0" w:tplc="E62CDAB4">
      <w:start w:val="1"/>
      <w:numFmt w:val="lowerRoman"/>
      <w:lvlText w:val="%1."/>
      <w:lvlJc w:val="left"/>
      <w:pPr>
        <w:ind w:left="1440" w:hanging="72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9625E5"/>
    <w:multiLevelType w:val="hybridMultilevel"/>
    <w:tmpl w:val="F384A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D428F"/>
    <w:multiLevelType w:val="multilevel"/>
    <w:tmpl w:val="A60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A3374"/>
    <w:multiLevelType w:val="multilevel"/>
    <w:tmpl w:val="BA2E0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06EC9"/>
    <w:multiLevelType w:val="multilevel"/>
    <w:tmpl w:val="A6E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04F4E"/>
    <w:multiLevelType w:val="hybridMultilevel"/>
    <w:tmpl w:val="BFBAC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6298E"/>
    <w:multiLevelType w:val="hybridMultilevel"/>
    <w:tmpl w:val="E746F5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46CCE"/>
    <w:multiLevelType w:val="hybridMultilevel"/>
    <w:tmpl w:val="D2BC2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B6B8B"/>
    <w:multiLevelType w:val="hybridMultilevel"/>
    <w:tmpl w:val="26F4AE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9651998">
    <w:abstractNumId w:val="10"/>
  </w:num>
  <w:num w:numId="2" w16cid:durableId="659578017">
    <w:abstractNumId w:val="3"/>
  </w:num>
  <w:num w:numId="3" w16cid:durableId="1722559232">
    <w:abstractNumId w:val="8"/>
  </w:num>
  <w:num w:numId="4" w16cid:durableId="1353336083">
    <w:abstractNumId w:val="4"/>
  </w:num>
  <w:num w:numId="5" w16cid:durableId="387724251">
    <w:abstractNumId w:val="5"/>
  </w:num>
  <w:num w:numId="6" w16cid:durableId="290864219">
    <w:abstractNumId w:val="1"/>
  </w:num>
  <w:num w:numId="7" w16cid:durableId="2088577382">
    <w:abstractNumId w:val="7"/>
  </w:num>
  <w:num w:numId="8" w16cid:durableId="1555963978">
    <w:abstractNumId w:val="6"/>
  </w:num>
  <w:num w:numId="9" w16cid:durableId="747113419">
    <w:abstractNumId w:val="2"/>
  </w:num>
  <w:num w:numId="10" w16cid:durableId="1196886185">
    <w:abstractNumId w:val="14"/>
  </w:num>
  <w:num w:numId="11" w16cid:durableId="1387221977">
    <w:abstractNumId w:val="0"/>
  </w:num>
  <w:num w:numId="12" w16cid:durableId="1599093736">
    <w:abstractNumId w:val="13"/>
  </w:num>
  <w:num w:numId="13" w16cid:durableId="608124610">
    <w:abstractNumId w:val="9"/>
  </w:num>
  <w:num w:numId="14" w16cid:durableId="1792628103">
    <w:abstractNumId w:val="12"/>
  </w:num>
  <w:num w:numId="15" w16cid:durableId="1022703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3B"/>
    <w:rsid w:val="00134759"/>
    <w:rsid w:val="003E7ADD"/>
    <w:rsid w:val="00590611"/>
    <w:rsid w:val="00CC6D3B"/>
    <w:rsid w:val="00E1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09DA"/>
  <w15:chartTrackingRefBased/>
  <w15:docId w15:val="{6C321789-F5F0-4825-9C22-9131D32F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2</cp:revision>
  <dcterms:created xsi:type="dcterms:W3CDTF">2025-05-06T06:18:00Z</dcterms:created>
  <dcterms:modified xsi:type="dcterms:W3CDTF">2025-05-06T06:36:00Z</dcterms:modified>
</cp:coreProperties>
</file>