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6AB6" w:rsidRDefault="005F706A">
      <w:pPr>
        <w:jc w:val="center"/>
      </w:pPr>
      <w:r>
        <w:rPr>
          <w:b/>
          <w:sz w:val="32"/>
        </w:rPr>
        <w:t>PROVA DE APTIDÃO PROFISSIONAL</w:t>
      </w:r>
    </w:p>
    <w:p w:rsidR="00836AB6" w:rsidRDefault="005F706A">
      <w:pPr>
        <w:jc w:val="center"/>
      </w:pPr>
      <w:r>
        <w:rPr>
          <w:b/>
          <w:sz w:val="28"/>
        </w:rPr>
        <w:t>Sistema de Controlo Remoto Inteligente para Televisões</w:t>
      </w:r>
    </w:p>
    <w:p w:rsidR="003878E0" w:rsidRDefault="005F706A" w:rsidP="003878E0">
      <w:pPr>
        <w:spacing w:line="360" w:lineRule="auto"/>
        <w:jc w:val="left"/>
      </w:pPr>
      <w:r>
        <w:rPr>
          <w:sz w:val="22"/>
        </w:rPr>
        <w:t>Curso Profissional de Informática – Sistemas</w:t>
      </w:r>
      <w:r>
        <w:rPr>
          <w:sz w:val="22"/>
        </w:rPr>
        <w:br/>
        <w:t>Ano Letivo: 2024/2025</w:t>
      </w:r>
      <w:r>
        <w:rPr>
          <w:sz w:val="22"/>
        </w:rPr>
        <w:br/>
      </w:r>
      <w:r>
        <w:rPr>
          <w:sz w:val="22"/>
        </w:rPr>
        <w:br/>
      </w:r>
      <w:proofErr w:type="spellStart"/>
      <w:r>
        <w:rPr>
          <w:sz w:val="22"/>
        </w:rPr>
        <w:t>Aluno</w:t>
      </w:r>
      <w:proofErr w:type="spellEnd"/>
      <w:r>
        <w:rPr>
          <w:sz w:val="22"/>
        </w:rPr>
        <w:t xml:space="preserve">: </w:t>
      </w:r>
      <w:r w:rsidR="003878E0">
        <w:t>Emilio Silva</w:t>
      </w:r>
    </w:p>
    <w:p w:rsidR="00836AB6" w:rsidRDefault="005F706A" w:rsidP="003878E0">
      <w:pPr>
        <w:spacing w:line="360" w:lineRule="auto"/>
        <w:jc w:val="left"/>
      </w:pPr>
      <w:proofErr w:type="gramStart"/>
      <w:r>
        <w:rPr>
          <w:sz w:val="22"/>
        </w:rPr>
        <w:t>N.º</w:t>
      </w:r>
      <w:proofErr w:type="gramEnd"/>
      <w:r>
        <w:rPr>
          <w:sz w:val="22"/>
        </w:rPr>
        <w:t xml:space="preserve"> do </w:t>
      </w:r>
      <w:proofErr w:type="spellStart"/>
      <w:r>
        <w:rPr>
          <w:sz w:val="22"/>
        </w:rPr>
        <w:t>Aluno</w:t>
      </w:r>
      <w:proofErr w:type="spellEnd"/>
      <w:r>
        <w:rPr>
          <w:sz w:val="22"/>
        </w:rPr>
        <w:t xml:space="preserve">: </w:t>
      </w:r>
      <w:r w:rsidR="003878E0">
        <w:t>5</w:t>
      </w:r>
      <w:r>
        <w:rPr>
          <w:sz w:val="22"/>
        </w:rPr>
        <w:br/>
        <w:t xml:space="preserve">Turma: </w:t>
      </w:r>
      <w:r w:rsidR="003878E0">
        <w:t>12E</w:t>
      </w:r>
      <w:r>
        <w:rPr>
          <w:sz w:val="22"/>
        </w:rPr>
        <w:br/>
        <w:t xml:space="preserve">Escola: </w:t>
      </w:r>
      <w:r w:rsidR="003878E0">
        <w:t xml:space="preserve">Escola </w:t>
      </w:r>
      <w:proofErr w:type="spellStart"/>
      <w:r w:rsidR="003878E0">
        <w:t>Básica</w:t>
      </w:r>
      <w:proofErr w:type="spellEnd"/>
      <w:r w:rsidR="003878E0">
        <w:t xml:space="preserve"> e </w:t>
      </w:r>
      <w:proofErr w:type="spellStart"/>
      <w:r w:rsidR="003878E0">
        <w:t>Secundária</w:t>
      </w:r>
      <w:proofErr w:type="spellEnd"/>
      <w:r w:rsidR="003878E0">
        <w:t xml:space="preserve"> de </w:t>
      </w:r>
      <w:proofErr w:type="spellStart"/>
      <w:r w:rsidR="003878E0">
        <w:t>Canelas</w:t>
      </w:r>
      <w:proofErr w:type="spellEnd"/>
    </w:p>
    <w:p w:rsidR="00836AB6" w:rsidRDefault="005F706A">
      <w:r>
        <w:br w:type="page"/>
      </w:r>
    </w:p>
    <w:p w:rsidR="003878E0" w:rsidRPr="003878E0" w:rsidRDefault="003878E0" w:rsidP="003878E0">
      <w:pPr>
        <w:pStyle w:val="Cabealho1"/>
        <w:jc w:val="center"/>
        <w:rPr>
          <w:rStyle w:val="Forte"/>
          <w:b/>
          <w:bCs/>
          <w:sz w:val="40"/>
        </w:rPr>
      </w:pPr>
      <w:bookmarkStart w:id="0" w:name="_Toc216709648"/>
      <w:r w:rsidRPr="003878E0">
        <w:rPr>
          <w:rStyle w:val="Forte"/>
          <w:b/>
          <w:bCs/>
          <w:sz w:val="40"/>
        </w:rPr>
        <w:lastRenderedPageBreak/>
        <w:t>ÍNDICE</w:t>
      </w:r>
      <w:bookmarkEnd w:id="0"/>
    </w:p>
    <w:p w:rsidR="003878E0" w:rsidRDefault="003878E0" w:rsidP="003878E0"/>
    <w:sdt>
      <w:sdtPr>
        <w:rPr>
          <w:lang w:val="pt-PT"/>
        </w:rPr>
        <w:id w:val="-58721866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color w:val="auto"/>
          <w:sz w:val="24"/>
          <w:szCs w:val="22"/>
          <w:lang w:val="en-US"/>
        </w:rPr>
      </w:sdtEndPr>
      <w:sdtContent>
        <w:p w:rsidR="003878E0" w:rsidRDefault="003878E0">
          <w:pPr>
            <w:pStyle w:val="Ttulodondice"/>
          </w:pPr>
        </w:p>
        <w:p w:rsidR="003878E0" w:rsidRDefault="003878E0">
          <w:pPr>
            <w:pStyle w:val="ndice1"/>
            <w:tabs>
              <w:tab w:val="right" w:leader="dot" w:pos="939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09649" w:history="1">
            <w:r w:rsidRPr="0049323C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1"/>
            <w:tabs>
              <w:tab w:val="right" w:leader="dot" w:pos="9395"/>
            </w:tabs>
            <w:rPr>
              <w:noProof/>
            </w:rPr>
          </w:pPr>
          <w:hyperlink w:anchor="_Toc216709650" w:history="1">
            <w:r w:rsidRPr="0049323C">
              <w:rPr>
                <w:rStyle w:val="Hiperligao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2"/>
            <w:tabs>
              <w:tab w:val="right" w:leader="dot" w:pos="9395"/>
            </w:tabs>
            <w:rPr>
              <w:noProof/>
            </w:rPr>
          </w:pPr>
          <w:hyperlink w:anchor="_Toc216709651" w:history="1">
            <w:r w:rsidRPr="0049323C">
              <w:rPr>
                <w:rStyle w:val="Hiperligao"/>
                <w:noProof/>
              </w:rPr>
              <w:t>1. Apresentação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2"/>
            <w:tabs>
              <w:tab w:val="right" w:leader="dot" w:pos="9395"/>
            </w:tabs>
            <w:rPr>
              <w:noProof/>
            </w:rPr>
          </w:pPr>
          <w:hyperlink w:anchor="_Toc216709652" w:history="1">
            <w:r w:rsidRPr="0049323C">
              <w:rPr>
                <w:rStyle w:val="Hiperligao"/>
                <w:noProof/>
              </w:rPr>
              <w:t>2. Enquadramento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3"/>
            <w:tabs>
              <w:tab w:val="right" w:leader="dot" w:pos="9395"/>
            </w:tabs>
            <w:rPr>
              <w:noProof/>
            </w:rPr>
          </w:pPr>
          <w:hyperlink w:anchor="_Toc216709653" w:history="1">
            <w:r w:rsidRPr="0049323C">
              <w:rPr>
                <w:rStyle w:val="Hiperligao"/>
                <w:noProof/>
              </w:rPr>
              <w:t>2.1 Raspberry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3"/>
            <w:tabs>
              <w:tab w:val="right" w:leader="dot" w:pos="9395"/>
            </w:tabs>
            <w:rPr>
              <w:noProof/>
            </w:rPr>
          </w:pPr>
          <w:hyperlink w:anchor="_Toc216709654" w:history="1">
            <w:r w:rsidRPr="0049323C">
              <w:rPr>
                <w:rStyle w:val="Hiperligao"/>
                <w:noProof/>
              </w:rPr>
              <w:t>2.2 LIRC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3"/>
            <w:tabs>
              <w:tab w:val="right" w:leader="dot" w:pos="9395"/>
            </w:tabs>
            <w:rPr>
              <w:noProof/>
            </w:rPr>
          </w:pPr>
          <w:hyperlink w:anchor="_Toc216709655" w:history="1">
            <w:r w:rsidRPr="0049323C">
              <w:rPr>
                <w:rStyle w:val="Hiperligao"/>
                <w:noProof/>
              </w:rPr>
              <w:t>2.3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3"/>
            <w:tabs>
              <w:tab w:val="right" w:leader="dot" w:pos="9395"/>
            </w:tabs>
            <w:rPr>
              <w:noProof/>
            </w:rPr>
          </w:pPr>
          <w:hyperlink w:anchor="_Toc216709656" w:history="1">
            <w:r w:rsidRPr="0049323C">
              <w:rPr>
                <w:rStyle w:val="Hiperligao"/>
                <w:noProof/>
              </w:rPr>
              <w:t>2.4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3"/>
            <w:tabs>
              <w:tab w:val="right" w:leader="dot" w:pos="9395"/>
            </w:tabs>
            <w:rPr>
              <w:noProof/>
            </w:rPr>
          </w:pPr>
          <w:hyperlink w:anchor="_Toc216709657" w:history="1">
            <w:r w:rsidRPr="0049323C">
              <w:rPr>
                <w:rStyle w:val="Hiperligao"/>
                <w:noProof/>
              </w:rPr>
              <w:t>2.5 Aplicações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2"/>
            <w:tabs>
              <w:tab w:val="right" w:leader="dot" w:pos="9395"/>
            </w:tabs>
            <w:rPr>
              <w:noProof/>
            </w:rPr>
          </w:pPr>
          <w:hyperlink w:anchor="_Toc216709658" w:history="1">
            <w:r w:rsidRPr="0049323C">
              <w:rPr>
                <w:rStyle w:val="Hiperligao"/>
                <w:noProof/>
              </w:rPr>
              <w:t>3. Metodologia 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3"/>
            <w:tabs>
              <w:tab w:val="right" w:leader="dot" w:pos="9395"/>
            </w:tabs>
            <w:rPr>
              <w:noProof/>
            </w:rPr>
          </w:pPr>
          <w:hyperlink w:anchor="_Toc216709659" w:history="1">
            <w:r w:rsidRPr="0049323C">
              <w:rPr>
                <w:rStyle w:val="Hiperligao"/>
                <w:noProof/>
              </w:rPr>
              <w:t>Recursos e Custos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1"/>
            <w:tabs>
              <w:tab w:val="right" w:leader="dot" w:pos="9395"/>
            </w:tabs>
            <w:rPr>
              <w:noProof/>
            </w:rPr>
          </w:pPr>
          <w:hyperlink w:anchor="_Toc216709660" w:history="1">
            <w:r w:rsidRPr="0049323C">
              <w:rPr>
                <w:rStyle w:val="Hiperligao"/>
                <w:noProof/>
              </w:rPr>
              <w:t>RESULTADOS E AVALIAÇÃO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1"/>
            <w:tabs>
              <w:tab w:val="right" w:leader="dot" w:pos="9395"/>
            </w:tabs>
            <w:rPr>
              <w:noProof/>
            </w:rPr>
          </w:pPr>
          <w:hyperlink w:anchor="_Toc216709661" w:history="1">
            <w:r w:rsidRPr="0049323C">
              <w:rPr>
                <w:rStyle w:val="Hiperligao"/>
                <w:noProof/>
              </w:rPr>
              <w:t>CONCLUSÃO E AUTOAVALIAÇÃO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pPr>
            <w:pStyle w:val="ndice1"/>
            <w:tabs>
              <w:tab w:val="right" w:leader="dot" w:pos="9395"/>
            </w:tabs>
            <w:rPr>
              <w:noProof/>
            </w:rPr>
          </w:pPr>
          <w:hyperlink w:anchor="_Toc216709662" w:history="1">
            <w:r w:rsidRPr="0049323C">
              <w:rPr>
                <w:rStyle w:val="Hiperligao"/>
                <w:noProof/>
              </w:rPr>
              <w:t>BIBLIOGRAFIA / WEBGRAFIA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78E0" w:rsidRDefault="003878E0">
          <w:r>
            <w:rPr>
              <w:b/>
              <w:bCs/>
            </w:rPr>
            <w:fldChar w:fldCharType="end"/>
          </w:r>
        </w:p>
      </w:sdtContent>
    </w:sdt>
    <w:p w:rsidR="003878E0" w:rsidRPr="003878E0" w:rsidRDefault="003878E0" w:rsidP="003878E0"/>
    <w:p w:rsidR="003878E0" w:rsidRPr="003878E0" w:rsidRDefault="003878E0">
      <w:pPr>
        <w:rPr>
          <w:rStyle w:val="nfase"/>
        </w:rPr>
      </w:pPr>
      <w:r>
        <w:rPr>
          <w:rStyle w:val="nfase"/>
        </w:rPr>
        <w:br w:type="page"/>
      </w:r>
      <w:bookmarkStart w:id="1" w:name="_GoBack"/>
      <w:bookmarkEnd w:id="1"/>
    </w:p>
    <w:p w:rsidR="003878E0" w:rsidRDefault="003878E0" w:rsidP="003878E0">
      <w:pPr>
        <w:pStyle w:val="Cabealho1"/>
        <w:spacing w:line="360" w:lineRule="auto"/>
      </w:pPr>
      <w:bookmarkStart w:id="2" w:name="_Toc216709649"/>
      <w:r>
        <w:rPr>
          <w:rStyle w:val="Forte"/>
          <w:b/>
          <w:bCs/>
        </w:rPr>
        <w:lastRenderedPageBreak/>
        <w:t>INTRODUÇÃO</w:t>
      </w:r>
      <w:bookmarkEnd w:id="2"/>
    </w:p>
    <w:p w:rsidR="003878E0" w:rsidRDefault="003878E0" w:rsidP="003878E0">
      <w:pPr>
        <w:spacing w:line="360" w:lineRule="auto"/>
      </w:pPr>
      <w:r>
        <w:t>A Prova de Aptidão Profissional (PAP) representa a fase final do Curso Profissional de Informática – Sistemas, permitindo ao aluno demonstrar, de forma prática, os conhecimentos e competências adquiridos ao longo do ciclo de formação.</w:t>
      </w:r>
    </w:p>
    <w:p w:rsidR="003878E0" w:rsidRDefault="003878E0" w:rsidP="003878E0">
      <w:pPr>
        <w:spacing w:line="360" w:lineRule="auto"/>
      </w:pPr>
      <w:r>
        <w:t xml:space="preserve">O presente projeto tem </w:t>
      </w:r>
      <w:proofErr w:type="gramStart"/>
      <w:r>
        <w:t>como</w:t>
      </w:r>
      <w:proofErr w:type="gramEnd"/>
      <w:r>
        <w:t xml:space="preserve"> principal objetivo o desenvolvimento de um </w:t>
      </w:r>
      <w:r w:rsidRPr="003878E0">
        <w:rPr>
          <w:rStyle w:val="Forte"/>
          <w:b w:val="0"/>
        </w:rPr>
        <w:t>sistema de controlo remoto inteligente para televisões</w:t>
      </w:r>
      <w:r w:rsidRPr="003878E0">
        <w:rPr>
          <w:b/>
        </w:rPr>
        <w:t>,</w:t>
      </w:r>
      <w:r>
        <w:t xml:space="preserve"> permitindo que estas sejam controladas através de uma </w:t>
      </w:r>
      <w:r w:rsidRPr="003878E0">
        <w:rPr>
          <w:rStyle w:val="Forte"/>
          <w:b w:val="0"/>
        </w:rPr>
        <w:t xml:space="preserve">aplicação móvel </w:t>
      </w:r>
      <w:proofErr w:type="spellStart"/>
      <w:r w:rsidRPr="003878E0">
        <w:rPr>
          <w:rStyle w:val="Forte"/>
          <w:b w:val="0"/>
        </w:rPr>
        <w:t>Android</w:t>
      </w:r>
      <w:proofErr w:type="spellEnd"/>
      <w:r w:rsidRPr="003878E0">
        <w:rPr>
          <w:b/>
        </w:rPr>
        <w:t>,</w:t>
      </w:r>
      <w:r>
        <w:t xml:space="preserve"> utilizando botões e comandos por voz. O sistema recorre a uma </w:t>
      </w:r>
      <w:proofErr w:type="spellStart"/>
      <w:r w:rsidRPr="003878E0">
        <w:rPr>
          <w:rStyle w:val="Forte"/>
          <w:b w:val="0"/>
        </w:rPr>
        <w:t>Raspberry</w:t>
      </w:r>
      <w:proofErr w:type="spellEnd"/>
      <w:r w:rsidRPr="003878E0">
        <w:rPr>
          <w:rStyle w:val="Forte"/>
          <w:b w:val="0"/>
        </w:rPr>
        <w:t xml:space="preserve"> Pi</w:t>
      </w:r>
      <w:r w:rsidRPr="003878E0">
        <w:rPr>
          <w:b/>
        </w:rPr>
        <w:t>,</w:t>
      </w:r>
      <w:r>
        <w:t xml:space="preserve"> a um </w:t>
      </w:r>
      <w:r w:rsidRPr="003878E0">
        <w:rPr>
          <w:rStyle w:val="Forte"/>
          <w:b w:val="0"/>
        </w:rPr>
        <w:t xml:space="preserve">servidor web em </w:t>
      </w:r>
      <w:proofErr w:type="spellStart"/>
      <w:r w:rsidRPr="003878E0">
        <w:rPr>
          <w:rStyle w:val="Forte"/>
          <w:b w:val="0"/>
        </w:rPr>
        <w:t>Flask</w:t>
      </w:r>
      <w:proofErr w:type="spellEnd"/>
      <w:r w:rsidRPr="003878E0">
        <w:rPr>
          <w:b/>
        </w:rPr>
        <w:t>,</w:t>
      </w:r>
      <w:r>
        <w:t xml:space="preserve"> ao software </w:t>
      </w:r>
      <w:r w:rsidRPr="003878E0">
        <w:rPr>
          <w:rStyle w:val="Forte"/>
          <w:b w:val="0"/>
        </w:rPr>
        <w:t>LIRC</w:t>
      </w:r>
      <w:r>
        <w:t xml:space="preserve"> para emissão de sinais infravermelhos e a uma </w:t>
      </w:r>
      <w:r w:rsidRPr="003878E0">
        <w:rPr>
          <w:rStyle w:val="Forte"/>
          <w:b w:val="0"/>
        </w:rPr>
        <w:t xml:space="preserve">base de dados </w:t>
      </w:r>
      <w:proofErr w:type="spellStart"/>
      <w:r w:rsidRPr="003878E0">
        <w:rPr>
          <w:rStyle w:val="Forte"/>
          <w:b w:val="0"/>
        </w:rPr>
        <w:t>MySQL</w:t>
      </w:r>
      <w:proofErr w:type="spellEnd"/>
      <w:r>
        <w:t xml:space="preserve"> para gestão de utilizadores, favoritos e histórico.</w:t>
      </w:r>
    </w:p>
    <w:p w:rsidR="003878E0" w:rsidRDefault="003878E0" w:rsidP="003878E0">
      <w:pPr>
        <w:spacing w:line="360" w:lineRule="auto"/>
      </w:pPr>
      <w:proofErr w:type="gramStart"/>
      <w:r>
        <w:t>A</w:t>
      </w:r>
      <w:proofErr w:type="gramEnd"/>
      <w:r>
        <w:t xml:space="preserve"> escolha deste tema está diretamente relacionada com a área de formação, uma vez que envolve programação, bases de dados, redes, sistemas operativos e integração entre hardware e software. Adicionalmente, o projeto surge da motivação pessoal do aluno pelo desenvolvimento de aplicações móveis, Internet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(</w:t>
      </w:r>
      <w:proofErr w:type="spellStart"/>
      <w:r>
        <w:t>IoT</w:t>
      </w:r>
      <w:proofErr w:type="spellEnd"/>
      <w:r>
        <w:t xml:space="preserve">) e pela preocupação ambiental, promovendo a </w:t>
      </w:r>
      <w:r w:rsidRPr="003878E0">
        <w:rPr>
          <w:rStyle w:val="Forte"/>
          <w:b w:val="0"/>
        </w:rPr>
        <w:t>reutilização de televisões antigas</w:t>
      </w:r>
      <w:r w:rsidRPr="003878E0">
        <w:rPr>
          <w:b/>
        </w:rPr>
        <w:t>,</w:t>
      </w:r>
      <w:r>
        <w:t xml:space="preserve"> evitando a criação de lixo eletrónico.</w:t>
      </w:r>
    </w:p>
    <w:p w:rsidR="003878E0" w:rsidRDefault="003878E0" w:rsidP="003878E0">
      <w:pPr>
        <w:spacing w:line="360" w:lineRule="auto"/>
      </w:pPr>
      <w:r>
        <w:pict>
          <v:rect id="_x0000_i1025" style="width:0;height:1.5pt" o:hralign="center" o:hrstd="t" o:hr="t" fillcolor="#a0a0a0" stroked="f"/>
        </w:pict>
      </w:r>
    </w:p>
    <w:p w:rsidR="003878E0" w:rsidRPr="003878E0" w:rsidRDefault="003878E0" w:rsidP="003878E0">
      <w:pPr>
        <w:pStyle w:val="Cabealho1"/>
        <w:spacing w:line="360" w:lineRule="auto"/>
      </w:pPr>
      <w:bookmarkStart w:id="3" w:name="_Toc216709650"/>
      <w:r>
        <w:rPr>
          <w:rStyle w:val="Forte"/>
          <w:b/>
          <w:bCs/>
        </w:rPr>
        <w:t>DESENVOLVIMENTO</w:t>
      </w:r>
      <w:bookmarkEnd w:id="3"/>
    </w:p>
    <w:p w:rsidR="003878E0" w:rsidRPr="003878E0" w:rsidRDefault="003878E0" w:rsidP="003878E0">
      <w:pPr>
        <w:pStyle w:val="Cabealho2"/>
        <w:spacing w:line="360" w:lineRule="auto"/>
      </w:pPr>
      <w:bookmarkStart w:id="4" w:name="_Toc216709651"/>
      <w:r w:rsidRPr="003878E0">
        <w:rPr>
          <w:rStyle w:val="Forte"/>
          <w:b/>
          <w:bCs/>
        </w:rPr>
        <w:t xml:space="preserve">1. </w:t>
      </w:r>
      <w:proofErr w:type="spellStart"/>
      <w:r w:rsidRPr="003878E0">
        <w:rPr>
          <w:rStyle w:val="Forte"/>
          <w:b/>
          <w:bCs/>
        </w:rPr>
        <w:t>Apresentação</w:t>
      </w:r>
      <w:proofErr w:type="spellEnd"/>
      <w:r w:rsidRPr="003878E0">
        <w:rPr>
          <w:rStyle w:val="Forte"/>
          <w:b/>
          <w:bCs/>
        </w:rPr>
        <w:t xml:space="preserve"> do </w:t>
      </w:r>
      <w:proofErr w:type="spellStart"/>
      <w:r w:rsidRPr="003878E0">
        <w:rPr>
          <w:rStyle w:val="Forte"/>
          <w:b/>
          <w:bCs/>
        </w:rPr>
        <w:t>Projeto</w:t>
      </w:r>
      <w:bookmarkEnd w:id="4"/>
      <w:proofErr w:type="spellEnd"/>
    </w:p>
    <w:p w:rsidR="003878E0" w:rsidRDefault="003878E0" w:rsidP="003878E0">
      <w:pPr>
        <w:spacing w:line="360" w:lineRule="auto"/>
      </w:pPr>
      <w:r>
        <w:t xml:space="preserve">O projeto consiste num sistema que permite transformar uma televisão tradicional numa televisão controlável através de um </w:t>
      </w:r>
      <w:proofErr w:type="spellStart"/>
      <w:r>
        <w:t>smartphone</w:t>
      </w:r>
      <w:proofErr w:type="spellEnd"/>
      <w:r>
        <w:t>. O utilizador pode ligar/desligar a televisão, mudar de canal, ajustar o volume e aceder a canais favoritos utilizando uma aplicação móvel.</w:t>
      </w:r>
    </w:p>
    <w:p w:rsidR="003878E0" w:rsidRDefault="003878E0" w:rsidP="003878E0">
      <w:pPr>
        <w:spacing w:line="360" w:lineRule="auto"/>
      </w:pPr>
      <w:r>
        <w:t>O sistema é composto pelos seguintes elementos:</w:t>
      </w:r>
    </w:p>
    <w:p w:rsidR="003878E0" w:rsidRDefault="003878E0" w:rsidP="003878E0">
      <w:pPr>
        <w:spacing w:line="360" w:lineRule="auto"/>
      </w:pPr>
      <w:r>
        <w:rPr>
          <w:rStyle w:val="Forte"/>
        </w:rPr>
        <w:t xml:space="preserve">Aplicação </w:t>
      </w:r>
      <w:proofErr w:type="spellStart"/>
      <w:r>
        <w:rPr>
          <w:rStyle w:val="Forte"/>
        </w:rPr>
        <w:t>Android</w:t>
      </w:r>
      <w:proofErr w:type="spellEnd"/>
      <w:r>
        <w:t>, responsável pela interface com o utilizador;</w:t>
      </w:r>
    </w:p>
    <w:p w:rsidR="003878E0" w:rsidRDefault="003878E0" w:rsidP="003878E0">
      <w:pPr>
        <w:spacing w:line="360" w:lineRule="auto"/>
      </w:pPr>
      <w:r>
        <w:rPr>
          <w:rStyle w:val="Forte"/>
        </w:rPr>
        <w:t xml:space="preserve">Servidor web </w:t>
      </w:r>
      <w:proofErr w:type="spellStart"/>
      <w:r>
        <w:rPr>
          <w:rStyle w:val="Forte"/>
        </w:rPr>
        <w:t>Flask</w:t>
      </w:r>
      <w:proofErr w:type="spellEnd"/>
      <w:r>
        <w:t>, que recebe os pedidos da aplicação;</w:t>
      </w:r>
    </w:p>
    <w:p w:rsidR="003878E0" w:rsidRDefault="003878E0" w:rsidP="003878E0">
      <w:pPr>
        <w:spacing w:line="360" w:lineRule="auto"/>
      </w:pPr>
      <w:proofErr w:type="spellStart"/>
      <w:r>
        <w:rPr>
          <w:rStyle w:val="Forte"/>
        </w:rPr>
        <w:t>Raspberry</w:t>
      </w:r>
      <w:proofErr w:type="spellEnd"/>
      <w:r>
        <w:rPr>
          <w:rStyle w:val="Forte"/>
        </w:rPr>
        <w:t xml:space="preserve"> Pi</w:t>
      </w:r>
      <w:r>
        <w:t>, que executa o servidor e o LIRC;</w:t>
      </w:r>
    </w:p>
    <w:p w:rsidR="003878E0" w:rsidRDefault="003878E0" w:rsidP="003878E0">
      <w:pPr>
        <w:spacing w:line="360" w:lineRule="auto"/>
      </w:pPr>
      <w:r>
        <w:rPr>
          <w:rStyle w:val="Forte"/>
        </w:rPr>
        <w:lastRenderedPageBreak/>
        <w:t>LIRC</w:t>
      </w:r>
      <w:r>
        <w:t>, responsável pela emissão dos sinais infravermelhos;</w:t>
      </w:r>
    </w:p>
    <w:p w:rsidR="003878E0" w:rsidRDefault="003878E0" w:rsidP="003878E0">
      <w:pPr>
        <w:spacing w:line="360" w:lineRule="auto"/>
      </w:pPr>
      <w:proofErr w:type="gramStart"/>
      <w:r>
        <w:rPr>
          <w:rStyle w:val="Forte"/>
        </w:rPr>
        <w:t xml:space="preserve">Base de dados </w:t>
      </w:r>
      <w:proofErr w:type="spellStart"/>
      <w:r>
        <w:rPr>
          <w:rStyle w:val="Forte"/>
        </w:rPr>
        <w:t>MySQL</w:t>
      </w:r>
      <w:proofErr w:type="spellEnd"/>
      <w:r>
        <w:t>, onde são guardadas as contas, favoritos e histórico.</w:t>
      </w:r>
      <w:proofErr w:type="gramEnd"/>
    </w:p>
    <w:p w:rsidR="003878E0" w:rsidRDefault="003878E0" w:rsidP="003878E0">
      <w:pPr>
        <w:spacing w:line="360" w:lineRule="auto"/>
      </w:pPr>
      <w:r>
        <w:t xml:space="preserve">O funcionamento baseia-se numa comunicação cliente-servidor: </w:t>
      </w:r>
      <w:proofErr w:type="gramStart"/>
      <w:r>
        <w:t>a</w:t>
      </w:r>
      <w:proofErr w:type="gramEnd"/>
      <w:r>
        <w:t xml:space="preserve"> aplicação envia pedidos para a API </w:t>
      </w:r>
      <w:proofErr w:type="spellStart"/>
      <w:r>
        <w:t>Flask</w:t>
      </w:r>
      <w:proofErr w:type="spellEnd"/>
      <w:r>
        <w:t xml:space="preserve">, que por sua vez comunica com o LIRC para enviar os </w:t>
      </w:r>
      <w:proofErr w:type="spellStart"/>
      <w:r>
        <w:t>comandos</w:t>
      </w:r>
      <w:proofErr w:type="spellEnd"/>
      <w:r>
        <w:t xml:space="preserve"> IR à </w:t>
      </w:r>
      <w:proofErr w:type="spellStart"/>
      <w:r>
        <w:t>televisão</w:t>
      </w:r>
      <w:proofErr w:type="spellEnd"/>
      <w:r>
        <w:t>.</w:t>
      </w:r>
    </w:p>
    <w:p w:rsidR="003878E0" w:rsidRPr="003878E0" w:rsidRDefault="003878E0" w:rsidP="003878E0">
      <w:pPr>
        <w:pStyle w:val="Cabealho2"/>
        <w:spacing w:line="360" w:lineRule="auto"/>
      </w:pPr>
      <w:bookmarkStart w:id="5" w:name="_Toc216709652"/>
      <w:r w:rsidRPr="003878E0">
        <w:rPr>
          <w:rStyle w:val="Forte"/>
          <w:b/>
          <w:bCs/>
        </w:rPr>
        <w:t xml:space="preserve">2. </w:t>
      </w:r>
      <w:proofErr w:type="spellStart"/>
      <w:r w:rsidRPr="003878E0">
        <w:rPr>
          <w:rStyle w:val="Forte"/>
          <w:b/>
          <w:bCs/>
        </w:rPr>
        <w:t>Enquadramento</w:t>
      </w:r>
      <w:proofErr w:type="spellEnd"/>
      <w:r w:rsidRPr="003878E0">
        <w:rPr>
          <w:rStyle w:val="Forte"/>
          <w:b/>
          <w:bCs/>
        </w:rPr>
        <w:t xml:space="preserve"> </w:t>
      </w:r>
      <w:proofErr w:type="spellStart"/>
      <w:r w:rsidRPr="003878E0">
        <w:rPr>
          <w:rStyle w:val="Forte"/>
          <w:b/>
          <w:bCs/>
        </w:rPr>
        <w:t>Teórico</w:t>
      </w:r>
      <w:bookmarkEnd w:id="5"/>
      <w:proofErr w:type="spellEnd"/>
    </w:p>
    <w:p w:rsidR="003878E0" w:rsidRPr="003878E0" w:rsidRDefault="003878E0" w:rsidP="003878E0">
      <w:pPr>
        <w:pStyle w:val="Cabealho3"/>
        <w:spacing w:line="360" w:lineRule="auto"/>
      </w:pPr>
      <w:bookmarkStart w:id="6" w:name="_Toc216709653"/>
      <w:r w:rsidRPr="003878E0">
        <w:rPr>
          <w:rStyle w:val="Forte"/>
          <w:b/>
          <w:bCs/>
        </w:rPr>
        <w:t>2.1 Raspberry Pi</w:t>
      </w:r>
      <w:bookmarkEnd w:id="6"/>
    </w:p>
    <w:p w:rsidR="003878E0" w:rsidRDefault="003878E0" w:rsidP="003878E0">
      <w:pPr>
        <w:spacing w:line="360" w:lineRule="auto"/>
      </w:pPr>
      <w:r>
        <w:t xml:space="preserve">A </w:t>
      </w:r>
      <w:proofErr w:type="spellStart"/>
      <w:r>
        <w:t>Raspberry</w:t>
      </w:r>
      <w:proofErr w:type="spellEnd"/>
      <w:r>
        <w:t xml:space="preserve"> Pi é um microcomputador de baixo custo, amplamente utilizado em projetos educativos e de automação. Neste projeto, funciona </w:t>
      </w:r>
      <w:proofErr w:type="gramStart"/>
      <w:r>
        <w:t>como</w:t>
      </w:r>
      <w:proofErr w:type="gramEnd"/>
      <w:r>
        <w:t xml:space="preserve"> servidor local e interface entre o software e o hardware infravermelho.</w:t>
      </w:r>
    </w:p>
    <w:p w:rsidR="003878E0" w:rsidRPr="003878E0" w:rsidRDefault="003878E0" w:rsidP="003878E0">
      <w:pPr>
        <w:pStyle w:val="Cabealho3"/>
        <w:spacing w:line="360" w:lineRule="auto"/>
      </w:pPr>
      <w:bookmarkStart w:id="7" w:name="_Toc216709654"/>
      <w:r>
        <w:rPr>
          <w:rStyle w:val="Forte"/>
          <w:b/>
          <w:bCs/>
        </w:rPr>
        <w:t>2.2 LIRC</w:t>
      </w:r>
      <w:bookmarkEnd w:id="7"/>
    </w:p>
    <w:p w:rsidR="003878E0" w:rsidRDefault="003878E0" w:rsidP="003878E0">
      <w:pPr>
        <w:spacing w:line="360" w:lineRule="auto"/>
      </w:pPr>
      <w:r>
        <w:t xml:space="preserve">O LIRC é um </w:t>
      </w:r>
      <w:proofErr w:type="gramStart"/>
      <w:r>
        <w:t>software</w:t>
      </w:r>
      <w:proofErr w:type="gramEnd"/>
      <w:r>
        <w:t xml:space="preserve"> que permite ao sistema Linux enviar e receber sinais infravermelhos. </w:t>
      </w:r>
      <w:proofErr w:type="gramStart"/>
      <w:r>
        <w:t>É utilizado para simular um comando remoto tradicional, permitindo controlar televisões de diferentes marcas.</w:t>
      </w:r>
      <w:proofErr w:type="gramEnd"/>
    </w:p>
    <w:p w:rsidR="003878E0" w:rsidRPr="003878E0" w:rsidRDefault="003878E0" w:rsidP="003878E0">
      <w:pPr>
        <w:pStyle w:val="Cabealho3"/>
        <w:spacing w:line="360" w:lineRule="auto"/>
      </w:pPr>
      <w:bookmarkStart w:id="8" w:name="_Toc216709655"/>
      <w:r w:rsidRPr="003878E0">
        <w:rPr>
          <w:rStyle w:val="Forte"/>
          <w:b/>
          <w:bCs/>
        </w:rPr>
        <w:t>2.3 Flask</w:t>
      </w:r>
      <w:bookmarkEnd w:id="8"/>
    </w:p>
    <w:p w:rsidR="003878E0" w:rsidRDefault="003878E0" w:rsidP="003878E0">
      <w:pPr>
        <w:spacing w:line="360" w:lineRule="auto"/>
      </w:pPr>
      <w:r>
        <w:t xml:space="preserve">O </w:t>
      </w:r>
      <w:proofErr w:type="spellStart"/>
      <w:r>
        <w:t>Flask</w:t>
      </w:r>
      <w:proofErr w:type="spellEnd"/>
      <w:r>
        <w:t xml:space="preserve"> é um </w:t>
      </w:r>
      <w:proofErr w:type="spellStart"/>
      <w:r>
        <w:t>micro-framework</w:t>
      </w:r>
      <w:proofErr w:type="spellEnd"/>
      <w:r>
        <w:t xml:space="preserve"> web desenvolvido em </w:t>
      </w:r>
      <w:proofErr w:type="spellStart"/>
      <w:r>
        <w:t>Python</w:t>
      </w:r>
      <w:proofErr w:type="spellEnd"/>
      <w:r>
        <w:t xml:space="preserve">, utilizado para criar </w:t>
      </w:r>
      <w:proofErr w:type="spellStart"/>
      <w:r>
        <w:t>APIs</w:t>
      </w:r>
      <w:proofErr w:type="spellEnd"/>
      <w:r>
        <w:t xml:space="preserve"> REST de forma simples e eficiente. É ideal para projetos pequenos e médios, especialmente em dispositivos com recursos limitados, </w:t>
      </w:r>
      <w:proofErr w:type="gramStart"/>
      <w:r>
        <w:t>como</w:t>
      </w:r>
      <w:proofErr w:type="gramEnd"/>
      <w:r>
        <w:t xml:space="preserve"> a </w:t>
      </w:r>
      <w:proofErr w:type="spellStart"/>
      <w:r>
        <w:t>Raspberry</w:t>
      </w:r>
      <w:proofErr w:type="spellEnd"/>
      <w:r>
        <w:t xml:space="preserve"> Pi.</w:t>
      </w:r>
    </w:p>
    <w:p w:rsidR="003878E0" w:rsidRPr="003878E0" w:rsidRDefault="003878E0" w:rsidP="003878E0">
      <w:pPr>
        <w:pStyle w:val="Cabealho3"/>
        <w:spacing w:line="360" w:lineRule="auto"/>
      </w:pPr>
      <w:bookmarkStart w:id="9" w:name="_Toc216709656"/>
      <w:r w:rsidRPr="003878E0">
        <w:rPr>
          <w:rStyle w:val="Forte"/>
          <w:b/>
          <w:bCs/>
        </w:rPr>
        <w:t>2.4 MySQL</w:t>
      </w:r>
      <w:bookmarkEnd w:id="9"/>
    </w:p>
    <w:p w:rsidR="003878E0" w:rsidRDefault="003878E0" w:rsidP="003878E0">
      <w:pPr>
        <w:spacing w:line="360" w:lineRule="auto"/>
      </w:pPr>
      <w:r>
        <w:t xml:space="preserve">O </w:t>
      </w:r>
      <w:proofErr w:type="spellStart"/>
      <w:r>
        <w:t>MySQL</w:t>
      </w:r>
      <w:proofErr w:type="spellEnd"/>
      <w:r>
        <w:t xml:space="preserve"> é um sistema de gestão de bases de dados relacional. No projeto, é utilizado para armazenar informações dos utilizadores, canais favoritos e histórico de utilização.</w:t>
      </w:r>
    </w:p>
    <w:p w:rsidR="003878E0" w:rsidRPr="003878E0" w:rsidRDefault="003878E0" w:rsidP="003878E0">
      <w:pPr>
        <w:pStyle w:val="Cabealho3"/>
        <w:spacing w:line="360" w:lineRule="auto"/>
      </w:pPr>
      <w:bookmarkStart w:id="10" w:name="_Toc216709657"/>
      <w:r w:rsidRPr="003878E0">
        <w:rPr>
          <w:rStyle w:val="Forte"/>
          <w:b/>
          <w:bCs/>
        </w:rPr>
        <w:t xml:space="preserve">2.5 </w:t>
      </w:r>
      <w:proofErr w:type="spellStart"/>
      <w:r w:rsidRPr="003878E0">
        <w:rPr>
          <w:rStyle w:val="Forte"/>
          <w:b/>
          <w:bCs/>
        </w:rPr>
        <w:t>Aplicações</w:t>
      </w:r>
      <w:proofErr w:type="spellEnd"/>
      <w:r w:rsidRPr="003878E0">
        <w:rPr>
          <w:rStyle w:val="Forte"/>
          <w:b/>
          <w:bCs/>
        </w:rPr>
        <w:t xml:space="preserve"> Android</w:t>
      </w:r>
      <w:bookmarkEnd w:id="10"/>
    </w:p>
    <w:p w:rsidR="003878E0" w:rsidRDefault="003878E0" w:rsidP="003878E0">
      <w:pPr>
        <w:spacing w:line="360" w:lineRule="auto"/>
      </w:pPr>
      <w:r>
        <w:t xml:space="preserve">As aplicações </w:t>
      </w:r>
      <w:proofErr w:type="spellStart"/>
      <w:r>
        <w:t>Android</w:t>
      </w:r>
      <w:proofErr w:type="spellEnd"/>
      <w:r>
        <w:t xml:space="preserve"> são desenvolvidas em Java/</w:t>
      </w:r>
      <w:proofErr w:type="spellStart"/>
      <w:r>
        <w:t>Kotlin</w:t>
      </w:r>
      <w:proofErr w:type="spellEnd"/>
      <w:r>
        <w:t xml:space="preserve"> e permitem interação direta com funcionalidades do dispositivo, </w:t>
      </w:r>
      <w:proofErr w:type="gramStart"/>
      <w:r>
        <w:t>como</w:t>
      </w:r>
      <w:proofErr w:type="gramEnd"/>
      <w:r>
        <w:t xml:space="preserve"> reconhecimento de voz, ligação à internet e interface gráfica.</w:t>
      </w:r>
    </w:p>
    <w:p w:rsidR="003878E0" w:rsidRDefault="003878E0" w:rsidP="003878E0">
      <w:pPr>
        <w:spacing w:line="360" w:lineRule="auto"/>
      </w:pPr>
      <w:r>
        <w:pict>
          <v:rect id="_x0000_i1026" style="width:0;height:1.5pt" o:hralign="center" o:hrstd="t" o:hr="t" fillcolor="#a0a0a0" stroked="f"/>
        </w:pict>
      </w:r>
    </w:p>
    <w:p w:rsidR="003878E0" w:rsidRPr="003878E0" w:rsidRDefault="003878E0" w:rsidP="003878E0">
      <w:pPr>
        <w:pStyle w:val="Cabealho2"/>
        <w:spacing w:line="360" w:lineRule="auto"/>
      </w:pPr>
      <w:bookmarkStart w:id="11" w:name="_Toc216709658"/>
      <w:r w:rsidRPr="003878E0">
        <w:rPr>
          <w:rStyle w:val="Forte"/>
          <w:b/>
          <w:bCs/>
        </w:rPr>
        <w:lastRenderedPageBreak/>
        <w:t xml:space="preserve">3. </w:t>
      </w:r>
      <w:proofErr w:type="spellStart"/>
      <w:r w:rsidRPr="003878E0">
        <w:rPr>
          <w:rStyle w:val="Forte"/>
          <w:b/>
          <w:bCs/>
        </w:rPr>
        <w:t>Metodologia</w:t>
      </w:r>
      <w:proofErr w:type="spellEnd"/>
      <w:r w:rsidRPr="003878E0">
        <w:rPr>
          <w:rStyle w:val="Forte"/>
          <w:b/>
          <w:bCs/>
        </w:rPr>
        <w:t xml:space="preserve"> e </w:t>
      </w:r>
      <w:proofErr w:type="spellStart"/>
      <w:r w:rsidRPr="003878E0">
        <w:rPr>
          <w:rStyle w:val="Forte"/>
          <w:b/>
          <w:bCs/>
        </w:rPr>
        <w:t>Implementação</w:t>
      </w:r>
      <w:bookmarkEnd w:id="11"/>
      <w:proofErr w:type="spellEnd"/>
    </w:p>
    <w:p w:rsidR="003878E0" w:rsidRDefault="003878E0" w:rsidP="003878E0">
      <w:pPr>
        <w:spacing w:line="360" w:lineRule="auto"/>
      </w:pPr>
      <w:r>
        <w:t>O desenvolvimento do projeto foi organizado em várias fases:</w:t>
      </w:r>
    </w:p>
    <w:p w:rsidR="003878E0" w:rsidRDefault="003878E0" w:rsidP="003878E0">
      <w:pPr>
        <w:spacing w:line="360" w:lineRule="auto"/>
      </w:pPr>
      <w:r>
        <w:rPr>
          <w:rStyle w:val="Forte"/>
        </w:rPr>
        <w:t>Levantamento de requisitos</w:t>
      </w:r>
      <w:r>
        <w:t xml:space="preserve"> – definição das funcionalidades principais do sistema;</w:t>
      </w:r>
    </w:p>
    <w:p w:rsidR="003878E0" w:rsidRDefault="003878E0" w:rsidP="003878E0">
      <w:pPr>
        <w:spacing w:line="360" w:lineRule="auto"/>
      </w:pPr>
      <w:r>
        <w:rPr>
          <w:rStyle w:val="Forte"/>
        </w:rPr>
        <w:t>Planeamento</w:t>
      </w:r>
      <w:r>
        <w:t xml:space="preserve"> – escolha das tecnologias e arquitetura do sistema;</w:t>
      </w:r>
    </w:p>
    <w:p w:rsidR="003878E0" w:rsidRDefault="003878E0" w:rsidP="003878E0">
      <w:pPr>
        <w:spacing w:line="360" w:lineRule="auto"/>
      </w:pPr>
      <w:r>
        <w:rPr>
          <w:rStyle w:val="Forte"/>
        </w:rPr>
        <w:t>Configuração do ambiente</w:t>
      </w:r>
      <w:r>
        <w:t xml:space="preserve"> – instalação do </w:t>
      </w:r>
      <w:proofErr w:type="spellStart"/>
      <w:r>
        <w:t>Flask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, LIRC e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;</w:t>
      </w:r>
    </w:p>
    <w:p w:rsidR="003878E0" w:rsidRDefault="003878E0" w:rsidP="003878E0">
      <w:pPr>
        <w:spacing w:line="360" w:lineRule="auto"/>
      </w:pPr>
      <w:r>
        <w:rPr>
          <w:rStyle w:val="Forte"/>
        </w:rPr>
        <w:t xml:space="preserve">Desenvolvimento do </w:t>
      </w:r>
      <w:proofErr w:type="spellStart"/>
      <w:r>
        <w:rPr>
          <w:rStyle w:val="Forte"/>
        </w:rPr>
        <w:t>backend</w:t>
      </w:r>
      <w:proofErr w:type="spellEnd"/>
      <w:r>
        <w:t xml:space="preserve"> – criação da API </w:t>
      </w:r>
      <w:proofErr w:type="spellStart"/>
      <w:r>
        <w:t>Flask</w:t>
      </w:r>
      <w:proofErr w:type="spellEnd"/>
      <w:r>
        <w:t xml:space="preserve"> e ligação à base de dados;</w:t>
      </w:r>
    </w:p>
    <w:p w:rsidR="003878E0" w:rsidRDefault="003878E0" w:rsidP="003878E0">
      <w:pPr>
        <w:spacing w:line="360" w:lineRule="auto"/>
      </w:pPr>
      <w:r>
        <w:rPr>
          <w:rStyle w:val="Forte"/>
        </w:rPr>
        <w:t>Desenvolvimento da aplicação móvel</w:t>
      </w:r>
      <w:r>
        <w:t xml:space="preserve"> – criação da interface, login e controlo remoto;</w:t>
      </w:r>
    </w:p>
    <w:p w:rsidR="003878E0" w:rsidRDefault="003878E0" w:rsidP="003878E0">
      <w:pPr>
        <w:spacing w:line="360" w:lineRule="auto"/>
      </w:pPr>
      <w:r>
        <w:rPr>
          <w:rStyle w:val="Forte"/>
        </w:rPr>
        <w:t>Testes e validação</w:t>
      </w:r>
      <w:r>
        <w:t xml:space="preserve"> – testes funcionais e de usabilidade;</w:t>
      </w:r>
    </w:p>
    <w:p w:rsidR="003878E0" w:rsidRDefault="003878E0" w:rsidP="003878E0">
      <w:pPr>
        <w:spacing w:line="360" w:lineRule="auto"/>
      </w:pPr>
      <w:r>
        <w:rPr>
          <w:rStyle w:val="Forte"/>
        </w:rPr>
        <w:t>Documentação</w:t>
      </w:r>
      <w:r>
        <w:t xml:space="preserve"> – elaboração do relatório final.</w:t>
      </w:r>
    </w:p>
    <w:p w:rsidR="003878E0" w:rsidRPr="003878E0" w:rsidRDefault="003878E0" w:rsidP="003878E0">
      <w:pPr>
        <w:pStyle w:val="Cabealho3"/>
        <w:spacing w:line="360" w:lineRule="auto"/>
      </w:pPr>
      <w:bookmarkStart w:id="12" w:name="_Toc216709659"/>
      <w:proofErr w:type="spellStart"/>
      <w:r w:rsidRPr="003878E0">
        <w:rPr>
          <w:rStyle w:val="Forte"/>
          <w:b/>
          <w:bCs/>
        </w:rPr>
        <w:t>Recursos</w:t>
      </w:r>
      <w:proofErr w:type="spellEnd"/>
      <w:r w:rsidRPr="003878E0">
        <w:rPr>
          <w:rStyle w:val="Forte"/>
          <w:b/>
          <w:bCs/>
        </w:rPr>
        <w:t xml:space="preserve"> e </w:t>
      </w:r>
      <w:proofErr w:type="spellStart"/>
      <w:r w:rsidRPr="003878E0">
        <w:rPr>
          <w:rStyle w:val="Forte"/>
          <w:b/>
          <w:bCs/>
        </w:rPr>
        <w:t>Custos</w:t>
      </w:r>
      <w:bookmarkEnd w:id="12"/>
      <w:proofErr w:type="spellEnd"/>
    </w:p>
    <w:p w:rsidR="003878E0" w:rsidRDefault="003878E0" w:rsidP="003878E0">
      <w:pPr>
        <w:spacing w:line="360" w:lineRule="auto"/>
      </w:pPr>
      <w:proofErr w:type="spellStart"/>
      <w:r>
        <w:t>Raspberry</w:t>
      </w:r>
      <w:proofErr w:type="spellEnd"/>
      <w:r>
        <w:t xml:space="preserve"> Pi: 1 unidade</w:t>
      </w:r>
    </w:p>
    <w:p w:rsidR="003878E0" w:rsidRDefault="003878E0" w:rsidP="003878E0">
      <w:pPr>
        <w:spacing w:line="360" w:lineRule="auto"/>
      </w:pPr>
      <w:r>
        <w:t>Emissor infravermelho: baixo custo</w:t>
      </w:r>
    </w:p>
    <w:p w:rsidR="003878E0" w:rsidRDefault="003878E0" w:rsidP="003878E0">
      <w:pPr>
        <w:spacing w:line="360" w:lineRule="auto"/>
      </w:pPr>
      <w:r>
        <w:t>Computador para desenvolvimento</w:t>
      </w:r>
    </w:p>
    <w:p w:rsidR="003878E0" w:rsidRDefault="003878E0" w:rsidP="003878E0">
      <w:pPr>
        <w:spacing w:line="360" w:lineRule="auto"/>
      </w:pPr>
      <w:proofErr w:type="spellStart"/>
      <w:r>
        <w:t>Smartphone</w:t>
      </w:r>
      <w:proofErr w:type="spellEnd"/>
      <w:r>
        <w:t xml:space="preserve"> </w:t>
      </w:r>
      <w:proofErr w:type="spellStart"/>
      <w:r>
        <w:t>Android</w:t>
      </w:r>
      <w:proofErr w:type="spellEnd"/>
      <w:r>
        <w:t xml:space="preserve"> para testes</w:t>
      </w:r>
    </w:p>
    <w:p w:rsidR="003878E0" w:rsidRDefault="003878E0" w:rsidP="003878E0">
      <w:pPr>
        <w:spacing w:line="360" w:lineRule="auto"/>
      </w:pPr>
      <w:r>
        <w:t>Software utilizado: gratuito (open-</w:t>
      </w:r>
      <w:proofErr w:type="spellStart"/>
      <w:r>
        <w:t>source</w:t>
      </w:r>
      <w:proofErr w:type="spellEnd"/>
      <w:r>
        <w:t>)</w:t>
      </w:r>
    </w:p>
    <w:p w:rsidR="003878E0" w:rsidRDefault="003878E0" w:rsidP="003878E0">
      <w:pPr>
        <w:spacing w:line="360" w:lineRule="auto"/>
      </w:pPr>
      <w:r>
        <w:pict>
          <v:rect id="_x0000_i1027" style="width:0;height:1.5pt" o:hralign="center" o:hrstd="t" o:hr="t" fillcolor="#a0a0a0" stroked="f"/>
        </w:pict>
      </w:r>
    </w:p>
    <w:p w:rsidR="003878E0" w:rsidRPr="003878E0" w:rsidRDefault="003878E0" w:rsidP="003878E0">
      <w:pPr>
        <w:pStyle w:val="Cabealho1"/>
        <w:spacing w:line="360" w:lineRule="auto"/>
      </w:pPr>
      <w:bookmarkStart w:id="13" w:name="_Toc216709660"/>
      <w:r w:rsidRPr="003878E0">
        <w:rPr>
          <w:rStyle w:val="Forte"/>
          <w:b/>
          <w:bCs/>
        </w:rPr>
        <w:t>RESULTADOS E AVALIAÇÃO DO PROJETO</w:t>
      </w:r>
      <w:bookmarkEnd w:id="13"/>
    </w:p>
    <w:p w:rsidR="003878E0" w:rsidRDefault="003878E0" w:rsidP="003878E0">
      <w:pPr>
        <w:spacing w:line="360" w:lineRule="auto"/>
      </w:pPr>
      <w:r>
        <w:t>Os objetivos definidos inicialmente foram, na sua maioria, atingidos. O sistema permite controlar a televisão através da aplicação móvel, guardar canais favoritos e manter um histórico de utilização.</w:t>
      </w:r>
    </w:p>
    <w:p w:rsidR="003878E0" w:rsidRDefault="003878E0" w:rsidP="003878E0">
      <w:pPr>
        <w:spacing w:line="360" w:lineRule="auto"/>
      </w:pPr>
      <w:r>
        <w:lastRenderedPageBreak/>
        <w:t xml:space="preserve">Durante o desenvolvimento surgiram alguns desafios, nomeadamente </w:t>
      </w:r>
      <w:proofErr w:type="gramStart"/>
      <w:r>
        <w:t>na</w:t>
      </w:r>
      <w:proofErr w:type="gramEnd"/>
      <w:r>
        <w:t xml:space="preserve"> configuração do LIRC e na obtenção dos códigos infravermelhos corretos. </w:t>
      </w:r>
      <w:proofErr w:type="gramStart"/>
      <w:r>
        <w:t>Estes</w:t>
      </w:r>
      <w:proofErr w:type="gramEnd"/>
      <w:r>
        <w:t xml:space="preserve"> obstáculos foram ultrapassados através de pesquisa e testes práticos.</w:t>
      </w:r>
    </w:p>
    <w:p w:rsidR="003878E0" w:rsidRDefault="003878E0" w:rsidP="003878E0">
      <w:pPr>
        <w:spacing w:line="360" w:lineRule="auto"/>
      </w:pPr>
      <w:r>
        <w:t xml:space="preserve">O cronograma inicial sofreu pequenos desvios, sobretudo </w:t>
      </w:r>
      <w:proofErr w:type="gramStart"/>
      <w:r>
        <w:t>na</w:t>
      </w:r>
      <w:proofErr w:type="gramEnd"/>
      <w:r>
        <w:t xml:space="preserve"> fase de testes, mas o projeto foi concluído dentro do prazo previsto. </w:t>
      </w:r>
      <w:proofErr w:type="gramStart"/>
      <w:r>
        <w:t>Os testes realizados demonstraram que o sistema é funcional e fácil de utilizar.</w:t>
      </w:r>
      <w:proofErr w:type="gramEnd"/>
    </w:p>
    <w:p w:rsidR="003878E0" w:rsidRDefault="003878E0" w:rsidP="003878E0">
      <w:pPr>
        <w:spacing w:line="360" w:lineRule="auto"/>
      </w:pPr>
      <w:r>
        <w:pict>
          <v:rect id="_x0000_i1028" style="width:0;height:1.5pt" o:hralign="center" o:hrstd="t" o:hr="t" fillcolor="#a0a0a0" stroked="f"/>
        </w:pict>
      </w:r>
    </w:p>
    <w:p w:rsidR="003878E0" w:rsidRPr="003878E0" w:rsidRDefault="003878E0" w:rsidP="003878E0">
      <w:pPr>
        <w:pStyle w:val="Cabealho1"/>
        <w:spacing w:line="360" w:lineRule="auto"/>
      </w:pPr>
      <w:bookmarkStart w:id="14" w:name="_Toc216709661"/>
      <w:r w:rsidRPr="003878E0">
        <w:rPr>
          <w:rStyle w:val="Forte"/>
          <w:b/>
          <w:bCs/>
        </w:rPr>
        <w:t>CONCLUSÃO E AUTOAVALIAÇÃO</w:t>
      </w:r>
      <w:bookmarkEnd w:id="14"/>
    </w:p>
    <w:p w:rsidR="003878E0" w:rsidRDefault="003878E0" w:rsidP="003878E0">
      <w:pPr>
        <w:spacing w:line="360" w:lineRule="auto"/>
      </w:pPr>
      <w:r>
        <w:t xml:space="preserve">A realização desta PAP permitiu consolidar conhecimentos técnicos adquiridos ao longo do curso, bem </w:t>
      </w:r>
      <w:proofErr w:type="gramStart"/>
      <w:r>
        <w:t>como</w:t>
      </w:r>
      <w:proofErr w:type="gramEnd"/>
      <w:r>
        <w:t xml:space="preserve"> desenvolver competências de autonomia, responsabilidade e resolução de problemas.</w:t>
      </w:r>
    </w:p>
    <w:p w:rsidR="003878E0" w:rsidRDefault="003878E0" w:rsidP="003878E0">
      <w:pPr>
        <w:spacing w:line="360" w:lineRule="auto"/>
      </w:pPr>
      <w:proofErr w:type="gramStart"/>
      <w:r>
        <w:t>Apesar das dificuldades encontradas, o projeto revelou-se um sucesso, cumprindo os objetivos propostos.</w:t>
      </w:r>
      <w:proofErr w:type="gramEnd"/>
      <w:r>
        <w:t xml:space="preserve"> </w:t>
      </w:r>
      <w:proofErr w:type="gramStart"/>
      <w:r>
        <w:t>Considero que o meu desempenho foi positivo e que evoluí significativamente enquanto aluno e futuro profissional da área de informática.</w:t>
      </w:r>
      <w:proofErr w:type="gramEnd"/>
    </w:p>
    <w:p w:rsidR="003878E0" w:rsidRDefault="003878E0" w:rsidP="003878E0">
      <w:pPr>
        <w:spacing w:line="360" w:lineRule="auto"/>
      </w:pPr>
      <w:r>
        <w:t>Como perspetivas futuras, o projeto poderá ser melhorado com suporte a mais dispositivos, interface gráfica mais avançada e integração com assistentes virtuais.</w:t>
      </w:r>
    </w:p>
    <w:p w:rsidR="003878E0" w:rsidRDefault="003878E0" w:rsidP="003878E0">
      <w:pPr>
        <w:spacing w:line="360" w:lineRule="auto"/>
      </w:pPr>
      <w:r>
        <w:pict>
          <v:rect id="_x0000_i1029" style="width:0;height:1.5pt" o:hralign="center" o:hrstd="t" o:hr="t" fillcolor="#a0a0a0" stroked="f"/>
        </w:pict>
      </w:r>
    </w:p>
    <w:p w:rsidR="003878E0" w:rsidRPr="003878E0" w:rsidRDefault="003878E0" w:rsidP="003878E0">
      <w:pPr>
        <w:pStyle w:val="Cabealho1"/>
        <w:spacing w:line="360" w:lineRule="auto"/>
      </w:pPr>
      <w:bookmarkStart w:id="15" w:name="_Toc216709662"/>
      <w:r w:rsidRPr="003878E0">
        <w:rPr>
          <w:rStyle w:val="Forte"/>
          <w:b/>
          <w:bCs/>
        </w:rPr>
        <w:t>BIBLIOGRAFIA / WEBGRAFIA</w:t>
      </w:r>
      <w:bookmarkEnd w:id="15"/>
    </w:p>
    <w:p w:rsidR="003878E0" w:rsidRDefault="003878E0" w:rsidP="003878E0">
      <w:pPr>
        <w:spacing w:line="360" w:lineRule="auto"/>
      </w:pPr>
      <w:r>
        <w:rPr>
          <w:rStyle w:val="Forte"/>
        </w:rPr>
        <w:t>Bibliografia:</w:t>
      </w:r>
      <w:r>
        <w:br/>
        <w:t xml:space="preserve">STALLINGS, William. (2018). </w:t>
      </w:r>
      <w:proofErr w:type="spellStart"/>
      <w:r>
        <w:rPr>
          <w:rStyle w:val="nfase"/>
        </w:rPr>
        <w:t>Operating</w:t>
      </w:r>
      <w:proofErr w:type="spellEnd"/>
      <w:r>
        <w:rPr>
          <w:rStyle w:val="nfase"/>
        </w:rPr>
        <w:t xml:space="preserve"> </w:t>
      </w:r>
      <w:proofErr w:type="spellStart"/>
      <w:r>
        <w:rPr>
          <w:rStyle w:val="nfase"/>
        </w:rPr>
        <w:t>Systems</w:t>
      </w:r>
      <w:proofErr w:type="spellEnd"/>
      <w:r>
        <w:t xml:space="preserve">. </w:t>
      </w:r>
      <w:proofErr w:type="spellStart"/>
      <w:proofErr w:type="gramStart"/>
      <w:r>
        <w:t>Pearson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>.</w:t>
      </w:r>
      <w:proofErr w:type="gramEnd"/>
    </w:p>
    <w:p w:rsidR="003878E0" w:rsidRDefault="003878E0" w:rsidP="003878E0">
      <w:pPr>
        <w:spacing w:line="360" w:lineRule="auto"/>
      </w:pPr>
      <w:proofErr w:type="spellStart"/>
      <w:r>
        <w:rPr>
          <w:rStyle w:val="Forte"/>
        </w:rPr>
        <w:t>Webgrafia</w:t>
      </w:r>
      <w:proofErr w:type="spellEnd"/>
      <w:proofErr w:type="gramStart"/>
      <w:r>
        <w:rPr>
          <w:rStyle w:val="Forte"/>
        </w:rPr>
        <w:t>:</w:t>
      </w:r>
      <w:proofErr w:type="gramEnd"/>
      <w:r>
        <w:br/>
      </w:r>
      <w:proofErr w:type="spellStart"/>
      <w:r>
        <w:t>Raspberry</w:t>
      </w:r>
      <w:proofErr w:type="spellEnd"/>
      <w:r>
        <w:t xml:space="preserve"> Pi Foundation. Disponível em: </w:t>
      </w:r>
      <w:hyperlink r:id="rId7" w:tgtFrame="_new" w:history="1">
        <w:r>
          <w:rPr>
            <w:rStyle w:val="Hiperligao"/>
          </w:rPr>
          <w:t>https://www.raspberrypi.org</w:t>
        </w:r>
      </w:hyperlink>
      <w:r>
        <w:t>. Acesso em: março de 2025.</w:t>
      </w:r>
      <w:r>
        <w:br/>
      </w:r>
      <w:proofErr w:type="spellStart"/>
      <w:proofErr w:type="gramStart"/>
      <w:r>
        <w:t>Flask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</w:t>
      </w:r>
      <w:proofErr w:type="gramEnd"/>
      <w:r>
        <w:t xml:space="preserve"> Disponível em: </w:t>
      </w:r>
      <w:hyperlink r:id="rId8" w:tgtFrame="_new" w:history="1">
        <w:r>
          <w:rPr>
            <w:rStyle w:val="Hiperligao"/>
          </w:rPr>
          <w:t>https://flask.palletsprojects.com</w:t>
        </w:r>
      </w:hyperlink>
      <w:r>
        <w:t xml:space="preserve">. Acesso em: março de </w:t>
      </w:r>
      <w:r>
        <w:lastRenderedPageBreak/>
        <w:t>2025.</w:t>
      </w:r>
      <w:r>
        <w:br/>
      </w:r>
      <w:proofErr w:type="gramStart"/>
      <w:r>
        <w:t>LIRC Project.</w:t>
      </w:r>
      <w:proofErr w:type="gramEnd"/>
      <w:r>
        <w:t xml:space="preserve"> Disponível em: http://www.lirc.org. Acesso em: março de 2025.</w:t>
      </w:r>
      <w:r>
        <w:br/>
      </w:r>
      <w:proofErr w:type="spellStart"/>
      <w:proofErr w:type="gramStart"/>
      <w:r>
        <w:t>MySQL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</w:t>
      </w:r>
      <w:proofErr w:type="gramEnd"/>
      <w:r>
        <w:t xml:space="preserve"> Disponível em: </w:t>
      </w:r>
      <w:hyperlink r:id="rId9" w:tgtFrame="_new" w:history="1">
        <w:r>
          <w:rPr>
            <w:rStyle w:val="Hiperligao"/>
          </w:rPr>
          <w:t>https://www.mysql.com</w:t>
        </w:r>
      </w:hyperlink>
      <w:r>
        <w:t>. Acesso em: março de 2025.</w:t>
      </w:r>
    </w:p>
    <w:p w:rsidR="00836AB6" w:rsidRDefault="00836AB6">
      <w:pPr>
        <w:spacing w:line="360" w:lineRule="auto"/>
      </w:pPr>
    </w:p>
    <w:sectPr w:rsidR="00836AB6" w:rsidSect="00034616">
      <w:pgSz w:w="12240" w:h="15840"/>
      <w:pgMar w:top="1701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E72670A"/>
    <w:multiLevelType w:val="multilevel"/>
    <w:tmpl w:val="79FE7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8E861DA"/>
    <w:multiLevelType w:val="multilevel"/>
    <w:tmpl w:val="68E45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2075B6"/>
    <w:multiLevelType w:val="multilevel"/>
    <w:tmpl w:val="1310A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01899"/>
    <w:rsid w:val="0029639D"/>
    <w:rsid w:val="00326F90"/>
    <w:rsid w:val="003878E0"/>
    <w:rsid w:val="005F706A"/>
    <w:rsid w:val="00836A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78E0"/>
    <w:pPr>
      <w:jc w:val="both"/>
    </w:pPr>
    <w:rPr>
      <w:rFonts w:ascii="Calibri" w:hAnsi="Calibri"/>
      <w:sz w:val="24"/>
    </w:rPr>
  </w:style>
  <w:style w:type="paragraph" w:styleId="Cabealho1">
    <w:name w:val="heading 1"/>
    <w:basedOn w:val="Normal"/>
    <w:next w:val="Normal"/>
    <w:link w:val="Cabealho1Carc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2">
    <w:name w:val="heading 2"/>
    <w:basedOn w:val="Normal"/>
    <w:next w:val="Normal"/>
    <w:link w:val="Cabealho2Carc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3">
    <w:name w:val="heading 3"/>
    <w:basedOn w:val="Normal"/>
    <w:next w:val="Normal"/>
    <w:link w:val="Cabealho3Carc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abealho4">
    <w:name w:val="heading 4"/>
    <w:basedOn w:val="Normal"/>
    <w:next w:val="Normal"/>
    <w:link w:val="Cabealho4Carc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abealho5">
    <w:name w:val="heading 5"/>
    <w:basedOn w:val="Normal"/>
    <w:next w:val="Normal"/>
    <w:link w:val="Cabealho5Carc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abealho6">
    <w:name w:val="heading 6"/>
    <w:basedOn w:val="Normal"/>
    <w:next w:val="Normal"/>
    <w:link w:val="Cabealho6Carc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abealho7">
    <w:name w:val="heading 7"/>
    <w:basedOn w:val="Normal"/>
    <w:next w:val="Normal"/>
    <w:link w:val="Cabealho7Carc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abealho8">
    <w:name w:val="heading 8"/>
    <w:basedOn w:val="Normal"/>
    <w:next w:val="Normal"/>
    <w:link w:val="Cabealho8Carc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abealho9">
    <w:name w:val="heading 9"/>
    <w:basedOn w:val="Normal"/>
    <w:next w:val="Normal"/>
    <w:link w:val="Cabealho9Carc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Cabealho1Carcter">
    <w:name w:val="Cabeçalho 1 Carácter"/>
    <w:basedOn w:val="Tipodeletrapredefinidodopargrafo"/>
    <w:link w:val="Cabealh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abealho2Carcter">
    <w:name w:val="Cabeçalho 2 Carácter"/>
    <w:basedOn w:val="Tipodeletrapredefinidodopargrafo"/>
    <w:link w:val="Cabealh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c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c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cter">
    <w:name w:val="Subtítulo Carác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cter"/>
    <w:uiPriority w:val="99"/>
    <w:unhideWhenUsed/>
    <w:rsid w:val="00AA1D8D"/>
    <w:pPr>
      <w:spacing w:after="120"/>
    </w:pPr>
  </w:style>
  <w:style w:type="character" w:customStyle="1" w:styleId="CorpodetextoCarcter">
    <w:name w:val="Corpo de texto Carác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cter"/>
    <w:uiPriority w:val="99"/>
    <w:unhideWhenUsed/>
    <w:rsid w:val="00AA1D8D"/>
    <w:pPr>
      <w:spacing w:after="120" w:line="480" w:lineRule="auto"/>
    </w:pPr>
  </w:style>
  <w:style w:type="character" w:customStyle="1" w:styleId="Corpodetexto2Carcter">
    <w:name w:val="Corpo de texto 2 Carác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c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cter">
    <w:name w:val="Corpo de texto 3 Carác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c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cter">
    <w:name w:val="Texto de macro Carác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cter"/>
    <w:uiPriority w:val="29"/>
    <w:qFormat/>
    <w:rsid w:val="00FC693F"/>
    <w:rPr>
      <w:i/>
      <w:iCs/>
      <w:color w:val="000000" w:themeColor="text1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Cabealho4Carcter">
    <w:name w:val="Cabeçalho 4 Carácter"/>
    <w:basedOn w:val="Tipodeletrapredefinidodopargrafo"/>
    <w:link w:val="Cabealh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abealho5Carcter">
    <w:name w:val="Cabeçalho 5 Carácter"/>
    <w:basedOn w:val="Tipodeletrapredefinidodopargrafo"/>
    <w:link w:val="Cabealh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abealho6Carcter">
    <w:name w:val="Cabeçalho 6 Carácter"/>
    <w:basedOn w:val="Tipodeletrapredefinidodopargrafo"/>
    <w:link w:val="Cabealh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abealho7Carcter">
    <w:name w:val="Cabeçalho 7 Carácter"/>
    <w:basedOn w:val="Tipodeletrapredefinidodopargrafo"/>
    <w:link w:val="Cabealh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abealho8Carcter">
    <w:name w:val="Cabeçalho 8 Carácter"/>
    <w:basedOn w:val="Tipodeletrapredefinidodopargrafo"/>
    <w:link w:val="Cabealh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abealho9Carcter">
    <w:name w:val="Cabeçalho 9 Carácter"/>
    <w:basedOn w:val="Tipodeletrapredefinidodopargrafo"/>
    <w:link w:val="Cabealh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o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o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Ttulodondice">
    <w:name w:val="TOC Heading"/>
    <w:basedOn w:val="Cabealh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878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pt-PT" w:eastAsia="pt-PT"/>
    </w:rPr>
  </w:style>
  <w:style w:type="character" w:styleId="Hiperligao">
    <w:name w:val="Hyperlink"/>
    <w:basedOn w:val="Tipodeletrapredefinidodopargrafo"/>
    <w:uiPriority w:val="99"/>
    <w:unhideWhenUsed/>
    <w:rsid w:val="003878E0"/>
    <w:rPr>
      <w:color w:val="0000FF"/>
      <w:u w:val="single"/>
    </w:rPr>
  </w:style>
  <w:style w:type="paragraph" w:styleId="ndice1">
    <w:name w:val="toc 1"/>
    <w:basedOn w:val="Normal"/>
    <w:next w:val="Normal"/>
    <w:autoRedefine/>
    <w:uiPriority w:val="39"/>
    <w:unhideWhenUsed/>
    <w:rsid w:val="003878E0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878E0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3878E0"/>
    <w:pPr>
      <w:spacing w:after="100"/>
      <w:ind w:left="480"/>
    </w:pPr>
  </w:style>
  <w:style w:type="paragraph" w:styleId="Textodebalo">
    <w:name w:val="Balloon Text"/>
    <w:basedOn w:val="Normal"/>
    <w:link w:val="TextodebaloCarcter"/>
    <w:uiPriority w:val="99"/>
    <w:semiHidden/>
    <w:unhideWhenUsed/>
    <w:rsid w:val="003878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3878E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78E0"/>
    <w:pPr>
      <w:jc w:val="both"/>
    </w:pPr>
    <w:rPr>
      <w:rFonts w:ascii="Calibri" w:hAnsi="Calibri"/>
      <w:sz w:val="24"/>
    </w:rPr>
  </w:style>
  <w:style w:type="paragraph" w:styleId="Cabealho1">
    <w:name w:val="heading 1"/>
    <w:basedOn w:val="Normal"/>
    <w:next w:val="Normal"/>
    <w:link w:val="Cabealho1Carc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2">
    <w:name w:val="heading 2"/>
    <w:basedOn w:val="Normal"/>
    <w:next w:val="Normal"/>
    <w:link w:val="Cabealho2Carc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3">
    <w:name w:val="heading 3"/>
    <w:basedOn w:val="Normal"/>
    <w:next w:val="Normal"/>
    <w:link w:val="Cabealho3Carc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abealho4">
    <w:name w:val="heading 4"/>
    <w:basedOn w:val="Normal"/>
    <w:next w:val="Normal"/>
    <w:link w:val="Cabealho4Carc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abealho5">
    <w:name w:val="heading 5"/>
    <w:basedOn w:val="Normal"/>
    <w:next w:val="Normal"/>
    <w:link w:val="Cabealho5Carc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abealho6">
    <w:name w:val="heading 6"/>
    <w:basedOn w:val="Normal"/>
    <w:next w:val="Normal"/>
    <w:link w:val="Cabealho6Carc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abealho7">
    <w:name w:val="heading 7"/>
    <w:basedOn w:val="Normal"/>
    <w:next w:val="Normal"/>
    <w:link w:val="Cabealho7Carc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abealho8">
    <w:name w:val="heading 8"/>
    <w:basedOn w:val="Normal"/>
    <w:next w:val="Normal"/>
    <w:link w:val="Cabealho8Carc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abealho9">
    <w:name w:val="heading 9"/>
    <w:basedOn w:val="Normal"/>
    <w:next w:val="Normal"/>
    <w:link w:val="Cabealho9Carc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c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Cabealho1Carcter">
    <w:name w:val="Cabeçalho 1 Carácter"/>
    <w:basedOn w:val="Tipodeletrapredefinidodopargrafo"/>
    <w:link w:val="Cabealh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abealho2Carcter">
    <w:name w:val="Cabeçalho 2 Carácter"/>
    <w:basedOn w:val="Tipodeletrapredefinidodopargrafo"/>
    <w:link w:val="Cabealh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c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c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cter">
    <w:name w:val="Subtítulo Carác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cter"/>
    <w:uiPriority w:val="99"/>
    <w:unhideWhenUsed/>
    <w:rsid w:val="00AA1D8D"/>
    <w:pPr>
      <w:spacing w:after="120"/>
    </w:pPr>
  </w:style>
  <w:style w:type="character" w:customStyle="1" w:styleId="CorpodetextoCarcter">
    <w:name w:val="Corpo de texto Carác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cter"/>
    <w:uiPriority w:val="99"/>
    <w:unhideWhenUsed/>
    <w:rsid w:val="00AA1D8D"/>
    <w:pPr>
      <w:spacing w:after="120" w:line="480" w:lineRule="auto"/>
    </w:pPr>
  </w:style>
  <w:style w:type="character" w:customStyle="1" w:styleId="Corpodetexto2Carcter">
    <w:name w:val="Corpo de texto 2 Carác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c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cter">
    <w:name w:val="Corpo de texto 3 Carác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c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cter">
    <w:name w:val="Texto de macro Carác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cter"/>
    <w:uiPriority w:val="29"/>
    <w:qFormat/>
    <w:rsid w:val="00FC693F"/>
    <w:rPr>
      <w:i/>
      <w:iCs/>
      <w:color w:val="000000" w:themeColor="text1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Cabealho4Carcter">
    <w:name w:val="Cabeçalho 4 Carácter"/>
    <w:basedOn w:val="Tipodeletrapredefinidodopargrafo"/>
    <w:link w:val="Cabealh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abealho5Carcter">
    <w:name w:val="Cabeçalho 5 Carácter"/>
    <w:basedOn w:val="Tipodeletrapredefinidodopargrafo"/>
    <w:link w:val="Cabealh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abealho6Carcter">
    <w:name w:val="Cabeçalho 6 Carácter"/>
    <w:basedOn w:val="Tipodeletrapredefinidodopargrafo"/>
    <w:link w:val="Cabealh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abealho7Carcter">
    <w:name w:val="Cabeçalho 7 Carácter"/>
    <w:basedOn w:val="Tipodeletrapredefinidodopargrafo"/>
    <w:link w:val="Cabealh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abealho8Carcter">
    <w:name w:val="Cabeçalho 8 Carácter"/>
    <w:basedOn w:val="Tipodeletrapredefinidodopargrafo"/>
    <w:link w:val="Cabealh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abealho9Carcter">
    <w:name w:val="Cabeçalho 9 Carácter"/>
    <w:basedOn w:val="Tipodeletrapredefinidodopargrafo"/>
    <w:link w:val="Cabealh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o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o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Ttulodondice">
    <w:name w:val="TOC Heading"/>
    <w:basedOn w:val="Cabealh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878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pt-PT" w:eastAsia="pt-PT"/>
    </w:rPr>
  </w:style>
  <w:style w:type="character" w:styleId="Hiperligao">
    <w:name w:val="Hyperlink"/>
    <w:basedOn w:val="Tipodeletrapredefinidodopargrafo"/>
    <w:uiPriority w:val="99"/>
    <w:unhideWhenUsed/>
    <w:rsid w:val="003878E0"/>
    <w:rPr>
      <w:color w:val="0000FF"/>
      <w:u w:val="single"/>
    </w:rPr>
  </w:style>
  <w:style w:type="paragraph" w:styleId="ndice1">
    <w:name w:val="toc 1"/>
    <w:basedOn w:val="Normal"/>
    <w:next w:val="Normal"/>
    <w:autoRedefine/>
    <w:uiPriority w:val="39"/>
    <w:unhideWhenUsed/>
    <w:rsid w:val="003878E0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878E0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3878E0"/>
    <w:pPr>
      <w:spacing w:after="100"/>
      <w:ind w:left="480"/>
    </w:pPr>
  </w:style>
  <w:style w:type="paragraph" w:styleId="Textodebalo">
    <w:name w:val="Balloon Text"/>
    <w:basedOn w:val="Normal"/>
    <w:link w:val="TextodebaloCarcter"/>
    <w:uiPriority w:val="99"/>
    <w:semiHidden/>
    <w:unhideWhenUsed/>
    <w:rsid w:val="003878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3878E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03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ask.palletsprojects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raspberrypi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www.mysq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57BD2A5-1FC5-4A90-A090-B02CC9E57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1132</Words>
  <Characters>6118</Characters>
  <Application>Microsoft Office Word</Application>
  <DocSecurity>0</DocSecurity>
  <Lines>50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7236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12E05</cp:lastModifiedBy>
  <cp:revision>2</cp:revision>
  <dcterms:created xsi:type="dcterms:W3CDTF">2025-12-15T16:54:00Z</dcterms:created>
  <dcterms:modified xsi:type="dcterms:W3CDTF">2025-12-15T16:54:00Z</dcterms:modified>
</cp:coreProperties>
</file>