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DF" w:rsidRDefault="003947DF" w:rsidP="00E53850">
      <w:pPr>
        <w:spacing w:after="0"/>
        <w:jc w:val="both"/>
      </w:pPr>
    </w:p>
    <w:p w:rsidR="00780811" w:rsidRDefault="00E53850" w:rsidP="00001FD4">
      <w:pPr>
        <w:spacing w:after="0"/>
        <w:jc w:val="both"/>
      </w:pPr>
      <w:r>
        <w:t>Use index.html from HW</w:t>
      </w:r>
      <w:r w:rsidR="00BC5A71">
        <w:t>3 and give it styling similar to the Twitter page</w:t>
      </w:r>
      <w:r w:rsidR="005F0BBA">
        <w:t>,</w:t>
      </w:r>
      <w:bookmarkStart w:id="0" w:name="_GoBack"/>
      <w:bookmarkEnd w:id="0"/>
      <w:r w:rsidR="00BC5A71">
        <w:t xml:space="preserve"> without using the Twitter logo or trademark, similar to the following page</w:t>
      </w:r>
    </w:p>
    <w:p w:rsidR="00BC5A71" w:rsidRDefault="00BC5A71" w:rsidP="00001FD4">
      <w:pPr>
        <w:spacing w:after="0"/>
        <w:jc w:val="both"/>
      </w:pPr>
      <w:r>
        <w:rPr>
          <w:noProof/>
        </w:rPr>
        <w:drawing>
          <wp:inline distT="0" distB="0" distL="0" distR="0" wp14:anchorId="117A4CE3" wp14:editId="4F6D92F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71" w:rsidRDefault="00BC5A71" w:rsidP="00001FD4">
      <w:pPr>
        <w:spacing w:after="0"/>
        <w:jc w:val="both"/>
      </w:pP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a color banner or picture at the top of the page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Enclose a picture in a circle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your links/menu at the top of the page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Select a non-white color for your background, but make it attractive and professional.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The body will be composed of 3 columns, each having a background color different than the color in the previous step</w:t>
      </w:r>
    </w:p>
    <w:p w:rsidR="00BC5A71" w:rsidRDefault="00BC5A71" w:rsidP="00BC5A71">
      <w:pPr>
        <w:pStyle w:val="ListParagraph"/>
        <w:numPr>
          <w:ilvl w:val="0"/>
          <w:numId w:val="6"/>
        </w:numPr>
        <w:spacing w:after="0"/>
        <w:jc w:val="both"/>
      </w:pPr>
      <w:r>
        <w:t>All boxes will have rounded corners, sufficient padding</w:t>
      </w:r>
      <w:r w:rsidR="001A38FB">
        <w:t>.</w:t>
      </w:r>
    </w:p>
    <w:p w:rsidR="001A38FB" w:rsidRDefault="001A38FB" w:rsidP="00BC5A71">
      <w:pPr>
        <w:pStyle w:val="ListParagraph"/>
        <w:numPr>
          <w:ilvl w:val="0"/>
          <w:numId w:val="6"/>
        </w:numPr>
        <w:spacing w:after="0"/>
        <w:jc w:val="both"/>
      </w:pPr>
      <w:r>
        <w:t>Have an opaque image hovering over a portion of the text.</w:t>
      </w:r>
    </w:p>
    <w:p w:rsidR="001A38FB" w:rsidRDefault="001A38FB" w:rsidP="00BC5A71">
      <w:pPr>
        <w:pStyle w:val="ListParagraph"/>
        <w:numPr>
          <w:ilvl w:val="0"/>
          <w:numId w:val="6"/>
        </w:numPr>
        <w:spacing w:after="0"/>
        <w:jc w:val="both"/>
      </w:pPr>
      <w:r>
        <w:t>Use your imagination to add additional styling to your page to better represent you.</w:t>
      </w:r>
    </w:p>
    <w:p w:rsidR="001A38FB" w:rsidRDefault="001A38FB" w:rsidP="001A38FB">
      <w:pPr>
        <w:pStyle w:val="ListParagraph"/>
        <w:spacing w:after="0"/>
        <w:jc w:val="both"/>
      </w:pPr>
    </w:p>
    <w:p w:rsidR="001A38FB" w:rsidRDefault="001A38FB" w:rsidP="001A38FB">
      <w:pPr>
        <w:pStyle w:val="ListParagraph"/>
        <w:spacing w:after="0"/>
        <w:jc w:val="both"/>
      </w:pPr>
    </w:p>
    <w:p w:rsidR="001A38FB" w:rsidRDefault="001A38FB" w:rsidP="001A38FB">
      <w:pPr>
        <w:spacing w:after="0"/>
        <w:jc w:val="both"/>
      </w:pPr>
      <w:r>
        <w:t>Due: 9:00AM Thursday, January 25, 2018</w:t>
      </w:r>
    </w:p>
    <w:p w:rsidR="001A38FB" w:rsidRDefault="001A38FB" w:rsidP="001A38FB">
      <w:pPr>
        <w:spacing w:after="0"/>
        <w:jc w:val="both"/>
      </w:pPr>
    </w:p>
    <w:p w:rsidR="001A38FB" w:rsidRDefault="001A38FB" w:rsidP="001A38FB">
      <w:pPr>
        <w:spacing w:after="0"/>
        <w:jc w:val="both"/>
      </w:pPr>
      <w:r>
        <w:t xml:space="preserve">Submission: </w:t>
      </w:r>
    </w:p>
    <w:p w:rsidR="001A38FB" w:rsidRDefault="001A38FB" w:rsidP="001A38FB">
      <w:pPr>
        <w:pStyle w:val="ListParagraph"/>
        <w:numPr>
          <w:ilvl w:val="0"/>
          <w:numId w:val="5"/>
        </w:numPr>
        <w:spacing w:after="0"/>
        <w:jc w:val="both"/>
      </w:pPr>
      <w:r>
        <w:t>Create “HW5” repository in GitHub where all project files will be stored</w:t>
      </w:r>
    </w:p>
    <w:p w:rsidR="001A38FB" w:rsidRDefault="001A38FB" w:rsidP="001A38F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Deploy the final solution to </w:t>
      </w:r>
      <w:hyperlink r:id="rId8" w:history="1">
        <w:r w:rsidRPr="00BC5A71">
          <w:rPr>
            <w:rStyle w:val="Hyperlink"/>
            <w:i/>
          </w:rPr>
          <w:t>www.mydomain.com</w:t>
        </w:r>
        <w:r w:rsidRPr="00FB46F0">
          <w:rPr>
            <w:rStyle w:val="Hyperlink"/>
          </w:rPr>
          <w:t>/HW5</w:t>
        </w:r>
      </w:hyperlink>
      <w:r>
        <w:t xml:space="preserve">.  </w:t>
      </w:r>
    </w:p>
    <w:p w:rsidR="001A38FB" w:rsidRDefault="001A38FB" w:rsidP="001A38FB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Email a publicly accessible link the web site to </w:t>
      </w:r>
      <w:hyperlink r:id="rId9" w:history="1">
        <w:r w:rsidRPr="00C00E49">
          <w:rPr>
            <w:rStyle w:val="Hyperlink"/>
          </w:rPr>
          <w:t>samnasr@live.com</w:t>
        </w:r>
      </w:hyperlink>
      <w:r>
        <w:t xml:space="preserve">. </w:t>
      </w:r>
    </w:p>
    <w:p w:rsidR="001A38FB" w:rsidRDefault="001A38FB" w:rsidP="001A38FB">
      <w:pPr>
        <w:pStyle w:val="ListParagraph"/>
        <w:spacing w:after="0"/>
        <w:jc w:val="both"/>
      </w:pPr>
    </w:p>
    <w:sectPr w:rsidR="001A38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1D" w:rsidRDefault="004E551D" w:rsidP="00C21692">
      <w:pPr>
        <w:spacing w:after="0" w:line="240" w:lineRule="auto"/>
      </w:pPr>
      <w:r>
        <w:separator/>
      </w:r>
    </w:p>
  </w:endnote>
  <w:endnote w:type="continuationSeparator" w:id="0">
    <w:p w:rsidR="004E551D" w:rsidRDefault="004E551D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1D" w:rsidRDefault="004E551D" w:rsidP="00C21692">
      <w:pPr>
        <w:spacing w:after="0" w:line="240" w:lineRule="auto"/>
      </w:pPr>
      <w:r>
        <w:separator/>
      </w:r>
    </w:p>
  </w:footnote>
  <w:footnote w:type="continuationSeparator" w:id="0">
    <w:p w:rsidR="004E551D" w:rsidRDefault="004E551D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385B">
      <w:rPr>
        <w:sz w:val="56"/>
        <w:szCs w:val="56"/>
      </w:rPr>
      <w:t>HW 5 Boxes</w:t>
    </w:r>
  </w:p>
  <w:p w:rsidR="00A313FF" w:rsidRDefault="007D7BF1">
    <w:pPr>
      <w:pStyle w:val="Header"/>
    </w:pPr>
    <w:r>
      <w:t>January 2</w:t>
    </w:r>
    <w:r w:rsidR="00A7385B">
      <w:t>3</w:t>
    </w:r>
    <w:r w:rsidR="00A313FF">
      <w:t>, 2018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62DFB"/>
    <w:rsid w:val="000B0877"/>
    <w:rsid w:val="000E7AFE"/>
    <w:rsid w:val="00121AEE"/>
    <w:rsid w:val="00177C1E"/>
    <w:rsid w:val="001A38FB"/>
    <w:rsid w:val="001F61B7"/>
    <w:rsid w:val="00273A8B"/>
    <w:rsid w:val="002D307A"/>
    <w:rsid w:val="00386057"/>
    <w:rsid w:val="003947DF"/>
    <w:rsid w:val="0041462C"/>
    <w:rsid w:val="00414933"/>
    <w:rsid w:val="004B2124"/>
    <w:rsid w:val="004C0CF5"/>
    <w:rsid w:val="004E551D"/>
    <w:rsid w:val="00533BF6"/>
    <w:rsid w:val="005731F9"/>
    <w:rsid w:val="005F0BBA"/>
    <w:rsid w:val="00644582"/>
    <w:rsid w:val="00760C5D"/>
    <w:rsid w:val="00780811"/>
    <w:rsid w:val="007D7BF1"/>
    <w:rsid w:val="00837C31"/>
    <w:rsid w:val="00884620"/>
    <w:rsid w:val="00906C3F"/>
    <w:rsid w:val="0095388F"/>
    <w:rsid w:val="009A301D"/>
    <w:rsid w:val="009F08FB"/>
    <w:rsid w:val="00A313FF"/>
    <w:rsid w:val="00A7385B"/>
    <w:rsid w:val="00AA5410"/>
    <w:rsid w:val="00B1792C"/>
    <w:rsid w:val="00BC5A71"/>
    <w:rsid w:val="00C21692"/>
    <w:rsid w:val="00C57631"/>
    <w:rsid w:val="00D77C62"/>
    <w:rsid w:val="00DF4184"/>
    <w:rsid w:val="00E17F72"/>
    <w:rsid w:val="00E476F8"/>
    <w:rsid w:val="00E53850"/>
    <w:rsid w:val="00E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com/HW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mnasr@liv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6</cp:revision>
  <dcterms:created xsi:type="dcterms:W3CDTF">2018-01-23T14:13:00Z</dcterms:created>
  <dcterms:modified xsi:type="dcterms:W3CDTF">2018-01-23T15:51:00Z</dcterms:modified>
</cp:coreProperties>
</file>