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84FD" w14:textId="77777777" w:rsidR="000669D4" w:rsidRDefault="000669D4" w:rsidP="000669D4">
      <w:pPr>
        <w:rPr>
          <w:b/>
          <w:bCs/>
          <w:sz w:val="28"/>
          <w:szCs w:val="28"/>
        </w:rPr>
      </w:pPr>
    </w:p>
    <w:p w14:paraId="3E976CBC" w14:textId="77777777" w:rsidR="000669D4" w:rsidRDefault="000669D4" w:rsidP="000669D4">
      <w:pPr>
        <w:rPr>
          <w:b/>
          <w:bCs/>
          <w:sz w:val="28"/>
          <w:szCs w:val="28"/>
        </w:rPr>
      </w:pPr>
    </w:p>
    <w:p w14:paraId="125AB774" w14:textId="77777777" w:rsidR="000669D4" w:rsidRDefault="000669D4" w:rsidP="000669D4">
      <w:pPr>
        <w:rPr>
          <w:b/>
          <w:bCs/>
          <w:sz w:val="28"/>
          <w:szCs w:val="28"/>
        </w:rPr>
      </w:pPr>
    </w:p>
    <w:p w14:paraId="569639CE" w14:textId="77777777" w:rsidR="000669D4" w:rsidRDefault="000669D4" w:rsidP="000669D4">
      <w:pPr>
        <w:rPr>
          <w:b/>
          <w:bCs/>
          <w:sz w:val="28"/>
          <w:szCs w:val="28"/>
        </w:rPr>
      </w:pPr>
    </w:p>
    <w:p w14:paraId="61D37DDB" w14:textId="77777777" w:rsidR="000669D4" w:rsidRDefault="000669D4" w:rsidP="000669D4">
      <w:pPr>
        <w:rPr>
          <w:b/>
          <w:bCs/>
          <w:sz w:val="28"/>
          <w:szCs w:val="28"/>
        </w:rPr>
      </w:pPr>
    </w:p>
    <w:p w14:paraId="78DE2E0A" w14:textId="77777777" w:rsidR="000669D4" w:rsidRDefault="000669D4" w:rsidP="000669D4">
      <w:pPr>
        <w:rPr>
          <w:b/>
          <w:bCs/>
          <w:sz w:val="28"/>
          <w:szCs w:val="28"/>
        </w:rPr>
      </w:pPr>
    </w:p>
    <w:p w14:paraId="5773BBE6" w14:textId="77777777" w:rsidR="000669D4" w:rsidRDefault="000669D4" w:rsidP="000669D4">
      <w:pPr>
        <w:rPr>
          <w:b/>
          <w:bCs/>
          <w:sz w:val="28"/>
          <w:szCs w:val="28"/>
        </w:rPr>
      </w:pPr>
    </w:p>
    <w:p w14:paraId="2C91C449" w14:textId="77777777" w:rsidR="000669D4" w:rsidRDefault="000669D4" w:rsidP="000669D4">
      <w:pPr>
        <w:rPr>
          <w:b/>
          <w:bCs/>
          <w:sz w:val="28"/>
          <w:szCs w:val="28"/>
        </w:rPr>
      </w:pPr>
    </w:p>
    <w:p w14:paraId="082C5B2E" w14:textId="77777777" w:rsidR="000669D4" w:rsidRDefault="000669D4" w:rsidP="000669D4">
      <w:pPr>
        <w:rPr>
          <w:b/>
          <w:bCs/>
          <w:sz w:val="28"/>
          <w:szCs w:val="28"/>
        </w:rPr>
      </w:pPr>
    </w:p>
    <w:p w14:paraId="244E5005" w14:textId="77777777" w:rsidR="00ED1D41" w:rsidRDefault="00ED1D41" w:rsidP="000669D4">
      <w:pPr>
        <w:rPr>
          <w:b/>
          <w:bCs/>
          <w:sz w:val="28"/>
          <w:szCs w:val="28"/>
        </w:rPr>
      </w:pPr>
    </w:p>
    <w:p w14:paraId="224E03A1" w14:textId="6DD7F9A5" w:rsidR="000669D4" w:rsidRPr="000669D4" w:rsidRDefault="000669D4" w:rsidP="000669D4">
      <w:pPr>
        <w:rPr>
          <w:b/>
          <w:bCs/>
          <w:sz w:val="44"/>
          <w:szCs w:val="44"/>
        </w:rPr>
      </w:pPr>
      <w:r w:rsidRPr="00ED1D41">
        <w:rPr>
          <w:b/>
          <w:bCs/>
          <w:sz w:val="44"/>
          <w:szCs w:val="44"/>
        </w:rPr>
        <w:t>PROJECT DOCUMENTATION OF IMAGE RECOGNITION SYSTEM USING IBM CLOUD VISUAL RECOGNITION</w:t>
      </w:r>
    </w:p>
    <w:p w14:paraId="4B111A39" w14:textId="77777777" w:rsidR="000669D4" w:rsidRPr="000669D4" w:rsidRDefault="000669D4" w:rsidP="000669D4">
      <w:pPr>
        <w:rPr>
          <w:b/>
          <w:bCs/>
          <w:sz w:val="28"/>
          <w:szCs w:val="28"/>
        </w:rPr>
      </w:pPr>
    </w:p>
    <w:p w14:paraId="15502B2E" w14:textId="77777777" w:rsidR="000669D4" w:rsidRPr="000669D4" w:rsidRDefault="000669D4" w:rsidP="000669D4">
      <w:pPr>
        <w:rPr>
          <w:b/>
          <w:bCs/>
          <w:sz w:val="28"/>
          <w:szCs w:val="28"/>
        </w:rPr>
      </w:pPr>
    </w:p>
    <w:p w14:paraId="21ADA049" w14:textId="78B9FBC5" w:rsidR="000669D4" w:rsidRDefault="000876B8" w:rsidP="000669D4">
      <w:pPr>
        <w:rPr>
          <w:b/>
          <w:bCs/>
          <w:sz w:val="28"/>
          <w:szCs w:val="28"/>
        </w:rPr>
      </w:pPr>
      <w:r>
        <w:rPr>
          <w:b/>
          <w:bCs/>
          <w:sz w:val="28"/>
          <w:szCs w:val="28"/>
        </w:rPr>
        <w:t>AGREJDEV</w:t>
      </w:r>
      <w:r w:rsidR="000E6D8E">
        <w:rPr>
          <w:b/>
          <w:bCs/>
          <w:sz w:val="28"/>
          <w:szCs w:val="28"/>
        </w:rPr>
        <w:t xml:space="preserve"> S</w:t>
      </w:r>
    </w:p>
    <w:p w14:paraId="28553FC4" w14:textId="726D4EDC" w:rsidR="000E6D8E" w:rsidRDefault="000E6D8E" w:rsidP="000669D4">
      <w:pPr>
        <w:rPr>
          <w:b/>
          <w:bCs/>
          <w:sz w:val="28"/>
          <w:szCs w:val="28"/>
        </w:rPr>
      </w:pPr>
      <w:r>
        <w:rPr>
          <w:b/>
          <w:bCs/>
          <w:sz w:val="28"/>
          <w:szCs w:val="28"/>
        </w:rPr>
        <w:t>920121106014</w:t>
      </w:r>
    </w:p>
    <w:p w14:paraId="07B84D80" w14:textId="0519FF1D" w:rsidR="000E6D8E" w:rsidRDefault="001254CA" w:rsidP="000669D4">
      <w:pPr>
        <w:rPr>
          <w:b/>
          <w:bCs/>
          <w:sz w:val="28"/>
          <w:szCs w:val="28"/>
        </w:rPr>
      </w:pPr>
      <w:r>
        <w:rPr>
          <w:b/>
          <w:bCs/>
          <w:sz w:val="28"/>
          <w:szCs w:val="28"/>
        </w:rPr>
        <w:t>BHARATH NIKETHEN ENGINEERING COLLEGE</w:t>
      </w:r>
    </w:p>
    <w:p w14:paraId="6ACA023C" w14:textId="4B2065D9" w:rsidR="001254CA" w:rsidRPr="000669D4" w:rsidRDefault="000876B8" w:rsidP="000669D4">
      <w:pPr>
        <w:rPr>
          <w:b/>
          <w:bCs/>
          <w:sz w:val="28"/>
          <w:szCs w:val="28"/>
        </w:rPr>
      </w:pPr>
      <w:r>
        <w:rPr>
          <w:b/>
          <w:bCs/>
          <w:sz w:val="28"/>
          <w:szCs w:val="28"/>
        </w:rPr>
        <w:t>DEP: ECE</w:t>
      </w:r>
    </w:p>
    <w:p w14:paraId="151B9A47" w14:textId="77777777" w:rsidR="000669D4" w:rsidRPr="000669D4" w:rsidRDefault="000669D4" w:rsidP="000669D4">
      <w:pPr>
        <w:rPr>
          <w:b/>
          <w:bCs/>
          <w:sz w:val="28"/>
          <w:szCs w:val="28"/>
        </w:rPr>
      </w:pPr>
    </w:p>
    <w:p w14:paraId="44AE38A8" w14:textId="77777777" w:rsidR="000669D4" w:rsidRPr="000669D4" w:rsidRDefault="000669D4" w:rsidP="000669D4">
      <w:pPr>
        <w:rPr>
          <w:b/>
          <w:bCs/>
          <w:sz w:val="28"/>
          <w:szCs w:val="28"/>
        </w:rPr>
      </w:pPr>
    </w:p>
    <w:p w14:paraId="73C4A2FF" w14:textId="77777777" w:rsidR="000669D4" w:rsidRPr="000669D4" w:rsidRDefault="000669D4" w:rsidP="000669D4">
      <w:pPr>
        <w:rPr>
          <w:b/>
          <w:bCs/>
          <w:sz w:val="28"/>
          <w:szCs w:val="28"/>
        </w:rPr>
      </w:pPr>
    </w:p>
    <w:p w14:paraId="03E30FCA" w14:textId="77777777" w:rsidR="000669D4" w:rsidRPr="000669D4" w:rsidRDefault="000669D4" w:rsidP="000669D4">
      <w:pPr>
        <w:rPr>
          <w:b/>
          <w:bCs/>
          <w:sz w:val="28"/>
          <w:szCs w:val="28"/>
        </w:rPr>
      </w:pPr>
    </w:p>
    <w:p w14:paraId="381C6950" w14:textId="77777777" w:rsidR="000669D4" w:rsidRPr="000669D4" w:rsidRDefault="000669D4" w:rsidP="000669D4">
      <w:pPr>
        <w:rPr>
          <w:b/>
          <w:bCs/>
          <w:sz w:val="28"/>
          <w:szCs w:val="28"/>
        </w:rPr>
      </w:pPr>
    </w:p>
    <w:p w14:paraId="02C0F39A" w14:textId="77777777" w:rsidR="000669D4" w:rsidRPr="000669D4" w:rsidRDefault="000669D4" w:rsidP="000669D4">
      <w:pPr>
        <w:rPr>
          <w:b/>
          <w:bCs/>
          <w:sz w:val="28"/>
          <w:szCs w:val="28"/>
        </w:rPr>
      </w:pPr>
    </w:p>
    <w:p w14:paraId="2FBA405A" w14:textId="77777777" w:rsidR="000669D4" w:rsidRPr="000669D4" w:rsidRDefault="000669D4" w:rsidP="000669D4">
      <w:pPr>
        <w:rPr>
          <w:b/>
          <w:bCs/>
          <w:sz w:val="28"/>
          <w:szCs w:val="28"/>
        </w:rPr>
      </w:pPr>
    </w:p>
    <w:p w14:paraId="13AB7D35" w14:textId="77777777" w:rsidR="000669D4" w:rsidRPr="000669D4" w:rsidRDefault="000669D4" w:rsidP="000669D4">
      <w:pPr>
        <w:rPr>
          <w:b/>
          <w:bCs/>
          <w:sz w:val="28"/>
          <w:szCs w:val="28"/>
        </w:rPr>
      </w:pPr>
    </w:p>
    <w:p w14:paraId="53F9B911" w14:textId="77777777" w:rsidR="000669D4" w:rsidRPr="000669D4" w:rsidRDefault="000669D4" w:rsidP="000669D4">
      <w:pPr>
        <w:rPr>
          <w:b/>
          <w:bCs/>
          <w:sz w:val="28"/>
          <w:szCs w:val="28"/>
        </w:rPr>
      </w:pPr>
    </w:p>
    <w:p w14:paraId="79519B6B" w14:textId="77777777" w:rsidR="00ED1D41" w:rsidRDefault="00ED1D41" w:rsidP="000669D4">
      <w:pPr>
        <w:rPr>
          <w:b/>
          <w:bCs/>
          <w:sz w:val="28"/>
          <w:szCs w:val="28"/>
        </w:rPr>
      </w:pPr>
    </w:p>
    <w:p w14:paraId="2B52DCAB" w14:textId="69ABA7CF" w:rsidR="000669D4" w:rsidRPr="000669D4" w:rsidRDefault="000669D4" w:rsidP="000669D4">
      <w:pPr>
        <w:rPr>
          <w:b/>
          <w:bCs/>
          <w:sz w:val="28"/>
          <w:szCs w:val="28"/>
        </w:rPr>
      </w:pPr>
      <w:r w:rsidRPr="000669D4">
        <w:rPr>
          <w:b/>
          <w:bCs/>
          <w:sz w:val="28"/>
          <w:szCs w:val="28"/>
        </w:rPr>
        <w:lastRenderedPageBreak/>
        <w:t>1. Introduction</w:t>
      </w:r>
    </w:p>
    <w:p w14:paraId="24E85BB2" w14:textId="194631A0" w:rsidR="000669D4" w:rsidRPr="000669D4" w:rsidRDefault="000669D4" w:rsidP="000669D4">
      <w:pPr>
        <w:rPr>
          <w:sz w:val="28"/>
          <w:szCs w:val="28"/>
        </w:rPr>
      </w:pPr>
      <w:r w:rsidRPr="000669D4">
        <w:rPr>
          <w:sz w:val="28"/>
          <w:szCs w:val="28"/>
        </w:rPr>
        <w:t>The Image Recognition System project involves creating an intelligent platform that utilizes IBM Cloud Visual Recognition to analyse and describe the contents of uploaded images. This system aims to empower users to craft engaging visual stories by automatically generating AI captions for their images. By enhancing the connection between users and their audience through captivating visuals and compelling narrative, this project seeks to revolutionize the way people interact with and share visual content.</w:t>
      </w:r>
    </w:p>
    <w:p w14:paraId="7DF383FC" w14:textId="77777777" w:rsidR="000669D4" w:rsidRDefault="000669D4" w:rsidP="000669D4">
      <w:pPr>
        <w:rPr>
          <w:b/>
          <w:bCs/>
          <w:sz w:val="28"/>
          <w:szCs w:val="28"/>
        </w:rPr>
      </w:pPr>
    </w:p>
    <w:p w14:paraId="011291C3" w14:textId="2EB557BC" w:rsidR="000669D4" w:rsidRPr="000669D4" w:rsidRDefault="000669D4" w:rsidP="000669D4">
      <w:pPr>
        <w:rPr>
          <w:b/>
          <w:bCs/>
          <w:sz w:val="28"/>
          <w:szCs w:val="28"/>
        </w:rPr>
      </w:pPr>
      <w:r w:rsidRPr="000669D4">
        <w:rPr>
          <w:b/>
          <w:bCs/>
          <w:sz w:val="28"/>
          <w:szCs w:val="28"/>
        </w:rPr>
        <w:t>2. Project Objectives</w:t>
      </w:r>
    </w:p>
    <w:p w14:paraId="406E8E00" w14:textId="77777777" w:rsidR="000669D4" w:rsidRPr="000669D4" w:rsidRDefault="000669D4" w:rsidP="000669D4">
      <w:pPr>
        <w:rPr>
          <w:sz w:val="28"/>
          <w:szCs w:val="28"/>
        </w:rPr>
      </w:pPr>
      <w:r w:rsidRPr="000669D4">
        <w:rPr>
          <w:sz w:val="28"/>
          <w:szCs w:val="28"/>
        </w:rPr>
        <w:t>The primary objectives of this project are as follows:</w:t>
      </w:r>
    </w:p>
    <w:p w14:paraId="6C4A7DA0" w14:textId="77777777" w:rsidR="000669D4" w:rsidRPr="000669D4" w:rsidRDefault="000669D4" w:rsidP="000669D4">
      <w:pPr>
        <w:numPr>
          <w:ilvl w:val="0"/>
          <w:numId w:val="7"/>
        </w:numPr>
        <w:rPr>
          <w:sz w:val="28"/>
          <w:szCs w:val="28"/>
        </w:rPr>
      </w:pPr>
      <w:r w:rsidRPr="000669D4">
        <w:rPr>
          <w:sz w:val="28"/>
          <w:szCs w:val="28"/>
        </w:rPr>
        <w:t>Develop a user-friendly platform where users can upload images.</w:t>
      </w:r>
    </w:p>
    <w:p w14:paraId="00C25073" w14:textId="77777777" w:rsidR="000669D4" w:rsidRPr="000669D4" w:rsidRDefault="000669D4" w:rsidP="000669D4">
      <w:pPr>
        <w:numPr>
          <w:ilvl w:val="0"/>
          <w:numId w:val="7"/>
        </w:numPr>
        <w:rPr>
          <w:sz w:val="28"/>
          <w:szCs w:val="28"/>
        </w:rPr>
      </w:pPr>
      <w:r w:rsidRPr="000669D4">
        <w:rPr>
          <w:sz w:val="28"/>
          <w:szCs w:val="28"/>
        </w:rPr>
        <w:t>Implement IBM Cloud Visual Recognition to accurately classify and describe the image contents.</w:t>
      </w:r>
    </w:p>
    <w:p w14:paraId="3994FFDA" w14:textId="77777777" w:rsidR="000669D4" w:rsidRPr="000669D4" w:rsidRDefault="000669D4" w:rsidP="000669D4">
      <w:pPr>
        <w:numPr>
          <w:ilvl w:val="0"/>
          <w:numId w:val="7"/>
        </w:numPr>
        <w:rPr>
          <w:sz w:val="28"/>
          <w:szCs w:val="28"/>
        </w:rPr>
      </w:pPr>
      <w:r w:rsidRPr="000669D4">
        <w:rPr>
          <w:sz w:val="28"/>
          <w:szCs w:val="28"/>
        </w:rPr>
        <w:t>Generate AI-driven captions for each image to enhance user-generated content.</w:t>
      </w:r>
    </w:p>
    <w:p w14:paraId="24283141" w14:textId="77777777" w:rsidR="000669D4" w:rsidRPr="000669D4" w:rsidRDefault="000669D4" w:rsidP="000669D4">
      <w:pPr>
        <w:numPr>
          <w:ilvl w:val="0"/>
          <w:numId w:val="7"/>
        </w:numPr>
        <w:rPr>
          <w:sz w:val="28"/>
          <w:szCs w:val="28"/>
        </w:rPr>
      </w:pPr>
      <w:r w:rsidRPr="000669D4">
        <w:rPr>
          <w:sz w:val="28"/>
          <w:szCs w:val="28"/>
        </w:rPr>
        <w:t>Facilitate storytelling by allowing users to incorporate AI-generated captions into their visual narratives.</w:t>
      </w:r>
    </w:p>
    <w:p w14:paraId="34F64E80" w14:textId="77777777" w:rsidR="000669D4" w:rsidRPr="000669D4" w:rsidRDefault="000669D4" w:rsidP="000669D4">
      <w:pPr>
        <w:numPr>
          <w:ilvl w:val="0"/>
          <w:numId w:val="7"/>
        </w:numPr>
        <w:rPr>
          <w:sz w:val="28"/>
          <w:szCs w:val="28"/>
        </w:rPr>
      </w:pPr>
      <w:r w:rsidRPr="000669D4">
        <w:rPr>
          <w:sz w:val="28"/>
          <w:szCs w:val="28"/>
        </w:rPr>
        <w:t>Ensure the scalability and robustness of the system to accommodate a growing user base.</w:t>
      </w:r>
    </w:p>
    <w:p w14:paraId="69223D43" w14:textId="77777777" w:rsidR="00ED1D41" w:rsidRDefault="00ED1D41" w:rsidP="000669D4">
      <w:pPr>
        <w:rPr>
          <w:b/>
          <w:bCs/>
          <w:sz w:val="28"/>
          <w:szCs w:val="28"/>
        </w:rPr>
      </w:pPr>
    </w:p>
    <w:p w14:paraId="2FF35AB1" w14:textId="77777777" w:rsidR="00ED1D41" w:rsidRDefault="00ED1D41" w:rsidP="000669D4">
      <w:pPr>
        <w:rPr>
          <w:b/>
          <w:bCs/>
          <w:sz w:val="28"/>
          <w:szCs w:val="28"/>
        </w:rPr>
      </w:pPr>
    </w:p>
    <w:p w14:paraId="44FE8DF1" w14:textId="77777777" w:rsidR="00ED1D41" w:rsidRDefault="00ED1D41" w:rsidP="000669D4">
      <w:pPr>
        <w:rPr>
          <w:b/>
          <w:bCs/>
          <w:sz w:val="28"/>
          <w:szCs w:val="28"/>
        </w:rPr>
      </w:pPr>
    </w:p>
    <w:p w14:paraId="0D34C1A0" w14:textId="77777777" w:rsidR="00ED1D41" w:rsidRDefault="00ED1D41" w:rsidP="000669D4">
      <w:pPr>
        <w:rPr>
          <w:b/>
          <w:bCs/>
          <w:sz w:val="28"/>
          <w:szCs w:val="28"/>
        </w:rPr>
      </w:pPr>
    </w:p>
    <w:p w14:paraId="390D479E" w14:textId="77777777" w:rsidR="00ED1D41" w:rsidRDefault="00ED1D41" w:rsidP="000669D4">
      <w:pPr>
        <w:rPr>
          <w:b/>
          <w:bCs/>
          <w:sz w:val="28"/>
          <w:szCs w:val="28"/>
        </w:rPr>
      </w:pPr>
    </w:p>
    <w:p w14:paraId="752B809B" w14:textId="77777777" w:rsidR="00ED1D41" w:rsidRDefault="00ED1D41" w:rsidP="000669D4">
      <w:pPr>
        <w:rPr>
          <w:b/>
          <w:bCs/>
          <w:sz w:val="28"/>
          <w:szCs w:val="28"/>
        </w:rPr>
      </w:pPr>
    </w:p>
    <w:p w14:paraId="72709DA6" w14:textId="77777777" w:rsidR="00ED1D41" w:rsidRDefault="00ED1D41" w:rsidP="000669D4">
      <w:pPr>
        <w:rPr>
          <w:b/>
          <w:bCs/>
          <w:sz w:val="28"/>
          <w:szCs w:val="28"/>
        </w:rPr>
      </w:pPr>
    </w:p>
    <w:p w14:paraId="223C5D06" w14:textId="77777777" w:rsidR="00ED1D41" w:rsidRDefault="00ED1D41" w:rsidP="000669D4">
      <w:pPr>
        <w:rPr>
          <w:b/>
          <w:bCs/>
          <w:sz w:val="28"/>
          <w:szCs w:val="28"/>
        </w:rPr>
      </w:pPr>
    </w:p>
    <w:p w14:paraId="69094782" w14:textId="77777777" w:rsidR="00ED1D41" w:rsidRDefault="00ED1D41" w:rsidP="000669D4">
      <w:pPr>
        <w:rPr>
          <w:b/>
          <w:bCs/>
          <w:sz w:val="28"/>
          <w:szCs w:val="28"/>
        </w:rPr>
      </w:pPr>
    </w:p>
    <w:p w14:paraId="682E4DB4" w14:textId="4AC4554D" w:rsidR="000669D4" w:rsidRPr="000669D4" w:rsidRDefault="000669D4" w:rsidP="000669D4">
      <w:pPr>
        <w:rPr>
          <w:b/>
          <w:bCs/>
          <w:sz w:val="28"/>
          <w:szCs w:val="28"/>
        </w:rPr>
      </w:pPr>
      <w:r w:rsidRPr="000669D4">
        <w:rPr>
          <w:b/>
          <w:bCs/>
          <w:sz w:val="28"/>
          <w:szCs w:val="28"/>
        </w:rPr>
        <w:lastRenderedPageBreak/>
        <w:t>3. Scope</w:t>
      </w:r>
    </w:p>
    <w:p w14:paraId="5367DDFD" w14:textId="77777777" w:rsidR="000669D4" w:rsidRPr="000669D4" w:rsidRDefault="000669D4" w:rsidP="000669D4">
      <w:pPr>
        <w:rPr>
          <w:sz w:val="28"/>
          <w:szCs w:val="28"/>
        </w:rPr>
      </w:pPr>
      <w:r w:rsidRPr="000669D4">
        <w:rPr>
          <w:sz w:val="28"/>
          <w:szCs w:val="28"/>
        </w:rPr>
        <w:t>The scope of the project includes:</w:t>
      </w:r>
    </w:p>
    <w:p w14:paraId="52BC0674" w14:textId="77777777" w:rsidR="000669D4" w:rsidRPr="000669D4" w:rsidRDefault="000669D4" w:rsidP="000669D4">
      <w:pPr>
        <w:numPr>
          <w:ilvl w:val="0"/>
          <w:numId w:val="8"/>
        </w:numPr>
        <w:rPr>
          <w:sz w:val="28"/>
          <w:szCs w:val="28"/>
        </w:rPr>
      </w:pPr>
      <w:r w:rsidRPr="000669D4">
        <w:rPr>
          <w:sz w:val="28"/>
          <w:szCs w:val="28"/>
        </w:rPr>
        <w:t>Designing and developing a web-based platform for image uploads and caption generation.</w:t>
      </w:r>
    </w:p>
    <w:p w14:paraId="12507E4A" w14:textId="77777777" w:rsidR="000669D4" w:rsidRPr="000669D4" w:rsidRDefault="000669D4" w:rsidP="000669D4">
      <w:pPr>
        <w:numPr>
          <w:ilvl w:val="0"/>
          <w:numId w:val="8"/>
        </w:numPr>
        <w:rPr>
          <w:sz w:val="28"/>
          <w:szCs w:val="28"/>
        </w:rPr>
      </w:pPr>
      <w:r w:rsidRPr="000669D4">
        <w:rPr>
          <w:sz w:val="28"/>
          <w:szCs w:val="28"/>
        </w:rPr>
        <w:t>Integrating IBM Cloud Visual Recognition for image analysis.</w:t>
      </w:r>
    </w:p>
    <w:p w14:paraId="350990CF" w14:textId="77777777" w:rsidR="000669D4" w:rsidRPr="000669D4" w:rsidRDefault="000669D4" w:rsidP="000669D4">
      <w:pPr>
        <w:numPr>
          <w:ilvl w:val="0"/>
          <w:numId w:val="8"/>
        </w:numPr>
        <w:rPr>
          <w:sz w:val="28"/>
          <w:szCs w:val="28"/>
        </w:rPr>
      </w:pPr>
      <w:r w:rsidRPr="000669D4">
        <w:rPr>
          <w:sz w:val="28"/>
          <w:szCs w:val="28"/>
        </w:rPr>
        <w:t>Implementing a user authentication and management system.</w:t>
      </w:r>
    </w:p>
    <w:p w14:paraId="4B052A51" w14:textId="77777777" w:rsidR="000669D4" w:rsidRPr="000669D4" w:rsidRDefault="000669D4" w:rsidP="000669D4">
      <w:pPr>
        <w:numPr>
          <w:ilvl w:val="0"/>
          <w:numId w:val="8"/>
        </w:numPr>
        <w:rPr>
          <w:sz w:val="28"/>
          <w:szCs w:val="28"/>
        </w:rPr>
      </w:pPr>
      <w:r w:rsidRPr="000669D4">
        <w:rPr>
          <w:sz w:val="28"/>
          <w:szCs w:val="28"/>
        </w:rPr>
        <w:t>Creating a user-friendly interface for image uploading and management.</w:t>
      </w:r>
    </w:p>
    <w:p w14:paraId="20354C74" w14:textId="77777777" w:rsidR="000669D4" w:rsidRPr="000669D4" w:rsidRDefault="000669D4" w:rsidP="000669D4">
      <w:pPr>
        <w:numPr>
          <w:ilvl w:val="0"/>
          <w:numId w:val="8"/>
        </w:numPr>
        <w:rPr>
          <w:sz w:val="28"/>
          <w:szCs w:val="28"/>
        </w:rPr>
      </w:pPr>
      <w:r w:rsidRPr="000669D4">
        <w:rPr>
          <w:sz w:val="28"/>
          <w:szCs w:val="28"/>
        </w:rPr>
        <w:t>Developing an AI model for caption generation.</w:t>
      </w:r>
    </w:p>
    <w:p w14:paraId="37C2CE9D" w14:textId="77777777" w:rsidR="000669D4" w:rsidRPr="000669D4" w:rsidRDefault="000669D4" w:rsidP="000669D4">
      <w:pPr>
        <w:numPr>
          <w:ilvl w:val="0"/>
          <w:numId w:val="8"/>
        </w:numPr>
        <w:rPr>
          <w:sz w:val="28"/>
          <w:szCs w:val="28"/>
        </w:rPr>
      </w:pPr>
      <w:r w:rsidRPr="000669D4">
        <w:rPr>
          <w:sz w:val="28"/>
          <w:szCs w:val="28"/>
        </w:rPr>
        <w:t>Ensuring the system is scalable, reliable, and secure.</w:t>
      </w:r>
    </w:p>
    <w:p w14:paraId="675A7E67" w14:textId="77777777" w:rsidR="000669D4" w:rsidRDefault="000669D4" w:rsidP="000669D4">
      <w:pPr>
        <w:rPr>
          <w:b/>
          <w:bCs/>
          <w:sz w:val="28"/>
          <w:szCs w:val="28"/>
        </w:rPr>
      </w:pPr>
    </w:p>
    <w:p w14:paraId="477D3A05" w14:textId="28B29DBF" w:rsidR="000669D4" w:rsidRPr="000669D4" w:rsidRDefault="000669D4" w:rsidP="000669D4">
      <w:pPr>
        <w:rPr>
          <w:b/>
          <w:bCs/>
          <w:sz w:val="28"/>
          <w:szCs w:val="28"/>
        </w:rPr>
      </w:pPr>
      <w:r w:rsidRPr="000669D4">
        <w:rPr>
          <w:b/>
          <w:bCs/>
          <w:sz w:val="28"/>
          <w:szCs w:val="28"/>
        </w:rPr>
        <w:t>4. System Architecture</w:t>
      </w:r>
    </w:p>
    <w:p w14:paraId="2A27BB9E" w14:textId="77777777" w:rsidR="000669D4" w:rsidRPr="000669D4" w:rsidRDefault="000669D4" w:rsidP="000669D4">
      <w:pPr>
        <w:rPr>
          <w:sz w:val="28"/>
          <w:szCs w:val="28"/>
        </w:rPr>
      </w:pPr>
      <w:r w:rsidRPr="000669D4">
        <w:rPr>
          <w:sz w:val="28"/>
          <w:szCs w:val="28"/>
        </w:rPr>
        <w:t>The Image Recognition System will consist of the following components:</w:t>
      </w:r>
    </w:p>
    <w:p w14:paraId="51556228" w14:textId="77777777" w:rsidR="000669D4" w:rsidRPr="000669D4" w:rsidRDefault="000669D4" w:rsidP="000669D4">
      <w:pPr>
        <w:numPr>
          <w:ilvl w:val="0"/>
          <w:numId w:val="9"/>
        </w:numPr>
        <w:rPr>
          <w:sz w:val="28"/>
          <w:szCs w:val="28"/>
        </w:rPr>
      </w:pPr>
      <w:r w:rsidRPr="000669D4">
        <w:rPr>
          <w:b/>
          <w:bCs/>
          <w:sz w:val="28"/>
          <w:szCs w:val="28"/>
        </w:rPr>
        <w:t>Frontend:</w:t>
      </w:r>
      <w:r w:rsidRPr="000669D4">
        <w:rPr>
          <w:sz w:val="28"/>
          <w:szCs w:val="28"/>
        </w:rPr>
        <w:t xml:space="preserve"> This component will be responsible for the user interface, allowing users to upload images and view AI-generated captions.</w:t>
      </w:r>
    </w:p>
    <w:p w14:paraId="53A3767E" w14:textId="77777777" w:rsidR="000669D4" w:rsidRPr="000669D4" w:rsidRDefault="000669D4" w:rsidP="000669D4">
      <w:pPr>
        <w:numPr>
          <w:ilvl w:val="0"/>
          <w:numId w:val="9"/>
        </w:numPr>
        <w:rPr>
          <w:sz w:val="28"/>
          <w:szCs w:val="28"/>
        </w:rPr>
      </w:pPr>
      <w:r w:rsidRPr="000669D4">
        <w:rPr>
          <w:b/>
          <w:bCs/>
          <w:sz w:val="28"/>
          <w:szCs w:val="28"/>
        </w:rPr>
        <w:t>Backend:</w:t>
      </w:r>
      <w:r w:rsidRPr="000669D4">
        <w:rPr>
          <w:sz w:val="28"/>
          <w:szCs w:val="28"/>
        </w:rPr>
        <w:t xml:space="preserve"> The backend will handle user authentication, image storage, and communication with IBM Cloud Visual Recognition. It will also manage the generation and storage of AI captions.</w:t>
      </w:r>
    </w:p>
    <w:p w14:paraId="41059112" w14:textId="77777777" w:rsidR="000669D4" w:rsidRPr="000669D4" w:rsidRDefault="000669D4" w:rsidP="000669D4">
      <w:pPr>
        <w:numPr>
          <w:ilvl w:val="0"/>
          <w:numId w:val="9"/>
        </w:numPr>
        <w:rPr>
          <w:sz w:val="28"/>
          <w:szCs w:val="28"/>
        </w:rPr>
      </w:pPr>
      <w:r w:rsidRPr="000669D4">
        <w:rPr>
          <w:b/>
          <w:bCs/>
          <w:sz w:val="28"/>
          <w:szCs w:val="28"/>
        </w:rPr>
        <w:t>IBM Cloud Visual Recognition:</w:t>
      </w:r>
      <w:r w:rsidRPr="000669D4">
        <w:rPr>
          <w:sz w:val="28"/>
          <w:szCs w:val="28"/>
        </w:rPr>
        <w:t xml:space="preserve"> This service will be used to analyze images and extract meaningful information about their contents.</w:t>
      </w:r>
    </w:p>
    <w:p w14:paraId="7B5BB240" w14:textId="77777777" w:rsidR="000669D4" w:rsidRPr="000669D4" w:rsidRDefault="000669D4" w:rsidP="000669D4">
      <w:pPr>
        <w:rPr>
          <w:b/>
          <w:bCs/>
          <w:sz w:val="28"/>
          <w:szCs w:val="28"/>
        </w:rPr>
      </w:pPr>
    </w:p>
    <w:p w14:paraId="0D9B3C74" w14:textId="07D2383D" w:rsidR="000669D4" w:rsidRPr="000669D4" w:rsidRDefault="000669D4" w:rsidP="000669D4">
      <w:pPr>
        <w:rPr>
          <w:b/>
          <w:bCs/>
          <w:sz w:val="28"/>
          <w:szCs w:val="28"/>
        </w:rPr>
      </w:pPr>
      <w:r w:rsidRPr="000669D4">
        <w:rPr>
          <w:b/>
          <w:bCs/>
          <w:sz w:val="28"/>
          <w:szCs w:val="28"/>
        </w:rPr>
        <w:t>5. Technology Stack</w:t>
      </w:r>
    </w:p>
    <w:p w14:paraId="176AEA9C" w14:textId="77777777" w:rsidR="000669D4" w:rsidRPr="000669D4" w:rsidRDefault="000669D4" w:rsidP="000669D4">
      <w:pPr>
        <w:rPr>
          <w:sz w:val="28"/>
          <w:szCs w:val="28"/>
        </w:rPr>
      </w:pPr>
      <w:r w:rsidRPr="000669D4">
        <w:rPr>
          <w:sz w:val="28"/>
          <w:szCs w:val="28"/>
        </w:rPr>
        <w:t>The technology stack for this project includes:</w:t>
      </w:r>
    </w:p>
    <w:p w14:paraId="7BB72C8C" w14:textId="77777777" w:rsidR="000669D4" w:rsidRPr="000669D4" w:rsidRDefault="000669D4" w:rsidP="000669D4">
      <w:pPr>
        <w:numPr>
          <w:ilvl w:val="0"/>
          <w:numId w:val="10"/>
        </w:numPr>
        <w:rPr>
          <w:sz w:val="28"/>
          <w:szCs w:val="28"/>
        </w:rPr>
      </w:pPr>
      <w:r w:rsidRPr="000669D4">
        <w:rPr>
          <w:b/>
          <w:bCs/>
          <w:sz w:val="28"/>
          <w:szCs w:val="28"/>
        </w:rPr>
        <w:t>Frontend:</w:t>
      </w:r>
      <w:r w:rsidRPr="000669D4">
        <w:rPr>
          <w:sz w:val="28"/>
          <w:szCs w:val="28"/>
        </w:rPr>
        <w:t xml:space="preserve"> HTML, CSS, JavaScript, React</w:t>
      </w:r>
    </w:p>
    <w:p w14:paraId="3D34FACF" w14:textId="5A56241F" w:rsidR="000669D4" w:rsidRPr="000669D4" w:rsidRDefault="000669D4" w:rsidP="000669D4">
      <w:pPr>
        <w:numPr>
          <w:ilvl w:val="0"/>
          <w:numId w:val="10"/>
        </w:numPr>
        <w:rPr>
          <w:sz w:val="28"/>
          <w:szCs w:val="28"/>
        </w:rPr>
      </w:pPr>
      <w:r w:rsidRPr="000669D4">
        <w:rPr>
          <w:b/>
          <w:bCs/>
          <w:sz w:val="28"/>
          <w:szCs w:val="28"/>
        </w:rPr>
        <w:t>Backend:</w:t>
      </w:r>
      <w:r w:rsidRPr="000669D4">
        <w:rPr>
          <w:sz w:val="28"/>
          <w:szCs w:val="28"/>
        </w:rPr>
        <w:t xml:space="preserve"> </w:t>
      </w:r>
      <w:r w:rsidR="00ED1D41">
        <w:rPr>
          <w:sz w:val="28"/>
          <w:szCs w:val="28"/>
        </w:rPr>
        <w:t>Flask</w:t>
      </w:r>
    </w:p>
    <w:p w14:paraId="2D84E6D7" w14:textId="77777777" w:rsidR="000669D4" w:rsidRPr="000669D4" w:rsidRDefault="000669D4" w:rsidP="000669D4">
      <w:pPr>
        <w:numPr>
          <w:ilvl w:val="0"/>
          <w:numId w:val="10"/>
        </w:numPr>
        <w:rPr>
          <w:sz w:val="28"/>
          <w:szCs w:val="28"/>
        </w:rPr>
      </w:pPr>
      <w:r w:rsidRPr="000669D4">
        <w:rPr>
          <w:b/>
          <w:bCs/>
          <w:sz w:val="28"/>
          <w:szCs w:val="28"/>
        </w:rPr>
        <w:t>AI Services:</w:t>
      </w:r>
      <w:r w:rsidRPr="000669D4">
        <w:rPr>
          <w:sz w:val="28"/>
          <w:szCs w:val="28"/>
        </w:rPr>
        <w:t xml:space="preserve"> IBM Cloud Visual Recognition</w:t>
      </w:r>
    </w:p>
    <w:p w14:paraId="5E98A2F1" w14:textId="77777777" w:rsidR="000669D4" w:rsidRPr="000669D4" w:rsidRDefault="000669D4" w:rsidP="000669D4">
      <w:pPr>
        <w:numPr>
          <w:ilvl w:val="0"/>
          <w:numId w:val="10"/>
        </w:numPr>
        <w:rPr>
          <w:sz w:val="28"/>
          <w:szCs w:val="28"/>
        </w:rPr>
      </w:pPr>
      <w:r w:rsidRPr="000669D4">
        <w:rPr>
          <w:b/>
          <w:bCs/>
          <w:sz w:val="28"/>
          <w:szCs w:val="28"/>
        </w:rPr>
        <w:t>Authentication:</w:t>
      </w:r>
      <w:r w:rsidRPr="000669D4">
        <w:rPr>
          <w:sz w:val="28"/>
          <w:szCs w:val="28"/>
        </w:rPr>
        <w:t xml:space="preserve"> JWT (JSON Web Tokens)</w:t>
      </w:r>
    </w:p>
    <w:p w14:paraId="20AFD36A" w14:textId="4926330A" w:rsidR="000669D4" w:rsidRPr="000669D4" w:rsidRDefault="000669D4" w:rsidP="000669D4">
      <w:pPr>
        <w:numPr>
          <w:ilvl w:val="0"/>
          <w:numId w:val="10"/>
        </w:numPr>
        <w:rPr>
          <w:sz w:val="28"/>
          <w:szCs w:val="28"/>
        </w:rPr>
      </w:pPr>
      <w:r w:rsidRPr="000669D4">
        <w:rPr>
          <w:b/>
          <w:bCs/>
          <w:sz w:val="28"/>
          <w:szCs w:val="28"/>
        </w:rPr>
        <w:t>Deployment:</w:t>
      </w:r>
      <w:r w:rsidRPr="000669D4">
        <w:rPr>
          <w:sz w:val="28"/>
          <w:szCs w:val="28"/>
        </w:rPr>
        <w:t xml:space="preserve"> </w:t>
      </w:r>
      <w:r w:rsidR="00ED1D41">
        <w:rPr>
          <w:sz w:val="28"/>
          <w:szCs w:val="28"/>
        </w:rPr>
        <w:t>IBM Cloud</w:t>
      </w:r>
    </w:p>
    <w:p w14:paraId="7F35140D" w14:textId="77777777" w:rsidR="00ED1D41" w:rsidRDefault="00ED1D41" w:rsidP="000669D4">
      <w:pPr>
        <w:rPr>
          <w:b/>
          <w:bCs/>
          <w:sz w:val="28"/>
          <w:szCs w:val="28"/>
        </w:rPr>
      </w:pPr>
    </w:p>
    <w:p w14:paraId="144E5783" w14:textId="08B41277" w:rsidR="000669D4" w:rsidRPr="000669D4" w:rsidRDefault="000669D4" w:rsidP="000669D4">
      <w:pPr>
        <w:rPr>
          <w:b/>
          <w:bCs/>
          <w:sz w:val="28"/>
          <w:szCs w:val="28"/>
        </w:rPr>
      </w:pPr>
      <w:r w:rsidRPr="000669D4">
        <w:rPr>
          <w:b/>
          <w:bCs/>
          <w:sz w:val="28"/>
          <w:szCs w:val="28"/>
        </w:rPr>
        <w:lastRenderedPageBreak/>
        <w:t>6. Key Features</w:t>
      </w:r>
    </w:p>
    <w:p w14:paraId="1C7FF371" w14:textId="77777777" w:rsidR="000669D4" w:rsidRPr="000669D4" w:rsidRDefault="000669D4" w:rsidP="000669D4">
      <w:pPr>
        <w:rPr>
          <w:sz w:val="28"/>
          <w:szCs w:val="28"/>
        </w:rPr>
      </w:pPr>
      <w:r w:rsidRPr="000669D4">
        <w:rPr>
          <w:sz w:val="28"/>
          <w:szCs w:val="28"/>
        </w:rPr>
        <w:t>The key features of the Image Recognition System include:</w:t>
      </w:r>
    </w:p>
    <w:p w14:paraId="73AAE806" w14:textId="77777777" w:rsidR="000669D4" w:rsidRPr="000669D4" w:rsidRDefault="000669D4" w:rsidP="000669D4">
      <w:pPr>
        <w:numPr>
          <w:ilvl w:val="0"/>
          <w:numId w:val="11"/>
        </w:numPr>
        <w:rPr>
          <w:sz w:val="28"/>
          <w:szCs w:val="28"/>
        </w:rPr>
      </w:pPr>
      <w:r w:rsidRPr="000669D4">
        <w:rPr>
          <w:sz w:val="28"/>
          <w:szCs w:val="28"/>
        </w:rPr>
        <w:t>User registration and authentication.</w:t>
      </w:r>
    </w:p>
    <w:p w14:paraId="7E94344C" w14:textId="77777777" w:rsidR="000669D4" w:rsidRPr="000669D4" w:rsidRDefault="000669D4" w:rsidP="000669D4">
      <w:pPr>
        <w:numPr>
          <w:ilvl w:val="0"/>
          <w:numId w:val="11"/>
        </w:numPr>
        <w:rPr>
          <w:sz w:val="28"/>
          <w:szCs w:val="28"/>
        </w:rPr>
      </w:pPr>
      <w:r w:rsidRPr="000669D4">
        <w:rPr>
          <w:sz w:val="28"/>
          <w:szCs w:val="28"/>
        </w:rPr>
        <w:t>Image upload and storage.</w:t>
      </w:r>
    </w:p>
    <w:p w14:paraId="16A74D36" w14:textId="77777777" w:rsidR="000669D4" w:rsidRPr="000669D4" w:rsidRDefault="000669D4" w:rsidP="000669D4">
      <w:pPr>
        <w:numPr>
          <w:ilvl w:val="0"/>
          <w:numId w:val="11"/>
        </w:numPr>
        <w:rPr>
          <w:sz w:val="28"/>
          <w:szCs w:val="28"/>
        </w:rPr>
      </w:pPr>
      <w:r w:rsidRPr="000669D4">
        <w:rPr>
          <w:sz w:val="28"/>
          <w:szCs w:val="28"/>
        </w:rPr>
        <w:t>Real-time image analysis using IBM Cloud Visual Recognition.</w:t>
      </w:r>
    </w:p>
    <w:p w14:paraId="2B49BF00" w14:textId="77777777" w:rsidR="000669D4" w:rsidRPr="000669D4" w:rsidRDefault="000669D4" w:rsidP="000669D4">
      <w:pPr>
        <w:numPr>
          <w:ilvl w:val="0"/>
          <w:numId w:val="11"/>
        </w:numPr>
        <w:rPr>
          <w:sz w:val="28"/>
          <w:szCs w:val="28"/>
        </w:rPr>
      </w:pPr>
      <w:r w:rsidRPr="000669D4">
        <w:rPr>
          <w:sz w:val="28"/>
          <w:szCs w:val="28"/>
        </w:rPr>
        <w:t>AI-generated captions for images.</w:t>
      </w:r>
    </w:p>
    <w:p w14:paraId="4731272F" w14:textId="77777777" w:rsidR="000669D4" w:rsidRPr="000669D4" w:rsidRDefault="000669D4" w:rsidP="000669D4">
      <w:pPr>
        <w:numPr>
          <w:ilvl w:val="0"/>
          <w:numId w:val="11"/>
        </w:numPr>
        <w:rPr>
          <w:sz w:val="28"/>
          <w:szCs w:val="28"/>
        </w:rPr>
      </w:pPr>
      <w:r w:rsidRPr="000669D4">
        <w:rPr>
          <w:sz w:val="28"/>
          <w:szCs w:val="28"/>
        </w:rPr>
        <w:t>User-friendly interface for managing images and captions.</w:t>
      </w:r>
    </w:p>
    <w:p w14:paraId="43B91B27" w14:textId="77777777" w:rsidR="000669D4" w:rsidRPr="000669D4" w:rsidRDefault="000669D4" w:rsidP="000669D4">
      <w:pPr>
        <w:numPr>
          <w:ilvl w:val="0"/>
          <w:numId w:val="11"/>
        </w:numPr>
        <w:rPr>
          <w:sz w:val="28"/>
          <w:szCs w:val="28"/>
        </w:rPr>
      </w:pPr>
      <w:r w:rsidRPr="000669D4">
        <w:rPr>
          <w:sz w:val="28"/>
          <w:szCs w:val="28"/>
        </w:rPr>
        <w:t>Integration of captions into visual narratives.</w:t>
      </w:r>
    </w:p>
    <w:p w14:paraId="00E1DCA6" w14:textId="77777777" w:rsidR="00ED1D41" w:rsidRDefault="00ED1D41" w:rsidP="000669D4">
      <w:pPr>
        <w:rPr>
          <w:b/>
          <w:bCs/>
          <w:sz w:val="28"/>
          <w:szCs w:val="28"/>
        </w:rPr>
      </w:pPr>
    </w:p>
    <w:p w14:paraId="2F538248" w14:textId="40A7CFF6" w:rsidR="000669D4" w:rsidRPr="000669D4" w:rsidRDefault="000669D4" w:rsidP="000669D4">
      <w:pPr>
        <w:rPr>
          <w:b/>
          <w:bCs/>
          <w:sz w:val="28"/>
          <w:szCs w:val="28"/>
        </w:rPr>
      </w:pPr>
      <w:r w:rsidRPr="000669D4">
        <w:rPr>
          <w:b/>
          <w:bCs/>
          <w:sz w:val="28"/>
          <w:szCs w:val="28"/>
        </w:rPr>
        <w:t>7. User Flow</w:t>
      </w:r>
    </w:p>
    <w:p w14:paraId="31B9D933" w14:textId="77777777" w:rsidR="000669D4" w:rsidRPr="000669D4" w:rsidRDefault="000669D4" w:rsidP="000669D4">
      <w:pPr>
        <w:numPr>
          <w:ilvl w:val="0"/>
          <w:numId w:val="12"/>
        </w:numPr>
        <w:rPr>
          <w:sz w:val="28"/>
          <w:szCs w:val="28"/>
        </w:rPr>
      </w:pPr>
      <w:r w:rsidRPr="000669D4">
        <w:rPr>
          <w:sz w:val="28"/>
          <w:szCs w:val="28"/>
        </w:rPr>
        <w:t>Users register and log in to the platform.</w:t>
      </w:r>
    </w:p>
    <w:p w14:paraId="41CE5996" w14:textId="77777777" w:rsidR="000669D4" w:rsidRPr="000669D4" w:rsidRDefault="000669D4" w:rsidP="000669D4">
      <w:pPr>
        <w:numPr>
          <w:ilvl w:val="0"/>
          <w:numId w:val="12"/>
        </w:numPr>
        <w:rPr>
          <w:sz w:val="28"/>
          <w:szCs w:val="28"/>
        </w:rPr>
      </w:pPr>
      <w:r w:rsidRPr="000669D4">
        <w:rPr>
          <w:sz w:val="28"/>
          <w:szCs w:val="28"/>
        </w:rPr>
        <w:t>Users upload images to the system.</w:t>
      </w:r>
    </w:p>
    <w:p w14:paraId="244FA417" w14:textId="2878981C" w:rsidR="000669D4" w:rsidRPr="000669D4" w:rsidRDefault="000669D4" w:rsidP="000669D4">
      <w:pPr>
        <w:numPr>
          <w:ilvl w:val="0"/>
          <w:numId w:val="12"/>
        </w:numPr>
        <w:rPr>
          <w:sz w:val="28"/>
          <w:szCs w:val="28"/>
        </w:rPr>
      </w:pPr>
      <w:r w:rsidRPr="000669D4">
        <w:rPr>
          <w:sz w:val="28"/>
          <w:szCs w:val="28"/>
        </w:rPr>
        <w:t>The system analyses the images using IBM Cloud Visual Recognition.</w:t>
      </w:r>
    </w:p>
    <w:p w14:paraId="1E56BC9B" w14:textId="77777777" w:rsidR="000669D4" w:rsidRPr="000669D4" w:rsidRDefault="000669D4" w:rsidP="000669D4">
      <w:pPr>
        <w:numPr>
          <w:ilvl w:val="0"/>
          <w:numId w:val="12"/>
        </w:numPr>
        <w:rPr>
          <w:sz w:val="28"/>
          <w:szCs w:val="28"/>
        </w:rPr>
      </w:pPr>
      <w:r w:rsidRPr="000669D4">
        <w:rPr>
          <w:sz w:val="28"/>
          <w:szCs w:val="28"/>
        </w:rPr>
        <w:t>AI-generated captions are generated for the uploaded images.</w:t>
      </w:r>
    </w:p>
    <w:p w14:paraId="008E4D45" w14:textId="77777777" w:rsidR="000669D4" w:rsidRPr="000669D4" w:rsidRDefault="000669D4" w:rsidP="000669D4">
      <w:pPr>
        <w:numPr>
          <w:ilvl w:val="0"/>
          <w:numId w:val="12"/>
        </w:numPr>
        <w:rPr>
          <w:sz w:val="28"/>
          <w:szCs w:val="28"/>
        </w:rPr>
      </w:pPr>
      <w:r w:rsidRPr="000669D4">
        <w:rPr>
          <w:sz w:val="28"/>
          <w:szCs w:val="28"/>
        </w:rPr>
        <w:t>Users can view and manage their images along with the AI-generated captions.</w:t>
      </w:r>
    </w:p>
    <w:p w14:paraId="6E370410" w14:textId="77777777" w:rsidR="000669D4" w:rsidRPr="000669D4" w:rsidRDefault="000669D4" w:rsidP="000669D4">
      <w:pPr>
        <w:numPr>
          <w:ilvl w:val="0"/>
          <w:numId w:val="12"/>
        </w:numPr>
        <w:rPr>
          <w:sz w:val="28"/>
          <w:szCs w:val="28"/>
        </w:rPr>
      </w:pPr>
      <w:r w:rsidRPr="000669D4">
        <w:rPr>
          <w:sz w:val="28"/>
          <w:szCs w:val="28"/>
        </w:rPr>
        <w:t>Users can incorporate the generated captions into their visual stories.</w:t>
      </w:r>
    </w:p>
    <w:p w14:paraId="4BDBFEAB" w14:textId="77777777" w:rsidR="000669D4" w:rsidRDefault="000669D4" w:rsidP="000669D4">
      <w:pPr>
        <w:rPr>
          <w:b/>
          <w:bCs/>
          <w:sz w:val="28"/>
          <w:szCs w:val="28"/>
        </w:rPr>
      </w:pPr>
    </w:p>
    <w:p w14:paraId="0F000841" w14:textId="77777777" w:rsidR="00ED1D41" w:rsidRDefault="00ED1D41" w:rsidP="000669D4">
      <w:pPr>
        <w:rPr>
          <w:b/>
          <w:bCs/>
          <w:sz w:val="28"/>
          <w:szCs w:val="28"/>
        </w:rPr>
      </w:pPr>
    </w:p>
    <w:p w14:paraId="51A53725" w14:textId="24092C95" w:rsidR="000669D4" w:rsidRPr="000669D4" w:rsidRDefault="000669D4" w:rsidP="000669D4">
      <w:pPr>
        <w:rPr>
          <w:b/>
          <w:bCs/>
          <w:sz w:val="28"/>
          <w:szCs w:val="28"/>
        </w:rPr>
      </w:pPr>
      <w:r>
        <w:rPr>
          <w:b/>
          <w:bCs/>
          <w:sz w:val="28"/>
          <w:szCs w:val="28"/>
        </w:rPr>
        <w:t>8</w:t>
      </w:r>
      <w:r w:rsidRPr="000669D4">
        <w:rPr>
          <w:b/>
          <w:bCs/>
          <w:sz w:val="28"/>
          <w:szCs w:val="28"/>
        </w:rPr>
        <w:t>. Testing Strategy</w:t>
      </w:r>
    </w:p>
    <w:p w14:paraId="4A415544" w14:textId="77777777" w:rsidR="000669D4" w:rsidRPr="000669D4" w:rsidRDefault="000669D4" w:rsidP="000669D4">
      <w:pPr>
        <w:rPr>
          <w:sz w:val="28"/>
          <w:szCs w:val="28"/>
        </w:rPr>
      </w:pPr>
      <w:r w:rsidRPr="000669D4">
        <w:rPr>
          <w:sz w:val="28"/>
          <w:szCs w:val="28"/>
        </w:rPr>
        <w:t>Testing will encompass the following:</w:t>
      </w:r>
    </w:p>
    <w:p w14:paraId="4770EED7" w14:textId="77777777" w:rsidR="000669D4" w:rsidRPr="000669D4" w:rsidRDefault="000669D4" w:rsidP="000669D4">
      <w:pPr>
        <w:numPr>
          <w:ilvl w:val="0"/>
          <w:numId w:val="16"/>
        </w:numPr>
        <w:rPr>
          <w:sz w:val="28"/>
          <w:szCs w:val="28"/>
        </w:rPr>
      </w:pPr>
      <w:r w:rsidRPr="000669D4">
        <w:rPr>
          <w:sz w:val="28"/>
          <w:szCs w:val="28"/>
        </w:rPr>
        <w:t>Unit testing for backend and frontend components.</w:t>
      </w:r>
    </w:p>
    <w:p w14:paraId="52877F7A" w14:textId="77777777" w:rsidR="000669D4" w:rsidRPr="000669D4" w:rsidRDefault="000669D4" w:rsidP="000669D4">
      <w:pPr>
        <w:numPr>
          <w:ilvl w:val="0"/>
          <w:numId w:val="16"/>
        </w:numPr>
        <w:rPr>
          <w:sz w:val="28"/>
          <w:szCs w:val="28"/>
        </w:rPr>
      </w:pPr>
      <w:r w:rsidRPr="000669D4">
        <w:rPr>
          <w:sz w:val="28"/>
          <w:szCs w:val="28"/>
        </w:rPr>
        <w:t>Integration testing for the entire system.</w:t>
      </w:r>
    </w:p>
    <w:p w14:paraId="33324F33" w14:textId="77777777" w:rsidR="000669D4" w:rsidRPr="000669D4" w:rsidRDefault="000669D4" w:rsidP="000669D4">
      <w:pPr>
        <w:numPr>
          <w:ilvl w:val="0"/>
          <w:numId w:val="16"/>
        </w:numPr>
        <w:rPr>
          <w:sz w:val="28"/>
          <w:szCs w:val="28"/>
        </w:rPr>
      </w:pPr>
      <w:r w:rsidRPr="000669D4">
        <w:rPr>
          <w:sz w:val="28"/>
          <w:szCs w:val="28"/>
        </w:rPr>
        <w:t>User acceptance testing for usability and feature validation.</w:t>
      </w:r>
    </w:p>
    <w:p w14:paraId="2C15363D" w14:textId="77777777" w:rsidR="000669D4" w:rsidRPr="000669D4" w:rsidRDefault="000669D4" w:rsidP="000669D4">
      <w:pPr>
        <w:numPr>
          <w:ilvl w:val="0"/>
          <w:numId w:val="16"/>
        </w:numPr>
        <w:rPr>
          <w:sz w:val="28"/>
          <w:szCs w:val="28"/>
        </w:rPr>
      </w:pPr>
      <w:r w:rsidRPr="000669D4">
        <w:rPr>
          <w:sz w:val="28"/>
          <w:szCs w:val="28"/>
        </w:rPr>
        <w:t>Load testing to ensure scalability and performance.</w:t>
      </w:r>
    </w:p>
    <w:p w14:paraId="44CE8C6A" w14:textId="77777777" w:rsidR="000669D4" w:rsidRPr="000669D4" w:rsidRDefault="000669D4" w:rsidP="000669D4">
      <w:pPr>
        <w:numPr>
          <w:ilvl w:val="0"/>
          <w:numId w:val="16"/>
        </w:numPr>
        <w:rPr>
          <w:sz w:val="28"/>
          <w:szCs w:val="28"/>
        </w:rPr>
      </w:pPr>
      <w:r w:rsidRPr="000669D4">
        <w:rPr>
          <w:sz w:val="28"/>
          <w:szCs w:val="28"/>
        </w:rPr>
        <w:t>Security testing to identify vulnerabilities.</w:t>
      </w:r>
    </w:p>
    <w:p w14:paraId="0DA0622E" w14:textId="77777777" w:rsidR="000669D4" w:rsidRDefault="000669D4" w:rsidP="000669D4">
      <w:pPr>
        <w:rPr>
          <w:b/>
          <w:bCs/>
          <w:sz w:val="28"/>
          <w:szCs w:val="28"/>
        </w:rPr>
      </w:pPr>
    </w:p>
    <w:p w14:paraId="42ED9892" w14:textId="73DA7C55" w:rsidR="000669D4" w:rsidRPr="000669D4" w:rsidRDefault="000669D4" w:rsidP="000669D4">
      <w:pPr>
        <w:rPr>
          <w:b/>
          <w:bCs/>
          <w:sz w:val="28"/>
          <w:szCs w:val="28"/>
        </w:rPr>
      </w:pPr>
      <w:r>
        <w:rPr>
          <w:b/>
          <w:bCs/>
          <w:sz w:val="28"/>
          <w:szCs w:val="28"/>
        </w:rPr>
        <w:lastRenderedPageBreak/>
        <w:t>9</w:t>
      </w:r>
      <w:r w:rsidRPr="000669D4">
        <w:rPr>
          <w:b/>
          <w:bCs/>
          <w:sz w:val="28"/>
          <w:szCs w:val="28"/>
        </w:rPr>
        <w:t>. Deployment Plan</w:t>
      </w:r>
    </w:p>
    <w:p w14:paraId="3002FF9E" w14:textId="77777777" w:rsidR="000669D4" w:rsidRPr="000669D4" w:rsidRDefault="000669D4" w:rsidP="000669D4">
      <w:pPr>
        <w:rPr>
          <w:sz w:val="28"/>
          <w:szCs w:val="28"/>
        </w:rPr>
      </w:pPr>
      <w:r w:rsidRPr="000669D4">
        <w:rPr>
          <w:sz w:val="28"/>
          <w:szCs w:val="28"/>
        </w:rPr>
        <w:t>Deployment will follow these steps:</w:t>
      </w:r>
    </w:p>
    <w:p w14:paraId="7E151D6C" w14:textId="77777777" w:rsidR="000669D4" w:rsidRPr="000669D4" w:rsidRDefault="000669D4" w:rsidP="000669D4">
      <w:pPr>
        <w:numPr>
          <w:ilvl w:val="0"/>
          <w:numId w:val="17"/>
        </w:numPr>
        <w:rPr>
          <w:sz w:val="28"/>
          <w:szCs w:val="28"/>
        </w:rPr>
      </w:pPr>
      <w:r w:rsidRPr="000669D4">
        <w:rPr>
          <w:sz w:val="28"/>
          <w:szCs w:val="28"/>
        </w:rPr>
        <w:t>Deploy the backend and frontend to a staging environment for final testing.</w:t>
      </w:r>
    </w:p>
    <w:p w14:paraId="0B16ADF3" w14:textId="77777777" w:rsidR="000669D4" w:rsidRPr="000669D4" w:rsidRDefault="000669D4" w:rsidP="000669D4">
      <w:pPr>
        <w:numPr>
          <w:ilvl w:val="0"/>
          <w:numId w:val="17"/>
        </w:numPr>
        <w:rPr>
          <w:sz w:val="28"/>
          <w:szCs w:val="28"/>
        </w:rPr>
      </w:pPr>
      <w:r w:rsidRPr="000669D4">
        <w:rPr>
          <w:sz w:val="28"/>
          <w:szCs w:val="28"/>
        </w:rPr>
        <w:t>Perform final testing, including security and performance checks.</w:t>
      </w:r>
    </w:p>
    <w:p w14:paraId="001C048B" w14:textId="77777777" w:rsidR="000669D4" w:rsidRPr="000669D4" w:rsidRDefault="000669D4" w:rsidP="000669D4">
      <w:pPr>
        <w:numPr>
          <w:ilvl w:val="0"/>
          <w:numId w:val="17"/>
        </w:numPr>
        <w:rPr>
          <w:sz w:val="28"/>
          <w:szCs w:val="28"/>
        </w:rPr>
      </w:pPr>
      <w:r w:rsidRPr="000669D4">
        <w:rPr>
          <w:sz w:val="28"/>
          <w:szCs w:val="28"/>
        </w:rPr>
        <w:t>Address any issues identified during testing.</w:t>
      </w:r>
    </w:p>
    <w:p w14:paraId="4DE703FD" w14:textId="77777777" w:rsidR="000669D4" w:rsidRPr="000669D4" w:rsidRDefault="000669D4" w:rsidP="000669D4">
      <w:pPr>
        <w:numPr>
          <w:ilvl w:val="0"/>
          <w:numId w:val="17"/>
        </w:numPr>
        <w:rPr>
          <w:sz w:val="28"/>
          <w:szCs w:val="28"/>
        </w:rPr>
      </w:pPr>
      <w:r w:rsidRPr="000669D4">
        <w:rPr>
          <w:sz w:val="28"/>
          <w:szCs w:val="28"/>
        </w:rPr>
        <w:t>Deploy the system to production on the selected cloud platform (AWS or Azure).</w:t>
      </w:r>
    </w:p>
    <w:p w14:paraId="3290E34B" w14:textId="77777777" w:rsidR="000669D4" w:rsidRPr="000669D4" w:rsidRDefault="000669D4" w:rsidP="000669D4">
      <w:pPr>
        <w:numPr>
          <w:ilvl w:val="0"/>
          <w:numId w:val="17"/>
        </w:numPr>
        <w:rPr>
          <w:sz w:val="28"/>
          <w:szCs w:val="28"/>
        </w:rPr>
      </w:pPr>
      <w:r w:rsidRPr="000669D4">
        <w:rPr>
          <w:sz w:val="28"/>
          <w:szCs w:val="28"/>
        </w:rPr>
        <w:t>Monitor the production environment for performance and security.</w:t>
      </w:r>
    </w:p>
    <w:p w14:paraId="1AA4C3D5" w14:textId="77777777" w:rsidR="000669D4" w:rsidRDefault="000669D4" w:rsidP="000669D4">
      <w:pPr>
        <w:rPr>
          <w:b/>
          <w:bCs/>
          <w:sz w:val="28"/>
          <w:szCs w:val="28"/>
        </w:rPr>
      </w:pPr>
    </w:p>
    <w:p w14:paraId="7B6C8910" w14:textId="43FA9379" w:rsidR="000669D4" w:rsidRPr="000669D4" w:rsidRDefault="000669D4" w:rsidP="000669D4">
      <w:pPr>
        <w:rPr>
          <w:b/>
          <w:bCs/>
          <w:sz w:val="28"/>
          <w:szCs w:val="28"/>
        </w:rPr>
      </w:pPr>
      <w:r w:rsidRPr="000669D4">
        <w:rPr>
          <w:b/>
          <w:bCs/>
          <w:sz w:val="28"/>
          <w:szCs w:val="28"/>
        </w:rPr>
        <w:t>1</w:t>
      </w:r>
      <w:r>
        <w:rPr>
          <w:b/>
          <w:bCs/>
          <w:sz w:val="28"/>
          <w:szCs w:val="28"/>
        </w:rPr>
        <w:t>0</w:t>
      </w:r>
      <w:r w:rsidRPr="000669D4">
        <w:rPr>
          <w:b/>
          <w:bCs/>
          <w:sz w:val="28"/>
          <w:szCs w:val="28"/>
        </w:rPr>
        <w:t>. Maintenance and Support</w:t>
      </w:r>
    </w:p>
    <w:p w14:paraId="0DD31C55" w14:textId="77777777" w:rsidR="000669D4" w:rsidRPr="000669D4" w:rsidRDefault="000669D4" w:rsidP="000669D4">
      <w:pPr>
        <w:rPr>
          <w:sz w:val="28"/>
          <w:szCs w:val="28"/>
        </w:rPr>
      </w:pPr>
      <w:r w:rsidRPr="000669D4">
        <w:rPr>
          <w:sz w:val="28"/>
          <w:szCs w:val="28"/>
        </w:rPr>
        <w:t>After deployment, ongoing maintenance and support will be provided. This includes:</w:t>
      </w:r>
    </w:p>
    <w:p w14:paraId="76F2A38B" w14:textId="77777777" w:rsidR="000669D4" w:rsidRPr="000669D4" w:rsidRDefault="000669D4" w:rsidP="000669D4">
      <w:pPr>
        <w:numPr>
          <w:ilvl w:val="0"/>
          <w:numId w:val="18"/>
        </w:numPr>
        <w:rPr>
          <w:sz w:val="28"/>
          <w:szCs w:val="28"/>
        </w:rPr>
      </w:pPr>
      <w:r w:rsidRPr="000669D4">
        <w:rPr>
          <w:sz w:val="28"/>
          <w:szCs w:val="28"/>
        </w:rPr>
        <w:t>Regular updates and improvements to the system.</w:t>
      </w:r>
    </w:p>
    <w:p w14:paraId="55791450" w14:textId="77777777" w:rsidR="000669D4" w:rsidRPr="000669D4" w:rsidRDefault="000669D4" w:rsidP="000669D4">
      <w:pPr>
        <w:numPr>
          <w:ilvl w:val="0"/>
          <w:numId w:val="18"/>
        </w:numPr>
        <w:rPr>
          <w:sz w:val="28"/>
          <w:szCs w:val="28"/>
        </w:rPr>
      </w:pPr>
      <w:r w:rsidRPr="000669D4">
        <w:rPr>
          <w:sz w:val="28"/>
          <w:szCs w:val="28"/>
        </w:rPr>
        <w:t>Monitoring and addressing security vulnerabilities.</w:t>
      </w:r>
    </w:p>
    <w:p w14:paraId="210D34FB" w14:textId="77777777" w:rsidR="000669D4" w:rsidRPr="000669D4" w:rsidRDefault="000669D4" w:rsidP="000669D4">
      <w:pPr>
        <w:numPr>
          <w:ilvl w:val="0"/>
          <w:numId w:val="18"/>
        </w:numPr>
        <w:rPr>
          <w:sz w:val="28"/>
          <w:szCs w:val="28"/>
        </w:rPr>
      </w:pPr>
      <w:r w:rsidRPr="000669D4">
        <w:rPr>
          <w:sz w:val="28"/>
          <w:szCs w:val="28"/>
        </w:rPr>
        <w:t>Providing user support and handling bug reports.</w:t>
      </w:r>
    </w:p>
    <w:p w14:paraId="12B63496" w14:textId="77777777" w:rsidR="000669D4" w:rsidRPr="000669D4" w:rsidRDefault="000669D4" w:rsidP="000669D4">
      <w:pPr>
        <w:numPr>
          <w:ilvl w:val="0"/>
          <w:numId w:val="18"/>
        </w:numPr>
        <w:rPr>
          <w:sz w:val="28"/>
          <w:szCs w:val="28"/>
        </w:rPr>
      </w:pPr>
      <w:r w:rsidRPr="000669D4">
        <w:rPr>
          <w:sz w:val="28"/>
          <w:szCs w:val="28"/>
        </w:rPr>
        <w:t>Scaling the system to accommodate growing user demands.</w:t>
      </w:r>
    </w:p>
    <w:p w14:paraId="2BC63D1B" w14:textId="77777777" w:rsidR="000669D4" w:rsidRDefault="000669D4" w:rsidP="000669D4">
      <w:pPr>
        <w:rPr>
          <w:b/>
          <w:bCs/>
          <w:sz w:val="28"/>
          <w:szCs w:val="28"/>
        </w:rPr>
      </w:pPr>
    </w:p>
    <w:p w14:paraId="28B5C54F" w14:textId="77777777" w:rsidR="000669D4" w:rsidRDefault="000669D4" w:rsidP="000669D4">
      <w:pPr>
        <w:rPr>
          <w:b/>
          <w:bCs/>
          <w:sz w:val="28"/>
          <w:szCs w:val="28"/>
        </w:rPr>
      </w:pPr>
    </w:p>
    <w:p w14:paraId="730C2931" w14:textId="1732BD78" w:rsidR="000669D4" w:rsidRPr="000669D4" w:rsidRDefault="000669D4" w:rsidP="000669D4">
      <w:pPr>
        <w:rPr>
          <w:b/>
          <w:bCs/>
          <w:sz w:val="28"/>
          <w:szCs w:val="28"/>
        </w:rPr>
      </w:pPr>
      <w:r w:rsidRPr="000669D4">
        <w:rPr>
          <w:b/>
          <w:bCs/>
          <w:sz w:val="28"/>
          <w:szCs w:val="28"/>
        </w:rPr>
        <w:t>1</w:t>
      </w:r>
      <w:r>
        <w:rPr>
          <w:b/>
          <w:bCs/>
          <w:sz w:val="28"/>
          <w:szCs w:val="28"/>
        </w:rPr>
        <w:t>1</w:t>
      </w:r>
      <w:r w:rsidRPr="000669D4">
        <w:rPr>
          <w:b/>
          <w:bCs/>
          <w:sz w:val="28"/>
          <w:szCs w:val="28"/>
        </w:rPr>
        <w:t>. Risks and Mitigations</w:t>
      </w:r>
    </w:p>
    <w:p w14:paraId="349540AD" w14:textId="77777777" w:rsidR="000669D4" w:rsidRPr="000669D4" w:rsidRDefault="000669D4" w:rsidP="000669D4">
      <w:pPr>
        <w:rPr>
          <w:sz w:val="28"/>
          <w:szCs w:val="28"/>
        </w:rPr>
      </w:pPr>
      <w:r w:rsidRPr="000669D4">
        <w:rPr>
          <w:sz w:val="28"/>
          <w:szCs w:val="28"/>
        </w:rPr>
        <w:t>Potential risks include:</w:t>
      </w:r>
    </w:p>
    <w:p w14:paraId="5CDEFAB2" w14:textId="77777777" w:rsidR="000669D4" w:rsidRPr="000669D4" w:rsidRDefault="000669D4" w:rsidP="000669D4">
      <w:pPr>
        <w:numPr>
          <w:ilvl w:val="0"/>
          <w:numId w:val="19"/>
        </w:numPr>
        <w:rPr>
          <w:sz w:val="28"/>
          <w:szCs w:val="28"/>
        </w:rPr>
      </w:pPr>
      <w:r w:rsidRPr="000669D4">
        <w:rPr>
          <w:sz w:val="28"/>
          <w:szCs w:val="28"/>
        </w:rPr>
        <w:t>Integration challenges with IBM Cloud Visual Recognition.</w:t>
      </w:r>
    </w:p>
    <w:p w14:paraId="7144744C" w14:textId="77777777" w:rsidR="000669D4" w:rsidRPr="000669D4" w:rsidRDefault="000669D4" w:rsidP="000669D4">
      <w:pPr>
        <w:numPr>
          <w:ilvl w:val="0"/>
          <w:numId w:val="19"/>
        </w:numPr>
        <w:rPr>
          <w:sz w:val="28"/>
          <w:szCs w:val="28"/>
        </w:rPr>
      </w:pPr>
      <w:r w:rsidRPr="000669D4">
        <w:rPr>
          <w:sz w:val="28"/>
          <w:szCs w:val="28"/>
        </w:rPr>
        <w:t>Security vulnerabilities.</w:t>
      </w:r>
    </w:p>
    <w:p w14:paraId="6A2E8E8E" w14:textId="77777777" w:rsidR="000669D4" w:rsidRPr="000669D4" w:rsidRDefault="000669D4" w:rsidP="000669D4">
      <w:pPr>
        <w:numPr>
          <w:ilvl w:val="0"/>
          <w:numId w:val="19"/>
        </w:numPr>
        <w:rPr>
          <w:sz w:val="28"/>
          <w:szCs w:val="28"/>
        </w:rPr>
      </w:pPr>
      <w:r w:rsidRPr="000669D4">
        <w:rPr>
          <w:sz w:val="28"/>
          <w:szCs w:val="28"/>
        </w:rPr>
        <w:t>Performance issues under high load.</w:t>
      </w:r>
    </w:p>
    <w:p w14:paraId="171FBCAC" w14:textId="77777777" w:rsidR="000669D4" w:rsidRPr="000669D4" w:rsidRDefault="000669D4" w:rsidP="000669D4">
      <w:pPr>
        <w:rPr>
          <w:sz w:val="28"/>
          <w:szCs w:val="28"/>
        </w:rPr>
      </w:pPr>
      <w:r w:rsidRPr="000669D4">
        <w:rPr>
          <w:sz w:val="28"/>
          <w:szCs w:val="28"/>
        </w:rPr>
        <w:t>Mitigations include thorough testing, continuous monitoring, and prompt issue resolution.</w:t>
      </w:r>
    </w:p>
    <w:p w14:paraId="3454A7C7" w14:textId="77777777" w:rsidR="000669D4" w:rsidRDefault="000669D4" w:rsidP="000669D4">
      <w:pPr>
        <w:rPr>
          <w:b/>
          <w:bCs/>
          <w:sz w:val="28"/>
          <w:szCs w:val="28"/>
        </w:rPr>
      </w:pPr>
    </w:p>
    <w:p w14:paraId="3795D938" w14:textId="0F77F9BA" w:rsidR="000669D4" w:rsidRPr="000669D4" w:rsidRDefault="000669D4" w:rsidP="000669D4">
      <w:pPr>
        <w:rPr>
          <w:b/>
          <w:bCs/>
          <w:sz w:val="28"/>
          <w:szCs w:val="28"/>
        </w:rPr>
      </w:pPr>
      <w:r w:rsidRPr="000669D4">
        <w:rPr>
          <w:b/>
          <w:bCs/>
          <w:sz w:val="28"/>
          <w:szCs w:val="28"/>
        </w:rPr>
        <w:lastRenderedPageBreak/>
        <w:t>1</w:t>
      </w:r>
      <w:r w:rsidR="00ED1D41">
        <w:rPr>
          <w:b/>
          <w:bCs/>
          <w:sz w:val="28"/>
          <w:szCs w:val="28"/>
        </w:rPr>
        <w:t>2</w:t>
      </w:r>
      <w:r w:rsidRPr="000669D4">
        <w:rPr>
          <w:b/>
          <w:bCs/>
          <w:sz w:val="28"/>
          <w:szCs w:val="28"/>
        </w:rPr>
        <w:t>. Conclusion</w:t>
      </w:r>
    </w:p>
    <w:p w14:paraId="0ABAFECE" w14:textId="77777777" w:rsidR="000669D4" w:rsidRPr="000669D4" w:rsidRDefault="000669D4" w:rsidP="000669D4">
      <w:pPr>
        <w:rPr>
          <w:sz w:val="28"/>
          <w:szCs w:val="28"/>
        </w:rPr>
      </w:pPr>
      <w:r w:rsidRPr="000669D4">
        <w:rPr>
          <w:sz w:val="28"/>
          <w:szCs w:val="28"/>
        </w:rPr>
        <w:t>The Image Recognition System project aims to create a platform that empowers users to enhance their visual stories through AI-generated captions. By utilizing IBM Cloud Visual Recognition and a user-friendly interface, this system seeks to revolutionize the way people engage with visual content. With careful planning and execution, we are confident in achieving the project's objectives and delivering a valuable tool to our users.</w:t>
      </w:r>
    </w:p>
    <w:p w14:paraId="3F01C4DF" w14:textId="66A8F08B" w:rsidR="00C364E6" w:rsidRPr="000669D4" w:rsidRDefault="00C364E6" w:rsidP="000669D4">
      <w:pPr>
        <w:rPr>
          <w:sz w:val="28"/>
          <w:szCs w:val="28"/>
        </w:rPr>
      </w:pPr>
    </w:p>
    <w:sectPr w:rsidR="00C364E6" w:rsidRPr="0006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815"/>
    <w:multiLevelType w:val="multilevel"/>
    <w:tmpl w:val="DF1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07041"/>
    <w:multiLevelType w:val="multilevel"/>
    <w:tmpl w:val="5D8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41A01"/>
    <w:multiLevelType w:val="multilevel"/>
    <w:tmpl w:val="ADB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A3888"/>
    <w:multiLevelType w:val="multilevel"/>
    <w:tmpl w:val="F25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90E14"/>
    <w:multiLevelType w:val="multilevel"/>
    <w:tmpl w:val="ADA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44BE1"/>
    <w:multiLevelType w:val="multilevel"/>
    <w:tmpl w:val="801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C2A09"/>
    <w:multiLevelType w:val="multilevel"/>
    <w:tmpl w:val="A4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393FDD"/>
    <w:multiLevelType w:val="multilevel"/>
    <w:tmpl w:val="86A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1307F6"/>
    <w:multiLevelType w:val="multilevel"/>
    <w:tmpl w:val="335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543AD"/>
    <w:multiLevelType w:val="multilevel"/>
    <w:tmpl w:val="F564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10ED7"/>
    <w:multiLevelType w:val="multilevel"/>
    <w:tmpl w:val="FA5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97FE6"/>
    <w:multiLevelType w:val="multilevel"/>
    <w:tmpl w:val="B858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170E9"/>
    <w:multiLevelType w:val="multilevel"/>
    <w:tmpl w:val="C4E4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83143"/>
    <w:multiLevelType w:val="multilevel"/>
    <w:tmpl w:val="29D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32872"/>
    <w:multiLevelType w:val="multilevel"/>
    <w:tmpl w:val="C4D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B10CA3"/>
    <w:multiLevelType w:val="multilevel"/>
    <w:tmpl w:val="FE4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2034F9"/>
    <w:multiLevelType w:val="multilevel"/>
    <w:tmpl w:val="E4146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35DC5"/>
    <w:multiLevelType w:val="multilevel"/>
    <w:tmpl w:val="1CE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E33B81"/>
    <w:multiLevelType w:val="multilevel"/>
    <w:tmpl w:val="1C9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203287">
    <w:abstractNumId w:val="7"/>
  </w:num>
  <w:num w:numId="2" w16cid:durableId="1252277092">
    <w:abstractNumId w:val="16"/>
  </w:num>
  <w:num w:numId="3" w16cid:durableId="982731087">
    <w:abstractNumId w:val="8"/>
  </w:num>
  <w:num w:numId="4" w16cid:durableId="1609121399">
    <w:abstractNumId w:val="10"/>
  </w:num>
  <w:num w:numId="5" w16cid:durableId="241373362">
    <w:abstractNumId w:val="15"/>
  </w:num>
  <w:num w:numId="6" w16cid:durableId="969363442">
    <w:abstractNumId w:val="11"/>
  </w:num>
  <w:num w:numId="7" w16cid:durableId="1029841965">
    <w:abstractNumId w:val="5"/>
  </w:num>
  <w:num w:numId="8" w16cid:durableId="326203711">
    <w:abstractNumId w:val="1"/>
  </w:num>
  <w:num w:numId="9" w16cid:durableId="999038430">
    <w:abstractNumId w:val="13"/>
  </w:num>
  <w:num w:numId="10" w16cid:durableId="353381067">
    <w:abstractNumId w:val="3"/>
  </w:num>
  <w:num w:numId="11" w16cid:durableId="1676421626">
    <w:abstractNumId w:val="6"/>
  </w:num>
  <w:num w:numId="12" w16cid:durableId="527841390">
    <w:abstractNumId w:val="9"/>
  </w:num>
  <w:num w:numId="13" w16cid:durableId="334648058">
    <w:abstractNumId w:val="4"/>
  </w:num>
  <w:num w:numId="14" w16cid:durableId="434250387">
    <w:abstractNumId w:val="18"/>
  </w:num>
  <w:num w:numId="15" w16cid:durableId="676273086">
    <w:abstractNumId w:val="17"/>
  </w:num>
  <w:num w:numId="16" w16cid:durableId="2118478115">
    <w:abstractNumId w:val="14"/>
  </w:num>
  <w:num w:numId="17" w16cid:durableId="721320719">
    <w:abstractNumId w:val="12"/>
  </w:num>
  <w:num w:numId="18" w16cid:durableId="819613169">
    <w:abstractNumId w:val="0"/>
  </w:num>
  <w:num w:numId="19" w16cid:durableId="171392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DA"/>
    <w:rsid w:val="000669D4"/>
    <w:rsid w:val="000876B8"/>
    <w:rsid w:val="000E6D8E"/>
    <w:rsid w:val="001254CA"/>
    <w:rsid w:val="003A449E"/>
    <w:rsid w:val="00C364E6"/>
    <w:rsid w:val="00ED1D41"/>
    <w:rsid w:val="00F225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35F9"/>
  <w15:chartTrackingRefBased/>
  <w15:docId w15:val="{14C537A3-47AB-4CCB-BCA3-EB262F6C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1189">
      <w:bodyDiv w:val="1"/>
      <w:marLeft w:val="0"/>
      <w:marRight w:val="0"/>
      <w:marTop w:val="0"/>
      <w:marBottom w:val="0"/>
      <w:divBdr>
        <w:top w:val="none" w:sz="0" w:space="0" w:color="auto"/>
        <w:left w:val="none" w:sz="0" w:space="0" w:color="auto"/>
        <w:bottom w:val="none" w:sz="0" w:space="0" w:color="auto"/>
        <w:right w:val="none" w:sz="0" w:space="0" w:color="auto"/>
      </w:divBdr>
    </w:div>
    <w:div w:id="115148346">
      <w:bodyDiv w:val="1"/>
      <w:marLeft w:val="0"/>
      <w:marRight w:val="0"/>
      <w:marTop w:val="0"/>
      <w:marBottom w:val="0"/>
      <w:divBdr>
        <w:top w:val="none" w:sz="0" w:space="0" w:color="auto"/>
        <w:left w:val="none" w:sz="0" w:space="0" w:color="auto"/>
        <w:bottom w:val="none" w:sz="0" w:space="0" w:color="auto"/>
        <w:right w:val="none" w:sz="0" w:space="0" w:color="auto"/>
      </w:divBdr>
    </w:div>
    <w:div w:id="1400203555">
      <w:bodyDiv w:val="1"/>
      <w:marLeft w:val="0"/>
      <w:marRight w:val="0"/>
      <w:marTop w:val="0"/>
      <w:marBottom w:val="0"/>
      <w:divBdr>
        <w:top w:val="none" w:sz="0" w:space="0" w:color="auto"/>
        <w:left w:val="none" w:sz="0" w:space="0" w:color="auto"/>
        <w:bottom w:val="none" w:sz="0" w:space="0" w:color="auto"/>
        <w:right w:val="none" w:sz="0" w:space="0" w:color="auto"/>
      </w:divBdr>
    </w:div>
    <w:div w:id="1470172153">
      <w:bodyDiv w:val="1"/>
      <w:marLeft w:val="0"/>
      <w:marRight w:val="0"/>
      <w:marTop w:val="0"/>
      <w:marBottom w:val="0"/>
      <w:divBdr>
        <w:top w:val="none" w:sz="0" w:space="0" w:color="auto"/>
        <w:left w:val="none" w:sz="0" w:space="0" w:color="auto"/>
        <w:bottom w:val="none" w:sz="0" w:space="0" w:color="auto"/>
        <w:right w:val="none" w:sz="0" w:space="0" w:color="auto"/>
      </w:divBdr>
    </w:div>
    <w:div w:id="1991518203">
      <w:bodyDiv w:val="1"/>
      <w:marLeft w:val="0"/>
      <w:marRight w:val="0"/>
      <w:marTop w:val="0"/>
      <w:marBottom w:val="0"/>
      <w:divBdr>
        <w:top w:val="none" w:sz="0" w:space="0" w:color="auto"/>
        <w:left w:val="none" w:sz="0" w:space="0" w:color="auto"/>
        <w:bottom w:val="none" w:sz="0" w:space="0" w:color="auto"/>
        <w:right w:val="none" w:sz="0" w:space="0" w:color="auto"/>
      </w:divBdr>
    </w:div>
    <w:div w:id="20995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BD22-8D2B-4C56-ABC5-38F260048D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mohan raj</cp:lastModifiedBy>
  <cp:revision>2</cp:revision>
  <dcterms:created xsi:type="dcterms:W3CDTF">2023-10-03T09:44:00Z</dcterms:created>
  <dcterms:modified xsi:type="dcterms:W3CDTF">2023-10-03T09:44:00Z</dcterms:modified>
</cp:coreProperties>
</file>