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200" w:rsidRPr="001B6200" w:rsidRDefault="001B6200" w:rsidP="001B6200">
      <w:pPr>
        <w:numPr>
          <w:ilvl w:val="0"/>
          <w:numId w:val="1"/>
        </w:numPr>
        <w:spacing w:after="150" w:line="240" w:lineRule="auto"/>
        <w:ind w:left="0"/>
        <w:textAlignment w:val="top"/>
        <w:outlineLvl w:val="1"/>
        <w:rPr>
          <w:rFonts w:ascii="Arial" w:eastAsia="Times New Roman" w:hAnsi="Arial" w:cs="Arial"/>
          <w:color w:val="333333"/>
          <w:sz w:val="40"/>
          <w:szCs w:val="40"/>
          <w:lang w:eastAsia="sk-SK"/>
        </w:rPr>
      </w:pPr>
      <w:r w:rsidRPr="001B6200">
        <w:rPr>
          <w:rFonts w:ascii="Arial" w:eastAsia="Times New Roman" w:hAnsi="Arial" w:cs="Arial"/>
          <w:color w:val="333333"/>
          <w:sz w:val="40"/>
          <w:szCs w:val="40"/>
          <w:lang w:eastAsia="sk-SK"/>
        </w:rPr>
        <w:t>Písomné MS</w:t>
      </w:r>
    </w:p>
    <w:p w:rsidR="001B6200" w:rsidRPr="001B6200" w:rsidRDefault="001B6200" w:rsidP="001B6200">
      <w:pPr>
        <w:numPr>
          <w:ilvl w:val="0"/>
          <w:numId w:val="1"/>
        </w:numPr>
        <w:spacing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385EA7"/>
          <w:sz w:val="24"/>
          <w:szCs w:val="24"/>
          <w:shd w:val="clear" w:color="auto" w:fill="FFFFFF"/>
          <w:lang w:eastAsia="sk-SK"/>
        </w:rPr>
        <w:t>K písomnej maturite</w:t>
      </w:r>
      <w:r w:rsidRPr="001B6200">
        <w:rPr>
          <w:rFonts w:ascii="Calibri" w:eastAsia="Times New Roman" w:hAnsi="Calibri" w:cs="Calibri"/>
          <w:color w:val="777777"/>
          <w:shd w:val="clear" w:color="auto" w:fill="FFFFFF"/>
          <w:lang w:eastAsia="sk-SK"/>
        </w:rPr>
        <w:br/>
      </w:r>
      <w:r w:rsidRPr="001B6200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eastAsia="sk-SK"/>
        </w:rPr>
        <w:t>...</w:t>
      </w:r>
      <w:r w:rsidRPr="001B6200">
        <w:rPr>
          <w:rFonts w:ascii="inherit" w:eastAsia="Times New Roman" w:hAnsi="inherit" w:cs="Arial"/>
          <w:color w:val="2F2F2F"/>
          <w:sz w:val="24"/>
          <w:szCs w:val="24"/>
          <w:u w:val="single"/>
          <w:shd w:val="clear" w:color="auto" w:fill="FFFFFF"/>
          <w:lang w:eastAsia="sk-SK"/>
        </w:rPr>
        <w:t>aspoň niekoľko základných informácií  k časti MS, ktorá sa volá PFIČ </w:t>
      </w:r>
      <w:r w:rsidRPr="001B6200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eastAsia="sk-SK"/>
        </w:rPr>
        <w:t>(sloh):</w:t>
      </w:r>
      <w:r w:rsidRPr="001B6200">
        <w:rPr>
          <w:rFonts w:ascii="Calibri" w:eastAsia="Times New Roman" w:hAnsi="Calibri" w:cs="Calibri"/>
          <w:color w:val="777777"/>
          <w:shd w:val="clear" w:color="auto" w:fill="FFFFFF"/>
          <w:lang w:eastAsia="sk-SK"/>
        </w:rPr>
        <w:br/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 Písomná forma internej časti maturitnej skúšky sa hodnotí percentami </w:t>
      </w:r>
      <w:r w:rsidRPr="001B6200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eastAsia="sk-SK"/>
        </w:rPr>
        <w:t>(zaokrúhľuje sa na desatiny). </w:t>
      </w:r>
      <w:r w:rsidRPr="001B6200">
        <w:rPr>
          <w:rFonts w:ascii="Calibri" w:eastAsia="Times New Roman" w:hAnsi="Calibri" w:cs="Calibri"/>
          <w:color w:val="777777"/>
          <w:shd w:val="clear" w:color="auto" w:fill="FFFFFF"/>
          <w:lang w:eastAsia="sk-SK"/>
        </w:rPr>
        <w:br/>
      </w:r>
      <w:r w:rsidRPr="001B6200">
        <w:rPr>
          <w:rFonts w:ascii="Arial" w:eastAsia="Times New Roman" w:hAnsi="Arial" w:cs="Arial"/>
          <w:b/>
          <w:bCs/>
          <w:color w:val="2F2F2F"/>
          <w:sz w:val="24"/>
          <w:szCs w:val="24"/>
          <w:u w:val="single"/>
          <w:shd w:val="clear" w:color="auto" w:fill="FFFFFF"/>
          <w:lang w:eastAsia="sk-SK"/>
        </w:rPr>
        <w:t>Niekoľko dôležitých zásad: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0060BF"/>
          <w:sz w:val="24"/>
          <w:szCs w:val="24"/>
          <w:shd w:val="clear" w:color="auto" w:fill="FFFFFF"/>
          <w:lang w:eastAsia="sk-SK"/>
        </w:rPr>
        <w:t>Zopakujte si učivo o vybraných slohových útvaroch. 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Píšte všetci modrým perom, iná farba nebude...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Nevyberajte si tému podľa jej "modrých očí". Vyberte si takú tému, aby ste o nej vedeli písať.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Dajte si záležať na prvej vete.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V konceptoch môžete škrtať, prepisovať, kresliť bez ladu a skladu.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Vždy používajte pero. Nikdy nie ceruzku!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Nechajte si dostatok času na prepísanie konceptu do čistopisu - cca poslednú hodinu práce.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V čistopise pozor na odseky.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Môžete písať aj tzv. tlačeným písmom, ale pozor!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Každý pravopisný jav musí byť jednoznačne identifikovateľný, inak sa počíta za chybu! (jasný rozdiel medzi malými a veľkými písmenami, jasné tvrdé alebo mäkké i/y, jasný rozdiel medzi u a v, výrazné dĺžne, interpunkcia - čiarky, bodky, úvodzovky atď.)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Za maturitnú písomku môžete dostať 0% tak, že úplne odbočíte od žánru a témy.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Uvoľnite sa a prejavte to najlepšie, čo vo vás je. Rozmýšľajte.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Snažte sa vyhnúť prázdnym frázam a banalitám, napr.: </w:t>
      </w:r>
      <w:r w:rsidRPr="001B6200">
        <w:rPr>
          <w:rFonts w:ascii="Arial" w:eastAsia="Times New Roman" w:hAnsi="Arial" w:cs="Arial"/>
          <w:i/>
          <w:iCs/>
          <w:color w:val="2F2F2F"/>
          <w:sz w:val="24"/>
          <w:szCs w:val="24"/>
          <w:shd w:val="clear" w:color="auto" w:fill="FFFFFF"/>
          <w:lang w:eastAsia="sk-SK"/>
        </w:rPr>
        <w:t>Láska. A čo je to láska? Alebo: Jedného krásneho dňa v jednej levickej nemocnici sa ozval plač malého dievčatka... </w:t>
      </w:r>
      <w:r w:rsidRPr="001B6200">
        <w:rPr>
          <w:rFonts w:ascii="inherit" w:eastAsia="Times New Roman" w:hAnsi="inherit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Bŕŕŕ.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Dajte si pozor na </w:t>
      </w:r>
      <w:r w:rsidRPr="001B6200">
        <w:rPr>
          <w:rFonts w:ascii="inherit" w:eastAsia="Times New Roman" w:hAnsi="inherit" w:cs="Arial"/>
          <w:b/>
          <w:bCs/>
          <w:i/>
          <w:iCs/>
          <w:color w:val="2F2F2F"/>
          <w:sz w:val="24"/>
          <w:szCs w:val="24"/>
          <w:u w:val="single"/>
          <w:shd w:val="clear" w:color="auto" w:fill="FFFFFF"/>
          <w:lang w:eastAsia="sk-SK"/>
        </w:rPr>
        <w:t>rozsah </w:t>
      </w:r>
      <w:r w:rsidRPr="001B6200">
        <w:rPr>
          <w:rFonts w:ascii="Arial" w:eastAsia="Times New Roman" w:hAnsi="Arial" w:cs="Arial"/>
          <w:b/>
          <w:bCs/>
          <w:i/>
          <w:iCs/>
          <w:color w:val="2F2F2F"/>
          <w:sz w:val="24"/>
          <w:szCs w:val="24"/>
          <w:shd w:val="clear" w:color="auto" w:fill="FFFFFF"/>
          <w:lang w:eastAsia="sk-SK"/>
        </w:rPr>
        <w:t>práce.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br/>
      </w:r>
      <w:r w:rsidRPr="001B6200">
        <w:rPr>
          <w:rFonts w:ascii="inherit" w:eastAsia="Times New Roman" w:hAnsi="inherit" w:cs="Arial"/>
          <w:b/>
          <w:bCs/>
          <w:color w:val="2F2F2F"/>
          <w:sz w:val="24"/>
          <w:szCs w:val="24"/>
          <w:shd w:val="clear" w:color="auto" w:fill="FFFFFF"/>
          <w:lang w:eastAsia="sk-SK"/>
        </w:rPr>
        <w:t>NEZABUDNITE :</w:t>
      </w:r>
      <w:r w:rsidRPr="001B6200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eastAsia="sk-SK"/>
        </w:rPr>
        <w:br/>
      </w:r>
      <w:r w:rsidRPr="001B6200">
        <w:rPr>
          <w:rFonts w:ascii="inherit" w:eastAsia="Times New Roman" w:hAnsi="inherit" w:cs="Arial"/>
          <w:i/>
          <w:iCs/>
          <w:color w:val="2F2F2F"/>
          <w:sz w:val="24"/>
          <w:szCs w:val="24"/>
          <w:shd w:val="clear" w:color="auto" w:fill="FFFFFF"/>
          <w:lang w:eastAsia="sk-SK"/>
        </w:rPr>
        <w:t> - 2 modré perá (do  rezervy)</w:t>
      </w:r>
      <w:r w:rsidRPr="001B6200">
        <w:rPr>
          <w:rFonts w:ascii="inherit" w:eastAsia="Times New Roman" w:hAnsi="inherit" w:cs="Arial"/>
          <w:i/>
          <w:iCs/>
          <w:color w:val="2F2F2F"/>
          <w:sz w:val="24"/>
          <w:szCs w:val="24"/>
          <w:shd w:val="clear" w:color="auto" w:fill="FFFFFF"/>
          <w:lang w:eastAsia="sk-SK"/>
        </w:rPr>
        <w:br/>
        <w:t> - desiata, nápoj, čokoláda </w:t>
      </w:r>
      <w:r w:rsidRPr="001B6200">
        <w:rPr>
          <w:rFonts w:ascii="inherit" w:eastAsia="Times New Roman" w:hAnsi="inherit" w:cs="Arial"/>
          <w:i/>
          <w:iCs/>
          <w:color w:val="2F2F2F"/>
          <w:sz w:val="24"/>
          <w:szCs w:val="24"/>
          <w:shd w:val="clear" w:color="auto" w:fill="FFFFFF"/>
          <w:lang w:eastAsia="sk-SK"/>
        </w:rPr>
        <w:br/>
        <w:t> - zaobísť sa bez mobilného telefónu</w:t>
      </w: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br/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b/>
          <w:bCs/>
          <w:noProof/>
          <w:color w:val="2F2F2F"/>
          <w:sz w:val="24"/>
          <w:szCs w:val="24"/>
          <w:shd w:val="clear" w:color="auto" w:fill="FFFFFF"/>
          <w:lang w:eastAsia="sk-SK"/>
        </w:rPr>
        <w:drawing>
          <wp:inline distT="0" distB="0" distL="0" distR="0">
            <wp:extent cx="609600" cy="609600"/>
            <wp:effectExtent l="0" t="0" r="0" b="0"/>
            <wp:docPr id="2" name="Picture 2" descr="https://oaprievidza.edupage.org/global/pics/icons/Writing/nu_kwor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aprievidza.edupage.org/global/pics/icons/Writing/nu_kword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6200">
        <w:rPr>
          <w:rFonts w:ascii="Arial" w:eastAsia="Times New Roman" w:hAnsi="Arial" w:cs="Arial"/>
          <w:b/>
          <w:bCs/>
          <w:color w:val="2F2F2F"/>
          <w:sz w:val="24"/>
          <w:szCs w:val="24"/>
          <w:shd w:val="clear" w:color="auto" w:fill="FFFFFF"/>
          <w:lang w:eastAsia="sk-SK"/>
        </w:rPr>
        <w:t>užitočné a </w:t>
      </w:r>
      <w:r w:rsidRPr="001B6200">
        <w:rPr>
          <w:rFonts w:ascii="inherit" w:eastAsia="Times New Roman" w:hAnsi="inherit" w:cs="Arial"/>
          <w:b/>
          <w:bCs/>
          <w:color w:val="2F2F2F"/>
          <w:sz w:val="24"/>
          <w:szCs w:val="24"/>
          <w:u w:val="single"/>
          <w:shd w:val="clear" w:color="auto" w:fill="FFFFFF"/>
          <w:lang w:eastAsia="sk-SK"/>
        </w:rPr>
        <w:t>praktické</w:t>
      </w:r>
      <w:r w:rsidRPr="001B6200">
        <w:rPr>
          <w:rFonts w:ascii="Arial" w:eastAsia="Times New Roman" w:hAnsi="Arial" w:cs="Arial"/>
          <w:b/>
          <w:bCs/>
          <w:color w:val="2F2F2F"/>
          <w:sz w:val="24"/>
          <w:szCs w:val="24"/>
          <w:shd w:val="clear" w:color="auto" w:fill="FFFFFF"/>
          <w:lang w:eastAsia="sk-SK"/>
        </w:rPr>
        <w:t> rady </w:t>
      </w:r>
      <w:r w:rsidRPr="001B6200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eastAsia="sk-SK"/>
        </w:rPr>
        <w:t>pri písomnej maturitnej skúške: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dodržiavajte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u w:val="single"/>
          <w:shd w:val="clear" w:color="auto" w:fill="FFFFFF"/>
          <w:lang w:eastAsia="sk-SK"/>
        </w:rPr>
        <w:t>odseky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 – „na dva prsty“ od kraja</w:t>
      </w:r>
      <w:r w:rsidRPr="001B6200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eastAsia="sk-SK"/>
        </w:rPr>
        <w:t> (nestačí na začiatku nového riadku)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píšte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u w:val="single"/>
          <w:shd w:val="clear" w:color="auto" w:fill="FFFFFF"/>
          <w:lang w:eastAsia="sk-SK"/>
        </w:rPr>
        <w:t>dôsledne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interpunkciu aj diakritiku -  hlavne dĺžne, mäkčene, bodky za vetou, čiarky...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ak máte pravopisný problém, použite Pravidlá slovenského pravopisu – NEHRYZÚ!!! -(budú na stole)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používajte aj Synonymický slovník - bude k dispozícii v triede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noProof/>
          <w:color w:val="2F2F2F"/>
          <w:sz w:val="24"/>
          <w:szCs w:val="24"/>
          <w:shd w:val="clear" w:color="auto" w:fill="FFFFFF"/>
          <w:lang w:eastAsia="sk-SK"/>
        </w:rPr>
        <w:lastRenderedPageBreak/>
        <w:drawing>
          <wp:inline distT="0" distB="0" distL="0" distR="0">
            <wp:extent cx="609600" cy="609600"/>
            <wp:effectExtent l="0" t="0" r="0" b="0"/>
            <wp:docPr id="1" name="Picture 1" descr="https://oaprievidza.edupage.org/global/pics/icons/Actions/nu_kopet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aprievidza.edupage.org/global/pics/icons/Actions/nu_kopet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Základné pravidlo pri všetkých žánroch: PÍŠTE K VECI!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385EA7"/>
          <w:sz w:val="24"/>
          <w:szCs w:val="24"/>
          <w:shd w:val="clear" w:color="auto" w:fill="FFFFFF"/>
          <w:lang w:eastAsia="sk-SK"/>
        </w:rPr>
        <w:t>Hodnotenie slohu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FF0000"/>
          <w:sz w:val="24"/>
          <w:szCs w:val="24"/>
          <w:shd w:val="clear" w:color="auto" w:fill="FFFFFF"/>
          <w:lang w:eastAsia="sk-SK"/>
        </w:rPr>
        <w:t>Požiadavky pri hodnotení slohovej práce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Toto sú požiadavky, podľa ktorých sa hodnotia slohové práce (aj maturitné):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úprava - 4b: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 dodržiavanie okrajov, čitateľnosť písma; opravy v čistopise - (</w:t>
      </w:r>
      <w:r w:rsidRPr="001B6200">
        <w:rPr>
          <w:rFonts w:ascii="Times New Roman" w:eastAsia="Times New Roman" w:hAnsi="Times New Roman" w:cs="Times New Roman"/>
          <w:strike/>
          <w:color w:val="2F2F2F"/>
          <w:sz w:val="24"/>
          <w:szCs w:val="24"/>
          <w:shd w:val="clear" w:color="auto" w:fill="FFFFFF"/>
          <w:lang w:eastAsia="sk-SK"/>
        </w:rPr>
        <w:t>miš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) myš; rovnaká úroveň odsekov, nevynechávať riadky medzi odsekmi; dodržať rozsah                     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obsah - 4b: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musí byť naplnená zadaná téma                                                                     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žáner -  4b: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musí byť dodržaný žáner, kompozícia – Ú, J, Z; logické nadväzovanie textu, znaky príslušného žánru                                                                                                       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pravopis - 4b: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  každá chyba je rovnocenná, pozrite stupnicu                                                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jazyk - 4b: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výber jazykových prostriedkov a viet  musí zodpovedať predpísanému štýlu a žánru                          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štýl - 4b: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správne využitie prostriedkov štylistiky pre daný útvar                                           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dojem - 4b: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 práca nesmie obsahovať protispoločenské postoje    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Calibri" w:eastAsia="Times New Roman" w:hAnsi="Calibri" w:cs="Calibri"/>
          <w:color w:val="777777"/>
          <w:shd w:val="clear" w:color="auto" w:fill="FFFFFF"/>
          <w:lang w:eastAsia="sk-SK"/>
        </w:rPr>
        <w:t>      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Spolu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môžete získať 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28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bodov.     </w:t>
      </w:r>
      <w:r w:rsidRPr="001B6200">
        <w:rPr>
          <w:rFonts w:ascii="inherit" w:eastAsia="Times New Roman" w:hAnsi="inherit" w:cs="Times New Roman"/>
          <w:b/>
          <w:bCs/>
          <w:color w:val="2F2F2F"/>
          <w:sz w:val="24"/>
          <w:szCs w:val="24"/>
          <w:shd w:val="clear" w:color="auto" w:fill="FFFFFF"/>
          <w:lang w:eastAsia="sk-SK"/>
        </w:rPr>
        <w:t>               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FF0000"/>
          <w:sz w:val="24"/>
          <w:szCs w:val="24"/>
          <w:shd w:val="clear" w:color="auto" w:fill="FFFFFF"/>
          <w:lang w:eastAsia="sk-SK"/>
        </w:rPr>
        <w:t>        Rozsah práce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je najmenej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1,5 strany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a najviac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3 strany formátu A4.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385EA7"/>
          <w:sz w:val="24"/>
          <w:szCs w:val="24"/>
          <w:shd w:val="clear" w:color="auto" w:fill="FFFFFF"/>
          <w:lang w:eastAsia="sk-SK"/>
        </w:rPr>
        <w:t>Maturitné žánre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ÚVAHA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Vyjadrujete svoj vlastný názor na nejaký problém , aj kritický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. Prejavte sa ako 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00"/>
          <w:lang w:eastAsia="sk-SK"/>
        </w:rPr>
        <w:t>osobnosť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!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0000CD"/>
          <w:sz w:val="24"/>
          <w:szCs w:val="24"/>
          <w:shd w:val="clear" w:color="auto" w:fill="FFFFFF"/>
          <w:lang w:eastAsia="sk-SK"/>
        </w:rPr>
        <w:t>Nepoučujte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, nechcite nikoho vychovávať! </w:t>
      </w:r>
      <w:r w:rsidRPr="001B6200">
        <w:rPr>
          <w:rFonts w:ascii="inherit" w:eastAsia="Times New Roman" w:hAnsi="inherit" w:cs="Calibri"/>
          <w:b/>
          <w:bCs/>
          <w:strike/>
          <w:color w:val="2F2F2F"/>
          <w:sz w:val="24"/>
          <w:szCs w:val="24"/>
          <w:shd w:val="clear" w:color="auto" w:fill="FFFFFF"/>
          <w:lang w:eastAsia="sk-SK"/>
        </w:rPr>
        <w:t>Nepoužívajte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 dospelácke reči ani frázy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typu - </w:t>
      </w:r>
      <w:r w:rsidRPr="001B6200">
        <w:rPr>
          <w:rFonts w:ascii="inherit" w:eastAsia="Times New Roman" w:hAnsi="inherit" w:cs="Calibri"/>
          <w:i/>
          <w:iCs/>
          <w:color w:val="2F2F2F"/>
          <w:sz w:val="24"/>
          <w:szCs w:val="24"/>
          <w:shd w:val="clear" w:color="auto" w:fill="FFFFFF"/>
          <w:lang w:eastAsia="sk-SK"/>
        </w:rPr>
        <w:t> Mladí by mali byť takí a takí, bla, bla.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.. ,</w:t>
      </w:r>
      <w:r w:rsidRPr="001B6200">
        <w:rPr>
          <w:rFonts w:ascii="inherit" w:eastAsia="Times New Roman" w:hAnsi="inherit" w:cs="Calibri"/>
          <w:b/>
          <w:bCs/>
          <w:color w:val="777777"/>
          <w:shd w:val="clear" w:color="auto" w:fill="FFFFFF"/>
          <w:lang w:eastAsia="sk-SK"/>
        </w:rPr>
        <w:t>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ale naopak,</w:t>
      </w:r>
      <w:r w:rsidRPr="001B6200">
        <w:rPr>
          <w:rFonts w:ascii="inherit" w:eastAsia="Times New Roman" w:hAnsi="inherit" w:cs="Calibri"/>
          <w:b/>
          <w:bCs/>
          <w:color w:val="777777"/>
          <w:shd w:val="clear" w:color="auto" w:fill="FFFFFF"/>
          <w:lang w:eastAsia="sk-SK"/>
        </w:rPr>
        <w:t> </w:t>
      </w:r>
      <w:r w:rsidRPr="001B6200">
        <w:rPr>
          <w:rFonts w:ascii="inherit" w:eastAsia="Times New Roman" w:hAnsi="inherit" w:cs="Calibri"/>
          <w:b/>
          <w:bCs/>
          <w:color w:val="FF0000"/>
          <w:sz w:val="24"/>
          <w:szCs w:val="24"/>
          <w:shd w:val="clear" w:color="auto" w:fill="FFFFFF"/>
          <w:lang w:eastAsia="sk-SK"/>
        </w:rPr>
        <w:t>nezabudnite používať formulácie viet na vyjadrenie svojho osobného názoru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: </w:t>
      </w:r>
      <w:r w:rsidRPr="001B6200">
        <w:rPr>
          <w:rFonts w:ascii="inherit" w:eastAsia="Times New Roman" w:hAnsi="inherit" w:cs="Calibri"/>
          <w:i/>
          <w:iCs/>
          <w:color w:val="2F2F2F"/>
          <w:sz w:val="24"/>
          <w:szCs w:val="24"/>
          <w:shd w:val="clear" w:color="auto" w:fill="FFFFFF"/>
          <w:lang w:eastAsia="sk-SK"/>
        </w:rPr>
        <w:t>Ja si myslím..., Podľa môjho názoru...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).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Neodbočte od témy, v závere sa vráťte k východiskovej myšlienke, ale 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záver môže ostať aj otvorený.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4"/>
          <w:szCs w:val="24"/>
          <w:shd w:val="clear" w:color="auto" w:fill="FFFFFF"/>
          <w:lang w:eastAsia="sk-SK"/>
        </w:rPr>
        <w:t>Využite motto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- vráťte sa k jeho zneniu či pointe aspoň 2-krát: v úvode a závere (jedno z kritérií hodnotenia).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FF0000"/>
          <w:sz w:val="24"/>
          <w:szCs w:val="24"/>
          <w:shd w:val="clear" w:color="auto" w:fill="FFFFFF"/>
          <w:lang w:eastAsia="sk-SK"/>
        </w:rPr>
        <w:t>Členíme na viacero odsekov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(5,6,7...) podľa každej začatej novej myšlienky – pri úvahe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nestačí len Ú, J, Z!!!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Používajte </w:t>
      </w:r>
      <w:r w:rsidRPr="001B6200">
        <w:rPr>
          <w:rFonts w:ascii="Times New Roman" w:eastAsia="Times New Roman" w:hAnsi="Times New Roman" w:cs="Times New Roman"/>
          <w:color w:val="0000CD"/>
          <w:sz w:val="24"/>
          <w:szCs w:val="24"/>
          <w:shd w:val="clear" w:color="auto" w:fill="FFFFFF"/>
          <w:lang w:eastAsia="sk-SK"/>
        </w:rPr>
        <w:t>všetky typy viet, aj nedokončené, prerušené, rečnícke otázky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, zvolania a pod.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Nevytvárajte dlhé krkolomné súvetia –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kratšie vety sú krajšie a efektnejšie, ušetria vám problém s čiarkami.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Môžete použiť  aj umelecké  prostriedky, ale nie ošúchané,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efektné je aj opakovanie slov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Môžete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(ale nemusíte) 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citovať nejaké motto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, ak viete spamäti -  ale len k veci.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0000FF"/>
          <w:sz w:val="24"/>
          <w:szCs w:val="24"/>
          <w:shd w:val="clear" w:color="auto" w:fill="FFFFFF"/>
          <w:lang w:eastAsia="sk-SK"/>
        </w:rPr>
        <w:t>Citujte formou priamej reči, alebo voľne, parafrázou, t.j. zmysel citátu vložte do súvetia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(bez priamej reči).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Môžete spomenúť aj nejaký zážitok zo svojho života alebo okolia, ktorý vás upútal.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Calibri" w:eastAsia="Times New Roman" w:hAnsi="Calibri" w:cs="Calibri"/>
          <w:color w:val="777777"/>
          <w:shd w:val="clear" w:color="auto" w:fill="FFFFFF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4"/>
          <w:szCs w:val="24"/>
          <w:u w:val="single"/>
          <w:shd w:val="clear" w:color="auto" w:fill="FFFFFF"/>
          <w:lang w:eastAsia="sk-SK"/>
        </w:rPr>
        <w:t>VÝKLAD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4"/>
          <w:szCs w:val="24"/>
          <w:shd w:val="clear" w:color="auto" w:fill="FFFFFF"/>
          <w:lang w:eastAsia="sk-SK"/>
        </w:rPr>
        <w:lastRenderedPageBreak/>
        <w:t>Neutrálne, nezaujaté vysvetlenie nejakého problému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.</w:t>
      </w:r>
      <w:r w:rsidRPr="001B6200">
        <w:rPr>
          <w:rFonts w:ascii="Calibri" w:eastAsia="Times New Roman" w:hAnsi="Calibri" w:cs="Calibri"/>
          <w:color w:val="777777"/>
          <w:shd w:val="clear" w:color="auto" w:fill="FFFFFF"/>
          <w:lang w:eastAsia="sk-SK"/>
        </w:rPr>
        <w:t> 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V úvode naznačíme problém, v jadre ho rozoberáme, v závere zhrnieme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Dôležitou časťou je jadro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, ktoré by malo byť postavené na vedomostiach o danej téme, pričom môžete argumentovať, konkretizovať na príkladoch alebo doložiť výrokom odborníka.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Môžete sa odvolať na odbornú literatúru, využiť svoje doterajšie  vedomosti – </w:t>
      </w:r>
      <w:r w:rsidRPr="001B6200">
        <w:rPr>
          <w:rFonts w:ascii="inherit" w:eastAsia="Times New Roman" w:hAnsi="inherit" w:cs="Calibri"/>
          <w:i/>
          <w:iCs/>
          <w:color w:val="FF0000"/>
          <w:sz w:val="24"/>
          <w:szCs w:val="24"/>
          <w:shd w:val="clear" w:color="auto" w:fill="FFFFFF"/>
          <w:lang w:eastAsia="sk-SK"/>
        </w:rPr>
        <w:t>viete veľa, verte si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!!!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Používajte </w:t>
      </w:r>
      <w:r w:rsidRPr="001B6200">
        <w:rPr>
          <w:rFonts w:ascii="Times New Roman" w:eastAsia="Times New Roman" w:hAnsi="Times New Roman" w:cs="Times New Roman"/>
          <w:color w:val="1F3864"/>
          <w:sz w:val="24"/>
          <w:szCs w:val="24"/>
          <w:shd w:val="clear" w:color="auto" w:fill="FFFFFF"/>
          <w:lang w:eastAsia="sk-SK"/>
        </w:rPr>
        <w:t>n</w:t>
      </w:r>
      <w:r w:rsidRPr="001B6200">
        <w:rPr>
          <w:rFonts w:ascii="Times New Roman" w:eastAsia="Times New Roman" w:hAnsi="Times New Roman" w:cs="Times New Roman"/>
          <w:color w:val="0000CD"/>
          <w:sz w:val="24"/>
          <w:szCs w:val="24"/>
          <w:shd w:val="clear" w:color="auto" w:fill="FFFFFF"/>
          <w:lang w:eastAsia="sk-SK"/>
        </w:rPr>
        <w:t>eutrálny, „suchopárny“ jazyk, odborné slová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, ktoré viete.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Môžete používať súvetia, polovetné konštr., doplnkové info v zátvorkách a pod.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  <w:shd w:val="clear" w:color="auto" w:fill="FFFFFF"/>
          <w:lang w:eastAsia="sk-SK"/>
        </w:rPr>
        <w:t>ROZPRÁVANIE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Pokúste sa vytvoriť príbeh na danú tému tak, aby bol epický a aby mal pointu (myšlienku).</w:t>
      </w:r>
      <w:r w:rsidRPr="001B6200">
        <w:rPr>
          <w:rFonts w:ascii="inherit" w:eastAsia="Times New Roman" w:hAnsi="inherit" w:cs="Calibri"/>
          <w:b/>
          <w:bCs/>
          <w:color w:val="2F2F2F"/>
          <w:sz w:val="24"/>
          <w:szCs w:val="24"/>
          <w:shd w:val="clear" w:color="auto" w:fill="FFFFFF"/>
          <w:lang w:eastAsia="sk-SK"/>
        </w:rPr>
        <w:t>Váš príbeh môže byť jednoduchý, ale musí mať</w:t>
      </w:r>
      <w:r w:rsidRPr="001B6200">
        <w:rPr>
          <w:rFonts w:ascii="Calibri" w:eastAsia="Times New Roman" w:hAnsi="Calibri" w:cs="Calibri"/>
          <w:color w:val="777777"/>
          <w:shd w:val="clear" w:color="auto" w:fill="FFFFFF"/>
          <w:lang w:eastAsia="sk-SK"/>
        </w:rPr>
        <w:t> 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zápletku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v úvode,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zauzlenie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a skomplikovaniedeja,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 rozuzlenie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a 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dokončenie,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nemusí to byť happyend :)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Používajte autorskú reč (vy opisujete okolnosti, postavy...) a reč postáv - v podobe priamej reči.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u w:val="single"/>
          <w:shd w:val="clear" w:color="auto" w:fill="FFFFFF"/>
          <w:lang w:eastAsia="sk-SK"/>
        </w:rPr>
        <w:t>Rozprávanie členíme na 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shd w:val="clear" w:color="auto" w:fill="FFFFFF"/>
          <w:lang w:eastAsia="sk-SK"/>
        </w:rPr>
        <w:t>Ú,J,Z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/>
          <w:lang w:eastAsia="sk-SK"/>
        </w:rPr>
        <w:t>POZOR 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pri priamej reči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na postavenie a poradie interpunkčných  znamienok a úvodzoviek. Platí tento model  priamej reči – všimnite si uvádzaciu vetu a samotnú priamu reč.</w:t>
      </w:r>
    </w:p>
    <w:p w:rsidR="001B6200" w:rsidRPr="001B6200" w:rsidRDefault="001B6200" w:rsidP="001B6200">
      <w:pPr>
        <w:numPr>
          <w:ilvl w:val="2"/>
          <w:numId w:val="1"/>
        </w:numPr>
        <w:spacing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Horár sa spýtal: 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„Čie sú tie jablká?“</w:t>
      </w:r>
    </w:p>
    <w:p w:rsidR="001B6200" w:rsidRPr="001B6200" w:rsidRDefault="001B6200" w:rsidP="001B6200">
      <w:pPr>
        <w:numPr>
          <w:ilvl w:val="2"/>
          <w:numId w:val="1"/>
        </w:numPr>
        <w:spacing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„To sú krásne jablká,“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 povedal horár.</w:t>
      </w:r>
    </w:p>
    <w:p w:rsidR="001B6200" w:rsidRPr="001B6200" w:rsidRDefault="001B6200" w:rsidP="001B6200">
      <w:pPr>
        <w:numPr>
          <w:ilvl w:val="2"/>
          <w:numId w:val="1"/>
        </w:numPr>
        <w:spacing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 „Takéto jablká,“ 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povedal ujo presvedčivo, </w:t>
      </w:r>
      <w:r w:rsidRPr="001B6200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eastAsia="sk-SK"/>
        </w:rPr>
        <w:t>„som ešte nejedol.“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Používajte všetky slovné druhy,hlavne </w:t>
      </w:r>
      <w:r w:rsidRPr="001B6200">
        <w:rPr>
          <w:rFonts w:ascii="inherit" w:eastAsia="Times New Roman" w:hAnsi="inherit" w:cs="Times New Roman"/>
          <w:b/>
          <w:bCs/>
          <w:color w:val="2F2F2F"/>
          <w:sz w:val="24"/>
          <w:szCs w:val="24"/>
          <w:shd w:val="clear" w:color="auto" w:fill="FFFFFF"/>
          <w:lang w:eastAsia="sk-SK"/>
        </w:rPr>
        <w:t>slovesá</w:t>
      </w:r>
      <w:r w:rsidRPr="001B6200">
        <w:rPr>
          <w:rFonts w:ascii="Times New Roman" w:eastAsia="Times New Roman" w:hAnsi="Times New Roman" w:cs="Times New Roman"/>
          <w:color w:val="2F2F2F"/>
          <w:sz w:val="24"/>
          <w:szCs w:val="24"/>
          <w:shd w:val="clear" w:color="auto" w:fill="FFFFFF"/>
          <w:lang w:eastAsia="sk-SK"/>
        </w:rPr>
        <w:t>, ale aj častice a citoslovcia, zvukomaľbu, umelecké prostriedky, atď.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Calibri" w:eastAsia="Times New Roman" w:hAnsi="Calibri" w:cs="Calibri"/>
          <w:color w:val="777777"/>
          <w:shd w:val="clear" w:color="auto" w:fill="FFFFFF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FF"/>
          <w:sz w:val="21"/>
          <w:szCs w:val="21"/>
          <w:u w:val="single"/>
          <w:shd w:val="clear" w:color="auto" w:fill="FFFFFF"/>
          <w:lang w:eastAsia="sk-SK"/>
        </w:rPr>
        <w:t>DISKUSNÝ PRÍSPEVOK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Cieľom diskusného príspevku je </w:t>
      </w:r>
      <w:r w:rsidRPr="001B6200">
        <w:rPr>
          <w:rFonts w:ascii="Times New Roman" w:eastAsia="Times New Roman" w:hAnsi="Times New Roman" w:cs="Times New Roman"/>
          <w:color w:val="0000FF"/>
          <w:sz w:val="21"/>
          <w:szCs w:val="21"/>
          <w:shd w:val="clear" w:color="auto" w:fill="FFFFFF"/>
          <w:lang w:eastAsia="sk-SK"/>
        </w:rPr>
        <w:t>vlastné hodnotenie nejakého problému - je tu aj osobný postoj k veci.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Vaším cieľom je presvedčiť poslucháčov, alebo podať netradičné, svojské vysvetlenie problematiky.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Môžete použiť </w:t>
      </w: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rečnícke otázky, všetky typy viet, ale aj presvedčivé argumenty, príklad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y.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FF0000"/>
          <w:sz w:val="21"/>
          <w:szCs w:val="21"/>
          <w:shd w:val="clear" w:color="auto" w:fill="FFFFFF"/>
          <w:lang w:eastAsia="sk-SK"/>
        </w:rPr>
        <w:t>Nesmú prevažovať úvahové prvky</w:t>
      </w: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DP </w:t>
      </w:r>
      <w:r w:rsidRPr="001B6200">
        <w:rPr>
          <w:rFonts w:ascii="inherit" w:eastAsia="Times New Roman" w:hAnsi="inherit" w:cs="Times New Roman"/>
          <w:color w:val="2F2F2F"/>
          <w:sz w:val="21"/>
          <w:szCs w:val="21"/>
          <w:u w:val="single"/>
          <w:shd w:val="clear" w:color="auto" w:fill="FFFFFF"/>
          <w:lang w:eastAsia="sk-SK"/>
        </w:rPr>
        <w:t>členíme na  Ú, J, Z.</w:t>
      </w:r>
    </w:p>
    <w:p w:rsidR="001B6200" w:rsidRPr="001B6200" w:rsidRDefault="001B6200" w:rsidP="001B6200">
      <w:pPr>
        <w:numPr>
          <w:ilvl w:val="1"/>
          <w:numId w:val="1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Dôležité znaky kompozície:</w:t>
      </w:r>
    </w:p>
    <w:p w:rsidR="001B6200" w:rsidRPr="001B6200" w:rsidRDefault="001B6200" w:rsidP="001B6200">
      <w:pPr>
        <w:numPr>
          <w:ilvl w:val="1"/>
          <w:numId w:val="2"/>
        </w:numPr>
        <w:spacing w:line="240" w:lineRule="auto"/>
        <w:ind w:hanging="36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000000"/>
          <w:sz w:val="21"/>
          <w:szCs w:val="21"/>
          <w:shd w:val="clear" w:color="auto" w:fill="FFFFFF"/>
          <w:lang w:eastAsia="sk-SK"/>
        </w:rPr>
        <w:t>Začínate</w:t>
      </w:r>
      <w:r w:rsidRPr="001B6200">
        <w:rPr>
          <w:rFonts w:ascii="Calibri" w:eastAsia="Times New Roman" w:hAnsi="Calibri" w:cs="Calibri"/>
          <w:color w:val="777777"/>
          <w:sz w:val="21"/>
          <w:szCs w:val="21"/>
          <w:shd w:val="clear" w:color="auto" w:fill="FFFFFF"/>
          <w:lang w:eastAsia="sk-SK"/>
        </w:rPr>
        <w:t> </w:t>
      </w:r>
      <w:r w:rsidRPr="001B6200">
        <w:rPr>
          <w:rFonts w:ascii="inherit" w:eastAsia="Times New Roman" w:hAnsi="inherit" w:cs="Calibri"/>
          <w:b/>
          <w:bCs/>
          <w:color w:val="FF0000"/>
          <w:sz w:val="21"/>
          <w:szCs w:val="21"/>
          <w:u w:val="single"/>
          <w:shd w:val="clear" w:color="auto" w:fill="FFFFFF"/>
          <w:lang w:eastAsia="sk-SK"/>
        </w:rPr>
        <w:t>oslovením</w:t>
      </w:r>
      <w:r w:rsidRPr="001B6200">
        <w:rPr>
          <w:rFonts w:ascii="Calibri" w:eastAsia="Times New Roman" w:hAnsi="Calibri" w:cs="Calibri"/>
          <w:color w:val="777777"/>
          <w:sz w:val="21"/>
          <w:szCs w:val="21"/>
          <w:shd w:val="clear" w:color="auto" w:fill="FFFFFF"/>
          <w:lang w:eastAsia="sk-SK"/>
        </w:rPr>
        <w:t> </w:t>
      </w:r>
      <w:r w:rsidRPr="001B6200">
        <w:rPr>
          <w:rFonts w:ascii="inherit" w:eastAsia="Times New Roman" w:hAnsi="inherit" w:cs="Calibri"/>
          <w:i/>
          <w:iCs/>
          <w:color w:val="2F2F2F"/>
          <w:sz w:val="21"/>
          <w:szCs w:val="21"/>
          <w:shd w:val="clear" w:color="auto" w:fill="FFFFFF"/>
          <w:lang w:eastAsia="sk-SK"/>
        </w:rPr>
        <w:t>(Milí XY! a pod.)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.</w:t>
      </w:r>
    </w:p>
    <w:p w:rsidR="001B6200" w:rsidRPr="001B6200" w:rsidRDefault="001B6200" w:rsidP="001B6200">
      <w:pPr>
        <w:numPr>
          <w:ilvl w:val="1"/>
          <w:numId w:val="2"/>
        </w:numPr>
        <w:spacing w:line="240" w:lineRule="auto"/>
        <w:ind w:hanging="36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0000CD"/>
          <w:sz w:val="21"/>
          <w:szCs w:val="21"/>
          <w:shd w:val="clear" w:color="auto" w:fill="FFFFFF"/>
          <w:lang w:eastAsia="sk-SK"/>
        </w:rPr>
        <w:t>V úvode uveďte komunikačnú situáciu a tému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: </w:t>
      </w:r>
      <w:r w:rsidRPr="001B6200">
        <w:rPr>
          <w:rFonts w:ascii="inherit" w:eastAsia="Times New Roman" w:hAnsi="inherit" w:cs="Calibri"/>
          <w:i/>
          <w:iCs/>
          <w:color w:val="2F2F2F"/>
          <w:sz w:val="21"/>
          <w:szCs w:val="21"/>
          <w:shd w:val="clear" w:color="auto" w:fill="FFFFFF"/>
          <w:lang w:eastAsia="sk-SK"/>
        </w:rPr>
        <w:t>Dovoľte, aby som  povedal svoj návrh riešenia ekologickej katastrofy 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... a pod.</w:t>
      </w:r>
    </w:p>
    <w:p w:rsidR="001B6200" w:rsidRPr="001B6200" w:rsidRDefault="001B6200" w:rsidP="001B6200">
      <w:pPr>
        <w:numPr>
          <w:ilvl w:val="1"/>
          <w:numId w:val="2"/>
        </w:numPr>
        <w:spacing w:line="240" w:lineRule="auto"/>
        <w:ind w:hanging="36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shd w:val="clear" w:color="auto" w:fill="FFFFFF"/>
          <w:lang w:eastAsia="sk-SK"/>
        </w:rPr>
        <w:t>V jadre 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popíšte situáciu, zamyslite sa nad možnými východiskami, </w:t>
      </w:r>
      <w:r w:rsidRPr="001B6200">
        <w:rPr>
          <w:rFonts w:ascii="Times New Roman" w:eastAsia="Times New Roman" w:hAnsi="Times New Roman" w:cs="Times New Roman"/>
          <w:color w:val="FF0000"/>
          <w:sz w:val="21"/>
          <w:szCs w:val="21"/>
          <w:shd w:val="clear" w:color="auto" w:fill="FFFFFF"/>
          <w:lang w:eastAsia="sk-SK"/>
        </w:rPr>
        <w:t>navrhnite riešenia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, ale pozor -  </w:t>
      </w:r>
      <w:r w:rsidRPr="001B6200">
        <w:rPr>
          <w:rFonts w:ascii="Times New Roman" w:eastAsia="Times New Roman" w:hAnsi="Times New Roman" w:cs="Times New Roman"/>
          <w:color w:val="FF0000"/>
          <w:sz w:val="21"/>
          <w:szCs w:val="21"/>
          <w:shd w:val="clear" w:color="auto" w:fill="FFFFFF"/>
          <w:lang w:eastAsia="sk-SK"/>
        </w:rPr>
        <w:t>DP nie je úvaha!!!</w:t>
      </w:r>
    </w:p>
    <w:p w:rsidR="001B6200" w:rsidRPr="001B6200" w:rsidRDefault="001B6200" w:rsidP="001B6200">
      <w:pPr>
        <w:numPr>
          <w:ilvl w:val="1"/>
          <w:numId w:val="2"/>
        </w:numPr>
        <w:spacing w:line="240" w:lineRule="auto"/>
        <w:ind w:hanging="36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0000CD"/>
          <w:sz w:val="21"/>
          <w:szCs w:val="21"/>
          <w:shd w:val="clear" w:color="auto" w:fill="FFFFFF"/>
          <w:lang w:eastAsia="sk-SK"/>
        </w:rPr>
        <w:t>V závere </w:t>
      </w:r>
      <w:r w:rsidRPr="001B6200">
        <w:rPr>
          <w:rFonts w:ascii="Times New Roman" w:eastAsia="Times New Roman" w:hAnsi="Times New Roman" w:cs="Times New Roman"/>
          <w:color w:val="FF0000"/>
          <w:sz w:val="21"/>
          <w:szCs w:val="21"/>
          <w:shd w:val="clear" w:color="auto" w:fill="FFFFFF"/>
          <w:lang w:eastAsia="sk-SK"/>
        </w:rPr>
        <w:t>zhrňte, vyzvite k činnosti, požiadajte o podporu riešenia a pod. </w:t>
      </w:r>
      <w:r w:rsidRPr="001B6200">
        <w:rPr>
          <w:rFonts w:ascii="inherit" w:eastAsia="Times New Roman" w:hAnsi="inherit" w:cs="Calibri"/>
          <w:i/>
          <w:iCs/>
          <w:color w:val="000000"/>
          <w:sz w:val="21"/>
          <w:szCs w:val="21"/>
          <w:shd w:val="clear" w:color="auto" w:fill="FFFFFF"/>
          <w:lang w:eastAsia="sk-SK"/>
        </w:rPr>
        <w:t>(Vaše návrhy môžu byť aj nereálne, ide o to, aby ste ukázali, že poznáte kompozíciu DP.)</w:t>
      </w:r>
    </w:p>
    <w:p w:rsidR="001B6200" w:rsidRPr="001B6200" w:rsidRDefault="001B6200" w:rsidP="001B6200">
      <w:pPr>
        <w:numPr>
          <w:ilvl w:val="1"/>
          <w:numId w:val="2"/>
        </w:numPr>
        <w:spacing w:line="240" w:lineRule="auto"/>
        <w:ind w:hanging="36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000000"/>
          <w:sz w:val="21"/>
          <w:szCs w:val="21"/>
          <w:shd w:val="clear" w:color="auto" w:fill="FFFFFF"/>
          <w:lang w:eastAsia="sk-SK"/>
        </w:rPr>
        <w:t>Končíte</w:t>
      </w:r>
      <w:r w:rsidRPr="001B6200">
        <w:rPr>
          <w:rFonts w:ascii="Times New Roman" w:eastAsia="Times New Roman" w:hAnsi="Times New Roman" w:cs="Times New Roman"/>
          <w:color w:val="FF0000"/>
          <w:sz w:val="21"/>
          <w:szCs w:val="21"/>
          <w:shd w:val="clear" w:color="auto" w:fill="FFFFFF"/>
          <w:lang w:eastAsia="sk-SK"/>
        </w:rPr>
        <w:t> </w:t>
      </w:r>
      <w:r w:rsidRPr="001B6200">
        <w:rPr>
          <w:rFonts w:ascii="inherit" w:eastAsia="Times New Roman" w:hAnsi="inherit" w:cs="Times New Roman"/>
          <w:color w:val="FF0000"/>
          <w:sz w:val="21"/>
          <w:szCs w:val="21"/>
          <w:u w:val="single"/>
          <w:shd w:val="clear" w:color="auto" w:fill="FFFFFF"/>
          <w:lang w:eastAsia="sk-SK"/>
        </w:rPr>
        <w:t>p</w:t>
      </w:r>
      <w:r w:rsidRPr="001B6200">
        <w:rPr>
          <w:rFonts w:ascii="inherit" w:eastAsia="Times New Roman" w:hAnsi="inherit" w:cs="Calibri"/>
          <w:b/>
          <w:bCs/>
          <w:color w:val="FF0000"/>
          <w:sz w:val="21"/>
          <w:szCs w:val="21"/>
          <w:u w:val="single"/>
          <w:shd w:val="clear" w:color="auto" w:fill="FFFFFF"/>
          <w:lang w:eastAsia="sk-SK"/>
        </w:rPr>
        <w:t>oďakovaním za pozornosť</w:t>
      </w:r>
      <w:r w:rsidRPr="001B6200">
        <w:rPr>
          <w:rFonts w:ascii="Times New Roman" w:eastAsia="Times New Roman" w:hAnsi="Times New Roman" w:cs="Times New Roman"/>
          <w:color w:val="FF0000"/>
          <w:sz w:val="21"/>
          <w:szCs w:val="21"/>
          <w:u w:val="single"/>
          <w:shd w:val="clear" w:color="auto" w:fill="FFFFFF"/>
          <w:lang w:eastAsia="sk-SK"/>
        </w:rPr>
        <w:t>.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br/>
      </w: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u w:val="single"/>
          <w:shd w:val="clear" w:color="auto" w:fill="FFFFFF"/>
          <w:lang w:eastAsia="sk-SK"/>
        </w:rPr>
        <w:t>BELETRIZOVANÝ ŽIVOTOPIS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Napíšte ho ako </w:t>
      </w:r>
      <w:r w:rsidRPr="001B6200">
        <w:rPr>
          <w:rFonts w:ascii="Times New Roman" w:eastAsia="Times New Roman" w:hAnsi="Times New Roman" w:cs="Times New Roman"/>
          <w:color w:val="0000CD"/>
          <w:sz w:val="21"/>
          <w:szCs w:val="21"/>
          <w:shd w:val="clear" w:color="auto" w:fill="FFFFFF"/>
          <w:lang w:eastAsia="sk-SK"/>
        </w:rPr>
        <w:t>„príbeh“ svojho alebo cudzieho života podľa časového sledu udalostí</w:t>
      </w:r>
      <w:r w:rsidRPr="001B6200">
        <w:rPr>
          <w:rFonts w:ascii="Calibri" w:eastAsia="Times New Roman" w:hAnsi="Calibri" w:cs="Calibri"/>
          <w:color w:val="777777"/>
          <w:sz w:val="21"/>
          <w:szCs w:val="21"/>
          <w:shd w:val="clear" w:color="auto" w:fill="FFFFFF"/>
          <w:lang w:eastAsia="sk-SK"/>
        </w:rPr>
        <w:t> </w:t>
      </w:r>
      <w:r w:rsidRPr="001B6200">
        <w:rPr>
          <w:rFonts w:ascii="Times New Roman" w:eastAsia="Times New Roman" w:hAnsi="Times New Roman" w:cs="Times New Roman"/>
          <w:color w:val="0000CD"/>
          <w:sz w:val="21"/>
          <w:szCs w:val="21"/>
          <w:shd w:val="clear" w:color="auto" w:fill="FFFFFF"/>
          <w:lang w:eastAsia="sk-SK"/>
        </w:rPr>
        <w:t>tak, aby to nebolo úradné, strohé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, ale aby ste (podľa možnosti aj vtipne ) okomentovali svoj doterajší život.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lastRenderedPageBreak/>
        <w:t>Vyberte si </w:t>
      </w: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a</w:t>
      </w: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shd w:val="clear" w:color="auto" w:fill="FFFFFF"/>
          <w:lang w:eastAsia="sk-SK"/>
        </w:rPr>
        <w:t>spoň 5 úsekov svojho života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 , nezabudnite spomenúť rodinné prostredie, rodičov a starých rodičov, v </w:t>
      </w:r>
      <w:r w:rsidRPr="001B6200">
        <w:rPr>
          <w:rFonts w:ascii="Times New Roman" w:eastAsia="Times New Roman" w:hAnsi="Times New Roman" w:cs="Times New Roman"/>
          <w:color w:val="FF0000"/>
          <w:sz w:val="21"/>
          <w:szCs w:val="21"/>
          <w:shd w:val="clear" w:color="auto" w:fill="FFFFFF"/>
          <w:lang w:eastAsia="sk-SK"/>
        </w:rPr>
        <w:t>závere napíšte, čo by ste chceli v živote robiť, aké sú vaše životné sny a túžby, </w:t>
      </w:r>
      <w:r w:rsidRPr="001B6200">
        <w:rPr>
          <w:rFonts w:ascii="Times New Roman" w:eastAsia="Times New Roman" w:hAnsi="Times New Roman" w:cs="Times New Roman"/>
          <w:color w:val="000000"/>
          <w:sz w:val="21"/>
          <w:szCs w:val="21"/>
          <w:shd w:val="clear" w:color="auto" w:fill="FFFFFF"/>
          <w:lang w:eastAsia="sk-SK"/>
        </w:rPr>
        <w:t>aj nereálne.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BŽ by mal obsahovať </w:t>
      </w:r>
      <w:r w:rsidRPr="001B6200">
        <w:rPr>
          <w:rFonts w:ascii="inherit" w:eastAsia="Times New Roman" w:hAnsi="inherit" w:cs="Calibri"/>
          <w:b/>
          <w:bCs/>
          <w:color w:val="FF0000"/>
          <w:sz w:val="21"/>
          <w:szCs w:val="21"/>
          <w:shd w:val="clear" w:color="auto" w:fill="FFFFFF"/>
          <w:lang w:eastAsia="sk-SK"/>
        </w:rPr>
        <w:t>aspoň 5 životopisných údajov/faktov</w:t>
      </w:r>
      <w:r w:rsidRPr="001B6200">
        <w:rPr>
          <w:rFonts w:ascii="Calibri" w:eastAsia="Times New Roman" w:hAnsi="Calibri" w:cs="Calibri"/>
          <w:color w:val="777777"/>
          <w:sz w:val="21"/>
          <w:szCs w:val="21"/>
          <w:shd w:val="clear" w:color="auto" w:fill="FFFFFF"/>
          <w:lang w:eastAsia="sk-SK"/>
        </w:rPr>
        <w:t> 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– napr. dátum narodenia, miesto,názov školy, mená príbuzných, bydlisko ... )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BŽ členíme zvyčajne na </w:t>
      </w:r>
      <w:r w:rsidRPr="001B6200">
        <w:rPr>
          <w:rFonts w:ascii="Times New Roman" w:eastAsia="Times New Roman" w:hAnsi="Times New Roman" w:cs="Times New Roman"/>
          <w:color w:val="0000CD"/>
          <w:sz w:val="21"/>
          <w:szCs w:val="21"/>
          <w:shd w:val="clear" w:color="auto" w:fill="FFFFFF"/>
          <w:lang w:eastAsia="sk-SK"/>
        </w:rPr>
        <w:t>5 odsekov (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častí). 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Používajte všetky slová (môžete aj málilinko detského alebo študentského slangu).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Číselné údaje píšte podľa možnosti slovom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 (okrem dátumu narodenia, letopočtu a pod.)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BŽ </w:t>
      </w:r>
      <w:r w:rsidRPr="001B6200">
        <w:rPr>
          <w:rFonts w:ascii="inherit" w:eastAsia="Times New Roman" w:hAnsi="inherit" w:cs="Calibri"/>
          <w:i/>
          <w:iCs/>
          <w:color w:val="2F2F2F"/>
          <w:sz w:val="21"/>
          <w:szCs w:val="21"/>
          <w:shd w:val="clear" w:color="auto" w:fill="FFFFFF"/>
          <w:lang w:eastAsia="sk-SK"/>
        </w:rPr>
        <w:t>svoj </w:t>
      </w:r>
      <w:r w:rsidRPr="001B6200">
        <w:rPr>
          <w:rFonts w:ascii="inherit" w:eastAsia="Times New Roman" w:hAnsi="inherit" w:cs="Calibri"/>
          <w:i/>
          <w:iCs/>
          <w:color w:val="0000CD"/>
          <w:sz w:val="21"/>
          <w:szCs w:val="21"/>
          <w:shd w:val="clear" w:color="auto" w:fill="FFFFFF"/>
          <w:lang w:eastAsia="sk-SK"/>
        </w:rPr>
        <w:t>vlastný nemáte podpisovať, ani datovať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  - rozdiel oproti úradnému.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u w:val="single"/>
          <w:shd w:val="clear" w:color="auto" w:fill="FFFFFF"/>
          <w:lang w:eastAsia="sk-SK"/>
        </w:rPr>
        <w:t>CHARAKTERISTIKA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Členíme ju na </w:t>
      </w: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u w:val="single"/>
          <w:shd w:val="clear" w:color="auto" w:fill="FFFFFF"/>
          <w:lang w:eastAsia="sk-SK"/>
        </w:rPr>
        <w:t>Ú, J, Z.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shd w:val="clear" w:color="auto" w:fill="FFFFFF"/>
          <w:lang w:eastAsia="sk-SK"/>
        </w:rPr>
        <w:t>V úvode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 - stačí aj krátky - </w:t>
      </w:r>
      <w:r w:rsidRPr="001B6200">
        <w:rPr>
          <w:rFonts w:ascii="Times New Roman" w:eastAsia="Times New Roman" w:hAnsi="Times New Roman" w:cs="Times New Roman"/>
          <w:color w:val="000080"/>
          <w:sz w:val="21"/>
          <w:szCs w:val="21"/>
          <w:shd w:val="clear" w:color="auto" w:fill="FFFFFF"/>
          <w:lang w:eastAsia="sk-SK"/>
        </w:rPr>
        <w:t>uveďte, predstavte </w:t>
      </w:r>
      <w:r w:rsidRPr="001B6200">
        <w:rPr>
          <w:rFonts w:ascii="Times New Roman" w:eastAsia="Times New Roman" w:hAnsi="Times New Roman" w:cs="Times New Roman"/>
          <w:color w:val="0000CD"/>
          <w:sz w:val="21"/>
          <w:szCs w:val="21"/>
          <w:shd w:val="clear" w:color="auto" w:fill="FFFFFF"/>
          <w:lang w:eastAsia="sk-SK"/>
        </w:rPr>
        <w:t>charakterizovanú vec, osobu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 - </w:t>
      </w:r>
      <w:r w:rsidRPr="001B6200">
        <w:rPr>
          <w:rFonts w:ascii="inherit" w:eastAsia="Times New Roman" w:hAnsi="inherit" w:cs="Calibri"/>
          <w:i/>
          <w:iCs/>
          <w:color w:val="2F2F2F"/>
          <w:sz w:val="21"/>
          <w:szCs w:val="21"/>
          <w:shd w:val="clear" w:color="auto" w:fill="FFFFFF"/>
          <w:lang w:eastAsia="sk-SK"/>
        </w:rPr>
        <w:t>Mám rád múdrych ľudí. K nim určite patrí aj moja starká.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shd w:val="clear" w:color="auto" w:fill="FFFFFF"/>
          <w:lang w:eastAsia="sk-SK"/>
        </w:rPr>
        <w:t>Jadro </w:t>
      </w:r>
      <w:r w:rsidRPr="001B6200">
        <w:rPr>
          <w:rFonts w:ascii="Times New Roman" w:eastAsia="Times New Roman" w:hAnsi="Times New Roman" w:cs="Times New Roman"/>
          <w:color w:val="0000CD"/>
          <w:sz w:val="21"/>
          <w:szCs w:val="21"/>
          <w:shd w:val="clear" w:color="auto" w:fill="FFFFFF"/>
          <w:lang w:eastAsia="sk-SK"/>
        </w:rPr>
        <w:t>: </w:t>
      </w: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shd w:val="clear" w:color="auto" w:fill="FFFFFF"/>
          <w:lang w:eastAsia="sk-SK"/>
        </w:rPr>
        <w:t>Postupujte vždy podľa nejakého plánu, osnovy</w:t>
      </w:r>
      <w:r w:rsidRPr="001B6200">
        <w:rPr>
          <w:rFonts w:ascii="Calibri" w:eastAsia="Times New Roman" w:hAnsi="Calibri" w:cs="Calibri"/>
          <w:color w:val="777777"/>
          <w:sz w:val="21"/>
          <w:szCs w:val="21"/>
          <w:shd w:val="clear" w:color="auto" w:fill="FFFFFF"/>
          <w:lang w:eastAsia="sk-SK"/>
        </w:rPr>
        <w:t> 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- aby to malo "hlavu aj pätu", napr. od celku k častiam alebo odhora nadol a pod. 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shd w:val="clear" w:color="auto" w:fill="FFFFFF"/>
          <w:lang w:eastAsia="sk-SK"/>
        </w:rPr>
        <w:t>Záver 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- opäť zhrňte svoje city, postoje k charakterizovanému objektu  - </w:t>
      </w:r>
      <w:r w:rsidRPr="001B6200">
        <w:rPr>
          <w:rFonts w:ascii="inherit" w:eastAsia="Times New Roman" w:hAnsi="inherit" w:cs="Calibri"/>
          <w:i/>
          <w:iCs/>
          <w:color w:val="2F2F2F"/>
          <w:sz w:val="21"/>
          <w:szCs w:val="21"/>
          <w:shd w:val="clear" w:color="auto" w:fill="FFFFFF"/>
          <w:lang w:eastAsia="sk-SK"/>
        </w:rPr>
        <w:t>Na mojej starkej si vážim predovšetkým jej pracovitosť a láskavosť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. 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Využite </w:t>
      </w:r>
      <w:r w:rsidRPr="001B6200">
        <w:rPr>
          <w:rFonts w:ascii="inherit" w:eastAsia="Times New Roman" w:hAnsi="inherit" w:cs="Calibri"/>
          <w:b/>
          <w:bCs/>
          <w:color w:val="FF0000"/>
          <w:sz w:val="21"/>
          <w:szCs w:val="21"/>
          <w:shd w:val="clear" w:color="auto" w:fill="FFFFFF"/>
          <w:lang w:eastAsia="sk-SK"/>
        </w:rPr>
        <w:t>rôzne typy charakteristik</w:t>
      </w:r>
      <w:r w:rsidRPr="001B6200">
        <w:rPr>
          <w:rFonts w:ascii="Times New Roman" w:eastAsia="Times New Roman" w:hAnsi="Times New Roman" w:cs="Times New Roman"/>
          <w:color w:val="FF0000"/>
          <w:sz w:val="21"/>
          <w:szCs w:val="21"/>
          <w:shd w:val="clear" w:color="auto" w:fill="FFFFFF"/>
          <w:lang w:eastAsia="sk-SK"/>
        </w:rPr>
        <w:t>y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: </w:t>
      </w: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priamu ch.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 (vypočítanie vlastností konkrétne - pomocou prídavných mien),  </w:t>
      </w: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nepriamu ch. 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(podľa správania, konania a reakcií danej osoby). Môžu tam byť aj </w:t>
      </w: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prvky opisu zovňajšku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, ale iba ak súvisia s nejakou povahovou vlastnosťou, koníčkom, záľubou.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Zo slovných druhov používajte prídavné mená, príslovky, </w:t>
      </w: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vymýšľajte synonymá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, aby to nebolo stereotypné.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Vety môžu byť s viacnásobným vetným členom.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Calibri" w:eastAsia="Times New Roman" w:hAnsi="Calibri" w:cs="Calibri"/>
          <w:color w:val="777777"/>
          <w:sz w:val="21"/>
          <w:szCs w:val="21"/>
          <w:shd w:val="clear" w:color="auto" w:fill="FFFFFF"/>
          <w:lang w:eastAsia="sk-SK"/>
        </w:rPr>
        <w:t>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0000CD"/>
          <w:sz w:val="21"/>
          <w:szCs w:val="21"/>
          <w:u w:val="single"/>
          <w:shd w:val="clear" w:color="auto" w:fill="FFFFFF"/>
          <w:lang w:eastAsia="sk-SK"/>
        </w:rPr>
        <w:t>UMELECKÝ OPIS 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inherit" w:eastAsia="Times New Roman" w:hAnsi="inherit" w:cs="Calibri"/>
          <w:b/>
          <w:bCs/>
          <w:color w:val="2F2F2F"/>
          <w:sz w:val="21"/>
          <w:szCs w:val="21"/>
          <w:shd w:val="clear" w:color="auto" w:fill="FFFFFF"/>
          <w:lang w:eastAsia="sk-SK"/>
        </w:rPr>
        <w:t>Dajte si pozor na frázovité, "sladké" vyjadrovanie.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Nepoužívajte </w:t>
      </w:r>
      <w:r w:rsidRPr="001B6200">
        <w:rPr>
          <w:rFonts w:ascii="Times New Roman" w:eastAsia="Times New Roman" w:hAnsi="Times New Roman" w:cs="Times New Roman"/>
          <w:color w:val="FF0000"/>
          <w:sz w:val="21"/>
          <w:szCs w:val="21"/>
          <w:shd w:val="clear" w:color="auto" w:fill="FFFFFF"/>
          <w:lang w:eastAsia="sk-SK"/>
        </w:rPr>
        <w:t>záplavu zdrobnenín, </w:t>
      </w: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aby text nepôsobil infantilne a lacno.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color w:val="2F2F2F"/>
          <w:sz w:val="21"/>
          <w:szCs w:val="21"/>
          <w:shd w:val="clear" w:color="auto" w:fill="FFFFFF"/>
          <w:lang w:eastAsia="sk-SK"/>
        </w:rPr>
        <w:t>Používajte umelecké prostriedky - ale s mierou... </w:t>
      </w:r>
    </w:p>
    <w:p w:rsidR="001B6200" w:rsidRPr="001B6200" w:rsidRDefault="001B6200" w:rsidP="001B6200">
      <w:pPr>
        <w:numPr>
          <w:ilvl w:val="1"/>
          <w:numId w:val="3"/>
        </w:numPr>
        <w:spacing w:after="0" w:line="240" w:lineRule="auto"/>
        <w:ind w:left="0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Times New Roman" w:eastAsia="Times New Roman" w:hAnsi="Times New Roman" w:cs="Times New Roman"/>
          <w:b/>
          <w:bCs/>
          <w:color w:val="FF0000"/>
          <w:sz w:val="21"/>
          <w:szCs w:val="21"/>
          <w:shd w:val="clear" w:color="auto" w:fill="FFFFFF"/>
          <w:lang w:eastAsia="sk-SK"/>
        </w:rPr>
        <w:t>Dajte si pozor, aby sa z opisu nestalo rozprávanie či úvaha!!!  </w:t>
      </w:r>
    </w:p>
    <w:p w:rsidR="001B6200" w:rsidRPr="001B6200" w:rsidRDefault="001B6200" w:rsidP="001B6200">
      <w:pPr>
        <w:spacing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eastAsia="sk-SK"/>
        </w:rPr>
      </w:pPr>
      <w:r w:rsidRPr="001B6200">
        <w:rPr>
          <w:rFonts w:ascii="Arial" w:eastAsia="Times New Roman" w:hAnsi="Arial" w:cs="Arial"/>
          <w:color w:val="777777"/>
          <w:sz w:val="20"/>
          <w:szCs w:val="20"/>
          <w:lang w:eastAsia="sk-SK"/>
        </w:rPr>
        <w:t> </w:t>
      </w:r>
    </w:p>
    <w:p w:rsidR="00564B38" w:rsidRDefault="00564B38">
      <w:bookmarkStart w:id="0" w:name="_GoBack"/>
      <w:bookmarkEnd w:id="0"/>
    </w:p>
    <w:sectPr w:rsidR="00564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F4F0E"/>
    <w:multiLevelType w:val="multilevel"/>
    <w:tmpl w:val="0C3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200"/>
    <w:rsid w:val="001B6200"/>
    <w:rsid w:val="0056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E15CA"/>
  <w15:chartTrackingRefBased/>
  <w15:docId w15:val="{A59DFFC8-01DA-4ED5-B886-5D8DF99D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6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200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paragraph" w:styleId="NormalWeb">
    <w:name w:val="Normal (Web)"/>
    <w:basedOn w:val="Normal"/>
    <w:uiPriority w:val="99"/>
    <w:semiHidden/>
    <w:unhideWhenUsed/>
    <w:rsid w:val="001B6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Hyperlink">
    <w:name w:val="Hyperlink"/>
    <w:basedOn w:val="DefaultParagraphFont"/>
    <w:uiPriority w:val="99"/>
    <w:semiHidden/>
    <w:unhideWhenUsed/>
    <w:rsid w:val="001B620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B62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9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A228-15</dc:creator>
  <cp:keywords/>
  <dc:description/>
  <cp:lastModifiedBy>A228-15</cp:lastModifiedBy>
  <cp:revision>1</cp:revision>
  <dcterms:created xsi:type="dcterms:W3CDTF">2025-02-28T10:38:00Z</dcterms:created>
  <dcterms:modified xsi:type="dcterms:W3CDTF">2025-02-28T10:40:00Z</dcterms:modified>
</cp:coreProperties>
</file>