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12115" w14:textId="52211509" w:rsidR="000E370D" w:rsidRPr="000E370D" w:rsidRDefault="00670DAC" w:rsidP="000E370D">
      <w:pPr>
        <w:pStyle w:val="Bezriadkovania"/>
        <w:rPr>
          <w:sz w:val="36"/>
          <w:szCs w:val="36"/>
        </w:rPr>
      </w:pPr>
      <w:r w:rsidRPr="00670DAC">
        <w:rPr>
          <w:sz w:val="36"/>
          <w:szCs w:val="36"/>
        </w:rPr>
        <w:t xml:space="preserve">Antisemitizmus je určitý spôsob vnímania Židov, ktorý možno vyjadriť ako nenávisť k Židom. </w:t>
      </w:r>
      <w:r w:rsidR="00186994" w:rsidRPr="00186994">
        <w:rPr>
          <w:sz w:val="36"/>
          <w:szCs w:val="36"/>
        </w:rPr>
        <w:t xml:space="preserve">Aj keď samotné slovo je odvodené od slova </w:t>
      </w:r>
      <w:proofErr w:type="spellStart"/>
      <w:r w:rsidR="00186994" w:rsidRPr="00186994">
        <w:rPr>
          <w:sz w:val="36"/>
          <w:szCs w:val="36"/>
        </w:rPr>
        <w:t>Semiti</w:t>
      </w:r>
      <w:proofErr w:type="spellEnd"/>
      <w:r w:rsidR="00186994" w:rsidRPr="00186994">
        <w:rPr>
          <w:sz w:val="36"/>
          <w:szCs w:val="36"/>
        </w:rPr>
        <w:t xml:space="preserve">, dnes sa ním neoznačuje nepriateľstvo voči semitským národom všeobecne (kam patria aj Arabi), ale len voči Židom. </w:t>
      </w:r>
      <w:r w:rsidRPr="00670DAC">
        <w:rPr>
          <w:sz w:val="36"/>
          <w:szCs w:val="36"/>
        </w:rPr>
        <w:t>Slovné a fyzické prejavy antisemitizmu sú namierené proti Židom alebo ich majetku, inštitúciám židovskej komunity a ich náboženským ustanovizniam.</w:t>
      </w:r>
      <w:r w:rsidR="000E370D" w:rsidRPr="000E370D">
        <w:rPr>
          <w:sz w:val="36"/>
          <w:szCs w:val="36"/>
        </w:rPr>
        <w:t xml:space="preserve"> Extrémnym príkladom antisemitizmu je otvorene nepriateľská nacistická ideológia Adolfa Hitlera, ktorá viedla ku genocíde európskych Židov – holokaustu (1939 – 1945).</w:t>
      </w:r>
      <w:r w:rsidR="000E370D">
        <w:rPr>
          <w:sz w:val="36"/>
          <w:szCs w:val="36"/>
        </w:rPr>
        <w:t xml:space="preserve"> Antisemitizmus sa rozdeľuje na n</w:t>
      </w:r>
      <w:r w:rsidR="000E370D" w:rsidRPr="000E370D">
        <w:rPr>
          <w:sz w:val="36"/>
          <w:szCs w:val="36"/>
        </w:rPr>
        <w:t>áboženský antisemitizmus</w:t>
      </w:r>
      <w:r w:rsidR="000E370D">
        <w:rPr>
          <w:sz w:val="36"/>
          <w:szCs w:val="36"/>
        </w:rPr>
        <w:t xml:space="preserve"> (je </w:t>
      </w:r>
      <w:r w:rsidR="000E370D" w:rsidRPr="000E370D">
        <w:rPr>
          <w:sz w:val="36"/>
          <w:szCs w:val="36"/>
        </w:rPr>
        <w:t>zameraný proti židovstvu ako náboženstvu a proti praktikovaniu židovskej viery</w:t>
      </w:r>
      <w:r w:rsidR="000E370D">
        <w:rPr>
          <w:sz w:val="36"/>
          <w:szCs w:val="36"/>
        </w:rPr>
        <w:t>), r</w:t>
      </w:r>
      <w:r w:rsidR="000E370D" w:rsidRPr="000E370D">
        <w:rPr>
          <w:sz w:val="36"/>
          <w:szCs w:val="36"/>
        </w:rPr>
        <w:t xml:space="preserve">asový antisemitizmus </w:t>
      </w:r>
      <w:r w:rsidR="000E370D">
        <w:rPr>
          <w:sz w:val="36"/>
          <w:szCs w:val="36"/>
        </w:rPr>
        <w:t>(</w:t>
      </w:r>
      <w:r w:rsidR="000E370D" w:rsidRPr="000E370D">
        <w:rPr>
          <w:sz w:val="36"/>
          <w:szCs w:val="36"/>
        </w:rPr>
        <w:t>je forma nenávisti namierená proti všetkým ľuďom, ktorí majú židovský pôvod</w:t>
      </w:r>
      <w:r w:rsidR="000E370D">
        <w:rPr>
          <w:sz w:val="36"/>
          <w:szCs w:val="36"/>
        </w:rPr>
        <w:t>), n</w:t>
      </w:r>
      <w:r w:rsidR="000E370D" w:rsidRPr="000E370D">
        <w:rPr>
          <w:sz w:val="36"/>
          <w:szCs w:val="36"/>
        </w:rPr>
        <w:t>ový antisemitizmus</w:t>
      </w:r>
      <w:r w:rsidR="000E370D">
        <w:rPr>
          <w:sz w:val="36"/>
          <w:szCs w:val="36"/>
        </w:rPr>
        <w:t xml:space="preserve"> (p</w:t>
      </w:r>
      <w:r w:rsidR="000E370D" w:rsidRPr="000E370D">
        <w:rPr>
          <w:sz w:val="36"/>
          <w:szCs w:val="36"/>
        </w:rPr>
        <w:t xml:space="preserve">rejavom nového antisemitizmu je </w:t>
      </w:r>
      <w:proofErr w:type="spellStart"/>
      <w:r w:rsidR="000E370D" w:rsidRPr="000E370D">
        <w:rPr>
          <w:sz w:val="36"/>
          <w:szCs w:val="36"/>
        </w:rPr>
        <w:t>démonizácia</w:t>
      </w:r>
      <w:proofErr w:type="spellEnd"/>
      <w:r w:rsidR="000E370D" w:rsidRPr="000E370D">
        <w:rPr>
          <w:sz w:val="36"/>
          <w:szCs w:val="36"/>
        </w:rPr>
        <w:t xml:space="preserve"> alebo spochybňovanie existencie štátu Izrael</w:t>
      </w:r>
      <w:r w:rsidR="000E370D">
        <w:rPr>
          <w:sz w:val="36"/>
          <w:szCs w:val="36"/>
        </w:rPr>
        <w:t xml:space="preserve">). </w:t>
      </w:r>
      <w:r w:rsidRPr="00670DAC">
        <w:rPr>
          <w:sz w:val="36"/>
          <w:szCs w:val="36"/>
        </w:rPr>
        <w:t xml:space="preserve">Slovo antisemitizmus sa pravdepodobne prvýkrát použilo v roku 1860 v práci Antisemitské rakúskeho židovského učenca </w:t>
      </w:r>
      <w:proofErr w:type="spellStart"/>
      <w:r w:rsidRPr="00670DAC">
        <w:rPr>
          <w:sz w:val="36"/>
          <w:szCs w:val="36"/>
        </w:rPr>
        <w:t>Moritza</w:t>
      </w:r>
      <w:proofErr w:type="spellEnd"/>
      <w:r w:rsidRPr="00670DAC">
        <w:rPr>
          <w:sz w:val="36"/>
          <w:szCs w:val="36"/>
        </w:rPr>
        <w:t xml:space="preserve"> </w:t>
      </w:r>
      <w:proofErr w:type="spellStart"/>
      <w:r w:rsidRPr="00670DAC">
        <w:rPr>
          <w:sz w:val="36"/>
          <w:szCs w:val="36"/>
        </w:rPr>
        <w:t>Steinschneidera</w:t>
      </w:r>
      <w:proofErr w:type="spellEnd"/>
      <w:r w:rsidRPr="00670DAC">
        <w:rPr>
          <w:sz w:val="36"/>
          <w:szCs w:val="36"/>
        </w:rPr>
        <w:t>.</w:t>
      </w:r>
      <w:r>
        <w:rPr>
          <w:sz w:val="36"/>
          <w:szCs w:val="36"/>
        </w:rPr>
        <w:t xml:space="preserve"> Antisemitizmus bol a stále je aj na Slovensku. </w:t>
      </w:r>
      <w:r w:rsidRPr="00670DAC">
        <w:rPr>
          <w:sz w:val="36"/>
          <w:szCs w:val="36"/>
        </w:rPr>
        <w:t>Deportácie Židov počas 2. sv. vojny a tzv. arizácia židovského majetku</w:t>
      </w:r>
      <w:r>
        <w:rPr>
          <w:sz w:val="36"/>
          <w:szCs w:val="36"/>
        </w:rPr>
        <w:t xml:space="preserve"> a mnohé iné nenávistné aktivity v minulosti. </w:t>
      </w:r>
      <w:r w:rsidRPr="00670DAC">
        <w:rPr>
          <w:sz w:val="36"/>
          <w:szCs w:val="36"/>
        </w:rPr>
        <w:t>Z významnejších politických strán sa</w:t>
      </w:r>
      <w:r>
        <w:rPr>
          <w:sz w:val="36"/>
          <w:szCs w:val="36"/>
        </w:rPr>
        <w:t xml:space="preserve"> v súčasnosti</w:t>
      </w:r>
      <w:r w:rsidRPr="00670DAC">
        <w:rPr>
          <w:sz w:val="36"/>
          <w:szCs w:val="36"/>
        </w:rPr>
        <w:t xml:space="preserve"> prejavmi antisemitizmu vyznačuje krajne pravicová (skryte neonacistická) strana </w:t>
      </w:r>
      <w:proofErr w:type="spellStart"/>
      <w:r w:rsidRPr="00670DAC">
        <w:rPr>
          <w:sz w:val="36"/>
          <w:szCs w:val="36"/>
        </w:rPr>
        <w:t>Kotleba</w:t>
      </w:r>
      <w:proofErr w:type="spellEnd"/>
      <w:r w:rsidRPr="00670DAC">
        <w:rPr>
          <w:sz w:val="36"/>
          <w:szCs w:val="36"/>
        </w:rPr>
        <w:t xml:space="preserve"> – Ľudová strana Naše Slovensko (ĽSNS). Napr. jej čelný predstaviteľ </w:t>
      </w:r>
      <w:proofErr w:type="spellStart"/>
      <w:r w:rsidRPr="00670DAC">
        <w:rPr>
          <w:sz w:val="36"/>
          <w:szCs w:val="36"/>
        </w:rPr>
        <w:t>Marian</w:t>
      </w:r>
      <w:proofErr w:type="spellEnd"/>
      <w:r w:rsidRPr="00670DAC">
        <w:rPr>
          <w:sz w:val="36"/>
          <w:szCs w:val="36"/>
        </w:rPr>
        <w:t xml:space="preserve"> </w:t>
      </w:r>
      <w:proofErr w:type="spellStart"/>
      <w:r w:rsidRPr="00670DAC">
        <w:rPr>
          <w:sz w:val="36"/>
          <w:szCs w:val="36"/>
        </w:rPr>
        <w:t>Kotleba</w:t>
      </w:r>
      <w:proofErr w:type="spellEnd"/>
      <w:r w:rsidRPr="00670DAC">
        <w:rPr>
          <w:sz w:val="36"/>
          <w:szCs w:val="36"/>
        </w:rPr>
        <w:t xml:space="preserve"> rozširuje konšpiračnú teóriu o Protokoloch sionských mudrcov, kde sa už v roku 1921 dokázalo, že ide o podvodný dokument, ktorý mal slúžiť antisemitskej propagande ako dôkaz plánu Židov na ovládnutie sveta. Poslanec NR SR za ĽSNS Milan </w:t>
      </w:r>
      <w:proofErr w:type="spellStart"/>
      <w:r w:rsidRPr="00670DAC">
        <w:rPr>
          <w:sz w:val="36"/>
          <w:szCs w:val="36"/>
        </w:rPr>
        <w:t>Mazurek</w:t>
      </w:r>
      <w:proofErr w:type="spellEnd"/>
      <w:r w:rsidRPr="00670DAC">
        <w:rPr>
          <w:sz w:val="36"/>
          <w:szCs w:val="36"/>
        </w:rPr>
        <w:t xml:space="preserve"> sa dopustil spochybňovania holokaustu a poslanec NR SR za ĽSNS Stanislav </w:t>
      </w:r>
      <w:proofErr w:type="spellStart"/>
      <w:r w:rsidRPr="00670DAC">
        <w:rPr>
          <w:sz w:val="36"/>
          <w:szCs w:val="36"/>
        </w:rPr>
        <w:t>Mizík</w:t>
      </w:r>
      <w:proofErr w:type="spellEnd"/>
      <w:r w:rsidRPr="00670DAC">
        <w:rPr>
          <w:sz w:val="36"/>
          <w:szCs w:val="36"/>
        </w:rPr>
        <w:t xml:space="preserve"> kritizoval udelenie štátnych vyznamenaní osobám „židovského pôvodu“.</w:t>
      </w:r>
    </w:p>
    <w:sectPr w:rsidR="000E370D" w:rsidRPr="000E370D" w:rsidSect="00C457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0D"/>
    <w:rsid w:val="000E370D"/>
    <w:rsid w:val="00186994"/>
    <w:rsid w:val="00670DAC"/>
    <w:rsid w:val="00AA47BE"/>
    <w:rsid w:val="00C4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DDE4"/>
  <w15:chartTrackingRefBased/>
  <w15:docId w15:val="{F5B6438C-95AF-4BD5-89EC-888961F6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Bezriadkovania">
    <w:name w:val="No Spacing"/>
    <w:uiPriority w:val="1"/>
    <w:qFormat/>
    <w:rsid w:val="000E37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Stredák Michael</dc:creator>
  <cp:keywords/>
  <dc:description/>
  <cp:lastModifiedBy>Stredák Michael</cp:lastModifiedBy>
  <cp:revision>1</cp:revision>
  <dcterms:created xsi:type="dcterms:W3CDTF">2024-01-18T14:47:00Z</dcterms:created>
  <dcterms:modified xsi:type="dcterms:W3CDTF">2024-01-18T16:00:00Z</dcterms:modified>
</cp:coreProperties>
</file>