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32E06E">
      <w:pPr>
        <w:spacing w:before="100" w:beforeAutospacing="1" w:line="276" w:lineRule="auto"/>
        <w:jc w:val="center"/>
        <w:rPr>
          <w:rFonts w:ascii="Times New Roman" w:hAnsi="Times New Roman" w:eastAsia="Aptos" w:cs="Times New Roman"/>
          <w:b/>
          <w:sz w:val="52"/>
          <w:szCs w:val="52"/>
          <w:u w:val="single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sz w:val="52"/>
          <w:szCs w:val="52"/>
          <w:u w:val="single"/>
          <w:lang w:eastAsia="en-IN"/>
          <w14:ligatures w14:val="none"/>
        </w:rPr>
        <w:t>WEEK 5</w:t>
      </w:r>
    </w:p>
    <w:p w14:paraId="50066C51">
      <w:pPr>
        <w:spacing w:before="100" w:beforeAutospacing="1" w:line="273" w:lineRule="auto"/>
        <w:ind w:left="720"/>
        <w:contextualSpacing/>
        <w:jc w:val="center"/>
        <w:rPr>
          <w:rFonts w:ascii="Times New Roman" w:hAnsi="Times New Roman" w:eastAsia="Aptos" w:cs="Times New Roman"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sz w:val="52"/>
          <w:szCs w:val="52"/>
          <w:u w:val="single"/>
          <w:lang w:eastAsia="en-IN"/>
          <w14:ligatures w14:val="none"/>
        </w:rPr>
        <w:t xml:space="preserve">Microservices Architecture using ASP.NET Core Web API </w:t>
      </w:r>
    </w:p>
    <w:p w14:paraId="34E111B1">
      <w:pPr>
        <w:numPr>
          <w:ilvl w:val="0"/>
          <w:numId w:val="1"/>
        </w:numPr>
        <w:spacing w:before="100" w:beforeAutospacing="1" w:line="273" w:lineRule="auto"/>
        <w:ind w:left="6600" w:leftChars="0"/>
        <w:contextualSpacing/>
        <w:jc w:val="center"/>
        <w:rPr>
          <w:rFonts w:ascii="Times New Roman" w:hAnsi="Times New Roman" w:eastAsia="Aptos" w:cs="Times New Roman"/>
          <w:sz w:val="32"/>
          <w:szCs w:val="32"/>
          <w:lang w:eastAsia="en-IN"/>
          <w14:ligatures w14:val="none"/>
        </w:rPr>
      </w:pPr>
      <w:r>
        <w:rPr>
          <w:rFonts w:ascii="Times New Roman" w:hAnsi="Times New Roman" w:eastAsia="Aptos" w:cs="Times New Roman"/>
          <w:sz w:val="32"/>
          <w:szCs w:val="32"/>
          <w:lang w:eastAsia="en-IN"/>
          <w14:ligatures w14:val="none"/>
        </w:rPr>
        <w:t xml:space="preserve">Superset ID - </w:t>
      </w:r>
      <w:r>
        <w:rPr>
          <w:rFonts w:ascii="Times New Roman" w:hAnsi="Times New Roman" w:cs="Times New Roman"/>
          <w:sz w:val="32"/>
          <w:szCs w:val="32"/>
          <w:lang w:val="en-US" w:eastAsia="en-IN"/>
          <w14:ligatures w14:val="none"/>
        </w:rPr>
        <w:t>6362284</w:t>
      </w:r>
    </w:p>
    <w:p w14:paraId="50B33473">
      <w:pPr>
        <w:numPr>
          <w:ilvl w:val="0"/>
          <w:numId w:val="1"/>
        </w:numPr>
        <w:wordWrap w:val="0"/>
        <w:spacing w:before="100" w:beforeAutospacing="1" w:line="273" w:lineRule="auto"/>
        <w:ind w:left="6600" w:leftChars="0"/>
        <w:contextualSpacing/>
        <w:jc w:val="right"/>
        <w:rPr>
          <w:rFonts w:ascii="Times New Roman" w:hAnsi="Times New Roman" w:eastAsia="Aptos" w:cs="Times New Roman"/>
          <w:sz w:val="32"/>
          <w:szCs w:val="32"/>
          <w:lang w:eastAsia="en-IN"/>
          <w14:ligatures w14:val="none"/>
        </w:rPr>
      </w:pPr>
      <w:r>
        <w:rPr>
          <w:rFonts w:hint="default" w:ascii="Times New Roman" w:hAnsi="Times New Roman" w:eastAsia="Aptos" w:cs="Times New Roman"/>
          <w:sz w:val="32"/>
          <w:szCs w:val="32"/>
          <w:lang w:val="en-US" w:eastAsia="en-IN"/>
          <w14:ligatures w14:val="none"/>
        </w:rPr>
        <w:t>A</w:t>
      </w:r>
      <w:r>
        <w:rPr>
          <w:rFonts w:hint="default" w:ascii="Times New Roman" w:hAnsi="Times New Roman" w:cs="Times New Roman"/>
          <w:sz w:val="32"/>
          <w:szCs w:val="32"/>
          <w:lang w:val="en-US" w:eastAsia="en-IN"/>
          <w14:ligatures w14:val="none"/>
        </w:rPr>
        <w:t>grima Singh</w:t>
      </w:r>
      <w:bookmarkStart w:id="0" w:name="_GoBack"/>
      <w:bookmarkEnd w:id="0"/>
    </w:p>
    <w:p w14:paraId="39709010">
      <w:pPr>
        <w:spacing w:before="100" w:beforeAutospacing="1" w:line="273" w:lineRule="auto"/>
        <w:ind w:left="360"/>
        <w:contextualSpacing/>
        <w:jc w:val="right"/>
        <w:rPr>
          <w:rFonts w:ascii="Times New Roman" w:hAnsi="Times New Roman" w:eastAsia="Aptos" w:cs="Times New Roman"/>
          <w:sz w:val="32"/>
          <w:szCs w:val="32"/>
          <w:lang w:eastAsia="en-IN"/>
          <w14:ligatures w14:val="none"/>
        </w:rPr>
      </w:pPr>
    </w:p>
    <w:p w14:paraId="7B916190">
      <w:pPr>
        <w:spacing w:before="100" w:beforeAutospacing="1" w:line="276" w:lineRule="auto"/>
        <w:rPr>
          <w:rFonts w:ascii="Times New Roman" w:hAnsi="Times New Roman" w:eastAsia="Aptos" w:cs="Times New Roman"/>
          <w:b/>
          <w:bCs/>
          <w:sz w:val="32"/>
          <w:szCs w:val="32"/>
          <w:lang w:val="en-GB"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52"/>
          <w:szCs w:val="52"/>
          <w:lang w:eastAsia="en-IN"/>
          <w14:ligatures w14:val="none"/>
        </w:rPr>
        <w:t xml:space="preserve">1: </w:t>
      </w:r>
      <w:r>
        <w:rPr>
          <w:rFonts w:ascii="Times New Roman" w:hAnsi="Times New Roman" w:eastAsia="Aptos" w:cs="Times New Roman"/>
          <w:b/>
          <w:bCs/>
          <w:sz w:val="32"/>
          <w:szCs w:val="32"/>
          <w:lang w:val="en-GB" w:eastAsia="en-IN"/>
          <w14:ligatures w14:val="none"/>
        </w:rPr>
        <w:t>Implement JWT Authentication in ASP.NET Core Web API</w:t>
      </w:r>
    </w:p>
    <w:p w14:paraId="1358CC46">
      <w:pPr>
        <w:spacing w:before="100" w:beforeAutospacing="1" w:line="240" w:lineRule="auto"/>
        <w:rPr>
          <w:rFonts w:ascii="Times New Roman" w:hAnsi="Times New Roman" w:eastAsia="Aptos" w:cs="Times New Roman"/>
          <w:b/>
          <w:bCs/>
          <w:sz w:val="28"/>
          <w:szCs w:val="28"/>
          <w:lang w:val="en-GB"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28"/>
          <w:szCs w:val="28"/>
          <w:lang w:val="en-GB" w:eastAsia="en-IN"/>
          <w14:ligatures w14:val="none"/>
        </w:rPr>
        <w:t>Scenario:</w:t>
      </w:r>
    </w:p>
    <w:p w14:paraId="50A14FC1">
      <w:pPr>
        <w:spacing w:before="100" w:beforeAutospacing="1" w:line="240" w:lineRule="auto"/>
        <w:rPr>
          <w:rFonts w:ascii="Times New Roman" w:hAnsi="Times New Roman" w:eastAsia="Aptos" w:cs="Times New Roman"/>
          <w:b/>
          <w:bCs/>
          <w:sz w:val="28"/>
          <w:szCs w:val="28"/>
          <w:lang w:val="en-GB"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28"/>
          <w:szCs w:val="28"/>
          <w:lang w:val="en-GB" w:eastAsia="en-IN"/>
          <w14:ligatures w14:val="none"/>
        </w:rPr>
        <w:t>You are building a microservice that requires secure login. You need to implement JWT based authentication.</w:t>
      </w:r>
    </w:p>
    <w:p w14:paraId="577D6D0A">
      <w:pPr>
        <w:spacing w:before="100" w:beforeAutospacing="1" w:line="240" w:lineRule="auto"/>
        <w:rPr>
          <w:rFonts w:ascii="Times New Roman" w:hAnsi="Times New Roman" w:eastAsia="Aptos" w:cs="Times New Roman"/>
          <w:b/>
          <w:bCs/>
          <w:sz w:val="28"/>
          <w:szCs w:val="28"/>
          <w:lang w:val="en-GB"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28"/>
          <w:szCs w:val="28"/>
          <w:lang w:val="en-GB" w:eastAsia="en-IN"/>
          <w14:ligatures w14:val="none"/>
        </w:rPr>
        <w:t>To achieve this:</w:t>
      </w:r>
    </w:p>
    <w:p w14:paraId="01CCEEE1">
      <w:pPr>
        <w:spacing w:before="100" w:beforeAutospacing="1" w:line="240" w:lineRule="auto"/>
        <w:rPr>
          <w:rFonts w:ascii="Times New Roman" w:hAnsi="Times New Roman" w:eastAsia="Aptos" w:cs="Times New Roman"/>
          <w:b/>
          <w:bCs/>
          <w:sz w:val="28"/>
          <w:szCs w:val="28"/>
          <w:lang w:val="en-GB"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28"/>
          <w:szCs w:val="28"/>
          <w:lang w:val="en-GB" w:eastAsia="en-IN"/>
          <w14:ligatures w14:val="none"/>
        </w:rPr>
        <w:t>1. Create a new ASP.NET Core Web API project.</w:t>
      </w:r>
    </w:p>
    <w:p w14:paraId="2DF4E3D7">
      <w:pPr>
        <w:spacing w:before="100" w:beforeAutospacing="1" w:line="240" w:lineRule="auto"/>
        <w:rPr>
          <w:rFonts w:ascii="Times New Roman" w:hAnsi="Times New Roman" w:eastAsia="Aptos" w:cs="Times New Roman"/>
          <w:b/>
          <w:bCs/>
          <w:sz w:val="28"/>
          <w:szCs w:val="28"/>
          <w:lang w:val="en-GB"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28"/>
          <w:szCs w:val="28"/>
          <w:lang w:val="en-GB" w:eastAsia="en-IN"/>
          <w14:ligatures w14:val="none"/>
        </w:rPr>
        <w:t xml:space="preserve">2. Add a `User` model and a login endpoint. </w:t>
      </w:r>
    </w:p>
    <w:p w14:paraId="26D56821">
      <w:pPr>
        <w:spacing w:before="100" w:beforeAutospacing="1" w:line="240" w:lineRule="auto"/>
        <w:rPr>
          <w:rFonts w:ascii="Times New Roman" w:hAnsi="Times New Roman" w:eastAsia="Aptos" w:cs="Times New Roman"/>
          <w:b/>
          <w:bCs/>
          <w:sz w:val="28"/>
          <w:szCs w:val="28"/>
          <w:lang w:val="en-GB"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28"/>
          <w:szCs w:val="28"/>
          <w:lang w:val="en-GB" w:eastAsia="en-IN"/>
          <w14:ligatures w14:val="none"/>
        </w:rPr>
        <w:t>3. Generate a JWT token upon successful login.</w:t>
      </w:r>
    </w:p>
    <w:p w14:paraId="2894EA42">
      <w:pPr>
        <w:spacing w:before="100" w:beforeAutospacing="1" w:line="240" w:lineRule="auto"/>
        <w:rPr>
          <w:rFonts w:ascii="Times New Roman" w:hAnsi="Times New Roman" w:eastAsia="Aptos" w:cs="Times New Roman"/>
          <w:b/>
          <w:bCs/>
          <w:sz w:val="28"/>
          <w:szCs w:val="28"/>
          <w:lang w:val="en-GB"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sz w:val="28"/>
          <w:szCs w:val="28"/>
          <w:lang w:val="en-GB" w:eastAsia="en-IN"/>
          <w14:ligatures w14:val="none"/>
        </w:rPr>
        <w:t>4. Secure an endpoint using `[Authorize]`.</w:t>
      </w:r>
    </w:p>
    <w:p w14:paraId="73EBA5AA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Code – </w:t>
      </w:r>
    </w:p>
    <w:p w14:paraId="3BFC1E28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Filename – Appsettings.json </w:t>
      </w:r>
    </w:p>
    <w:p w14:paraId="2E3B4DBC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{</w:t>
      </w:r>
    </w:p>
    <w:p w14:paraId="3421E330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</w:t>
      </w:r>
      <w:r>
        <w:rPr>
          <w:rFonts w:ascii="Courier New" w:hAnsi="Courier New" w:eastAsia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"Jwt"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: {</w:t>
      </w:r>
    </w:p>
    <w:p w14:paraId="131583A1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</w:t>
      </w:r>
      <w:r>
        <w:rPr>
          <w:rFonts w:ascii="Courier New" w:hAnsi="Courier New" w:eastAsia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"Key"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: </w:t>
      </w:r>
      <w:r>
        <w:rPr>
          <w:rFonts w:ascii="Courier New" w:hAnsi="Courier New" w:eastAsia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"ThisIsASecureKeyForJwtToken@2025##@@@"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,</w:t>
      </w:r>
    </w:p>
    <w:p w14:paraId="3B676D23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</w:t>
      </w:r>
      <w:r>
        <w:rPr>
          <w:rFonts w:ascii="Courier New" w:hAnsi="Courier New" w:eastAsia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"Issuer"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: </w:t>
      </w:r>
      <w:r>
        <w:rPr>
          <w:rFonts w:ascii="Courier New" w:hAnsi="Courier New" w:eastAsia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"MyAuthServer"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,</w:t>
      </w:r>
    </w:p>
    <w:p w14:paraId="09D2B3A8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</w:t>
      </w:r>
      <w:r>
        <w:rPr>
          <w:rFonts w:ascii="Courier New" w:hAnsi="Courier New" w:eastAsia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"Audience"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: </w:t>
      </w:r>
      <w:r>
        <w:rPr>
          <w:rFonts w:ascii="Courier New" w:hAnsi="Courier New" w:eastAsia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"MyApiUsers"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,</w:t>
      </w:r>
    </w:p>
    <w:p w14:paraId="7342E2A2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79C0FF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</w:t>
      </w:r>
      <w:r>
        <w:rPr>
          <w:rFonts w:ascii="Courier New" w:hAnsi="Courier New" w:eastAsia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"DurationInMinutes"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: </w:t>
      </w:r>
      <w:r>
        <w:rPr>
          <w:rFonts w:ascii="Courier New" w:hAnsi="Courier New" w:eastAsia="Courier New" w:cs="Courier New"/>
          <w:color w:val="79C0FF"/>
          <w:kern w:val="0"/>
          <w:sz w:val="21"/>
          <w:szCs w:val="21"/>
          <w:lang w:val="en-GB" w:eastAsia="en-IN"/>
          <w14:ligatures w14:val="none"/>
        </w:rPr>
        <w:t>60</w:t>
      </w:r>
    </w:p>
    <w:p w14:paraId="67FD604D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},</w:t>
      </w:r>
    </w:p>
    <w:p w14:paraId="7E64691F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</w:t>
      </w:r>
      <w:r>
        <w:rPr>
          <w:rFonts w:ascii="Courier New" w:hAnsi="Courier New" w:eastAsia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"Logging"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: {</w:t>
      </w:r>
    </w:p>
    <w:p w14:paraId="6D21D3D4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</w:t>
      </w:r>
      <w:r>
        <w:rPr>
          <w:rFonts w:ascii="Courier New" w:hAnsi="Courier New" w:eastAsia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"LogLevel"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: {</w:t>
      </w:r>
    </w:p>
    <w:p w14:paraId="45C858BD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</w:t>
      </w:r>
      <w:r>
        <w:rPr>
          <w:rFonts w:ascii="Courier New" w:hAnsi="Courier New" w:eastAsia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"Default"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: </w:t>
      </w:r>
      <w:r>
        <w:rPr>
          <w:rFonts w:ascii="Courier New" w:hAnsi="Courier New" w:eastAsia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"Information"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,</w:t>
      </w:r>
    </w:p>
    <w:p w14:paraId="320113B7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</w:t>
      </w:r>
      <w:r>
        <w:rPr>
          <w:rFonts w:ascii="Courier New" w:hAnsi="Courier New" w:eastAsia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"Microsoft.AspNetCore"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: </w:t>
      </w:r>
      <w:r>
        <w:rPr>
          <w:rFonts w:ascii="Courier New" w:hAnsi="Courier New" w:eastAsia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"Warning"</w:t>
      </w:r>
    </w:p>
    <w:p w14:paraId="6E5E3123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}</w:t>
      </w:r>
    </w:p>
    <w:p w14:paraId="2E900DDE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},</w:t>
      </w:r>
    </w:p>
    <w:p w14:paraId="6770C4C1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</w:t>
      </w:r>
      <w:r>
        <w:rPr>
          <w:rFonts w:ascii="Courier New" w:hAnsi="Courier New" w:eastAsia="Courier New" w:cs="Courier New"/>
          <w:color w:val="7EE787"/>
          <w:kern w:val="0"/>
          <w:sz w:val="21"/>
          <w:szCs w:val="21"/>
          <w:lang w:val="en-GB" w:eastAsia="en-IN"/>
          <w14:ligatures w14:val="none"/>
        </w:rPr>
        <w:t>"AllowedHosts"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: </w:t>
      </w:r>
      <w:r>
        <w:rPr>
          <w:rFonts w:ascii="Courier New" w:hAnsi="Courier New" w:eastAsia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"*"</w:t>
      </w:r>
    </w:p>
    <w:p w14:paraId="46189505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}</w:t>
      </w:r>
    </w:p>
    <w:p w14:paraId="09E28F1F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  <w:t>LoginModel.cs</w:t>
      </w:r>
    </w:p>
    <w:p w14:paraId="12B91B1E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namespace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JwtAuthDemo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Models</w:t>
      </w:r>
    </w:p>
    <w:p w14:paraId="62521467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{</w:t>
      </w:r>
    </w:p>
    <w:p w14:paraId="01E5B0B4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public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class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LoginModel</w:t>
      </w:r>
    </w:p>
    <w:p w14:paraId="63B8917A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{</w:t>
      </w:r>
    </w:p>
    <w:p w14:paraId="3AB1D5FB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public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required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Username {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get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;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set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 }</w:t>
      </w:r>
    </w:p>
    <w:p w14:paraId="536AD4CD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public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required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Password {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get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;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set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 }</w:t>
      </w:r>
    </w:p>
    <w:p w14:paraId="4472956A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}</w:t>
      </w:r>
    </w:p>
    <w:p w14:paraId="7ADACE48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}</w:t>
      </w:r>
    </w:p>
    <w:p w14:paraId="6A753973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  <w:t>Program.cs</w:t>
      </w:r>
    </w:p>
    <w:p w14:paraId="128F66E4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Microsoft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AspNetCore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Authentication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JwtBearer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226AFE5E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Microsoft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IdentityModel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Tokens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7DAD15D7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System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Text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742BD40F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var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builder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WebApplication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CreateBuilder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args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50734680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builder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Services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AddControllers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71646A7F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builder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Services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AddEndpointsApiExplorer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34568DB6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builder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Services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AddSwaggerGen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77875774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1E330344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builder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Services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AddAuthentication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hAnsi="Courier New" w:eastAsia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"Bearer"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26110093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AddJwtBearer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hAnsi="Courier New" w:eastAsia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"Bearer"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,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options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=&gt;</w:t>
      </w:r>
    </w:p>
    <w:p w14:paraId="754FDC12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{</w:t>
      </w:r>
    </w:p>
    <w:p w14:paraId="13BA821F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options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TokenValidationParameters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TokenValidationParameters</w:t>
      </w:r>
    </w:p>
    <w:p w14:paraId="751EA22B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334053B1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ValidateIssuer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true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,</w:t>
      </w:r>
    </w:p>
    <w:p w14:paraId="45D781BF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ValidateAudience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true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,</w:t>
      </w:r>
    </w:p>
    <w:p w14:paraId="77994B0F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ValidateLifetime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true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,</w:t>
      </w:r>
    </w:p>
    <w:p w14:paraId="4EE17403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ValidateIssuerSigningKey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true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,</w:t>
      </w:r>
    </w:p>
    <w:p w14:paraId="3A2C70C8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ValidIssuer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builder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Configuration[</w:t>
      </w:r>
      <w:r>
        <w:rPr>
          <w:rFonts w:ascii="Courier New" w:hAnsi="Courier New" w:eastAsia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"Jwt:Issuer"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],</w:t>
      </w:r>
    </w:p>
    <w:p w14:paraId="55EF6C64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ValidAudience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builder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Configuration[</w:t>
      </w:r>
      <w:r>
        <w:rPr>
          <w:rFonts w:ascii="Courier New" w:hAnsi="Courier New" w:eastAsia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"Jwt:Audience"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],</w:t>
      </w:r>
    </w:p>
    <w:p w14:paraId="5D1E19F5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IssuerSigningKey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SymmetricSecurityKey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</w:p>
    <w:p w14:paraId="66D6BFD7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Encoding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UTF8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GetBytes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(builder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Configuration[</w:t>
      </w:r>
      <w:r>
        <w:rPr>
          <w:rFonts w:ascii="Courier New" w:hAnsi="Courier New" w:eastAsia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"Jwt:Key"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]))</w:t>
      </w:r>
    </w:p>
    <w:p w14:paraId="578A9443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};</w:t>
      </w:r>
    </w:p>
    <w:p w14:paraId="7A66C386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});</w:t>
      </w:r>
    </w:p>
    <w:p w14:paraId="5367EF2E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554F8928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builder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Services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AddAuthorization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674DAE60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2A2799D4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var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app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builder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Build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4C4524A5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139BA47D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app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UseHttpsRedirection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5501FB04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4807BDB7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if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(app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Environment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IsDevelopment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())</w:t>
      </w:r>
    </w:p>
    <w:p w14:paraId="6C05F995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{</w:t>
      </w:r>
    </w:p>
    <w:p w14:paraId="3C44BCBE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app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UseSwagger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3409A95A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app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UseSwaggerUI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71B2C3D9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}</w:t>
      </w:r>
    </w:p>
    <w:p w14:paraId="72105A15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785CDA60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app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UseAuthentication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1D3293BB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app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UseAuthorization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385A3457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app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MapControllers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7796CB6A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app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Run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4DBE6990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  <w:t>AuthController.cs</w:t>
      </w:r>
    </w:p>
    <w:p w14:paraId="6698EC4C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JwtAuthDemo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Models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13AE037E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Microsoft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AspNetCore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Mvc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15C8B11F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Microsoft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IdentityModel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Tokens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4F3FBC84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System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IdentityModel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Tokens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Jwt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5B2FEE04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System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Security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Claims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58CAF607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System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Text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7D4D5DEE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1C19692D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namespace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JwtAuthDemo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Controllers</w:t>
      </w:r>
    </w:p>
    <w:p w14:paraId="15E4A49D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{</w:t>
      </w:r>
    </w:p>
    <w:p w14:paraId="7F8BD686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[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ApiController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]</w:t>
      </w:r>
    </w:p>
    <w:p w14:paraId="32B1DB6D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[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Route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hAnsi="Courier New" w:eastAsia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"api/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[controller]</w:t>
      </w:r>
      <w:r>
        <w:rPr>
          <w:rFonts w:ascii="Courier New" w:hAnsi="Courier New" w:eastAsia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)]</w:t>
      </w:r>
    </w:p>
    <w:p w14:paraId="6C3BAB1A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public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class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AuthController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: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ControllerBase</w:t>
      </w:r>
    </w:p>
    <w:p w14:paraId="482001BA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{</w:t>
      </w:r>
    </w:p>
    <w:p w14:paraId="0EEF0B06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readonly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IConfiguration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_configuration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03869F7A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5EA0CAEF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public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AuthController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IConfiguration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configuration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599614D4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6DA9F955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_configuration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configuration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2CCF166F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1F9C712D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4FAE7E73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[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HttpPost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hAnsi="Courier New" w:eastAsia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"login"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)]</w:t>
      </w:r>
    </w:p>
    <w:p w14:paraId="7435D6F8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public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IActionResult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Login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([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FromBody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]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LoginModel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model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5084D616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1315FCB6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if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(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IsValidUser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model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))</w:t>
      </w:r>
    </w:p>
    <w:p w14:paraId="4D8C891D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{</w:t>
      </w:r>
    </w:p>
    <w:p w14:paraId="237503D0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var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token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GenerateJwtToken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model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Username);</w:t>
      </w:r>
    </w:p>
    <w:p w14:paraId="5B201A14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return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Ok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{ Token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token });</w:t>
      </w:r>
    </w:p>
    <w:p w14:paraId="79955119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}</w:t>
      </w:r>
    </w:p>
    <w:p w14:paraId="70551222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0AA58B7B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return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Unauthorized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();</w:t>
      </w:r>
    </w:p>
    <w:p w14:paraId="0BE49B2B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5C217DE9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0BE843D1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bool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IsValidUser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LoginModel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model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687E592D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523012A6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return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model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Username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==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"admin"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&amp;&amp;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model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Password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==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"password"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19485B73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07E908E6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120702ED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private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GenerateJwtToken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string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username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3207E762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744477A9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var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claims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[]</w:t>
      </w:r>
    </w:p>
    <w:p w14:paraId="01AF7F2A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{</w:t>
      </w:r>
    </w:p>
    <w:p w14:paraId="44AE2FF8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Claim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ClaimTypes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79C0FF"/>
          <w:kern w:val="0"/>
          <w:sz w:val="21"/>
          <w:szCs w:val="21"/>
          <w:lang w:val="en-GB" w:eastAsia="en-IN"/>
          <w14:ligatures w14:val="none"/>
        </w:rPr>
        <w:t>Name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,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username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</w:t>
      </w:r>
    </w:p>
    <w:p w14:paraId="69732266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};</w:t>
      </w:r>
    </w:p>
    <w:p w14:paraId="00FB83B7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var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key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SymmetricSecurityKey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Encoding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UTF8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GetBytes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_configuration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[</w:t>
      </w:r>
      <w:r>
        <w:rPr>
          <w:rFonts w:ascii="Courier New" w:hAnsi="Courier New" w:eastAsia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"Jwt:Key"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]));</w:t>
      </w:r>
    </w:p>
    <w:p w14:paraId="4BF8C318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var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creds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SigningCredentials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(key,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SecurityAlgorithms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79C0FF"/>
          <w:kern w:val="0"/>
          <w:sz w:val="21"/>
          <w:szCs w:val="21"/>
          <w:lang w:val="en-GB" w:eastAsia="en-IN"/>
          <w14:ligatures w14:val="none"/>
        </w:rPr>
        <w:t>HmacSha256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216151BA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var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token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=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JwtSecurityToken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</w:p>
    <w:p w14:paraId="2D8921FD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issuer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: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_configuration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[</w:t>
      </w:r>
      <w:r>
        <w:rPr>
          <w:rFonts w:ascii="Courier New" w:hAnsi="Courier New" w:eastAsia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"Jwt:Issuer"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],</w:t>
      </w:r>
    </w:p>
    <w:p w14:paraId="00E9C373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audience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: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_configuration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[</w:t>
      </w:r>
      <w:r>
        <w:rPr>
          <w:rFonts w:ascii="Courier New" w:hAnsi="Courier New" w:eastAsia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"Jwt:Audience"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],</w:t>
      </w:r>
    </w:p>
    <w:p w14:paraId="22FBD2C5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claims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: claims,</w:t>
      </w:r>
    </w:p>
    <w:p w14:paraId="31D187B1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expires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: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DateTime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Now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AddMinutes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hAnsi="Courier New" w:eastAsia="Courier New" w:cs="Courier New"/>
          <w:color w:val="79C0FF"/>
          <w:kern w:val="0"/>
          <w:sz w:val="21"/>
          <w:szCs w:val="21"/>
          <w:lang w:val="en-GB" w:eastAsia="en-IN"/>
          <w14:ligatures w14:val="none"/>
        </w:rPr>
        <w:t>60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),</w:t>
      </w:r>
    </w:p>
    <w:p w14:paraId="4E4F5227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   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signingCredentials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: creds);</w:t>
      </w:r>
    </w:p>
    <w:p w14:paraId="540F70E1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6F6A4DA3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return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new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JwtSecurityTokenHandler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WriteToken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(token);</w:t>
      </w:r>
    </w:p>
    <w:p w14:paraId="5C31679D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6E60E68C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}</w:t>
      </w:r>
    </w:p>
    <w:p w14:paraId="16797402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}</w:t>
      </w:r>
    </w:p>
    <w:p w14:paraId="5068F5E0">
      <w:pPr>
        <w:spacing w:before="100" w:beforeAutospacing="1" w:line="256" w:lineRule="auto"/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  <w:t>SecretController.cs</w:t>
      </w:r>
    </w:p>
    <w:p w14:paraId="759858EC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Microsoft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AspNetCore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Authorization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70984573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using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Microsoft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AspNetCore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Mvc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;</w:t>
      </w:r>
    </w:p>
    <w:p w14:paraId="1CAD4663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</w:p>
    <w:p w14:paraId="3E721650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namespace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JwtAuthDemo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.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Controllers</w:t>
      </w:r>
    </w:p>
    <w:p w14:paraId="39CEC671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{</w:t>
      </w:r>
    </w:p>
    <w:p w14:paraId="4C9FAC8D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[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ApiController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]</w:t>
      </w:r>
    </w:p>
    <w:p w14:paraId="24AB6C59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[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Route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hAnsi="Courier New" w:eastAsia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"api/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[controller]</w:t>
      </w:r>
      <w:r>
        <w:rPr>
          <w:rFonts w:ascii="Courier New" w:hAnsi="Courier New" w:eastAsia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)]</w:t>
      </w:r>
    </w:p>
    <w:p w14:paraId="5F6864FA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public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class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SecretController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: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ControllerBase</w:t>
      </w:r>
    </w:p>
    <w:p w14:paraId="42F6B212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{</w:t>
      </w:r>
    </w:p>
    <w:p w14:paraId="0D1A41EC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[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Authorize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]</w:t>
      </w:r>
    </w:p>
    <w:p w14:paraId="435FA4FE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[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HttpGet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]</w:t>
      </w:r>
    </w:p>
    <w:p w14:paraId="47498F32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public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FFA657"/>
          <w:kern w:val="0"/>
          <w:sz w:val="21"/>
          <w:szCs w:val="21"/>
          <w:lang w:val="en-GB" w:eastAsia="en-IN"/>
          <w14:ligatures w14:val="none"/>
        </w:rPr>
        <w:t>IActionResult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GetSecret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()</w:t>
      </w:r>
    </w:p>
    <w:p w14:paraId="6C0752B8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{</w:t>
      </w:r>
    </w:p>
    <w:p w14:paraId="6FFD49B6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    </w:t>
      </w:r>
      <w:r>
        <w:rPr>
          <w:rFonts w:ascii="Courier New" w:hAnsi="Courier New" w:eastAsia="Courier New" w:cs="Courier New"/>
          <w:color w:val="FF7B72"/>
          <w:kern w:val="0"/>
          <w:sz w:val="21"/>
          <w:szCs w:val="21"/>
          <w:lang w:val="en-GB" w:eastAsia="en-IN"/>
          <w14:ligatures w14:val="none"/>
        </w:rPr>
        <w:t>return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</w:t>
      </w:r>
      <w:r>
        <w:rPr>
          <w:rFonts w:ascii="Courier New" w:hAnsi="Courier New" w:eastAsia="Courier New" w:cs="Courier New"/>
          <w:color w:val="D2A8FF"/>
          <w:kern w:val="0"/>
          <w:sz w:val="21"/>
          <w:szCs w:val="21"/>
          <w:lang w:val="en-GB" w:eastAsia="en-IN"/>
          <w14:ligatures w14:val="none"/>
        </w:rPr>
        <w:t>Ok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(</w:t>
      </w:r>
      <w:r>
        <w:rPr>
          <w:rFonts w:ascii="Courier New" w:hAnsi="Courier New" w:eastAsia="Courier New" w:cs="Courier New"/>
          <w:color w:val="A5D6FF"/>
          <w:kern w:val="0"/>
          <w:sz w:val="21"/>
          <w:szCs w:val="21"/>
          <w:lang w:val="en-GB" w:eastAsia="en-IN"/>
          <w14:ligatures w14:val="none"/>
        </w:rPr>
        <w:t>"You have accessed a protected endpoint!"</w:t>
      </w: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);</w:t>
      </w:r>
    </w:p>
    <w:p w14:paraId="6301C878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    }</w:t>
      </w:r>
    </w:p>
    <w:p w14:paraId="56749F73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 xml:space="preserve">    }</w:t>
      </w:r>
    </w:p>
    <w:p w14:paraId="56E79F6E">
      <w:pPr>
        <w:shd w:val="clear" w:color="auto" w:fill="0D1117"/>
        <w:spacing w:after="0" w:line="324" w:lineRule="auto"/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</w:pPr>
      <w:r>
        <w:rPr>
          <w:rFonts w:ascii="Courier New" w:hAnsi="Courier New" w:eastAsia="Courier New" w:cs="Courier New"/>
          <w:color w:val="E6EDF3"/>
          <w:kern w:val="0"/>
          <w:sz w:val="21"/>
          <w:szCs w:val="21"/>
          <w:lang w:val="en-GB" w:eastAsia="en-IN"/>
          <w14:ligatures w14:val="none"/>
        </w:rPr>
        <w:t>}</w:t>
      </w:r>
    </w:p>
    <w:p w14:paraId="23A5B1E9">
      <w:pP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64AEAD8">
      <w:pP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hAnsi="Times New Roman" w:eastAsia="Aptos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Output – </w:t>
      </w:r>
    </w:p>
    <w:p w14:paraId="411A3123">
      <w:pPr>
        <w:rPr>
          <w:rFonts w:ascii="Times New Roman" w:hAnsi="Times New Roman" w:cs="Times New Roman"/>
        </w:rPr>
      </w:pPr>
      <w:r>
        <w:drawing>
          <wp:inline distT="0" distB="0" distL="0" distR="0">
            <wp:extent cx="6188710" cy="3642995"/>
            <wp:effectExtent l="0" t="0" r="254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C7233">
      <w:pPr>
        <w:rPr>
          <w:rFonts w:ascii="Times New Roman" w:hAnsi="Times New Roman" w:cs="Times New Roman"/>
        </w:rPr>
      </w:pPr>
      <w:r>
        <w:drawing>
          <wp:inline distT="0" distB="0" distL="0" distR="0">
            <wp:extent cx="6188710" cy="3102610"/>
            <wp:effectExtent l="0" t="0" r="2540" b="254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D927A">
      <w:pPr>
        <w:rPr>
          <w:rFonts w:ascii="Times New Roman" w:hAnsi="Times New Roman" w:cs="Times New Roman"/>
        </w:rPr>
      </w:pPr>
    </w:p>
    <w:p w14:paraId="5B390904">
      <w:pPr>
        <w:rPr>
          <w:rFonts w:ascii="Times New Roman" w:hAnsi="Times New Roman" w:cs="Times New Roman"/>
        </w:rPr>
      </w:pPr>
    </w:p>
    <w:p w14:paraId="191BAE4E">
      <w:pPr>
        <w:rPr>
          <w:rFonts w:ascii="Times New Roman" w:hAnsi="Times New Roman" w:cs="Times New Roman"/>
        </w:rPr>
      </w:pPr>
    </w:p>
    <w:sectPr>
      <w:pgSz w:w="11906" w:h="16838"/>
      <w:pgMar w:top="1440" w:right="1080" w:bottom="1440" w:left="108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8C01EB"/>
    <w:multiLevelType w:val="multilevel"/>
    <w:tmpl w:val="088C01EB"/>
    <w:lvl w:ilvl="0" w:tentative="0">
      <w:start w:val="0"/>
      <w:numFmt w:val="bullet"/>
      <w:lvlText w:val="-"/>
      <w:lvlJc w:val="left"/>
      <w:pPr>
        <w:tabs>
          <w:tab w:val="left" w:pos="5880"/>
        </w:tabs>
        <w:ind w:left="6600" w:hanging="360"/>
      </w:pPr>
      <w:rPr>
        <w:rFonts w:hint="default" w:ascii="Times New Roman" w:hAnsi="Times New Roman" w:eastAsia="Aptos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5880"/>
        </w:tabs>
        <w:ind w:left="73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5880"/>
        </w:tabs>
        <w:ind w:left="80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5880"/>
        </w:tabs>
        <w:ind w:left="87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5880"/>
        </w:tabs>
        <w:ind w:left="94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880"/>
        </w:tabs>
        <w:ind w:left="102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880"/>
        </w:tabs>
        <w:ind w:left="109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880"/>
        </w:tabs>
        <w:ind w:left="116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5880"/>
        </w:tabs>
        <w:ind w:left="1236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978"/>
    <w:rsid w:val="00010978"/>
    <w:rsid w:val="000D201F"/>
    <w:rsid w:val="000F45B7"/>
    <w:rsid w:val="0025152F"/>
    <w:rsid w:val="00312581"/>
    <w:rsid w:val="006C1F5C"/>
    <w:rsid w:val="006E7C63"/>
    <w:rsid w:val="007732E2"/>
    <w:rsid w:val="008C25A2"/>
    <w:rsid w:val="008C5FFE"/>
    <w:rsid w:val="009159FD"/>
    <w:rsid w:val="009C5672"/>
    <w:rsid w:val="00A65916"/>
    <w:rsid w:val="00A84D47"/>
    <w:rsid w:val="00B75F59"/>
    <w:rsid w:val="00BC6008"/>
    <w:rsid w:val="00CF1F1B"/>
    <w:rsid w:val="00D16594"/>
    <w:rsid w:val="00DC3CF8"/>
    <w:rsid w:val="00FB534E"/>
    <w:rsid w:val="1838494B"/>
    <w:rsid w:val="307779A1"/>
    <w:rsid w:val="3EF40857"/>
    <w:rsid w:val="4131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ptos" w:hAnsi="Aptos" w:eastAsia="Aptos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Aptos" w:hAnsi="Aptos" w:eastAsia="Aptos" w:cs="Times New Roman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="Aptos Display" w:hAnsi="Aptos Display" w:eastAsia="等线 Light" w:cs="Times New Roman"/>
      <w:color w:val="0F4761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="Aptos Display" w:hAnsi="Aptos Display" w:eastAsia="等线 Light" w:cs="Times New Roman"/>
      <w:color w:val="0F4761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="等线 Light" w:cs="Times New Roman"/>
      <w:color w:val="0F4761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="等线 Light" w:cs="Times New Roman"/>
      <w:i/>
      <w:iCs/>
      <w:color w:val="0F4761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="等线 Light" w:cs="Times New Roman"/>
      <w:color w:val="0F4761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="等线 Light" w:cs="Times New Roman"/>
      <w:i/>
      <w:iCs/>
      <w:color w:val="585858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="等线 Light" w:cs="Times New Roman"/>
      <w:color w:val="585858"/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="等线 Light" w:cs="Times New Roman"/>
      <w:i/>
      <w:iCs/>
      <w:color w:val="262626"/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="等线 Light" w:cs="Times New Roman"/>
      <w:color w:val="262626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="等线 Light" w:cs="Times New Roman"/>
      <w:color w:val="585858"/>
      <w:spacing w:val="15"/>
      <w:sz w:val="28"/>
      <w:szCs w:val="28"/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="Aptos Display" w:hAnsi="Aptos Display" w:eastAsia="等线 Light" w:cs="Times New Roman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="Aptos Display" w:hAnsi="Aptos Display" w:eastAsia="等线 Light" w:cs="Times New Roman"/>
      <w:color w:val="0F4761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="Aptos Display" w:hAnsi="Aptos Display" w:eastAsia="等线 Light" w:cs="Times New Roman"/>
      <w:color w:val="0F4761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="等线 Light" w:cs="Times New Roman"/>
      <w:color w:val="0F4761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="等线 Light" w:cs="Times New Roman"/>
      <w:i/>
      <w:iCs/>
      <w:color w:val="0F4761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="等线 Light" w:cs="Times New Roman"/>
      <w:color w:val="0F4761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="等线 Light" w:cs="Times New Roman"/>
      <w:i/>
      <w:iCs/>
      <w:color w:val="585858"/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="等线 Light" w:cs="Times New Roman"/>
      <w:color w:val="585858"/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="等线 Light" w:cs="Times New Roman"/>
      <w:i/>
      <w:iCs/>
      <w:color w:val="262626"/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="等线 Light" w:cs="Times New Roman"/>
      <w:color w:val="262626"/>
    </w:rPr>
  </w:style>
  <w:style w:type="character" w:customStyle="1" w:styleId="24">
    <w:name w:val="Title Char"/>
    <w:basedOn w:val="11"/>
    <w:link w:val="14"/>
    <w:qFormat/>
    <w:uiPriority w:val="10"/>
    <w:rPr>
      <w:rFonts w:ascii="Aptos Display" w:hAnsi="Aptos Display" w:eastAsia="等线 Light" w:cs="Times New Roman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="等线 Light" w:cs="Times New Roman"/>
      <w:color w:val="585858"/>
      <w:spacing w:val="15"/>
      <w:sz w:val="28"/>
      <w:szCs w:val="28"/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3F3F3F"/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3F3F3F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0F4761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sz="4" w:space="10"/>
        <w:bottom w:val="single" w:color="0F4761" w:sz="4" w:space="10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0F4761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0F4761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667</Words>
  <Characters>3805</Characters>
  <Lines>31</Lines>
  <Paragraphs>8</Paragraphs>
  <TotalTime>2</TotalTime>
  <ScaleCrop>false</ScaleCrop>
  <LinksUpToDate>false</LinksUpToDate>
  <CharactersWithSpaces>4464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2025-07-20T16:01:00Z</dcterms:created>
  <dc:creator>RISHABH SHRIVASTAV</dc:creator>
  <cp:lastModifiedBy>568-AGRIMA SINGH</cp:lastModifiedBy>
  <dcterms:modified xsi:type="dcterms:W3CDTF">2025-07-20T18:18:53Z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7e5dbb17-e7a3-4113-a76c-4bbef4a5fb36</vt:lpwstr>
  </property>
  <property fmtid="{D5CDD505-2E9C-101B-9397-08002B2CF9AE}" pid="3" name="KSOProductBuildVer">
    <vt:lpwstr>1033-12.2.0.21931</vt:lpwstr>
  </property>
  <property fmtid="{D5CDD505-2E9C-101B-9397-08002B2CF9AE}" pid="4" name="ICV">
    <vt:lpwstr>6FEABD298CD744B898992FAF328DF706_13</vt:lpwstr>
  </property>
</Properties>
</file>