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1D48CB">
      <w:pPr>
        <w:spacing w:before="100" w:beforeAutospacing="1" w:line="276" w:lineRule="auto"/>
        <w:jc w:val="center"/>
        <w:rPr>
          <w:rFonts w:ascii="Times New Roman" w:hAnsi="Times New Roman" w:eastAsia="Aptos" w:cs="Times New Roman"/>
          <w:b/>
          <w:sz w:val="52"/>
          <w:szCs w:val="52"/>
          <w:u w:val="single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sz w:val="52"/>
          <w:szCs w:val="52"/>
          <w:u w:val="single"/>
          <w:lang w:eastAsia="en-IN"/>
          <w14:ligatures w14:val="none"/>
        </w:rPr>
        <w:t>WEEK 5</w:t>
      </w:r>
    </w:p>
    <w:p w14:paraId="0529EFCC">
      <w:pPr>
        <w:spacing w:before="100" w:beforeAutospacing="1" w:line="276" w:lineRule="auto"/>
        <w:jc w:val="center"/>
        <w:rPr>
          <w:rFonts w:ascii="Times New Roman" w:hAnsi="Times New Roman" w:eastAsia="Aptos" w:cs="Times New Roman"/>
          <w:sz w:val="52"/>
          <w:szCs w:val="5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sz w:val="52"/>
          <w:szCs w:val="52"/>
          <w:u w:val="single"/>
          <w:lang w:eastAsia="en-IN"/>
          <w14:ligatures w14:val="none"/>
        </w:rPr>
        <w:t>ASP.NET Core 8.0 Web API</w:t>
      </w:r>
    </w:p>
    <w:p w14:paraId="14B1BF18">
      <w:pPr>
        <w:numPr>
          <w:ilvl w:val="0"/>
          <w:numId w:val="1"/>
        </w:numPr>
        <w:spacing w:before="100" w:beforeAutospacing="1" w:line="273" w:lineRule="auto"/>
        <w:ind w:left="6600" w:leftChars="0"/>
        <w:contextualSpacing/>
        <w:jc w:val="center"/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  <w:t xml:space="preserve">Superset ID - </w:t>
      </w:r>
      <w:r>
        <w:rPr>
          <w:rFonts w:ascii="Times New Roman" w:hAnsi="Times New Roman" w:cs="Times New Roman"/>
          <w:sz w:val="32"/>
          <w:szCs w:val="32"/>
          <w:lang w:val="en-US" w:eastAsia="en-IN"/>
          <w14:ligatures w14:val="none"/>
        </w:rPr>
        <w:t>6362284</w:t>
      </w:r>
    </w:p>
    <w:p w14:paraId="50B33473">
      <w:pPr>
        <w:numPr>
          <w:ilvl w:val="0"/>
          <w:numId w:val="1"/>
        </w:numPr>
        <w:wordWrap w:val="0"/>
        <w:spacing w:before="100" w:beforeAutospacing="1" w:line="273" w:lineRule="auto"/>
        <w:ind w:left="6600" w:leftChars="0"/>
        <w:contextualSpacing/>
        <w:jc w:val="right"/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en-IN"/>
          <w14:ligatures w14:val="none"/>
        </w:rPr>
        <w:t>Agrima Singh</w:t>
      </w:r>
      <w:bookmarkStart w:id="0" w:name="_GoBack"/>
      <w:bookmarkEnd w:id="0"/>
    </w:p>
    <w:p w14:paraId="0B941D08">
      <w:pPr>
        <w:spacing w:before="100" w:beforeAutospacing="1" w:line="273" w:lineRule="auto"/>
        <w:ind w:left="360"/>
        <w:contextualSpacing/>
        <w:jc w:val="right"/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</w:pPr>
    </w:p>
    <w:p w14:paraId="2894EA4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1: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val="en-GB" w:eastAsia="en-IN"/>
          <w14:ligatures w14:val="none"/>
        </w:rPr>
        <w:t>Create a Chat Application which uses Kafka as a streaming platform and consume the chat messages in the command prompt.</w:t>
      </w:r>
    </w:p>
    <w:p w14:paraId="73EBA5AA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KafkaProducer: </w:t>
      </w:r>
    </w:p>
    <w:p w14:paraId="12BE5EE2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Program.cs </w:t>
      </w:r>
    </w:p>
    <w:p w14:paraId="651122F4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FF7B72"/>
          <w:sz w:val="21"/>
          <w:szCs w:val="21"/>
        </w:rPr>
        <w:t>using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FFA657"/>
          <w:sz w:val="21"/>
          <w:szCs w:val="21"/>
        </w:rPr>
        <w:t>Confluent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.</w:t>
      </w:r>
      <w:r>
        <w:rPr>
          <w:rFonts w:ascii="Courier New" w:hAnsi="Courier New" w:eastAsia="Courier New" w:cs="Courier New"/>
          <w:color w:val="FFA657"/>
          <w:sz w:val="21"/>
          <w:szCs w:val="21"/>
        </w:rPr>
        <w:t>Kafka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;</w:t>
      </w:r>
    </w:p>
    <w:p w14:paraId="5D76E2F9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FFA657"/>
          <w:sz w:val="21"/>
          <w:szCs w:val="21"/>
        </w:rPr>
      </w:pPr>
      <w:r>
        <w:rPr>
          <w:rFonts w:ascii="Courier New" w:hAnsi="Courier New" w:eastAsia="Courier New" w:cs="Courier New"/>
          <w:color w:val="FF7B72"/>
          <w:sz w:val="21"/>
          <w:szCs w:val="21"/>
        </w:rPr>
        <w:t>var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config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=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new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FFA657"/>
          <w:sz w:val="21"/>
          <w:szCs w:val="21"/>
        </w:rPr>
        <w:t>ProducerConfig</w:t>
      </w:r>
    </w:p>
    <w:p w14:paraId="34EE5FB9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>{</w:t>
      </w:r>
    </w:p>
    <w:p w14:paraId="37DAF9F3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A5D6FF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   BootstrapServers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=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A5D6FF"/>
          <w:sz w:val="21"/>
          <w:szCs w:val="21"/>
        </w:rPr>
        <w:t>"localhost:9092"</w:t>
      </w:r>
    </w:p>
    <w:p w14:paraId="15EE9B4D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>};</w:t>
      </w:r>
    </w:p>
    <w:p w14:paraId="11F4A720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FF7B72"/>
          <w:sz w:val="21"/>
          <w:szCs w:val="21"/>
        </w:rPr>
        <w:t>using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var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producer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=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new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FFA657"/>
          <w:sz w:val="21"/>
          <w:szCs w:val="21"/>
        </w:rPr>
        <w:t>ProducerBuilder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&lt;</w:t>
      </w:r>
      <w:r>
        <w:rPr>
          <w:rFonts w:ascii="Courier New" w:hAnsi="Courier New" w:eastAsia="Courier New" w:cs="Courier New"/>
          <w:color w:val="FFA657"/>
          <w:sz w:val="21"/>
          <w:szCs w:val="21"/>
        </w:rPr>
        <w:t>Null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,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string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&gt;(config)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.</w:t>
      </w:r>
      <w:r>
        <w:rPr>
          <w:rFonts w:ascii="Courier New" w:hAnsi="Courier New" w:eastAsia="Courier New" w:cs="Courier New"/>
          <w:color w:val="D2A8FF"/>
          <w:sz w:val="21"/>
          <w:szCs w:val="21"/>
        </w:rPr>
        <w:t>Build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();</w:t>
      </w:r>
    </w:p>
    <w:p w14:paraId="5AF8757F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FFA657"/>
          <w:sz w:val="21"/>
          <w:szCs w:val="21"/>
        </w:rPr>
        <w:t>Console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.</w:t>
      </w:r>
      <w:r>
        <w:rPr>
          <w:rFonts w:ascii="Courier New" w:hAnsi="Courier New" w:eastAsia="Courier New" w:cs="Courier New"/>
          <w:color w:val="D2A8FF"/>
          <w:sz w:val="21"/>
          <w:szCs w:val="21"/>
        </w:rPr>
        <w:t>WriteLine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(</w:t>
      </w:r>
      <w:r>
        <w:rPr>
          <w:rFonts w:ascii="Courier New" w:hAnsi="Courier New" w:eastAsia="Courier New" w:cs="Courier New"/>
          <w:color w:val="A5D6FF"/>
          <w:sz w:val="21"/>
          <w:szCs w:val="21"/>
        </w:rPr>
        <w:t>"Kafka Producer started. Type messages below. Type 'exit' to quit.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\n</w:t>
      </w:r>
      <w:r>
        <w:rPr>
          <w:rFonts w:ascii="Courier New" w:hAnsi="Courier New" w:eastAsia="Courier New" w:cs="Courier New"/>
          <w:color w:val="A5D6FF"/>
          <w:sz w:val="21"/>
          <w:szCs w:val="21"/>
        </w:rPr>
        <w:t>"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);</w:t>
      </w:r>
    </w:p>
    <w:p w14:paraId="08C06261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FF7B72"/>
          <w:sz w:val="21"/>
          <w:szCs w:val="21"/>
        </w:rPr>
        <w:t>while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(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true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)</w:t>
      </w:r>
    </w:p>
    <w:p w14:paraId="578AE387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>{</w:t>
      </w:r>
    </w:p>
    <w:p w14:paraId="0647860B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   </w:t>
      </w:r>
      <w:r>
        <w:rPr>
          <w:rFonts w:ascii="Courier New" w:hAnsi="Courier New" w:eastAsia="Courier New" w:cs="Courier New"/>
          <w:color w:val="FFA657"/>
          <w:sz w:val="21"/>
          <w:szCs w:val="21"/>
        </w:rPr>
        <w:t>Console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.</w:t>
      </w:r>
      <w:r>
        <w:rPr>
          <w:rFonts w:ascii="Courier New" w:hAnsi="Courier New" w:eastAsia="Courier New" w:cs="Courier New"/>
          <w:color w:val="D2A8FF"/>
          <w:sz w:val="21"/>
          <w:szCs w:val="21"/>
        </w:rPr>
        <w:t>Write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(</w:t>
      </w:r>
      <w:r>
        <w:rPr>
          <w:rFonts w:ascii="Courier New" w:hAnsi="Courier New" w:eastAsia="Courier New" w:cs="Courier New"/>
          <w:color w:val="A5D6FF"/>
          <w:sz w:val="21"/>
          <w:szCs w:val="21"/>
        </w:rPr>
        <w:t>"You: "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);</w:t>
      </w:r>
    </w:p>
    <w:p w14:paraId="4470F7D9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  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var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input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=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FFA657"/>
          <w:sz w:val="21"/>
          <w:szCs w:val="21"/>
        </w:rPr>
        <w:t>Console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.</w:t>
      </w:r>
      <w:r>
        <w:rPr>
          <w:rFonts w:ascii="Courier New" w:hAnsi="Courier New" w:eastAsia="Courier New" w:cs="Courier New"/>
          <w:color w:val="D2A8FF"/>
          <w:sz w:val="21"/>
          <w:szCs w:val="21"/>
        </w:rPr>
        <w:t>ReadLine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();</w:t>
      </w:r>
    </w:p>
    <w:p w14:paraId="2243DCE4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  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if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(input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?.</w:t>
      </w:r>
      <w:r>
        <w:rPr>
          <w:rFonts w:ascii="Courier New" w:hAnsi="Courier New" w:eastAsia="Courier New" w:cs="Courier New"/>
          <w:color w:val="D2A8FF"/>
          <w:sz w:val="21"/>
          <w:szCs w:val="21"/>
        </w:rPr>
        <w:t>ToLower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()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==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A5D6FF"/>
          <w:sz w:val="21"/>
          <w:szCs w:val="21"/>
        </w:rPr>
        <w:t>"exit"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)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break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;</w:t>
      </w:r>
    </w:p>
    <w:p w14:paraId="207DD6BF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  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await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producer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.</w:t>
      </w:r>
      <w:r>
        <w:rPr>
          <w:rFonts w:ascii="Courier New" w:hAnsi="Courier New" w:eastAsia="Courier New" w:cs="Courier New"/>
          <w:color w:val="D2A8FF"/>
          <w:sz w:val="21"/>
          <w:szCs w:val="21"/>
        </w:rPr>
        <w:t>ProduceAsync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(</w:t>
      </w:r>
      <w:r>
        <w:rPr>
          <w:rFonts w:ascii="Courier New" w:hAnsi="Courier New" w:eastAsia="Courier New" w:cs="Courier New"/>
          <w:color w:val="A5D6FF"/>
          <w:sz w:val="21"/>
          <w:szCs w:val="21"/>
        </w:rPr>
        <w:t>"chat-topic"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,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new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FFA657"/>
          <w:sz w:val="21"/>
          <w:szCs w:val="21"/>
        </w:rPr>
        <w:t>Message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&lt;</w:t>
      </w:r>
      <w:r>
        <w:rPr>
          <w:rFonts w:ascii="Courier New" w:hAnsi="Courier New" w:eastAsia="Courier New" w:cs="Courier New"/>
          <w:color w:val="FFA657"/>
          <w:sz w:val="21"/>
          <w:szCs w:val="21"/>
        </w:rPr>
        <w:t>Null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,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string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&gt; { Value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=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input });</w:t>
      </w:r>
    </w:p>
    <w:p w14:paraId="16A40E8B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   </w:t>
      </w:r>
      <w:r>
        <w:rPr>
          <w:rFonts w:ascii="Courier New" w:hAnsi="Courier New" w:eastAsia="Courier New" w:cs="Courier New"/>
          <w:color w:val="FFA657"/>
          <w:sz w:val="21"/>
          <w:szCs w:val="21"/>
        </w:rPr>
        <w:t>Console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.</w:t>
      </w:r>
      <w:r>
        <w:rPr>
          <w:rFonts w:ascii="Courier New" w:hAnsi="Courier New" w:eastAsia="Courier New" w:cs="Courier New"/>
          <w:color w:val="D2A8FF"/>
          <w:sz w:val="21"/>
          <w:szCs w:val="21"/>
        </w:rPr>
        <w:t>WriteLine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(</w:t>
      </w:r>
      <w:r>
        <w:rPr>
          <w:rFonts w:ascii="Courier New" w:hAnsi="Courier New" w:eastAsia="Courier New" w:cs="Courier New"/>
          <w:color w:val="A5D6FF"/>
          <w:sz w:val="21"/>
          <w:szCs w:val="21"/>
        </w:rPr>
        <w:t>" Message sent."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);</w:t>
      </w:r>
    </w:p>
    <w:p w14:paraId="23A5B1E9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>}</w:t>
      </w:r>
    </w:p>
    <w:p w14:paraId="6AF5EC6B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KafkaConsumer: </w:t>
      </w:r>
    </w:p>
    <w:p w14:paraId="777BA54D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Program.cs </w:t>
      </w:r>
    </w:p>
    <w:p w14:paraId="30B3068D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FF7B72"/>
          <w:sz w:val="21"/>
          <w:szCs w:val="21"/>
        </w:rPr>
        <w:t>using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FFA657"/>
          <w:sz w:val="21"/>
          <w:szCs w:val="21"/>
        </w:rPr>
        <w:t>Confluent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.</w:t>
      </w:r>
      <w:r>
        <w:rPr>
          <w:rFonts w:ascii="Courier New" w:hAnsi="Courier New" w:eastAsia="Courier New" w:cs="Courier New"/>
          <w:color w:val="FFA657"/>
          <w:sz w:val="21"/>
          <w:szCs w:val="21"/>
        </w:rPr>
        <w:t>Kafka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;</w:t>
      </w:r>
    </w:p>
    <w:p w14:paraId="5F0F2F94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</w:p>
    <w:p w14:paraId="64A1313B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FFA657"/>
          <w:sz w:val="21"/>
          <w:szCs w:val="21"/>
        </w:rPr>
      </w:pPr>
      <w:r>
        <w:rPr>
          <w:rFonts w:ascii="Courier New" w:hAnsi="Courier New" w:eastAsia="Courier New" w:cs="Courier New"/>
          <w:color w:val="FF7B72"/>
          <w:sz w:val="21"/>
          <w:szCs w:val="21"/>
        </w:rPr>
        <w:t>var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config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=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new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FFA657"/>
          <w:sz w:val="21"/>
          <w:szCs w:val="21"/>
        </w:rPr>
        <w:t>ConsumerConfig</w:t>
      </w:r>
    </w:p>
    <w:p w14:paraId="16EA96ED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>{</w:t>
      </w:r>
    </w:p>
    <w:p w14:paraId="40ACCA8E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   BootstrapServers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=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A5D6FF"/>
          <w:sz w:val="21"/>
          <w:szCs w:val="21"/>
        </w:rPr>
        <w:t>"localhost:9092"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,</w:t>
      </w:r>
    </w:p>
    <w:p w14:paraId="3FE375DD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   GroupId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=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A5D6FF"/>
          <w:sz w:val="21"/>
          <w:szCs w:val="21"/>
        </w:rPr>
        <w:t>"chat-group"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,</w:t>
      </w:r>
    </w:p>
    <w:p w14:paraId="142D75AE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79C0FF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   AutoOffsetReset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=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FFA657"/>
          <w:sz w:val="21"/>
          <w:szCs w:val="21"/>
        </w:rPr>
        <w:t>AutoOffsetReset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.</w:t>
      </w:r>
      <w:r>
        <w:rPr>
          <w:rFonts w:ascii="Courier New" w:hAnsi="Courier New" w:eastAsia="Courier New" w:cs="Courier New"/>
          <w:color w:val="79C0FF"/>
          <w:sz w:val="21"/>
          <w:szCs w:val="21"/>
        </w:rPr>
        <w:t>Earliest</w:t>
      </w:r>
    </w:p>
    <w:p w14:paraId="2F08583F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>};</w:t>
      </w:r>
    </w:p>
    <w:p w14:paraId="6E2E4007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</w:p>
    <w:p w14:paraId="7F5B2FE5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FF7B72"/>
          <w:sz w:val="21"/>
          <w:szCs w:val="21"/>
        </w:rPr>
        <w:t>using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var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consumer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=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new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FFA657"/>
          <w:sz w:val="21"/>
          <w:szCs w:val="21"/>
        </w:rPr>
        <w:t>ConsumerBuilder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&lt;</w:t>
      </w:r>
      <w:r>
        <w:rPr>
          <w:rFonts w:ascii="Courier New" w:hAnsi="Courier New" w:eastAsia="Courier New" w:cs="Courier New"/>
          <w:color w:val="FFA657"/>
          <w:sz w:val="21"/>
          <w:szCs w:val="21"/>
        </w:rPr>
        <w:t>Ignore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,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string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&gt;(config)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.</w:t>
      </w:r>
      <w:r>
        <w:rPr>
          <w:rFonts w:ascii="Courier New" w:hAnsi="Courier New" w:eastAsia="Courier New" w:cs="Courier New"/>
          <w:color w:val="D2A8FF"/>
          <w:sz w:val="21"/>
          <w:szCs w:val="21"/>
        </w:rPr>
        <w:t>Build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();</w:t>
      </w:r>
    </w:p>
    <w:p w14:paraId="61CE51BF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>consumer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.</w:t>
      </w:r>
      <w:r>
        <w:rPr>
          <w:rFonts w:ascii="Courier New" w:hAnsi="Courier New" w:eastAsia="Courier New" w:cs="Courier New"/>
          <w:color w:val="D2A8FF"/>
          <w:sz w:val="21"/>
          <w:szCs w:val="21"/>
        </w:rPr>
        <w:t>Subscribe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(</w:t>
      </w:r>
      <w:r>
        <w:rPr>
          <w:rFonts w:ascii="Courier New" w:hAnsi="Courier New" w:eastAsia="Courier New" w:cs="Courier New"/>
          <w:color w:val="A5D6FF"/>
          <w:sz w:val="21"/>
          <w:szCs w:val="21"/>
        </w:rPr>
        <w:t>"chat-topic"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);</w:t>
      </w:r>
    </w:p>
    <w:p w14:paraId="3219F4DE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FFA657"/>
          <w:sz w:val="21"/>
          <w:szCs w:val="21"/>
        </w:rPr>
        <w:t>Console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.</w:t>
      </w:r>
      <w:r>
        <w:rPr>
          <w:rFonts w:ascii="Courier New" w:hAnsi="Courier New" w:eastAsia="Courier New" w:cs="Courier New"/>
          <w:color w:val="D2A8FF"/>
          <w:sz w:val="21"/>
          <w:szCs w:val="21"/>
        </w:rPr>
        <w:t>WriteLine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(</w:t>
      </w:r>
      <w:r>
        <w:rPr>
          <w:rFonts w:ascii="Courier New" w:hAnsi="Courier New" w:eastAsia="Courier New" w:cs="Courier New"/>
          <w:color w:val="A5D6FF"/>
          <w:sz w:val="21"/>
          <w:szCs w:val="21"/>
        </w:rPr>
        <w:t>"Kafka Consumer started. Waiting for messages...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\n</w:t>
      </w:r>
      <w:r>
        <w:rPr>
          <w:rFonts w:ascii="Courier New" w:hAnsi="Courier New" w:eastAsia="Courier New" w:cs="Courier New"/>
          <w:color w:val="A5D6FF"/>
          <w:sz w:val="21"/>
          <w:szCs w:val="21"/>
        </w:rPr>
        <w:t>"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);</w:t>
      </w:r>
    </w:p>
    <w:p w14:paraId="28D3A5CB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FF7B72"/>
          <w:sz w:val="21"/>
          <w:szCs w:val="21"/>
        </w:rPr>
      </w:pPr>
      <w:r>
        <w:rPr>
          <w:rFonts w:ascii="Courier New" w:hAnsi="Courier New" w:eastAsia="Courier New" w:cs="Courier New"/>
          <w:color w:val="FF7B72"/>
          <w:sz w:val="21"/>
          <w:szCs w:val="21"/>
        </w:rPr>
        <w:t>try</w:t>
      </w:r>
    </w:p>
    <w:p w14:paraId="5A8C189D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>{</w:t>
      </w:r>
    </w:p>
    <w:p w14:paraId="4B991DE5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  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while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(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true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)</w:t>
      </w:r>
    </w:p>
    <w:p w14:paraId="4C1CB262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   {</w:t>
      </w:r>
    </w:p>
    <w:p w14:paraId="03F42B6D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      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var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cr 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=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consumer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.</w:t>
      </w:r>
      <w:r>
        <w:rPr>
          <w:rFonts w:ascii="Courier New" w:hAnsi="Courier New" w:eastAsia="Courier New" w:cs="Courier New"/>
          <w:color w:val="D2A8FF"/>
          <w:sz w:val="21"/>
          <w:szCs w:val="21"/>
        </w:rPr>
        <w:t>Consume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();</w:t>
      </w:r>
    </w:p>
    <w:p w14:paraId="4932B58F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       </w:t>
      </w:r>
      <w:r>
        <w:rPr>
          <w:rFonts w:ascii="Courier New" w:hAnsi="Courier New" w:eastAsia="Courier New" w:cs="Courier New"/>
          <w:color w:val="FFA657"/>
          <w:sz w:val="21"/>
          <w:szCs w:val="21"/>
        </w:rPr>
        <w:t>Console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.</w:t>
      </w:r>
      <w:r>
        <w:rPr>
          <w:rFonts w:ascii="Courier New" w:hAnsi="Courier New" w:eastAsia="Courier New" w:cs="Courier New"/>
          <w:color w:val="D2A8FF"/>
          <w:sz w:val="21"/>
          <w:szCs w:val="21"/>
        </w:rPr>
        <w:t>WriteLine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(</w:t>
      </w:r>
      <w:r>
        <w:rPr>
          <w:rFonts w:ascii="Courier New" w:hAnsi="Courier New" w:eastAsia="Courier New" w:cs="Courier New"/>
          <w:color w:val="A5D6FF"/>
          <w:sz w:val="21"/>
          <w:szCs w:val="21"/>
        </w:rPr>
        <w:t>$"Friend: {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cr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.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Message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.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Value</w:t>
      </w:r>
      <w:r>
        <w:rPr>
          <w:rFonts w:ascii="Courier New" w:hAnsi="Courier New" w:eastAsia="Courier New" w:cs="Courier New"/>
          <w:color w:val="A5D6FF"/>
          <w:sz w:val="21"/>
          <w:szCs w:val="21"/>
        </w:rPr>
        <w:t>}"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);</w:t>
      </w:r>
    </w:p>
    <w:p w14:paraId="396C1B4C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   }</w:t>
      </w:r>
    </w:p>
    <w:p w14:paraId="035FFF1D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>}</w:t>
      </w:r>
    </w:p>
    <w:p w14:paraId="14CAC079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FF7B72"/>
          <w:sz w:val="21"/>
          <w:szCs w:val="21"/>
        </w:rPr>
        <w:t>catch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(</w:t>
      </w:r>
      <w:r>
        <w:rPr>
          <w:rFonts w:ascii="Courier New" w:hAnsi="Courier New" w:eastAsia="Courier New" w:cs="Courier New"/>
          <w:color w:val="FFA657"/>
          <w:sz w:val="21"/>
          <w:szCs w:val="21"/>
        </w:rPr>
        <w:t>OperationCanceledException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)</w:t>
      </w:r>
    </w:p>
    <w:p w14:paraId="414699A1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>{</w:t>
      </w:r>
    </w:p>
    <w:p w14:paraId="4C808DC1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 xml:space="preserve">    consumer</w:t>
      </w:r>
      <w:r>
        <w:rPr>
          <w:rFonts w:ascii="Courier New" w:hAnsi="Courier New" w:eastAsia="Courier New" w:cs="Courier New"/>
          <w:color w:val="FF7B72"/>
          <w:sz w:val="21"/>
          <w:szCs w:val="21"/>
        </w:rPr>
        <w:t>.</w:t>
      </w:r>
      <w:r>
        <w:rPr>
          <w:rFonts w:ascii="Courier New" w:hAnsi="Courier New" w:eastAsia="Courier New" w:cs="Courier New"/>
          <w:color w:val="D2A8FF"/>
          <w:sz w:val="21"/>
          <w:szCs w:val="21"/>
        </w:rPr>
        <w:t>Close</w:t>
      </w:r>
      <w:r>
        <w:rPr>
          <w:rFonts w:ascii="Courier New" w:hAnsi="Courier New" w:eastAsia="Courier New" w:cs="Courier New"/>
          <w:color w:val="E6EDF3"/>
          <w:sz w:val="21"/>
          <w:szCs w:val="21"/>
        </w:rPr>
        <w:t>();</w:t>
      </w:r>
    </w:p>
    <w:p w14:paraId="7ACAFDE6">
      <w:pPr>
        <w:shd w:val="clear" w:color="auto" w:fill="0D1117"/>
        <w:spacing w:line="324" w:lineRule="auto"/>
        <w:rPr>
          <w:rFonts w:ascii="Courier New" w:hAnsi="Courier New" w:eastAsia="Courier New" w:cs="Courier New"/>
          <w:color w:val="E6EDF3"/>
          <w:sz w:val="21"/>
          <w:szCs w:val="21"/>
        </w:rPr>
      </w:pPr>
      <w:r>
        <w:rPr>
          <w:rFonts w:ascii="Courier New" w:hAnsi="Courier New" w:eastAsia="Courier New" w:cs="Courier New"/>
          <w:color w:val="E6EDF3"/>
          <w:sz w:val="21"/>
          <w:szCs w:val="21"/>
        </w:rPr>
        <w:t>}</w:t>
      </w:r>
    </w:p>
    <w:p w14:paraId="46CBB252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44BF8F1B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  <w:r>
        <w:drawing>
          <wp:inline distT="0" distB="0" distL="0" distR="0">
            <wp:extent cx="6188710" cy="2080260"/>
            <wp:effectExtent l="0" t="0" r="254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DAC5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  <w:r>
        <w:drawing>
          <wp:inline distT="0" distB="0" distL="0" distR="0">
            <wp:extent cx="6188710" cy="2459355"/>
            <wp:effectExtent l="0" t="0" r="254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033E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  <w:r>
        <w:drawing>
          <wp:inline distT="0" distB="0" distL="0" distR="0">
            <wp:extent cx="6188710" cy="1206500"/>
            <wp:effectExtent l="0" t="0" r="254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C027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  <w:r>
        <w:drawing>
          <wp:inline distT="0" distB="0" distL="0" distR="0">
            <wp:extent cx="6188710" cy="1459230"/>
            <wp:effectExtent l="0" t="0" r="2540" b="762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46641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  <w:r>
        <w:drawing>
          <wp:inline distT="0" distB="0" distL="0" distR="0">
            <wp:extent cx="6188710" cy="1379220"/>
            <wp:effectExtent l="0" t="0" r="254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4EE3">
      <w:pP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2: </w:t>
      </w:r>
      <w: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val="en-GB" w:eastAsia="en-IN"/>
          <w14:ligatures w14:val="none"/>
        </w:rPr>
        <w:t>Create a Chat Application using C# Windows Application using Kafka and consumes the message in different client applications.</w:t>
      </w:r>
    </w:p>
    <w:p w14:paraId="0179171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4B0852D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–Form1.cs</w:t>
      </w:r>
    </w:p>
    <w:p w14:paraId="614CF70C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Confluent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Kafka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60AE804B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217C9D88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Threading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Tasks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44B42D8B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Windows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Forms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4F43FDBE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7E6A5077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namespace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KafkaChatWinApp</w:t>
      </w:r>
    </w:p>
    <w:p w14:paraId="4F9DDB64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75F67666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partial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class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Form1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: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Form</w:t>
      </w:r>
    </w:p>
    <w:p w14:paraId="0B29168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{</w:t>
      </w:r>
    </w:p>
    <w:p w14:paraId="4252DD7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IProducer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&lt;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Null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&gt;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0007DC15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IConsumer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&lt;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Null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&gt;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4892B2AC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readonly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topic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"chat-topic"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3EDD4E4C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readonly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clientId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"User-"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+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Guid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NewGuid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ToString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Substring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0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>
        <w:rPr>
          <w:rFonts w:ascii="Courier New" w:hAnsi="Courier New" w:eastAsia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4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7AFF43B5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bool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isRunning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true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2DD56A12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Form1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</w:p>
    <w:p w14:paraId="6F52FCFE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5DC08EEA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InitializeComponent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3F377D8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this.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Text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$"Kafka Chat - {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clientId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}"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4ED85C32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InitializeKafka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3CA97EEB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4D76CA9F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InitializeKafka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</w:p>
    <w:p w14:paraId="61481A04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261AE6A5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try</w:t>
      </w:r>
    </w:p>
    <w:p w14:paraId="710EFD96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672365CA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producerConfig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ProducerConfig</w:t>
      </w:r>
    </w:p>
    <w:p w14:paraId="5404F1CA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{</w:t>
      </w:r>
    </w:p>
    <w:p w14:paraId="5CBCB271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BootstrapServers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"localhost:9092"</w:t>
      </w:r>
    </w:p>
    <w:p w14:paraId="4E166DA5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};</w:t>
      </w:r>
    </w:p>
    <w:p w14:paraId="4D792F8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ProducerBuilder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&lt;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Null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&gt;(producerConfig)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Build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3D22218B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616DABDC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consumerConfig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ConsumerConfig</w:t>
      </w:r>
    </w:p>
    <w:p w14:paraId="4766F302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{</w:t>
      </w:r>
    </w:p>
    <w:p w14:paraId="538576A2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BootstrapServers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"localhost:9092"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4224F5B3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GroupId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Guid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NewGuid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ToString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(),</w:t>
      </w:r>
    </w:p>
    <w:p w14:paraId="1EF2AD7E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AutoOffsetReset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AutoOffsetReset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Latest</w:t>
      </w:r>
    </w:p>
    <w:p w14:paraId="5EF68FF7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};</w:t>
      </w:r>
    </w:p>
    <w:p w14:paraId="33FDE4BA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ConsumerBuilder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&lt;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Null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&gt;(consumerConfig)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Build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2E3C7FEC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Subscribe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topic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62045E18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5C9AA4FF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Task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Run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(()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=&gt;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ListenForMessages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());</w:t>
      </w:r>
    </w:p>
    <w:p w14:paraId="33B8A227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4D319200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catch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Exception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ex)</w:t>
      </w:r>
    </w:p>
    <w:p w14:paraId="01BAF00E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7B980BB2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MessageBox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Show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"Kafka initialization failed: 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+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ex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Message);</w:t>
      </w:r>
    </w:p>
    <w:p w14:paraId="130597DE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05D24B8B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6FA8C71E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ListenForMessages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</w:p>
    <w:p w14:paraId="38EBCFDF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49926F29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try</w:t>
      </w:r>
    </w:p>
    <w:p w14:paraId="11BF46DF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720E9DB8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while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isRunning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35C58B57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{</w:t>
      </w:r>
    </w:p>
    <w:p w14:paraId="767F46DE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try</w:t>
      </w:r>
    </w:p>
    <w:p w14:paraId="0BCEB0AE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{</w:t>
      </w:r>
    </w:p>
    <w:p w14:paraId="135CCAC5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consumeResult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Consume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69DBACF3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if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(consumeResult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Message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Value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!=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null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2B86C7C3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{</w:t>
      </w:r>
    </w:p>
    <w:p w14:paraId="6CAA4360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   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AppendMessageToList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(consumeResult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Message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Value);</w:t>
      </w:r>
    </w:p>
    <w:p w14:paraId="5AE7BB46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}</w:t>
      </w:r>
    </w:p>
    <w:p w14:paraId="070860F2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}</w:t>
      </w:r>
    </w:p>
    <w:p w14:paraId="677BE8B2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catch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ConsumeException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ex)</w:t>
      </w:r>
    </w:p>
    <w:p w14:paraId="179AEB21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{</w:t>
      </w:r>
    </w:p>
    <w:p w14:paraId="2D3B0B22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   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AppendMessageToList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$"Kafka error: {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ex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Error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Reason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}"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4D26EF64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}</w:t>
      </w:r>
    </w:p>
    <w:p w14:paraId="69BAB993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}</w:t>
      </w:r>
    </w:p>
    <w:p w14:paraId="3B6E2BF9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0C99B4B2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catch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Exception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ex)</w:t>
      </w:r>
    </w:p>
    <w:p w14:paraId="7FB5BDD8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7A40F59C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AppendMessageToList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"Error in consumer thread: 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+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ex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Message);</w:t>
      </w:r>
    </w:p>
    <w:p w14:paraId="291B627A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2BECF4BF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3C76107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AppendMessageToList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message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186361BB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37A90000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if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lstMessages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InvokeRequired)</w:t>
      </w:r>
    </w:p>
    <w:p w14:paraId="6971DB43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4FF57C52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lstMessages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Invoke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Action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(()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=&gt;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lstMessages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Items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message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)));</w:t>
      </w:r>
    </w:p>
    <w:p w14:paraId="17AF2D9C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367568A7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else</w:t>
      </w:r>
    </w:p>
    <w:p w14:paraId="513CA43C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1E757C46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lstMessages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Items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message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1C2D412E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62163ACC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09DA87B1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async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btnSend_Click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object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sender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EventArgs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1F945424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186C9D75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userMessage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txtMessage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Text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Trim();</w:t>
      </w:r>
    </w:p>
    <w:p w14:paraId="19E143B5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if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!string.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IsNullOrEmpty(userMessage)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&amp;&amp;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!=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null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71EF450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0338FCD0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fullMessage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$"{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clientId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}: {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userMessage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}"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3C47590E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try</w:t>
      </w:r>
    </w:p>
    <w:p w14:paraId="18304F59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{</w:t>
      </w:r>
    </w:p>
    <w:p w14:paraId="1060CAF9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await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ProduceAsync(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topic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Message&lt;Null,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&gt; { Value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fullMessage });</w:t>
      </w:r>
    </w:p>
    <w:p w14:paraId="6C576A6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txtMessage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Clear();</w:t>
      </w:r>
    </w:p>
    <w:p w14:paraId="709ACBBC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}</w:t>
      </w:r>
    </w:p>
    <w:p w14:paraId="7D86DA1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catch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(ProduceException&lt;Null,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&gt; ex)</w:t>
      </w:r>
    </w:p>
    <w:p w14:paraId="396A7D40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{</w:t>
      </w:r>
    </w:p>
    <w:p w14:paraId="4553DDB0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   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AppendMessageToList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$"Failed to send: {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ex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Message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}"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3D6C6FD2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}</w:t>
      </w:r>
    </w:p>
    <w:p w14:paraId="040A9EB0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2B10FE30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45F44BCF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protected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override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OnFormClosing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(FormClosingEventArgs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480D0BE8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378E969A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isRunning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false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74346B2F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Close();</w:t>
      </w:r>
    </w:p>
    <w:p w14:paraId="1A00D0BB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consumer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Dispose();</w:t>
      </w:r>
    </w:p>
    <w:p w14:paraId="2C5443B7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Flush(TimeSpan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FromSeconds(</w:t>
      </w:r>
      <w:r>
        <w:rPr>
          <w:rFonts w:ascii="Courier New" w:hAnsi="Courier New" w:eastAsia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5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));</w:t>
      </w:r>
    </w:p>
    <w:p w14:paraId="37B69CA5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producer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?.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Dispose();</w:t>
      </w:r>
    </w:p>
    <w:p w14:paraId="73A4459F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base.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OnFormClosing(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000FE33F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7C8D8C60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void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lstMessages_SelectedIndexChanged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object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sender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EventArgs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5D4F2A52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         </w:t>
      </w:r>
    </w:p>
    <w:p w14:paraId="4117858C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3E6B2C11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</w:t>
      </w:r>
    </w:p>
    <w:p w14:paraId="1F10E90C">
      <w:pPr>
        <w:shd w:val="clear" w:color="auto" w:fill="0D1117"/>
        <w:spacing w:after="0" w:line="324" w:lineRule="auto"/>
        <w:rPr>
          <w:rFonts w:ascii="Oswald" w:hAnsi="Oswald" w:eastAsia="Oswald" w:cs="Oswald"/>
          <w:kern w:val="0"/>
          <w:sz w:val="22"/>
          <w:szCs w:val="22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52C72B9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Output –</w:t>
      </w:r>
    </w:p>
    <w:p w14:paraId="029671FC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6188710" cy="2080260"/>
            <wp:effectExtent l="0" t="0" r="254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F338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6188710" cy="2459355"/>
            <wp:effectExtent l="0" t="0" r="254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441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6188710" cy="1206500"/>
            <wp:effectExtent l="0" t="0" r="254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9D7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drawing>
          <wp:inline distT="0" distB="0" distL="0" distR="0">
            <wp:extent cx="6188710" cy="3723005"/>
            <wp:effectExtent l="0" t="0" r="254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927A">
      <w:pPr>
        <w:rPr>
          <w:rFonts w:ascii="Times New Roman" w:hAnsi="Times New Roman" w:cs="Times New Roman"/>
        </w:rPr>
      </w:pPr>
    </w:p>
    <w:p w14:paraId="5B390904">
      <w:pPr>
        <w:rPr>
          <w:rFonts w:ascii="Times New Roman" w:hAnsi="Times New Roman" w:cs="Times New Roman"/>
        </w:rPr>
      </w:pPr>
    </w:p>
    <w:p w14:paraId="191BAE4E">
      <w:pPr>
        <w:rPr>
          <w:rFonts w:ascii="Times New Roman" w:hAnsi="Times New Roman" w:cs="Times New Roman"/>
        </w:rPr>
      </w:pPr>
    </w:p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8C01EB"/>
    <w:multiLevelType w:val="multilevel"/>
    <w:tmpl w:val="088C01EB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Aptos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978"/>
    <w:rsid w:val="00010978"/>
    <w:rsid w:val="000D201F"/>
    <w:rsid w:val="000F45B7"/>
    <w:rsid w:val="00101107"/>
    <w:rsid w:val="001E49F3"/>
    <w:rsid w:val="00312581"/>
    <w:rsid w:val="00684CAB"/>
    <w:rsid w:val="006C1F5C"/>
    <w:rsid w:val="006E7C63"/>
    <w:rsid w:val="00841557"/>
    <w:rsid w:val="0086126C"/>
    <w:rsid w:val="008C25A2"/>
    <w:rsid w:val="008C5FFE"/>
    <w:rsid w:val="009159FD"/>
    <w:rsid w:val="009C5672"/>
    <w:rsid w:val="00A65916"/>
    <w:rsid w:val="00A84D47"/>
    <w:rsid w:val="00B75F59"/>
    <w:rsid w:val="00BC6008"/>
    <w:rsid w:val="00CF1F1B"/>
    <w:rsid w:val="00D16594"/>
    <w:rsid w:val="00DC3CF8"/>
    <w:rsid w:val="00E13751"/>
    <w:rsid w:val="00FE1555"/>
    <w:rsid w:val="08CA2A7A"/>
    <w:rsid w:val="632738D3"/>
    <w:rsid w:val="7EB9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Aptos" w:hAnsi="Aptos" w:eastAsia="Aptos" w:cs="Times New Roman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="Aptos Display" w:hAnsi="Aptos Display" w:eastAsia="等线 Light" w:cs="Times New Roman"/>
      <w:color w:val="0F4761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="Aptos Display" w:hAnsi="Aptos Display" w:eastAsia="等线 Light" w:cs="Times New Roman"/>
      <w:color w:val="0F4761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="等线 Light" w:cs="Times New Roman"/>
      <w:color w:val="0F4761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="等线 Light" w:cs="Times New Roman"/>
      <w:i/>
      <w:iCs/>
      <w:color w:val="0F4761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="等线 Light" w:cs="Times New Roman"/>
      <w:color w:val="0F4761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="等线 Light" w:cs="Times New Roman"/>
      <w:i/>
      <w:iCs/>
      <w:color w:val="585858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="等线 Light" w:cs="Times New Roman"/>
      <w:color w:val="585858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="等线 Light" w:cs="Times New Roman"/>
      <w:i/>
      <w:iCs/>
      <w:color w:val="262626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="等线 Light" w:cs="Times New Roman"/>
      <w:color w:val="2626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="等线 Light" w:cs="Times New Roman"/>
      <w:color w:val="585858"/>
      <w:spacing w:val="15"/>
      <w:sz w:val="28"/>
      <w:szCs w:val="28"/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="Aptos Display" w:hAnsi="Aptos Display" w:eastAsia="等线 Light" w:cs="Times New Roman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="Aptos Display" w:hAnsi="Aptos Display" w:eastAsia="等线 Light" w:cs="Times New Roman"/>
      <w:color w:val="0F4761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="Aptos Display" w:hAnsi="Aptos Display" w:eastAsia="等线 Light" w:cs="Times New Roman"/>
      <w:color w:val="0F4761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="等线 Light" w:cs="Times New Roman"/>
      <w:color w:val="0F4761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="等线 Light" w:cs="Times New Roman"/>
      <w:i/>
      <w:iCs/>
      <w:color w:val="0F4761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="等线 Light" w:cs="Times New Roman"/>
      <w:color w:val="0F4761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="等线 Light" w:cs="Times New Roman"/>
      <w:i/>
      <w:iCs/>
      <w:color w:val="585858"/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="等线 Light" w:cs="Times New Roman"/>
      <w:color w:val="585858"/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="等线 Light" w:cs="Times New Roman"/>
      <w:i/>
      <w:iCs/>
      <w:color w:val="262626"/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="等线 Light" w:cs="Times New Roman"/>
      <w:color w:val="262626"/>
    </w:rPr>
  </w:style>
  <w:style w:type="character" w:customStyle="1" w:styleId="24">
    <w:name w:val="Title Char"/>
    <w:basedOn w:val="11"/>
    <w:link w:val="14"/>
    <w:qFormat/>
    <w:uiPriority w:val="10"/>
    <w:rPr>
      <w:rFonts w:ascii="Aptos Display" w:hAnsi="Aptos Display" w:eastAsia="等线 Light" w:cs="Times New Roman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="等线 Light" w:cs="Times New Roman"/>
      <w:color w:val="585858"/>
      <w:spacing w:val="15"/>
      <w:sz w:val="28"/>
      <w:szCs w:val="28"/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3F3F3F"/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3F3F3F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0F4761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sz="4" w:space="10"/>
        <w:bottom w:val="single" w:color="0F4761" w:sz="4" w:space="10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0F4761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817</Words>
  <Characters>4660</Characters>
  <Lines>38</Lines>
  <Paragraphs>10</Paragraphs>
  <TotalTime>0</TotalTime>
  <ScaleCrop>false</ScaleCrop>
  <LinksUpToDate>false</LinksUpToDate>
  <CharactersWithSpaces>5467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2025-07-20T15:53:00Z</dcterms:created>
  <dc:creator>RISHABH SHRIVASTAV</dc:creator>
  <cp:lastModifiedBy>568-AGRIMA SINGH</cp:lastModifiedBy>
  <dcterms:modified xsi:type="dcterms:W3CDTF">2025-07-20T18:19:54Z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  <property fmtid="{D5CDD505-2E9C-101B-9397-08002B2CF9AE}" pid="3" name="KSOProductBuildVer">
    <vt:lpwstr>1033-12.2.0.21931</vt:lpwstr>
  </property>
  <property fmtid="{D5CDD505-2E9C-101B-9397-08002B2CF9AE}" pid="4" name="ICV">
    <vt:lpwstr>B89B9C06B98F4DA8BEECC7C247EF73B0_13</vt:lpwstr>
  </property>
</Properties>
</file>