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E0B47" w14:textId="514C53F4" w:rsidR="00647B8C" w:rsidRPr="00742C2E" w:rsidRDefault="005A7D45" w:rsidP="001518AA">
      <w:pPr>
        <w:pStyle w:val="Titel"/>
        <w:jc w:val="center"/>
        <w:rPr>
          <w:b/>
          <w:bCs/>
          <w:color w:val="4472C4" w:themeColor="accent1"/>
          <w:lang w:val="en-US"/>
        </w:rPr>
      </w:pPr>
      <w:r w:rsidRPr="00742C2E">
        <w:rPr>
          <w:b/>
          <w:bCs/>
          <w:color w:val="4472C4" w:themeColor="accent1"/>
          <w:lang w:val="en-US"/>
        </w:rPr>
        <w:t xml:space="preserve">eDairy </w:t>
      </w:r>
      <w:r w:rsidR="00FD6324" w:rsidRPr="00742C2E">
        <w:rPr>
          <w:b/>
          <w:bCs/>
          <w:color w:val="4472C4" w:themeColor="accent1"/>
          <w:lang w:val="en-US"/>
        </w:rPr>
        <w:t>Major release notes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nl-NL" w:eastAsia="zh-CN"/>
        </w:rPr>
        <w:id w:val="-15720368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DB1BAB" w14:textId="071F26F7" w:rsidR="00E240F3" w:rsidRPr="00A20769" w:rsidRDefault="00E240F3">
          <w:pPr>
            <w:pStyle w:val="Kopvaninhoudsopgave"/>
          </w:pPr>
          <w:r w:rsidRPr="00A20769">
            <w:t>Contents</w:t>
          </w:r>
        </w:p>
        <w:p w14:paraId="5E78D9BD" w14:textId="10E90D95" w:rsidR="00742C2E" w:rsidRDefault="00E240F3">
          <w:pPr>
            <w:pStyle w:val="Inhopg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 w:rsidRPr="00A20769">
            <w:rPr>
              <w:lang w:val="en-US"/>
            </w:rPr>
            <w:fldChar w:fldCharType="begin"/>
          </w:r>
          <w:r w:rsidRPr="00A20769">
            <w:rPr>
              <w:lang w:val="en-US"/>
            </w:rPr>
            <w:instrText xml:space="preserve"> TOC \o "1-3" \h \z \u </w:instrText>
          </w:r>
          <w:r w:rsidRPr="00A20769">
            <w:rPr>
              <w:lang w:val="en-US"/>
            </w:rPr>
            <w:fldChar w:fldCharType="separate"/>
          </w:r>
          <w:hyperlink w:anchor="_Toc210132576" w:history="1">
            <w:r w:rsidR="00742C2E" w:rsidRPr="008C4BBA">
              <w:rPr>
                <w:rStyle w:val="Hyperlink"/>
                <w:noProof/>
                <w:lang w:val="en-US"/>
              </w:rPr>
              <w:t>Version</w:t>
            </w:r>
            <w:r w:rsidR="00742C2E">
              <w:rPr>
                <w:noProof/>
                <w:webHidden/>
              </w:rPr>
              <w:tab/>
            </w:r>
            <w:r w:rsidR="00742C2E">
              <w:rPr>
                <w:noProof/>
                <w:webHidden/>
              </w:rPr>
              <w:fldChar w:fldCharType="begin"/>
            </w:r>
            <w:r w:rsidR="00742C2E">
              <w:rPr>
                <w:noProof/>
                <w:webHidden/>
              </w:rPr>
              <w:instrText xml:space="preserve"> PAGEREF _Toc210132576 \h </w:instrText>
            </w:r>
            <w:r w:rsidR="00742C2E">
              <w:rPr>
                <w:noProof/>
                <w:webHidden/>
              </w:rPr>
            </w:r>
            <w:r w:rsidR="00742C2E"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2</w:t>
            </w:r>
            <w:r w:rsidR="00742C2E">
              <w:rPr>
                <w:noProof/>
                <w:webHidden/>
              </w:rPr>
              <w:fldChar w:fldCharType="end"/>
            </w:r>
          </w:hyperlink>
        </w:p>
        <w:p w14:paraId="5D462311" w14:textId="68CB7F29" w:rsidR="00742C2E" w:rsidRDefault="00742C2E">
          <w:pPr>
            <w:pStyle w:val="Inhopg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577" w:history="1">
            <w:r w:rsidRPr="008C4BBA">
              <w:rPr>
                <w:rStyle w:val="Hyperlink"/>
                <w:noProof/>
                <w:lang w:val="en-US"/>
              </w:rPr>
              <w:t>24.1 Remove timestamp from API requests.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C233B" w14:textId="098C0C9E" w:rsidR="00742C2E" w:rsidRDefault="00742C2E">
          <w:pPr>
            <w:pStyle w:val="Inhopg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578" w:history="1">
            <w:r w:rsidRPr="008C4BBA">
              <w:rPr>
                <w:rStyle w:val="Hyperlink"/>
                <w:noProof/>
                <w:lang w:val="en-US"/>
              </w:rPr>
              <w:t>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08964" w14:textId="35D58AC8" w:rsidR="00742C2E" w:rsidRDefault="00742C2E">
          <w:pPr>
            <w:pStyle w:val="Inhopg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579" w:history="1">
            <w:r w:rsidRPr="008C4BBA">
              <w:rPr>
                <w:rStyle w:val="Hyperlink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39DF0" w14:textId="333242AB" w:rsidR="00742C2E" w:rsidRDefault="00742C2E">
          <w:pPr>
            <w:pStyle w:val="Inhopg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580" w:history="1">
            <w:r w:rsidRPr="008C4BBA">
              <w:rPr>
                <w:rStyle w:val="Hyperlink"/>
                <w:noProof/>
                <w:lang w:val="en-US"/>
              </w:rPr>
              <w:t>24.2 Difference in invoice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EED81" w14:textId="3709F04B" w:rsidR="00742C2E" w:rsidRDefault="00742C2E">
          <w:pPr>
            <w:pStyle w:val="Inhopg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581" w:history="1">
            <w:r w:rsidRPr="008C4BBA">
              <w:rPr>
                <w:rStyle w:val="Hyperlink"/>
                <w:noProof/>
                <w:lang w:val="en-US"/>
              </w:rPr>
              <w:t>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A6E97" w14:textId="220A163F" w:rsidR="00742C2E" w:rsidRDefault="00742C2E">
          <w:pPr>
            <w:pStyle w:val="Inhopg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582" w:history="1">
            <w:r w:rsidRPr="008C4BBA">
              <w:rPr>
                <w:rStyle w:val="Hyperlink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17317" w14:textId="5330E9BD" w:rsidR="00742C2E" w:rsidRDefault="00742C2E">
          <w:pPr>
            <w:pStyle w:val="Inhopg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583" w:history="1">
            <w:r w:rsidRPr="008C4BBA">
              <w:rPr>
                <w:rStyle w:val="Hyperlink"/>
                <w:noProof/>
                <w:lang w:val="en-US"/>
              </w:rPr>
              <w:t>24.3 Differences Qlip versus RFC json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92A33" w14:textId="5B9B5B11" w:rsidR="00742C2E" w:rsidRDefault="00742C2E">
          <w:pPr>
            <w:pStyle w:val="Inhopg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584" w:history="1">
            <w:r w:rsidRPr="008C4BBA">
              <w:rPr>
                <w:rStyle w:val="Hyperlink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4AF22" w14:textId="3CA82F7D" w:rsidR="00742C2E" w:rsidRDefault="00742C2E">
          <w:pPr>
            <w:pStyle w:val="Inhopg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585" w:history="1">
            <w:r w:rsidRPr="008C4BBA">
              <w:rPr>
                <w:rStyle w:val="Hyperlink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F8591" w14:textId="002B7F69" w:rsidR="00742C2E" w:rsidRDefault="00742C2E">
          <w:pPr>
            <w:pStyle w:val="Inhopg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586" w:history="1">
            <w:r w:rsidRPr="008C4BBA">
              <w:rPr>
                <w:rStyle w:val="Hyperlink"/>
                <w:noProof/>
                <w:lang w:val="en-US"/>
              </w:rPr>
              <w:t>24.4 ModifiedSince 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3D9D4" w14:textId="2CF96E25" w:rsidR="00742C2E" w:rsidRDefault="00742C2E">
          <w:pPr>
            <w:pStyle w:val="Inhopg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587" w:history="1">
            <w:r w:rsidRPr="008C4BBA">
              <w:rPr>
                <w:rStyle w:val="Hyperlink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85ECC" w14:textId="2FBB59E7" w:rsidR="00742C2E" w:rsidRDefault="00742C2E">
          <w:pPr>
            <w:pStyle w:val="Inhopg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588" w:history="1">
            <w:r w:rsidRPr="008C4BBA">
              <w:rPr>
                <w:rStyle w:val="Hyperlink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9AE92" w14:textId="3969F9F1" w:rsidR="00742C2E" w:rsidRDefault="00742C2E">
          <w:pPr>
            <w:pStyle w:val="Inhopg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589" w:history="1">
            <w:r w:rsidRPr="008C4BBA">
              <w:rPr>
                <w:rStyle w:val="Hyperlink"/>
                <w:noProof/>
                <w:lang w:val="en-US"/>
              </w:rPr>
              <w:t>24.5 Harmonize invoice payload, remove deliveries.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AF79F" w14:textId="57A1D51F" w:rsidR="00742C2E" w:rsidRDefault="00742C2E">
          <w:pPr>
            <w:pStyle w:val="Inhopg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590" w:history="1">
            <w:r w:rsidRPr="008C4BBA">
              <w:rPr>
                <w:rStyle w:val="Hyperlink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A6DC6" w14:textId="3DE4881E" w:rsidR="00742C2E" w:rsidRDefault="00742C2E">
          <w:pPr>
            <w:pStyle w:val="Inhopg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591" w:history="1">
            <w:r w:rsidRPr="008C4BBA">
              <w:rPr>
                <w:rStyle w:val="Hyperlink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204B1" w14:textId="49AB035F" w:rsidR="00742C2E" w:rsidRDefault="00742C2E">
          <w:pPr>
            <w:pStyle w:val="Inhopg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592" w:history="1">
            <w:r w:rsidRPr="008C4BBA">
              <w:rPr>
                <w:rStyle w:val="Hyperlink"/>
                <w:noProof/>
                <w:lang w:val="en-US"/>
              </w:rPr>
              <w:t>24.6 Location-scheme UBN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AEA3F" w14:textId="4D5E8DA1" w:rsidR="00742C2E" w:rsidRDefault="00742C2E">
          <w:pPr>
            <w:pStyle w:val="Inhopg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593" w:history="1">
            <w:r w:rsidRPr="008C4BBA">
              <w:rPr>
                <w:rStyle w:val="Hyperlink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93499" w14:textId="376F72DE" w:rsidR="00742C2E" w:rsidRDefault="00742C2E">
          <w:pPr>
            <w:pStyle w:val="Inhopg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594" w:history="1">
            <w:r w:rsidRPr="008C4BBA">
              <w:rPr>
                <w:rStyle w:val="Hyperlink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3B6E3" w14:textId="2BE878A6" w:rsidR="00742C2E" w:rsidRDefault="00742C2E">
          <w:pPr>
            <w:pStyle w:val="Inhopg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595" w:history="1">
            <w:r w:rsidRPr="008C4BBA">
              <w:rPr>
                <w:rStyle w:val="Hyperlink"/>
                <w:noProof/>
                <w:lang w:val="en-US"/>
              </w:rPr>
              <w:t>24.X Double end-points, current and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BEC1F" w14:textId="30CC6648" w:rsidR="00742C2E" w:rsidRDefault="00742C2E">
          <w:pPr>
            <w:pStyle w:val="Inhopg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596" w:history="1">
            <w:r w:rsidRPr="008C4BBA">
              <w:rPr>
                <w:rStyle w:val="Hyperlink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E29F2" w14:textId="46103D75" w:rsidR="00742C2E" w:rsidRDefault="00742C2E">
          <w:pPr>
            <w:pStyle w:val="Inhopg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597" w:history="1">
            <w:r w:rsidRPr="008C4BBA">
              <w:rPr>
                <w:rStyle w:val="Hyperlink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BE3BD" w14:textId="791130CE" w:rsidR="00742C2E" w:rsidRDefault="00742C2E">
          <w:pPr>
            <w:pStyle w:val="Inhopg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598" w:history="1">
            <w:r w:rsidRPr="008C4BBA">
              <w:rPr>
                <w:rStyle w:val="Hyperlink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C6D54" w14:textId="08AE6AEC" w:rsidR="00742C2E" w:rsidRDefault="00742C2E">
          <w:pPr>
            <w:pStyle w:val="Inhopg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599" w:history="1">
            <w:r w:rsidRPr="008C4BBA">
              <w:rPr>
                <w:rStyle w:val="Hyperlink"/>
                <w:noProof/>
                <w:lang w:val="en-US"/>
              </w:rPr>
              <w:t>24.Y Harmonize use of "milkQualityDelInd" &amp; "milkDeliveryDelInd":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AF4AD" w14:textId="4A4FA443" w:rsidR="00742C2E" w:rsidRDefault="00742C2E">
          <w:pPr>
            <w:pStyle w:val="Inhopg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600" w:history="1">
            <w:r w:rsidRPr="008C4BBA">
              <w:rPr>
                <w:rStyle w:val="Hyperlink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95D6C" w14:textId="58D56E83" w:rsidR="00742C2E" w:rsidRDefault="00742C2E">
          <w:pPr>
            <w:pStyle w:val="Inhopg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601" w:history="1">
            <w:r w:rsidRPr="008C4BBA">
              <w:rPr>
                <w:rStyle w:val="Hyperlink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1EA80" w14:textId="2C85142B" w:rsidR="00742C2E" w:rsidRDefault="00742C2E">
          <w:pPr>
            <w:pStyle w:val="Inhopg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602" w:history="1">
            <w:r w:rsidRPr="008C4BBA">
              <w:rPr>
                <w:rStyle w:val="Hyperlink"/>
                <w:noProof/>
                <w:lang w:val="en-US"/>
              </w:rPr>
              <w:t>Test findings. (Not included in the major release)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E0A69" w14:textId="6C500CE2" w:rsidR="00742C2E" w:rsidRDefault="00742C2E">
          <w:pPr>
            <w:pStyle w:val="Inhopg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603" w:history="1">
            <w:r w:rsidRPr="008C4BBA">
              <w:rPr>
                <w:rStyle w:val="Hyperlink"/>
                <w:noProof/>
                <w:lang w:val="en-US"/>
              </w:rPr>
              <w:t>CompanyIdentifier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25D26" w14:textId="0807D13E" w:rsidR="00742C2E" w:rsidRDefault="00742C2E">
          <w:pPr>
            <w:pStyle w:val="Inhopg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604" w:history="1">
            <w:r w:rsidRPr="008C4BBA">
              <w:rPr>
                <w:rStyle w:val="Hyperlink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C5026" w14:textId="37119D7A" w:rsidR="00742C2E" w:rsidRDefault="00742C2E">
          <w:pPr>
            <w:pStyle w:val="Inhopg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605" w:history="1">
            <w:r w:rsidRPr="008C4BBA">
              <w:rPr>
                <w:rStyle w:val="Hyperlink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B9760" w14:textId="7300CE86" w:rsidR="00742C2E" w:rsidRDefault="00742C2E">
          <w:pPr>
            <w:pStyle w:val="Inhopg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606" w:history="1">
            <w:r w:rsidRPr="008C4BBA">
              <w:rPr>
                <w:rStyle w:val="Hyperlink"/>
                <w:noProof/>
                <w:lang w:val="en-US"/>
              </w:rPr>
              <w:t>ProductionLocation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B01FB" w14:textId="7347A444" w:rsidR="00742C2E" w:rsidRDefault="00742C2E">
          <w:pPr>
            <w:pStyle w:val="Inhopg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607" w:history="1">
            <w:r w:rsidRPr="008C4BBA">
              <w:rPr>
                <w:rStyle w:val="Hyperlink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7FEA9" w14:textId="2352A08F" w:rsidR="00742C2E" w:rsidRDefault="00742C2E">
          <w:pPr>
            <w:pStyle w:val="Inhopg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608" w:history="1">
            <w:r w:rsidRPr="008C4BBA">
              <w:rPr>
                <w:rStyle w:val="Hyperlink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15243" w14:textId="279EB3C6" w:rsidR="00742C2E" w:rsidRDefault="00742C2E">
          <w:pPr>
            <w:pStyle w:val="Inhopg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609" w:history="1">
            <w:r w:rsidRPr="008C4BBA">
              <w:rPr>
                <w:rStyle w:val="Hyperlink"/>
                <w:noProof/>
                <w:lang w:val="en-US"/>
              </w:rPr>
              <w:t>MilkDeliveryDateTime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DCF61" w14:textId="1A6A26C5" w:rsidR="00742C2E" w:rsidRDefault="00742C2E">
          <w:pPr>
            <w:pStyle w:val="Inhopg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610" w:history="1">
            <w:r w:rsidRPr="008C4BBA">
              <w:rPr>
                <w:rStyle w:val="Hyperlink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96A18" w14:textId="347494D5" w:rsidR="00742C2E" w:rsidRDefault="00742C2E">
          <w:pPr>
            <w:pStyle w:val="Inhopg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611" w:history="1">
            <w:r w:rsidRPr="008C4BBA">
              <w:rPr>
                <w:rStyle w:val="Hyperlink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7FADB" w14:textId="497D5C62" w:rsidR="00742C2E" w:rsidRDefault="00742C2E">
          <w:pPr>
            <w:pStyle w:val="Inhopg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612" w:history="1">
            <w:r w:rsidRPr="008C4BBA">
              <w:rPr>
                <w:rStyle w:val="Hyperlink"/>
                <w:noProof/>
              </w:rPr>
              <w:t>milkQualityLine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F58C2" w14:textId="6D18D561" w:rsidR="00742C2E" w:rsidRDefault="00742C2E">
          <w:pPr>
            <w:pStyle w:val="Inhopg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613" w:history="1">
            <w:r w:rsidRPr="008C4BBA">
              <w:rPr>
                <w:rStyle w:val="Hyperlink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CE2F8" w14:textId="6F46B00F" w:rsidR="00742C2E" w:rsidRDefault="00742C2E">
          <w:pPr>
            <w:pStyle w:val="Inhopg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614" w:history="1">
            <w:r w:rsidRPr="008C4BBA">
              <w:rPr>
                <w:rStyle w:val="Hyperlink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C0B6E" w14:textId="1026BAAE" w:rsidR="00742C2E" w:rsidRDefault="00742C2E">
          <w:pPr>
            <w:pStyle w:val="Inhopg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615" w:history="1">
            <w:r w:rsidRPr="008C4BBA">
              <w:rPr>
                <w:rStyle w:val="Hyperlink"/>
                <w:noProof/>
                <w:lang w:val="en-US"/>
              </w:rPr>
              <w:t>Reference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F2B71" w14:textId="447813D3" w:rsidR="00742C2E" w:rsidRDefault="00742C2E">
          <w:pPr>
            <w:pStyle w:val="Inhopg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616" w:history="1">
            <w:r w:rsidRPr="008C4BBA">
              <w:rPr>
                <w:rStyle w:val="Hyperlink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25588" w14:textId="2C1FB705" w:rsidR="00742C2E" w:rsidRDefault="00742C2E">
          <w:pPr>
            <w:pStyle w:val="Inhopg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617" w:history="1">
            <w:r w:rsidRPr="008C4BBA">
              <w:rPr>
                <w:rStyle w:val="Hyperlink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8272F" w14:textId="0B24AA56" w:rsidR="00742C2E" w:rsidRDefault="00742C2E">
          <w:pPr>
            <w:pStyle w:val="Inhopg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618" w:history="1">
            <w:r w:rsidRPr="008C4BBA">
              <w:rPr>
                <w:rStyle w:val="Hyperlink"/>
                <w:noProof/>
                <w:lang w:val="en-US"/>
              </w:rPr>
              <w:t>UBL invoice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41BC0" w14:textId="68E366EA" w:rsidR="00742C2E" w:rsidRDefault="00742C2E">
          <w:pPr>
            <w:pStyle w:val="Inhopg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619" w:history="1">
            <w:r w:rsidRPr="008C4BBA">
              <w:rPr>
                <w:rStyle w:val="Hyperlink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9813E" w14:textId="7532090E" w:rsidR="00742C2E" w:rsidRDefault="00742C2E">
          <w:pPr>
            <w:pStyle w:val="Inhopg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10132620" w:history="1">
            <w:r w:rsidRPr="008C4BBA">
              <w:rPr>
                <w:rStyle w:val="Hyperlink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8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4F75B" w14:textId="2DE02854" w:rsidR="00C27FCB" w:rsidRPr="00A20769" w:rsidRDefault="00E240F3" w:rsidP="00C27FCB">
          <w:pPr>
            <w:rPr>
              <w:b/>
              <w:bCs/>
              <w:lang w:val="en-US"/>
            </w:rPr>
          </w:pPr>
          <w:r w:rsidRPr="00A20769">
            <w:rPr>
              <w:b/>
              <w:bCs/>
              <w:lang w:val="en-US"/>
            </w:rPr>
            <w:fldChar w:fldCharType="end"/>
          </w:r>
        </w:p>
      </w:sdtContent>
    </w:sdt>
    <w:p w14:paraId="60B92C02" w14:textId="70A761AB" w:rsidR="001518AA" w:rsidRPr="00A20769" w:rsidRDefault="001518AA" w:rsidP="001518AA">
      <w:pPr>
        <w:pStyle w:val="Kop1"/>
        <w:rPr>
          <w:lang w:val="en-US"/>
        </w:rPr>
      </w:pPr>
      <w:bookmarkStart w:id="0" w:name="_Toc210132576"/>
      <w:r w:rsidRPr="00A20769">
        <w:rPr>
          <w:lang w:val="en-US"/>
        </w:rPr>
        <w:t>Vers</w:t>
      </w:r>
      <w:r w:rsidR="00B974FE">
        <w:rPr>
          <w:lang w:val="en-US"/>
        </w:rPr>
        <w:t>ion</w:t>
      </w:r>
      <w:bookmarkEnd w:id="0"/>
    </w:p>
    <w:p w14:paraId="69385168" w14:textId="5C75EFDA" w:rsidR="001518AA" w:rsidRPr="004D680B" w:rsidRDefault="001518AA" w:rsidP="001518AA">
      <w:pPr>
        <w:rPr>
          <w:rFonts w:ascii="Calibri" w:eastAsiaTheme="minorEastAsia" w:hAnsi="Calibri" w:cs="Calibri"/>
          <w:sz w:val="22"/>
          <w:szCs w:val="22"/>
          <w:lang w:val="en-US" w:eastAsia="en-US"/>
        </w:rPr>
      </w:pPr>
      <w:r w:rsidRPr="004D680B">
        <w:rPr>
          <w:rFonts w:ascii="Calibri" w:eastAsiaTheme="minorEastAsia" w:hAnsi="Calibri" w:cs="Calibri"/>
          <w:sz w:val="22"/>
          <w:szCs w:val="22"/>
          <w:lang w:val="en-US" w:eastAsia="en-US"/>
        </w:rPr>
        <w:t xml:space="preserve">Release notes </w:t>
      </w:r>
      <w:r w:rsidR="00E87558" w:rsidRPr="004D680B">
        <w:rPr>
          <w:rFonts w:ascii="Calibri" w:eastAsiaTheme="minorEastAsia" w:hAnsi="Calibri" w:cs="Calibri"/>
          <w:sz w:val="22"/>
          <w:szCs w:val="22"/>
          <w:lang w:val="en-US" w:eastAsia="en-US"/>
        </w:rPr>
        <w:t>for</w:t>
      </w:r>
      <w:r w:rsidR="00742C2E">
        <w:rPr>
          <w:rFonts w:ascii="Calibri" w:eastAsiaTheme="minorEastAsia" w:hAnsi="Calibri" w:cs="Calibri"/>
          <w:sz w:val="22"/>
          <w:szCs w:val="22"/>
          <w:lang w:val="en-US" w:eastAsia="en-US"/>
        </w:rPr>
        <w:t xml:space="preserve"> eDairy</w:t>
      </w:r>
      <w:r w:rsidRPr="004D680B">
        <w:rPr>
          <w:rFonts w:ascii="Calibri" w:eastAsiaTheme="minorEastAsia" w:hAnsi="Calibri" w:cs="Calibri"/>
          <w:sz w:val="22"/>
          <w:szCs w:val="22"/>
          <w:lang w:val="en-US" w:eastAsia="en-US"/>
        </w:rPr>
        <w:t xml:space="preserve"> </w:t>
      </w:r>
      <w:r w:rsidR="00A20769" w:rsidRPr="004D680B">
        <w:rPr>
          <w:rFonts w:ascii="Calibri" w:eastAsiaTheme="minorEastAsia" w:hAnsi="Calibri" w:cs="Calibri"/>
          <w:sz w:val="22"/>
          <w:szCs w:val="22"/>
          <w:lang w:val="en-US" w:eastAsia="en-US"/>
        </w:rPr>
        <w:t>major</w:t>
      </w:r>
      <w:r w:rsidRPr="004D680B">
        <w:rPr>
          <w:rFonts w:ascii="Calibri" w:eastAsiaTheme="minorEastAsia" w:hAnsi="Calibri" w:cs="Calibri"/>
          <w:sz w:val="22"/>
          <w:szCs w:val="22"/>
          <w:lang w:val="en-US" w:eastAsia="en-US"/>
        </w:rPr>
        <w:t xml:space="preserve"> release 202</w:t>
      </w:r>
      <w:r w:rsidR="00FD6324" w:rsidRPr="004D680B">
        <w:rPr>
          <w:rFonts w:ascii="Calibri" w:eastAsiaTheme="minorEastAsia" w:hAnsi="Calibri" w:cs="Calibri"/>
          <w:sz w:val="22"/>
          <w:szCs w:val="22"/>
          <w:lang w:val="en-US" w:eastAsia="en-US"/>
        </w:rPr>
        <w:t>5-0</w:t>
      </w:r>
      <w:r w:rsidR="00767E46">
        <w:rPr>
          <w:rFonts w:ascii="Calibri" w:eastAsiaTheme="minorEastAsia" w:hAnsi="Calibri" w:cs="Calibri"/>
          <w:sz w:val="22"/>
          <w:szCs w:val="22"/>
          <w:lang w:val="en-US" w:eastAsia="en-US"/>
        </w:rPr>
        <w:t>9</w:t>
      </w:r>
    </w:p>
    <w:p w14:paraId="79758A53" w14:textId="77777777" w:rsidR="00742C2E" w:rsidRDefault="00742C2E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7519EE" w14:textId="44909373" w:rsidR="00DD2EF3" w:rsidRPr="00A20769" w:rsidRDefault="00DD2EF3" w:rsidP="00F50A06">
      <w:pPr>
        <w:pStyle w:val="Kop1"/>
        <w:rPr>
          <w:lang w:val="en-US"/>
        </w:rPr>
      </w:pPr>
      <w:bookmarkStart w:id="1" w:name="_Toc210132577"/>
      <w:r w:rsidRPr="00DD2EF3">
        <w:rPr>
          <w:lang w:val="en-US"/>
        </w:rPr>
        <w:lastRenderedPageBreak/>
        <w:t xml:space="preserve">24.1 </w:t>
      </w:r>
      <w:r w:rsidRPr="00A20769">
        <w:rPr>
          <w:lang w:val="en-US"/>
        </w:rPr>
        <w:t>Remove timestamp from API requests.</w:t>
      </w:r>
      <w:bookmarkEnd w:id="1"/>
    </w:p>
    <w:p w14:paraId="3D4DE9C5" w14:textId="77777777" w:rsidR="00DD2EF3" w:rsidRPr="00DD2EF3" w:rsidRDefault="00DD2EF3" w:rsidP="005354F4">
      <w:pPr>
        <w:pStyle w:val="Kop2"/>
        <w:rPr>
          <w:lang w:val="en-US"/>
        </w:rPr>
      </w:pPr>
      <w:bookmarkStart w:id="2" w:name="_Toc210132578"/>
      <w:r w:rsidRPr="00DD2EF3">
        <w:rPr>
          <w:lang w:val="en-US"/>
        </w:rPr>
        <w:t>Scope:</w:t>
      </w:r>
      <w:bookmarkEnd w:id="2"/>
      <w:r w:rsidRPr="00DD2EF3">
        <w:rPr>
          <w:lang w:val="en-US"/>
        </w:rPr>
        <w:t xml:space="preserve"> </w:t>
      </w:r>
    </w:p>
    <w:p w14:paraId="032E7C9D" w14:textId="05C8F88F" w:rsidR="00D672C6" w:rsidRPr="00B974FE" w:rsidRDefault="00F04571" w:rsidP="00B974FE">
      <w:pPr>
        <w:pStyle w:val="Lijstalinea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API: </w:t>
      </w:r>
      <w:r w:rsidR="005A7D45">
        <w:rPr>
          <w:lang w:val="en-US"/>
        </w:rPr>
        <w:t>m</w:t>
      </w:r>
      <w:r w:rsidR="00DD2EF3" w:rsidRPr="001B6018">
        <w:rPr>
          <w:lang w:val="en-US"/>
        </w:rPr>
        <w:t>ilk-deliver</w:t>
      </w:r>
      <w:r w:rsidR="005A7D45">
        <w:rPr>
          <w:lang w:val="en-US"/>
        </w:rPr>
        <w:t>ies</w:t>
      </w:r>
      <w:r w:rsidR="00DD2EF3" w:rsidRPr="001B6018">
        <w:rPr>
          <w:lang w:val="en-US"/>
        </w:rPr>
        <w:t>, milk-qualit</w:t>
      </w:r>
      <w:r w:rsidR="005A7D45">
        <w:rPr>
          <w:lang w:val="en-US"/>
        </w:rPr>
        <w:t>ies</w:t>
      </w:r>
      <w:r w:rsidR="00DD2EF3" w:rsidRPr="001B6018">
        <w:rPr>
          <w:lang w:val="en-US"/>
        </w:rPr>
        <w:t xml:space="preserve">, </w:t>
      </w:r>
      <w:r w:rsidR="005A7D45">
        <w:rPr>
          <w:lang w:val="en-US"/>
        </w:rPr>
        <w:t xml:space="preserve">milk-ubl-invoices </w:t>
      </w:r>
      <w:r w:rsidR="00DD2EF3" w:rsidRPr="001B6018">
        <w:rPr>
          <w:lang w:val="en-US"/>
        </w:rPr>
        <w:t xml:space="preserve">&amp; </w:t>
      </w:r>
      <w:r w:rsidR="005A7D45">
        <w:rPr>
          <w:lang w:val="en-US"/>
        </w:rPr>
        <w:t>milk-</w:t>
      </w:r>
      <w:r w:rsidR="00DD2EF3" w:rsidRPr="001B6018">
        <w:rPr>
          <w:lang w:val="en-US"/>
        </w:rPr>
        <w:t>invoice</w:t>
      </w:r>
      <w:r w:rsidR="005A7D45">
        <w:rPr>
          <w:lang w:val="en-US"/>
        </w:rPr>
        <w:t>s</w:t>
      </w:r>
    </w:p>
    <w:p w14:paraId="46F43CC1" w14:textId="49CAC683" w:rsidR="00DD2EF3" w:rsidRDefault="0078105D" w:rsidP="00B974FE">
      <w:pPr>
        <w:pStyle w:val="Kop2"/>
        <w:rPr>
          <w:lang w:val="en-US"/>
        </w:rPr>
      </w:pPr>
      <w:bookmarkStart w:id="3" w:name="_Toc210132579"/>
      <w:r w:rsidRPr="00D672C6">
        <w:rPr>
          <w:lang w:val="en-US"/>
        </w:rPr>
        <w:t>Details</w:t>
      </w:r>
      <w:bookmarkEnd w:id="3"/>
    </w:p>
    <w:p w14:paraId="3D883000" w14:textId="675BB3B9" w:rsidR="000B0E89" w:rsidRPr="00D42281" w:rsidRDefault="000B0E89" w:rsidP="00D42281">
      <w:pPr>
        <w:pStyle w:val="Lijstalinea"/>
        <w:numPr>
          <w:ilvl w:val="0"/>
          <w:numId w:val="14"/>
        </w:numPr>
        <w:rPr>
          <w:rFonts w:asciiTheme="minorHAnsi" w:hAnsiTheme="minorHAnsi" w:cstheme="minorHAnsi"/>
          <w:lang w:val="en-US"/>
        </w:rPr>
      </w:pPr>
      <w:r w:rsidRPr="00D42281">
        <w:rPr>
          <w:rFonts w:asciiTheme="minorHAnsi" w:hAnsiTheme="minorHAnsi" w:cstheme="minorHAnsi"/>
          <w:lang w:val="en-US"/>
        </w:rPr>
        <w:t>Date range</w:t>
      </w:r>
      <w:r w:rsidR="00D42281" w:rsidRPr="00D42281">
        <w:rPr>
          <w:rFonts w:asciiTheme="minorHAnsi" w:hAnsiTheme="minorHAnsi" w:cstheme="minorHAnsi"/>
          <w:lang w:val="en-US"/>
        </w:rPr>
        <w:t>:</w:t>
      </w:r>
      <w:r w:rsidRPr="00D42281">
        <w:rPr>
          <w:rFonts w:asciiTheme="minorHAnsi" w:hAnsiTheme="minorHAnsi" w:cstheme="minorHAnsi"/>
          <w:lang w:val="en-US"/>
        </w:rPr>
        <w:t xml:space="preserve"> remove timestamp in API.</w:t>
      </w:r>
    </w:p>
    <w:p w14:paraId="598590AB" w14:textId="6787DBBA" w:rsidR="000B0E89" w:rsidRPr="00D42281" w:rsidRDefault="00D42281" w:rsidP="00D42281">
      <w:pPr>
        <w:pStyle w:val="Lijstalinea"/>
        <w:numPr>
          <w:ilvl w:val="0"/>
          <w:numId w:val="14"/>
        </w:numPr>
        <w:rPr>
          <w:rFonts w:asciiTheme="minorHAnsi" w:hAnsiTheme="minorHAnsi" w:cstheme="minorHAnsi"/>
          <w:lang w:val="en-US"/>
        </w:rPr>
      </w:pPr>
      <w:r w:rsidRPr="00D42281">
        <w:rPr>
          <w:rFonts w:asciiTheme="minorHAnsi" w:hAnsiTheme="minorHAnsi" w:cstheme="minorHAnsi"/>
          <w:lang w:val="en-US"/>
        </w:rPr>
        <w:t>Modified since: Remove milliseconds.</w:t>
      </w:r>
    </w:p>
    <w:p w14:paraId="006CCDAC" w14:textId="77777777" w:rsidR="00D42281" w:rsidRDefault="00D42281" w:rsidP="008C2854">
      <w:pPr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</w:pPr>
    </w:p>
    <w:p w14:paraId="4A816D3E" w14:textId="62054D21" w:rsidR="008C2854" w:rsidRPr="000B0E89" w:rsidRDefault="008C2854" w:rsidP="008C2854">
      <w:pPr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</w:pPr>
      <w:r w:rsidRPr="008C2854"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  <w:t>Both Qlip &amp; FrieslandCampina</w:t>
      </w:r>
    </w:p>
    <w:p w14:paraId="79D85352" w14:textId="04C5E8F8" w:rsidR="007A0948" w:rsidRPr="008C2854" w:rsidRDefault="007A0948" w:rsidP="008C2854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406BF9">
        <w:rPr>
          <w:rFonts w:asciiTheme="minorHAnsi" w:hAnsiTheme="minorHAnsi" w:cstheme="minorHAnsi"/>
          <w:sz w:val="22"/>
          <w:szCs w:val="22"/>
          <w:lang w:val="en-US"/>
        </w:rPr>
        <w:t>As-is:</w:t>
      </w:r>
    </w:p>
    <w:p w14:paraId="3C871F04" w14:textId="37DB8CE0" w:rsidR="00DB0455" w:rsidRPr="00406BF9" w:rsidRDefault="00DB0455" w:rsidP="00DB0455">
      <w:pPr>
        <w:pStyle w:val="Lijstalinea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 w:rsidRPr="00406BF9">
        <w:rPr>
          <w:rFonts w:asciiTheme="minorHAnsi" w:hAnsiTheme="minorHAnsi" w:cstheme="minorHAnsi"/>
          <w:lang w:val="en-US"/>
        </w:rPr>
        <w:t>Date range</w:t>
      </w:r>
    </w:p>
    <w:p w14:paraId="1F6FE890" w14:textId="23398EE4" w:rsidR="00DB0455" w:rsidRPr="00406BF9" w:rsidRDefault="00BF1623" w:rsidP="00DB0455">
      <w:pPr>
        <w:pStyle w:val="Lijstalinea"/>
        <w:numPr>
          <w:ilvl w:val="1"/>
          <w:numId w:val="15"/>
        </w:numPr>
        <w:rPr>
          <w:rFonts w:asciiTheme="minorHAnsi" w:hAnsiTheme="minorHAnsi" w:cstheme="minorHAnsi"/>
          <w:lang w:val="en-US"/>
        </w:rPr>
      </w:pPr>
      <w:r w:rsidRPr="00406BF9">
        <w:rPr>
          <w:rFonts w:asciiTheme="minorHAnsi" w:hAnsiTheme="minorHAnsi" w:cstheme="minorHAnsi"/>
          <w:lang w:val="en-US"/>
        </w:rPr>
        <w:t>start-date-time=2024-04-07T</w:t>
      </w:r>
      <w:r w:rsidRPr="00406BF9">
        <w:rPr>
          <w:rFonts w:asciiTheme="minorHAnsi" w:hAnsiTheme="minorHAnsi" w:cstheme="minorHAnsi"/>
          <w:highlight w:val="yellow"/>
          <w:lang w:val="en-US"/>
        </w:rPr>
        <w:t>00:00:00.000Z</w:t>
      </w:r>
    </w:p>
    <w:p w14:paraId="6248AF34" w14:textId="7DF447B5" w:rsidR="008C2854" w:rsidRPr="00406BF9" w:rsidRDefault="00BF1623" w:rsidP="00DB0455">
      <w:pPr>
        <w:pStyle w:val="Lijstalinea"/>
        <w:numPr>
          <w:ilvl w:val="1"/>
          <w:numId w:val="15"/>
        </w:numPr>
        <w:rPr>
          <w:rFonts w:asciiTheme="minorHAnsi" w:hAnsiTheme="minorHAnsi" w:cstheme="minorHAnsi"/>
          <w:lang w:val="en-US"/>
        </w:rPr>
      </w:pPr>
      <w:r w:rsidRPr="00406BF9">
        <w:rPr>
          <w:rFonts w:asciiTheme="minorHAnsi" w:hAnsiTheme="minorHAnsi" w:cstheme="minorHAnsi"/>
          <w:lang w:val="en-US"/>
        </w:rPr>
        <w:t>end-date-time=2024-04-11T</w:t>
      </w:r>
      <w:r w:rsidRPr="00406BF9">
        <w:rPr>
          <w:rFonts w:asciiTheme="minorHAnsi" w:hAnsiTheme="minorHAnsi" w:cstheme="minorHAnsi"/>
          <w:highlight w:val="yellow"/>
          <w:lang w:val="en-US"/>
        </w:rPr>
        <w:t>23:59:59.000Z</w:t>
      </w:r>
    </w:p>
    <w:p w14:paraId="75A2E096" w14:textId="0065FB6C" w:rsidR="00DB0455" w:rsidRPr="00406BF9" w:rsidRDefault="00DB0455" w:rsidP="00DB0455">
      <w:pPr>
        <w:pStyle w:val="Lijstalinea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 w:rsidRPr="00406BF9">
        <w:rPr>
          <w:rFonts w:asciiTheme="minorHAnsi" w:hAnsiTheme="minorHAnsi" w:cstheme="minorHAnsi"/>
          <w:lang w:val="en-US"/>
        </w:rPr>
        <w:t>Modified-since</w:t>
      </w:r>
    </w:p>
    <w:p w14:paraId="1D45A849" w14:textId="1EA41AF5" w:rsidR="00DB0455" w:rsidRPr="00406BF9" w:rsidRDefault="00DB0455" w:rsidP="00DB0455">
      <w:pPr>
        <w:pStyle w:val="Lijstalinea"/>
        <w:numPr>
          <w:ilvl w:val="1"/>
          <w:numId w:val="15"/>
        </w:numPr>
        <w:rPr>
          <w:rFonts w:asciiTheme="minorHAnsi" w:hAnsiTheme="minorHAnsi" w:cstheme="minorHAnsi"/>
          <w:lang w:val="en-US"/>
        </w:rPr>
      </w:pPr>
      <w:r w:rsidRPr="008C2854">
        <w:rPr>
          <w:rFonts w:asciiTheme="minorHAnsi" w:hAnsiTheme="minorHAnsi" w:cstheme="minorHAnsi"/>
          <w:lang w:val="en-US"/>
        </w:rPr>
        <w:t>modified-since=2022-04-03T00:00:00.</w:t>
      </w:r>
      <w:r w:rsidRPr="008C2854">
        <w:rPr>
          <w:rFonts w:asciiTheme="minorHAnsi" w:hAnsiTheme="minorHAnsi" w:cstheme="minorHAnsi"/>
          <w:highlight w:val="yellow"/>
          <w:lang w:val="en-US"/>
        </w:rPr>
        <w:t>000</w:t>
      </w:r>
      <w:r w:rsidRPr="008C2854">
        <w:rPr>
          <w:rFonts w:asciiTheme="minorHAnsi" w:hAnsiTheme="minorHAnsi" w:cstheme="minorHAnsi"/>
          <w:lang w:val="en-US"/>
        </w:rPr>
        <w:t>Z</w:t>
      </w:r>
    </w:p>
    <w:p w14:paraId="359F1250" w14:textId="1C215619" w:rsidR="007A0948" w:rsidRPr="008C2854" w:rsidRDefault="007A0948" w:rsidP="007A094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406BF9">
        <w:rPr>
          <w:rFonts w:asciiTheme="minorHAnsi" w:hAnsiTheme="minorHAnsi" w:cstheme="minorHAnsi"/>
          <w:sz w:val="22"/>
          <w:szCs w:val="22"/>
          <w:lang w:val="en-US"/>
        </w:rPr>
        <w:t>To-be:</w:t>
      </w:r>
    </w:p>
    <w:p w14:paraId="328E6865" w14:textId="77777777" w:rsidR="007A0948" w:rsidRPr="00406BF9" w:rsidRDefault="007A0948" w:rsidP="007A0948">
      <w:pPr>
        <w:pStyle w:val="Lijstalinea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 w:rsidRPr="00406BF9">
        <w:rPr>
          <w:rFonts w:asciiTheme="minorHAnsi" w:hAnsiTheme="minorHAnsi" w:cstheme="minorHAnsi"/>
          <w:lang w:val="en-US"/>
        </w:rPr>
        <w:t>Date range</w:t>
      </w:r>
    </w:p>
    <w:p w14:paraId="1C47C2A9" w14:textId="6BF35B98" w:rsidR="007A0948" w:rsidRPr="00406BF9" w:rsidRDefault="007A0948" w:rsidP="007A0948">
      <w:pPr>
        <w:pStyle w:val="Lijstalinea"/>
        <w:numPr>
          <w:ilvl w:val="1"/>
          <w:numId w:val="15"/>
        </w:numPr>
        <w:rPr>
          <w:rFonts w:asciiTheme="minorHAnsi" w:hAnsiTheme="minorHAnsi" w:cstheme="minorHAnsi"/>
          <w:lang w:val="en-US"/>
        </w:rPr>
      </w:pPr>
      <w:r w:rsidRPr="00406BF9">
        <w:rPr>
          <w:rFonts w:asciiTheme="minorHAnsi" w:hAnsiTheme="minorHAnsi" w:cstheme="minorHAnsi"/>
          <w:lang w:val="en-US"/>
        </w:rPr>
        <w:t>start-date-time=2024-04-07</w:t>
      </w:r>
    </w:p>
    <w:p w14:paraId="08038A51" w14:textId="720DD91E" w:rsidR="007A0948" w:rsidRPr="00406BF9" w:rsidRDefault="007A0948" w:rsidP="007A0948">
      <w:pPr>
        <w:pStyle w:val="Lijstalinea"/>
        <w:numPr>
          <w:ilvl w:val="1"/>
          <w:numId w:val="15"/>
        </w:numPr>
        <w:rPr>
          <w:rFonts w:asciiTheme="minorHAnsi" w:hAnsiTheme="minorHAnsi" w:cstheme="minorHAnsi"/>
          <w:lang w:val="en-US"/>
        </w:rPr>
      </w:pPr>
      <w:r w:rsidRPr="00406BF9">
        <w:rPr>
          <w:rFonts w:asciiTheme="minorHAnsi" w:hAnsiTheme="minorHAnsi" w:cstheme="minorHAnsi"/>
          <w:lang w:val="en-US"/>
        </w:rPr>
        <w:t>end-date-time=2024-04-11</w:t>
      </w:r>
    </w:p>
    <w:p w14:paraId="0ADDEC64" w14:textId="77777777" w:rsidR="007A0948" w:rsidRPr="00406BF9" w:rsidRDefault="007A0948" w:rsidP="007A0948">
      <w:pPr>
        <w:pStyle w:val="Lijstalinea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 w:rsidRPr="00406BF9">
        <w:rPr>
          <w:rFonts w:asciiTheme="minorHAnsi" w:hAnsiTheme="minorHAnsi" w:cstheme="minorHAnsi"/>
          <w:lang w:val="en-US"/>
        </w:rPr>
        <w:t>Modified-since</w:t>
      </w:r>
    </w:p>
    <w:p w14:paraId="7EC27D2F" w14:textId="1AC33E80" w:rsidR="007A0948" w:rsidRDefault="007A0948" w:rsidP="007A0948">
      <w:pPr>
        <w:pStyle w:val="Lijstalinea"/>
        <w:numPr>
          <w:ilvl w:val="1"/>
          <w:numId w:val="15"/>
        </w:numPr>
        <w:rPr>
          <w:rFonts w:asciiTheme="minorHAnsi" w:hAnsiTheme="minorHAnsi" w:cstheme="minorHAnsi"/>
          <w:lang w:val="en-US"/>
        </w:rPr>
      </w:pPr>
      <w:r w:rsidRPr="008C2854">
        <w:rPr>
          <w:rFonts w:asciiTheme="minorHAnsi" w:hAnsiTheme="minorHAnsi" w:cstheme="minorHAnsi"/>
          <w:lang w:val="en-US"/>
        </w:rPr>
        <w:t>modified-since=2022-04-03T00:00:00Z</w:t>
      </w:r>
    </w:p>
    <w:p w14:paraId="324F7C55" w14:textId="77777777" w:rsidR="00742C2E" w:rsidRPr="00406BF9" w:rsidRDefault="00742C2E" w:rsidP="00742C2E">
      <w:pPr>
        <w:pStyle w:val="Lijstalinea"/>
        <w:ind w:left="1440"/>
        <w:rPr>
          <w:rFonts w:asciiTheme="minorHAnsi" w:hAnsiTheme="minorHAnsi" w:cstheme="minorHAnsi"/>
          <w:lang w:val="en-US"/>
        </w:rPr>
      </w:pPr>
    </w:p>
    <w:p w14:paraId="5D46B398" w14:textId="2BB92F24" w:rsidR="008C2854" w:rsidRPr="00A20769" w:rsidRDefault="008C2854" w:rsidP="00705122">
      <w:pPr>
        <w:pStyle w:val="Kop1"/>
        <w:rPr>
          <w:lang w:val="en-US"/>
        </w:rPr>
      </w:pPr>
      <w:bookmarkStart w:id="4" w:name="_Toc210132580"/>
      <w:r w:rsidRPr="008C2854">
        <w:rPr>
          <w:lang w:val="en-US"/>
        </w:rPr>
        <w:t xml:space="preserve">24.2 </w:t>
      </w:r>
      <w:r w:rsidRPr="00A20769">
        <w:rPr>
          <w:lang w:val="en-US"/>
        </w:rPr>
        <w:t>Difference in invoice data.</w:t>
      </w:r>
      <w:bookmarkEnd w:id="4"/>
    </w:p>
    <w:p w14:paraId="09BDDA5C" w14:textId="77777777" w:rsidR="00EE13DF" w:rsidRPr="00EE13DF" w:rsidRDefault="00EE13DF" w:rsidP="007E7163">
      <w:pPr>
        <w:pStyle w:val="Kop2"/>
        <w:rPr>
          <w:lang w:val="en-US"/>
        </w:rPr>
      </w:pPr>
      <w:bookmarkStart w:id="5" w:name="_Toc210132581"/>
      <w:r w:rsidRPr="00EE13DF">
        <w:rPr>
          <w:lang w:val="en-US"/>
        </w:rPr>
        <w:t>Scope:</w:t>
      </w:r>
      <w:bookmarkEnd w:id="5"/>
    </w:p>
    <w:p w14:paraId="536EC30D" w14:textId="09F43D1A" w:rsidR="00EE13DF" w:rsidRPr="00072C70" w:rsidRDefault="00EE13DF" w:rsidP="00072C70">
      <w:pPr>
        <w:pStyle w:val="Lijstalinea"/>
        <w:numPr>
          <w:ilvl w:val="0"/>
          <w:numId w:val="18"/>
        </w:numPr>
        <w:rPr>
          <w:rFonts w:asciiTheme="minorHAnsi" w:hAnsiTheme="minorHAnsi" w:cstheme="minorHAnsi"/>
          <w:lang w:val="en-US"/>
        </w:rPr>
      </w:pPr>
      <w:r w:rsidRPr="00072C70">
        <w:rPr>
          <w:rFonts w:asciiTheme="minorHAnsi" w:hAnsiTheme="minorHAnsi" w:cstheme="minorHAnsi"/>
          <w:lang w:val="en-US"/>
        </w:rPr>
        <w:t>Payload: milk-invoice</w:t>
      </w:r>
      <w:r w:rsidR="005A7D45">
        <w:rPr>
          <w:rFonts w:asciiTheme="minorHAnsi" w:hAnsiTheme="minorHAnsi" w:cstheme="minorHAnsi"/>
          <w:lang w:val="en-US"/>
        </w:rPr>
        <w:t>s</w:t>
      </w:r>
    </w:p>
    <w:p w14:paraId="1BC80DAE" w14:textId="27B4A8BA" w:rsidR="00EE13DF" w:rsidRDefault="00BB51D5" w:rsidP="00BB51D5">
      <w:pPr>
        <w:pStyle w:val="Kop2"/>
        <w:rPr>
          <w:lang w:val="en-US"/>
        </w:rPr>
      </w:pPr>
      <w:bookmarkStart w:id="6" w:name="_Toc210132582"/>
      <w:r>
        <w:rPr>
          <w:lang w:val="en-US"/>
        </w:rPr>
        <w:t>Details</w:t>
      </w:r>
      <w:bookmarkEnd w:id="6"/>
    </w:p>
    <w:p w14:paraId="2F3FDD04" w14:textId="746AB32F" w:rsidR="00A27BB0" w:rsidRPr="00A27BB0" w:rsidRDefault="00853C77" w:rsidP="00A27BB0">
      <w:pPr>
        <w:pStyle w:val="Lijstalinea"/>
        <w:numPr>
          <w:ilvl w:val="0"/>
          <w:numId w:val="16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</w:t>
      </w:r>
      <w:r w:rsidR="00A27BB0" w:rsidRPr="00A27BB0">
        <w:rPr>
          <w:rFonts w:asciiTheme="minorHAnsi" w:hAnsiTheme="minorHAnsi" w:cstheme="minorHAnsi"/>
          <w:lang w:val="en-US"/>
        </w:rPr>
        <w:t>ll dateTime data elements that occur in the milk-invoice a date type (without the time stamp).</w:t>
      </w:r>
    </w:p>
    <w:p w14:paraId="5E0D976A" w14:textId="77777777" w:rsidR="0032174E" w:rsidRPr="0032174E" w:rsidRDefault="0032174E" w:rsidP="0032174E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32174E">
        <w:rPr>
          <w:rFonts w:asciiTheme="minorHAnsi" w:hAnsiTheme="minorHAnsi" w:cstheme="minorHAnsi"/>
          <w:sz w:val="22"/>
          <w:szCs w:val="22"/>
          <w:lang w:val="en-US"/>
        </w:rPr>
        <w:t>FrieslandCampina</w:t>
      </w:r>
    </w:p>
    <w:p w14:paraId="28D65531" w14:textId="77777777" w:rsidR="00853C77" w:rsidRDefault="0032174E" w:rsidP="0032174E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32174E">
        <w:rPr>
          <w:rFonts w:asciiTheme="minorHAnsi" w:hAnsiTheme="minorHAnsi" w:cstheme="minorHAnsi"/>
          <w:sz w:val="22"/>
          <w:szCs w:val="22"/>
          <w:lang w:val="en-US"/>
        </w:rPr>
        <w:t xml:space="preserve">As is: </w:t>
      </w:r>
    </w:p>
    <w:p w14:paraId="3905C972" w14:textId="77777777" w:rsidR="00ED6C47" w:rsidRDefault="0032174E" w:rsidP="008768B6">
      <w:pPr>
        <w:pStyle w:val="Lijstalinea"/>
        <w:numPr>
          <w:ilvl w:val="0"/>
          <w:numId w:val="16"/>
        </w:numPr>
        <w:rPr>
          <w:rFonts w:asciiTheme="minorHAnsi" w:hAnsiTheme="minorHAnsi" w:cstheme="minorHAnsi"/>
          <w:lang w:val="en-US"/>
        </w:rPr>
      </w:pPr>
      <w:r w:rsidRPr="00ED6C47">
        <w:rPr>
          <w:rFonts w:asciiTheme="minorHAnsi" w:hAnsiTheme="minorHAnsi" w:cstheme="minorHAnsi"/>
          <w:lang w:val="en-US"/>
        </w:rPr>
        <w:t>"</w:t>
      </w:r>
      <w:proofErr w:type="spellStart"/>
      <w:r w:rsidRPr="00ED6C47">
        <w:rPr>
          <w:rFonts w:asciiTheme="minorHAnsi" w:hAnsiTheme="minorHAnsi" w:cstheme="minorHAnsi"/>
          <w:lang w:val="en-US"/>
        </w:rPr>
        <w:t>invoiceDate</w:t>
      </w:r>
      <w:r w:rsidRPr="00ED6C47">
        <w:rPr>
          <w:rFonts w:asciiTheme="minorHAnsi" w:hAnsiTheme="minorHAnsi" w:cstheme="minorHAnsi"/>
          <w:highlight w:val="yellow"/>
          <w:lang w:val="en-US"/>
        </w:rPr>
        <w:t>Time</w:t>
      </w:r>
      <w:proofErr w:type="spellEnd"/>
      <w:r w:rsidRPr="00ED6C47">
        <w:rPr>
          <w:rFonts w:asciiTheme="minorHAnsi" w:hAnsiTheme="minorHAnsi" w:cstheme="minorHAnsi"/>
          <w:lang w:val="en-US"/>
        </w:rPr>
        <w:t xml:space="preserve">": "2022-03-31", </w:t>
      </w:r>
    </w:p>
    <w:p w14:paraId="0FAC85D6" w14:textId="77777777" w:rsidR="00ED6C47" w:rsidRPr="00ED6C47" w:rsidRDefault="0032174E" w:rsidP="00ED6C4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ED6C47">
        <w:rPr>
          <w:rFonts w:asciiTheme="minorHAnsi" w:hAnsiTheme="minorHAnsi" w:cstheme="minorHAnsi"/>
          <w:sz w:val="22"/>
          <w:szCs w:val="22"/>
          <w:lang w:val="en-US"/>
        </w:rPr>
        <w:t xml:space="preserve">To be: </w:t>
      </w:r>
    </w:p>
    <w:p w14:paraId="58001C15" w14:textId="77777777" w:rsidR="00ED6C47" w:rsidRDefault="0032174E" w:rsidP="001C73D8">
      <w:pPr>
        <w:pStyle w:val="Lijstalinea"/>
        <w:numPr>
          <w:ilvl w:val="0"/>
          <w:numId w:val="16"/>
        </w:numPr>
        <w:rPr>
          <w:rFonts w:asciiTheme="minorHAnsi" w:hAnsiTheme="minorHAnsi" w:cstheme="minorHAnsi"/>
          <w:lang w:val="en-US"/>
        </w:rPr>
      </w:pPr>
      <w:r w:rsidRPr="00ED6C47">
        <w:rPr>
          <w:rFonts w:asciiTheme="minorHAnsi" w:hAnsiTheme="minorHAnsi" w:cstheme="minorHAnsi"/>
          <w:lang w:val="en-US"/>
        </w:rPr>
        <w:t>"</w:t>
      </w:r>
      <w:proofErr w:type="spellStart"/>
      <w:r w:rsidRPr="00ED6C47">
        <w:rPr>
          <w:rFonts w:asciiTheme="minorHAnsi" w:hAnsiTheme="minorHAnsi" w:cstheme="minorHAnsi"/>
          <w:lang w:val="en-US"/>
        </w:rPr>
        <w:t>invoiceDate</w:t>
      </w:r>
      <w:proofErr w:type="spellEnd"/>
      <w:r w:rsidRPr="00ED6C47">
        <w:rPr>
          <w:rFonts w:asciiTheme="minorHAnsi" w:hAnsiTheme="minorHAnsi" w:cstheme="minorHAnsi"/>
          <w:lang w:val="en-US"/>
        </w:rPr>
        <w:t xml:space="preserve">": "2022-03-31", </w:t>
      </w:r>
    </w:p>
    <w:p w14:paraId="2BDF97D8" w14:textId="41C90636" w:rsidR="0032174E" w:rsidRPr="00ED6C47" w:rsidRDefault="0032174E" w:rsidP="00ED6C47">
      <w:pPr>
        <w:rPr>
          <w:rFonts w:asciiTheme="minorHAnsi" w:hAnsiTheme="minorHAnsi" w:cstheme="minorHAnsi"/>
          <w:lang w:val="en-US"/>
        </w:rPr>
      </w:pPr>
      <w:r w:rsidRPr="00ED6C47">
        <w:rPr>
          <w:rFonts w:asciiTheme="minorHAnsi" w:hAnsiTheme="minorHAnsi" w:cstheme="minorHAnsi"/>
          <w:sz w:val="22"/>
          <w:szCs w:val="22"/>
          <w:lang w:val="en-US"/>
        </w:rPr>
        <w:t>Qlip</w:t>
      </w:r>
    </w:p>
    <w:p w14:paraId="3DF62B1E" w14:textId="77777777" w:rsidR="00ED6C47" w:rsidRDefault="0032174E" w:rsidP="0032174E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32174E">
        <w:rPr>
          <w:rFonts w:asciiTheme="minorHAnsi" w:hAnsiTheme="minorHAnsi" w:cstheme="minorHAnsi"/>
          <w:sz w:val="22"/>
          <w:szCs w:val="22"/>
          <w:lang w:val="en-US"/>
        </w:rPr>
        <w:t xml:space="preserve">As is: </w:t>
      </w:r>
    </w:p>
    <w:p w14:paraId="4FFEFF2C" w14:textId="77777777" w:rsidR="00ED6C47" w:rsidRDefault="0032174E" w:rsidP="00ED6C47">
      <w:pPr>
        <w:pStyle w:val="Lijstalinea"/>
        <w:numPr>
          <w:ilvl w:val="0"/>
          <w:numId w:val="16"/>
        </w:numPr>
        <w:rPr>
          <w:rFonts w:asciiTheme="minorHAnsi" w:hAnsiTheme="minorHAnsi" w:cstheme="minorHAnsi"/>
          <w:lang w:val="en-US"/>
        </w:rPr>
      </w:pPr>
      <w:r w:rsidRPr="00ED6C47">
        <w:rPr>
          <w:rFonts w:asciiTheme="minorHAnsi" w:hAnsiTheme="minorHAnsi" w:cstheme="minorHAnsi"/>
          <w:lang w:val="en-US"/>
        </w:rPr>
        <w:t>"</w:t>
      </w:r>
      <w:proofErr w:type="spellStart"/>
      <w:r w:rsidRPr="00ED6C47">
        <w:rPr>
          <w:rFonts w:asciiTheme="minorHAnsi" w:hAnsiTheme="minorHAnsi" w:cstheme="minorHAnsi"/>
          <w:lang w:val="en-US"/>
        </w:rPr>
        <w:t>invoiceDate</w:t>
      </w:r>
      <w:r w:rsidRPr="00ED6C47">
        <w:rPr>
          <w:rFonts w:asciiTheme="minorHAnsi" w:hAnsiTheme="minorHAnsi" w:cstheme="minorHAnsi"/>
          <w:highlight w:val="yellow"/>
          <w:lang w:val="en-US"/>
        </w:rPr>
        <w:t>Time</w:t>
      </w:r>
      <w:proofErr w:type="spellEnd"/>
      <w:r w:rsidRPr="00ED6C47">
        <w:rPr>
          <w:rFonts w:asciiTheme="minorHAnsi" w:hAnsiTheme="minorHAnsi" w:cstheme="minorHAnsi"/>
          <w:lang w:val="en-US"/>
        </w:rPr>
        <w:t>": "2025-02-11T</w:t>
      </w:r>
      <w:r w:rsidRPr="00ED6C47">
        <w:rPr>
          <w:rFonts w:asciiTheme="minorHAnsi" w:hAnsiTheme="minorHAnsi" w:cstheme="minorHAnsi"/>
          <w:highlight w:val="yellow"/>
          <w:lang w:val="en-US"/>
        </w:rPr>
        <w:t>00:00:00.000</w:t>
      </w:r>
      <w:r w:rsidRPr="00ED6C47">
        <w:rPr>
          <w:rFonts w:asciiTheme="minorHAnsi" w:hAnsiTheme="minorHAnsi" w:cstheme="minorHAnsi"/>
          <w:lang w:val="en-US"/>
        </w:rPr>
        <w:t xml:space="preserve">",  </w:t>
      </w:r>
    </w:p>
    <w:p w14:paraId="76CDAFE1" w14:textId="77777777" w:rsidR="00ED6C47" w:rsidRDefault="0032174E" w:rsidP="00ED6C47">
      <w:pPr>
        <w:pStyle w:val="Lijstalinea"/>
        <w:numPr>
          <w:ilvl w:val="0"/>
          <w:numId w:val="16"/>
        </w:numPr>
        <w:rPr>
          <w:rFonts w:asciiTheme="minorHAnsi" w:hAnsiTheme="minorHAnsi" w:cstheme="minorHAnsi"/>
          <w:lang w:val="en-US"/>
        </w:rPr>
      </w:pPr>
      <w:r w:rsidRPr="00ED6C47">
        <w:rPr>
          <w:rFonts w:asciiTheme="minorHAnsi" w:hAnsiTheme="minorHAnsi" w:cstheme="minorHAnsi"/>
          <w:lang w:val="en-US"/>
        </w:rPr>
        <w:t>"</w:t>
      </w:r>
      <w:proofErr w:type="spellStart"/>
      <w:r w:rsidRPr="00ED6C47">
        <w:rPr>
          <w:rFonts w:asciiTheme="minorHAnsi" w:hAnsiTheme="minorHAnsi" w:cstheme="minorHAnsi"/>
          <w:lang w:val="en-US"/>
        </w:rPr>
        <w:t>invoicePeriodStartDate</w:t>
      </w:r>
      <w:proofErr w:type="spellEnd"/>
      <w:r w:rsidRPr="00ED6C47">
        <w:rPr>
          <w:rFonts w:asciiTheme="minorHAnsi" w:hAnsiTheme="minorHAnsi" w:cstheme="minorHAnsi"/>
          <w:lang w:val="en-US"/>
        </w:rPr>
        <w:t>": "2025-01-01T</w:t>
      </w:r>
      <w:r w:rsidRPr="00ED6C47">
        <w:rPr>
          <w:rFonts w:asciiTheme="minorHAnsi" w:hAnsiTheme="minorHAnsi" w:cstheme="minorHAnsi"/>
          <w:highlight w:val="yellow"/>
          <w:lang w:val="en-US"/>
        </w:rPr>
        <w:t>00:00:00.000</w:t>
      </w:r>
      <w:r w:rsidRPr="00ED6C47">
        <w:rPr>
          <w:rFonts w:asciiTheme="minorHAnsi" w:hAnsiTheme="minorHAnsi" w:cstheme="minorHAnsi"/>
          <w:lang w:val="en-US"/>
        </w:rPr>
        <w:t xml:space="preserve">", </w:t>
      </w:r>
    </w:p>
    <w:p w14:paraId="3BD1055F" w14:textId="20A2DF13" w:rsidR="0032174E" w:rsidRPr="00ED6C47" w:rsidRDefault="0032174E" w:rsidP="00ED6C47">
      <w:pPr>
        <w:pStyle w:val="Lijstalinea"/>
        <w:numPr>
          <w:ilvl w:val="0"/>
          <w:numId w:val="16"/>
        </w:numPr>
        <w:rPr>
          <w:rFonts w:asciiTheme="minorHAnsi" w:hAnsiTheme="minorHAnsi" w:cstheme="minorHAnsi"/>
          <w:lang w:val="en-US"/>
        </w:rPr>
      </w:pPr>
      <w:r w:rsidRPr="00ED6C47">
        <w:rPr>
          <w:rFonts w:asciiTheme="minorHAnsi" w:hAnsiTheme="minorHAnsi" w:cstheme="minorHAnsi"/>
          <w:lang w:val="en-US"/>
        </w:rPr>
        <w:t xml:space="preserve"> "</w:t>
      </w:r>
      <w:proofErr w:type="spellStart"/>
      <w:r w:rsidRPr="00ED6C47">
        <w:rPr>
          <w:rFonts w:asciiTheme="minorHAnsi" w:hAnsiTheme="minorHAnsi" w:cstheme="minorHAnsi"/>
          <w:lang w:val="en-US"/>
        </w:rPr>
        <w:t>invoicePeriodEndDate</w:t>
      </w:r>
      <w:proofErr w:type="spellEnd"/>
      <w:r w:rsidRPr="00ED6C47">
        <w:rPr>
          <w:rFonts w:asciiTheme="minorHAnsi" w:hAnsiTheme="minorHAnsi" w:cstheme="minorHAnsi"/>
          <w:lang w:val="en-US"/>
        </w:rPr>
        <w:t>": "2025-01-31T</w:t>
      </w:r>
      <w:r w:rsidRPr="00CF5203">
        <w:rPr>
          <w:rFonts w:asciiTheme="minorHAnsi" w:hAnsiTheme="minorHAnsi" w:cstheme="minorHAnsi"/>
          <w:highlight w:val="yellow"/>
          <w:lang w:val="en-US"/>
        </w:rPr>
        <w:t>00:00:00.000</w:t>
      </w:r>
      <w:r w:rsidRPr="00ED6C47">
        <w:rPr>
          <w:rFonts w:asciiTheme="minorHAnsi" w:hAnsiTheme="minorHAnsi" w:cstheme="minorHAnsi"/>
          <w:lang w:val="en-US"/>
        </w:rPr>
        <w:t>",</w:t>
      </w:r>
    </w:p>
    <w:p w14:paraId="00159682" w14:textId="77777777" w:rsidR="00ED6C47" w:rsidRDefault="0032174E" w:rsidP="0032174E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32174E">
        <w:rPr>
          <w:rFonts w:asciiTheme="minorHAnsi" w:hAnsiTheme="minorHAnsi" w:cstheme="minorHAnsi"/>
          <w:sz w:val="22"/>
          <w:szCs w:val="22"/>
          <w:lang w:val="en-US"/>
        </w:rPr>
        <w:t xml:space="preserve">To be: </w:t>
      </w:r>
    </w:p>
    <w:p w14:paraId="1315FC67" w14:textId="77777777" w:rsidR="00ED6C47" w:rsidRDefault="0032174E" w:rsidP="00ED6C47">
      <w:pPr>
        <w:pStyle w:val="Lijstalinea"/>
        <w:numPr>
          <w:ilvl w:val="0"/>
          <w:numId w:val="17"/>
        </w:numPr>
        <w:rPr>
          <w:rFonts w:asciiTheme="minorHAnsi" w:hAnsiTheme="minorHAnsi" w:cstheme="minorHAnsi"/>
          <w:lang w:val="en-US"/>
        </w:rPr>
      </w:pPr>
      <w:r w:rsidRPr="00ED6C47">
        <w:rPr>
          <w:rFonts w:asciiTheme="minorHAnsi" w:hAnsiTheme="minorHAnsi" w:cstheme="minorHAnsi"/>
          <w:lang w:val="en-US"/>
        </w:rPr>
        <w:t>"</w:t>
      </w:r>
      <w:proofErr w:type="spellStart"/>
      <w:r w:rsidRPr="00ED6C47">
        <w:rPr>
          <w:rFonts w:asciiTheme="minorHAnsi" w:hAnsiTheme="minorHAnsi" w:cstheme="minorHAnsi"/>
          <w:lang w:val="en-US"/>
        </w:rPr>
        <w:t>invoiceDate</w:t>
      </w:r>
      <w:proofErr w:type="spellEnd"/>
      <w:r w:rsidRPr="00ED6C47">
        <w:rPr>
          <w:rFonts w:asciiTheme="minorHAnsi" w:hAnsiTheme="minorHAnsi" w:cstheme="minorHAnsi"/>
          <w:lang w:val="en-US"/>
        </w:rPr>
        <w:t xml:space="preserve">": "2025-02-11",  </w:t>
      </w:r>
    </w:p>
    <w:p w14:paraId="5D0A35A1" w14:textId="6B0DA74D" w:rsidR="00ED6C47" w:rsidRDefault="0032174E" w:rsidP="00ED6C47">
      <w:pPr>
        <w:pStyle w:val="Lijstalinea"/>
        <w:numPr>
          <w:ilvl w:val="0"/>
          <w:numId w:val="17"/>
        </w:numPr>
        <w:rPr>
          <w:rFonts w:asciiTheme="minorHAnsi" w:hAnsiTheme="minorHAnsi" w:cstheme="minorHAnsi"/>
          <w:lang w:val="en-US"/>
        </w:rPr>
      </w:pPr>
      <w:r w:rsidRPr="00ED6C47">
        <w:rPr>
          <w:rFonts w:asciiTheme="minorHAnsi" w:hAnsiTheme="minorHAnsi" w:cstheme="minorHAnsi"/>
          <w:lang w:val="en-US"/>
        </w:rPr>
        <w:t>"</w:t>
      </w:r>
      <w:proofErr w:type="spellStart"/>
      <w:r w:rsidRPr="00ED6C47">
        <w:rPr>
          <w:rFonts w:asciiTheme="minorHAnsi" w:hAnsiTheme="minorHAnsi" w:cstheme="minorHAnsi"/>
          <w:lang w:val="en-US"/>
        </w:rPr>
        <w:t>invoicePeriodStartDate</w:t>
      </w:r>
      <w:proofErr w:type="spellEnd"/>
      <w:r w:rsidRPr="00ED6C47">
        <w:rPr>
          <w:rFonts w:asciiTheme="minorHAnsi" w:hAnsiTheme="minorHAnsi" w:cstheme="minorHAnsi"/>
          <w:lang w:val="en-US"/>
        </w:rPr>
        <w:t xml:space="preserve">": "2025-01-01", </w:t>
      </w:r>
    </w:p>
    <w:p w14:paraId="5CC7E76D" w14:textId="4D80B0C4" w:rsidR="0032174E" w:rsidRPr="00ED6C47" w:rsidRDefault="0032174E" w:rsidP="00ED6C47">
      <w:pPr>
        <w:pStyle w:val="Lijstalinea"/>
        <w:numPr>
          <w:ilvl w:val="0"/>
          <w:numId w:val="17"/>
        </w:numPr>
        <w:rPr>
          <w:rFonts w:asciiTheme="minorHAnsi" w:hAnsiTheme="minorHAnsi" w:cstheme="minorHAnsi"/>
          <w:lang w:val="en-US"/>
        </w:rPr>
      </w:pPr>
      <w:r w:rsidRPr="00ED6C47">
        <w:rPr>
          <w:rFonts w:asciiTheme="minorHAnsi" w:hAnsiTheme="minorHAnsi" w:cstheme="minorHAnsi"/>
          <w:lang w:val="en-US"/>
        </w:rPr>
        <w:t>"</w:t>
      </w:r>
      <w:proofErr w:type="spellStart"/>
      <w:r w:rsidRPr="00ED6C47">
        <w:rPr>
          <w:rFonts w:asciiTheme="minorHAnsi" w:hAnsiTheme="minorHAnsi" w:cstheme="minorHAnsi"/>
          <w:lang w:val="en-US"/>
        </w:rPr>
        <w:t>invoicePeriodEndDate</w:t>
      </w:r>
      <w:proofErr w:type="spellEnd"/>
      <w:r w:rsidRPr="00ED6C47">
        <w:rPr>
          <w:rFonts w:asciiTheme="minorHAnsi" w:hAnsiTheme="minorHAnsi" w:cstheme="minorHAnsi"/>
          <w:lang w:val="en-US"/>
        </w:rPr>
        <w:t>": "2025-01-31",</w:t>
      </w:r>
    </w:p>
    <w:p w14:paraId="0B5D1CFB" w14:textId="7A5253F0" w:rsidR="0032174E" w:rsidRPr="00406BF9" w:rsidRDefault="00057B74" w:rsidP="00CF5203">
      <w:pPr>
        <w:pStyle w:val="Kop1"/>
        <w:rPr>
          <w:lang w:val="en-US"/>
        </w:rPr>
      </w:pPr>
      <w:bookmarkStart w:id="7" w:name="_Toc210132583"/>
      <w:r w:rsidRPr="00057B74">
        <w:rPr>
          <w:lang w:val="en-US"/>
        </w:rPr>
        <w:t xml:space="preserve">24.3 </w:t>
      </w:r>
      <w:r w:rsidRPr="00406BF9">
        <w:rPr>
          <w:lang w:val="en-US"/>
        </w:rPr>
        <w:t>Differences Qlip versus RFC json messages</w:t>
      </w:r>
      <w:bookmarkEnd w:id="7"/>
    </w:p>
    <w:p w14:paraId="3E5C8247" w14:textId="316FC129" w:rsidR="00B00773" w:rsidRDefault="00057B74" w:rsidP="00B00773">
      <w:pPr>
        <w:pStyle w:val="Kop2"/>
        <w:rPr>
          <w:lang w:val="en-US"/>
        </w:rPr>
      </w:pPr>
      <w:bookmarkStart w:id="8" w:name="_Toc210132584"/>
      <w:r w:rsidRPr="00057B74">
        <w:rPr>
          <w:lang w:val="en-US"/>
        </w:rPr>
        <w:t>Scope</w:t>
      </w:r>
      <w:bookmarkEnd w:id="8"/>
    </w:p>
    <w:p w14:paraId="4B64FCD2" w14:textId="79D8B5EE" w:rsidR="00057B74" w:rsidRDefault="00057B74" w:rsidP="00B00773">
      <w:pPr>
        <w:pStyle w:val="Lijstalinea"/>
        <w:numPr>
          <w:ilvl w:val="0"/>
          <w:numId w:val="19"/>
        </w:numPr>
        <w:rPr>
          <w:rFonts w:asciiTheme="minorHAnsi" w:hAnsiTheme="minorHAnsi" w:cstheme="minorHAnsi"/>
          <w:lang w:val="en-US"/>
        </w:rPr>
      </w:pPr>
      <w:r w:rsidRPr="00B00773">
        <w:rPr>
          <w:rFonts w:asciiTheme="minorHAnsi" w:hAnsiTheme="minorHAnsi" w:cstheme="minorHAnsi"/>
          <w:lang w:val="en-US"/>
        </w:rPr>
        <w:t>milk-invoice</w:t>
      </w:r>
      <w:r w:rsidR="005A7D45">
        <w:rPr>
          <w:rFonts w:asciiTheme="minorHAnsi" w:hAnsiTheme="minorHAnsi" w:cstheme="minorHAnsi"/>
          <w:lang w:val="en-US"/>
        </w:rPr>
        <w:t>s</w:t>
      </w:r>
    </w:p>
    <w:p w14:paraId="7D937070" w14:textId="537DE3D3" w:rsidR="00B00773" w:rsidRPr="00B00773" w:rsidRDefault="00B00773" w:rsidP="005C7DDA">
      <w:pPr>
        <w:pStyle w:val="Kop2"/>
        <w:rPr>
          <w:lang w:val="en-US"/>
        </w:rPr>
      </w:pPr>
      <w:bookmarkStart w:id="9" w:name="_Toc210132585"/>
      <w:r>
        <w:rPr>
          <w:lang w:val="en-US"/>
        </w:rPr>
        <w:lastRenderedPageBreak/>
        <w:t>Details</w:t>
      </w:r>
      <w:bookmarkEnd w:id="9"/>
    </w:p>
    <w:p w14:paraId="6252F571" w14:textId="2AE984E4" w:rsidR="00057B74" w:rsidRPr="00D72157" w:rsidRDefault="005C7DDA" w:rsidP="00D72157">
      <w:pPr>
        <w:pStyle w:val="Lijstalinea"/>
        <w:numPr>
          <w:ilvl w:val="0"/>
          <w:numId w:val="19"/>
        </w:numPr>
        <w:rPr>
          <w:rFonts w:asciiTheme="minorHAnsi" w:hAnsiTheme="minorHAnsi" w:cstheme="minorHAnsi"/>
          <w:lang w:val="en-US"/>
        </w:rPr>
      </w:pPr>
      <w:r w:rsidRPr="00D72157">
        <w:rPr>
          <w:rFonts w:asciiTheme="minorHAnsi" w:hAnsiTheme="minorHAnsi" w:cstheme="minorHAnsi"/>
          <w:lang w:val="en-US"/>
        </w:rPr>
        <w:t>Difference in the payload, for details see below.</w:t>
      </w:r>
    </w:p>
    <w:p w14:paraId="0F47E2E1" w14:textId="77777777" w:rsidR="00331379" w:rsidRPr="00EE13DF" w:rsidRDefault="00331379" w:rsidP="00331379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EE13DF">
        <w:rPr>
          <w:rFonts w:asciiTheme="minorHAnsi" w:hAnsiTheme="minorHAnsi" w:cstheme="minorHAnsi"/>
          <w:sz w:val="22"/>
          <w:szCs w:val="22"/>
          <w:lang w:val="en-US"/>
        </w:rPr>
        <w:t xml:space="preserve">FrieslandCampina: </w:t>
      </w:r>
      <w:proofErr w:type="spellStart"/>
      <w:r w:rsidRPr="00EE13DF">
        <w:rPr>
          <w:rFonts w:asciiTheme="minorHAnsi" w:hAnsiTheme="minorHAnsi" w:cstheme="minorHAnsi"/>
          <w:sz w:val="22"/>
          <w:szCs w:val="22"/>
          <w:lang w:val="en-US"/>
        </w:rPr>
        <w:t>invoiceLine.vatPercentage</w:t>
      </w:r>
      <w:proofErr w:type="spellEnd"/>
      <w:r w:rsidRPr="00EE13DF">
        <w:rPr>
          <w:rFonts w:asciiTheme="minorHAnsi" w:hAnsiTheme="minorHAnsi" w:cstheme="minorHAnsi"/>
          <w:sz w:val="22"/>
          <w:szCs w:val="22"/>
          <w:lang w:val="en-US"/>
        </w:rPr>
        <w:t xml:space="preserve">: change string-type in double-type </w:t>
      </w:r>
    </w:p>
    <w:p w14:paraId="253D083E" w14:textId="77777777" w:rsidR="005C7DDA" w:rsidRDefault="00331379" w:rsidP="00331379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EE13DF">
        <w:rPr>
          <w:rFonts w:asciiTheme="minorHAnsi" w:hAnsiTheme="minorHAnsi" w:cstheme="minorHAnsi"/>
          <w:sz w:val="22"/>
          <w:szCs w:val="22"/>
          <w:lang w:val="en-US"/>
        </w:rPr>
        <w:t xml:space="preserve">As is: </w:t>
      </w:r>
    </w:p>
    <w:p w14:paraId="53D783DD" w14:textId="4C63A1A5" w:rsidR="00331379" w:rsidRPr="005C7DDA" w:rsidRDefault="00331379" w:rsidP="005C7DDA">
      <w:pPr>
        <w:pStyle w:val="Lijstalinea"/>
        <w:numPr>
          <w:ilvl w:val="0"/>
          <w:numId w:val="19"/>
        </w:numPr>
        <w:rPr>
          <w:rFonts w:asciiTheme="minorHAnsi" w:hAnsiTheme="minorHAnsi" w:cstheme="minorHAnsi"/>
          <w:lang w:val="en-US"/>
        </w:rPr>
      </w:pPr>
      <w:r w:rsidRPr="005C7DDA">
        <w:rPr>
          <w:rFonts w:asciiTheme="minorHAnsi" w:hAnsiTheme="minorHAnsi" w:cstheme="minorHAnsi"/>
          <w:lang w:val="en-US"/>
        </w:rPr>
        <w:t>"</w:t>
      </w:r>
      <w:proofErr w:type="spellStart"/>
      <w:r w:rsidRPr="005C7DDA">
        <w:rPr>
          <w:rFonts w:asciiTheme="minorHAnsi" w:hAnsiTheme="minorHAnsi" w:cstheme="minorHAnsi"/>
          <w:lang w:val="en-US"/>
        </w:rPr>
        <w:t>vatPercentage</w:t>
      </w:r>
      <w:proofErr w:type="spellEnd"/>
      <w:r w:rsidRPr="005C7DDA">
        <w:rPr>
          <w:rFonts w:asciiTheme="minorHAnsi" w:hAnsiTheme="minorHAnsi" w:cstheme="minorHAnsi"/>
          <w:lang w:val="en-US"/>
        </w:rPr>
        <w:t xml:space="preserve">": </w:t>
      </w:r>
      <w:r w:rsidRPr="00136C9F">
        <w:rPr>
          <w:rFonts w:asciiTheme="minorHAnsi" w:hAnsiTheme="minorHAnsi" w:cstheme="minorHAnsi"/>
          <w:highlight w:val="yellow"/>
          <w:lang w:val="en-US"/>
        </w:rPr>
        <w:t>"0.000",</w:t>
      </w:r>
      <w:r w:rsidRPr="005C7DDA">
        <w:rPr>
          <w:rFonts w:asciiTheme="minorHAnsi" w:hAnsiTheme="minorHAnsi" w:cstheme="minorHAnsi"/>
          <w:lang w:val="en-US"/>
        </w:rPr>
        <w:t xml:space="preserve"> </w:t>
      </w:r>
    </w:p>
    <w:p w14:paraId="7C28DEF1" w14:textId="77777777" w:rsidR="005C7DDA" w:rsidRDefault="00331379" w:rsidP="00331379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EE13DF">
        <w:rPr>
          <w:rFonts w:asciiTheme="minorHAnsi" w:hAnsiTheme="minorHAnsi" w:cstheme="minorHAnsi"/>
          <w:sz w:val="22"/>
          <w:szCs w:val="22"/>
          <w:lang w:val="en-US"/>
        </w:rPr>
        <w:t xml:space="preserve">To be </w:t>
      </w:r>
    </w:p>
    <w:p w14:paraId="0DEAA2FC" w14:textId="6BF4C14D" w:rsidR="00331379" w:rsidRPr="005C7DDA" w:rsidRDefault="00331379" w:rsidP="005C7DDA">
      <w:pPr>
        <w:pStyle w:val="Lijstalinea"/>
        <w:numPr>
          <w:ilvl w:val="0"/>
          <w:numId w:val="19"/>
        </w:numPr>
        <w:rPr>
          <w:rFonts w:asciiTheme="minorHAnsi" w:hAnsiTheme="minorHAnsi" w:cstheme="minorHAnsi"/>
          <w:lang w:val="en-US"/>
        </w:rPr>
      </w:pPr>
      <w:r w:rsidRPr="005C7DDA">
        <w:rPr>
          <w:rFonts w:asciiTheme="minorHAnsi" w:hAnsiTheme="minorHAnsi" w:cstheme="minorHAnsi"/>
          <w:lang w:val="en-US"/>
        </w:rPr>
        <w:t>"</w:t>
      </w:r>
      <w:proofErr w:type="spellStart"/>
      <w:r w:rsidRPr="005C7DDA">
        <w:rPr>
          <w:rFonts w:asciiTheme="minorHAnsi" w:hAnsiTheme="minorHAnsi" w:cstheme="minorHAnsi"/>
          <w:lang w:val="en-US"/>
        </w:rPr>
        <w:t>vatPercentage</w:t>
      </w:r>
      <w:proofErr w:type="spellEnd"/>
      <w:r w:rsidRPr="005C7DDA">
        <w:rPr>
          <w:rFonts w:asciiTheme="minorHAnsi" w:hAnsiTheme="minorHAnsi" w:cstheme="minorHAnsi"/>
          <w:lang w:val="en-US"/>
        </w:rPr>
        <w:t>": 0.00,  (</w:t>
      </w:r>
      <w:proofErr w:type="spellStart"/>
      <w:r w:rsidR="00D72157" w:rsidRPr="00EE13DF">
        <w:rPr>
          <w:rFonts w:asciiTheme="minorHAnsi" w:hAnsiTheme="minorHAnsi" w:cstheme="minorHAnsi"/>
          <w:lang w:val="en-US"/>
        </w:rPr>
        <w:t>invoiceLine.vatPercentage</w:t>
      </w:r>
      <w:proofErr w:type="spellEnd"/>
      <w:r w:rsidR="00D72157" w:rsidRPr="00EE13DF">
        <w:rPr>
          <w:rFonts w:asciiTheme="minorHAnsi" w:hAnsiTheme="minorHAnsi" w:cstheme="minorHAnsi"/>
          <w:lang w:val="en-US"/>
        </w:rPr>
        <w:t>: change string-type in double-type</w:t>
      </w:r>
      <w:r w:rsidRPr="005C7DDA">
        <w:rPr>
          <w:rFonts w:asciiTheme="minorHAnsi" w:hAnsiTheme="minorHAnsi" w:cstheme="minorHAnsi"/>
          <w:lang w:val="en-US"/>
        </w:rPr>
        <w:t>)</w:t>
      </w:r>
    </w:p>
    <w:p w14:paraId="6BF41EA0" w14:textId="77777777" w:rsidR="00331379" w:rsidRDefault="00331379" w:rsidP="00EE13DF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46869003" w14:textId="76F22EA6" w:rsidR="00EE13DF" w:rsidRPr="00EE13DF" w:rsidRDefault="00EE13DF" w:rsidP="00EE13DF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EE13DF">
        <w:rPr>
          <w:rFonts w:asciiTheme="minorHAnsi" w:hAnsiTheme="minorHAnsi" w:cstheme="minorHAnsi"/>
          <w:sz w:val="22"/>
          <w:szCs w:val="22"/>
          <w:lang w:val="en-US"/>
        </w:rPr>
        <w:t xml:space="preserve">Qlip: </w:t>
      </w:r>
      <w:proofErr w:type="spellStart"/>
      <w:r w:rsidRPr="00EE13DF">
        <w:rPr>
          <w:rFonts w:asciiTheme="minorHAnsi" w:hAnsiTheme="minorHAnsi" w:cstheme="minorHAnsi"/>
          <w:sz w:val="22"/>
          <w:szCs w:val="22"/>
          <w:lang w:val="en-US"/>
        </w:rPr>
        <w:t>Delivery.milkTemperature</w:t>
      </w:r>
      <w:proofErr w:type="spellEnd"/>
      <w:r w:rsidRPr="00EE13DF">
        <w:rPr>
          <w:rFonts w:asciiTheme="minorHAnsi" w:hAnsiTheme="minorHAnsi" w:cstheme="minorHAnsi"/>
          <w:sz w:val="22"/>
          <w:szCs w:val="22"/>
          <w:lang w:val="en-US"/>
        </w:rPr>
        <w:t xml:space="preserve">: </w:t>
      </w:r>
      <w:proofErr w:type="spellStart"/>
      <w:r w:rsidRPr="00EE13DF">
        <w:rPr>
          <w:rFonts w:asciiTheme="minorHAnsi" w:hAnsiTheme="minorHAnsi" w:cstheme="minorHAnsi"/>
          <w:sz w:val="22"/>
          <w:szCs w:val="22"/>
          <w:lang w:val="en-US"/>
        </w:rPr>
        <w:t>unitCode</w:t>
      </w:r>
      <w:proofErr w:type="spellEnd"/>
      <w:r w:rsidRPr="00EE13DF">
        <w:rPr>
          <w:rFonts w:asciiTheme="minorHAnsi" w:hAnsiTheme="minorHAnsi" w:cstheme="minorHAnsi"/>
          <w:sz w:val="22"/>
          <w:szCs w:val="22"/>
          <w:lang w:val="en-US"/>
        </w:rPr>
        <w:t xml:space="preserve"> change in </w:t>
      </w:r>
      <w:proofErr w:type="spellStart"/>
      <w:r w:rsidRPr="00EE13DF">
        <w:rPr>
          <w:rFonts w:asciiTheme="minorHAnsi" w:hAnsiTheme="minorHAnsi" w:cstheme="minorHAnsi"/>
          <w:sz w:val="22"/>
          <w:szCs w:val="22"/>
          <w:lang w:val="en-US"/>
        </w:rPr>
        <w:t>unitOfMeasure</w:t>
      </w:r>
      <w:proofErr w:type="spellEnd"/>
      <w:r w:rsidRPr="00EE13D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7F23B9">
        <w:rPr>
          <w:rFonts w:asciiTheme="minorHAnsi" w:hAnsiTheme="minorHAnsi" w:cstheme="minorHAnsi"/>
          <w:sz w:val="22"/>
          <w:szCs w:val="22"/>
          <w:lang w:val="en-US"/>
        </w:rPr>
        <w:t xml:space="preserve">&amp; </w:t>
      </w:r>
      <w:r w:rsidR="007F23B9" w:rsidRPr="00EE13DF">
        <w:rPr>
          <w:rFonts w:asciiTheme="minorHAnsi" w:hAnsiTheme="minorHAnsi" w:cstheme="minorHAnsi"/>
          <w:sz w:val="22"/>
          <w:szCs w:val="22"/>
          <w:lang w:val="en-US"/>
        </w:rPr>
        <w:t xml:space="preserve">Add </w:t>
      </w:r>
      <w:proofErr w:type="spellStart"/>
      <w:r w:rsidR="007F23B9" w:rsidRPr="00EE13DF">
        <w:rPr>
          <w:rFonts w:asciiTheme="minorHAnsi" w:hAnsiTheme="minorHAnsi" w:cstheme="minorHAnsi"/>
          <w:sz w:val="22"/>
          <w:szCs w:val="22"/>
          <w:lang w:val="en-US"/>
        </w:rPr>
        <w:t>meaningfull</w:t>
      </w:r>
      <w:proofErr w:type="spellEnd"/>
      <w:r w:rsidR="007F23B9" w:rsidRPr="00EE13DF">
        <w:rPr>
          <w:rFonts w:asciiTheme="minorHAnsi" w:hAnsiTheme="minorHAnsi" w:cstheme="minorHAnsi"/>
          <w:sz w:val="22"/>
          <w:szCs w:val="22"/>
          <w:lang w:val="en-US"/>
        </w:rPr>
        <w:t xml:space="preserve"> Deletion indicator (was always "False") </w:t>
      </w:r>
    </w:p>
    <w:p w14:paraId="539AA867" w14:textId="77777777" w:rsidR="00317DF0" w:rsidRDefault="00EE13DF" w:rsidP="00EE13DF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EE13DF">
        <w:rPr>
          <w:rFonts w:asciiTheme="minorHAnsi" w:hAnsiTheme="minorHAnsi" w:cstheme="minorHAnsi"/>
          <w:sz w:val="22"/>
          <w:szCs w:val="22"/>
          <w:lang w:val="en-US"/>
        </w:rPr>
        <w:t xml:space="preserve">As is: </w:t>
      </w:r>
    </w:p>
    <w:p w14:paraId="4263BE7D" w14:textId="77777777" w:rsidR="00317DF0" w:rsidRDefault="00EE13DF" w:rsidP="00317DF0">
      <w:pPr>
        <w:pStyle w:val="Lijstalinea"/>
        <w:numPr>
          <w:ilvl w:val="0"/>
          <w:numId w:val="19"/>
        </w:numPr>
        <w:rPr>
          <w:rFonts w:asciiTheme="minorHAnsi" w:hAnsiTheme="minorHAnsi" w:cstheme="minorHAnsi"/>
          <w:lang w:val="en-US"/>
        </w:rPr>
      </w:pPr>
      <w:r w:rsidRPr="00317DF0">
        <w:rPr>
          <w:rFonts w:asciiTheme="minorHAnsi" w:hAnsiTheme="minorHAnsi" w:cstheme="minorHAnsi"/>
          <w:lang w:val="en-US"/>
        </w:rPr>
        <w:t>"</w:t>
      </w:r>
      <w:proofErr w:type="spellStart"/>
      <w:r w:rsidRPr="00317DF0">
        <w:rPr>
          <w:rFonts w:asciiTheme="minorHAnsi" w:hAnsiTheme="minorHAnsi" w:cstheme="minorHAnsi"/>
          <w:lang w:val="en-US"/>
        </w:rPr>
        <w:t>milkTemperature</w:t>
      </w:r>
      <w:proofErr w:type="spellEnd"/>
      <w:r w:rsidRPr="00317DF0">
        <w:rPr>
          <w:rFonts w:asciiTheme="minorHAnsi" w:hAnsiTheme="minorHAnsi" w:cstheme="minorHAnsi"/>
          <w:lang w:val="en-US"/>
        </w:rPr>
        <w:t xml:space="preserve">": {"value": 3.7,"unitCode": "CEL"} </w:t>
      </w:r>
    </w:p>
    <w:p w14:paraId="0E6B10BB" w14:textId="77777777" w:rsidR="00BC5261" w:rsidRPr="00091308" w:rsidRDefault="00EE13DF" w:rsidP="00BC5261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091308">
        <w:rPr>
          <w:rFonts w:asciiTheme="minorHAnsi" w:hAnsiTheme="minorHAnsi" w:cstheme="minorHAnsi"/>
          <w:sz w:val="22"/>
          <w:szCs w:val="22"/>
          <w:lang w:val="en-US"/>
        </w:rPr>
        <w:t xml:space="preserve">To be: </w:t>
      </w:r>
    </w:p>
    <w:p w14:paraId="334F9B6E" w14:textId="18DA6BED" w:rsidR="00EE13DF" w:rsidRPr="00317DF0" w:rsidRDefault="00EE13DF" w:rsidP="00317DF0">
      <w:pPr>
        <w:pStyle w:val="Lijstalinea"/>
        <w:numPr>
          <w:ilvl w:val="0"/>
          <w:numId w:val="19"/>
        </w:numPr>
        <w:rPr>
          <w:rFonts w:asciiTheme="minorHAnsi" w:hAnsiTheme="minorHAnsi" w:cstheme="minorHAnsi"/>
          <w:lang w:val="en-US"/>
        </w:rPr>
      </w:pPr>
      <w:r w:rsidRPr="00317DF0">
        <w:rPr>
          <w:rFonts w:asciiTheme="minorHAnsi" w:hAnsiTheme="minorHAnsi" w:cstheme="minorHAnsi"/>
          <w:lang w:val="en-US"/>
        </w:rPr>
        <w:t>"</w:t>
      </w:r>
      <w:proofErr w:type="spellStart"/>
      <w:r w:rsidRPr="00317DF0">
        <w:rPr>
          <w:rFonts w:asciiTheme="minorHAnsi" w:hAnsiTheme="minorHAnsi" w:cstheme="minorHAnsi"/>
          <w:lang w:val="en-US"/>
        </w:rPr>
        <w:t>milkTemperature</w:t>
      </w:r>
      <w:proofErr w:type="spellEnd"/>
      <w:r w:rsidRPr="00317DF0">
        <w:rPr>
          <w:rFonts w:asciiTheme="minorHAnsi" w:hAnsiTheme="minorHAnsi" w:cstheme="minorHAnsi"/>
          <w:lang w:val="en-US"/>
        </w:rPr>
        <w:t>": {"value": 3.7,"unit</w:t>
      </w:r>
      <w:r w:rsidRPr="00437CBB">
        <w:rPr>
          <w:rFonts w:asciiTheme="minorHAnsi" w:hAnsiTheme="minorHAnsi" w:cstheme="minorHAnsi"/>
          <w:highlight w:val="yellow"/>
          <w:lang w:val="en-US"/>
        </w:rPr>
        <w:t>Of</w:t>
      </w:r>
      <w:r w:rsidRPr="00317DF0">
        <w:rPr>
          <w:rFonts w:asciiTheme="minorHAnsi" w:hAnsiTheme="minorHAnsi" w:cstheme="minorHAnsi"/>
          <w:lang w:val="en-US"/>
        </w:rPr>
        <w:t>Measure": "CEL"}</w:t>
      </w:r>
    </w:p>
    <w:p w14:paraId="570DE6CE" w14:textId="75AB0806" w:rsidR="007F23B9" w:rsidRPr="00B87DC9" w:rsidRDefault="00EE13DF" w:rsidP="00B87DC9">
      <w:pPr>
        <w:pStyle w:val="Lijstalinea"/>
        <w:numPr>
          <w:ilvl w:val="0"/>
          <w:numId w:val="19"/>
        </w:numPr>
        <w:rPr>
          <w:rFonts w:asciiTheme="minorHAnsi" w:hAnsiTheme="minorHAnsi" w:cstheme="minorHAnsi"/>
          <w:lang w:val="en-US"/>
        </w:rPr>
      </w:pPr>
      <w:r w:rsidRPr="00B87DC9">
        <w:rPr>
          <w:rFonts w:asciiTheme="minorHAnsi" w:hAnsiTheme="minorHAnsi" w:cstheme="minorHAnsi"/>
          <w:lang w:val="en-US"/>
        </w:rPr>
        <w:t>"</w:t>
      </w:r>
      <w:proofErr w:type="spellStart"/>
      <w:r w:rsidRPr="00B87DC9">
        <w:rPr>
          <w:rFonts w:asciiTheme="minorHAnsi" w:hAnsiTheme="minorHAnsi" w:cstheme="minorHAnsi"/>
          <w:lang w:val="en-US"/>
        </w:rPr>
        <w:t>milkDeliveryDelInd</w:t>
      </w:r>
      <w:proofErr w:type="spellEnd"/>
      <w:r w:rsidRPr="00B87DC9">
        <w:rPr>
          <w:rFonts w:asciiTheme="minorHAnsi" w:hAnsiTheme="minorHAnsi" w:cstheme="minorHAnsi"/>
          <w:lang w:val="en-US"/>
        </w:rPr>
        <w:t xml:space="preserve">", </w:t>
      </w:r>
      <w:r w:rsidR="00B87DC9">
        <w:rPr>
          <w:rFonts w:asciiTheme="minorHAnsi" w:hAnsiTheme="minorHAnsi" w:cstheme="minorHAnsi"/>
          <w:lang w:val="en-US"/>
        </w:rPr>
        <w:t>(</w:t>
      </w:r>
      <w:r w:rsidR="00B87DC9" w:rsidRPr="00EE13DF">
        <w:rPr>
          <w:rFonts w:asciiTheme="minorHAnsi" w:hAnsiTheme="minorHAnsi" w:cstheme="minorHAnsi"/>
          <w:lang w:val="en-US"/>
        </w:rPr>
        <w:t xml:space="preserve">Add </w:t>
      </w:r>
      <w:proofErr w:type="spellStart"/>
      <w:r w:rsidR="00B87DC9" w:rsidRPr="00EE13DF">
        <w:rPr>
          <w:rFonts w:asciiTheme="minorHAnsi" w:hAnsiTheme="minorHAnsi" w:cstheme="minorHAnsi"/>
          <w:lang w:val="en-US"/>
        </w:rPr>
        <w:t>meaningfull</w:t>
      </w:r>
      <w:proofErr w:type="spellEnd"/>
      <w:r w:rsidR="00B87DC9" w:rsidRPr="00EE13DF">
        <w:rPr>
          <w:rFonts w:asciiTheme="minorHAnsi" w:hAnsiTheme="minorHAnsi" w:cstheme="minorHAnsi"/>
          <w:lang w:val="en-US"/>
        </w:rPr>
        <w:t xml:space="preserve"> Deletion indicator</w:t>
      </w:r>
      <w:r w:rsidR="00B87DC9">
        <w:rPr>
          <w:rFonts w:asciiTheme="minorHAnsi" w:hAnsiTheme="minorHAnsi" w:cstheme="minorHAnsi"/>
          <w:lang w:val="en-US"/>
        </w:rPr>
        <w:t>)</w:t>
      </w:r>
    </w:p>
    <w:p w14:paraId="6722E6BC" w14:textId="079836D9" w:rsidR="007F23B9" w:rsidRPr="00B87DC9" w:rsidRDefault="00EE13DF" w:rsidP="00B87DC9">
      <w:pPr>
        <w:pStyle w:val="Lijstalinea"/>
        <w:numPr>
          <w:ilvl w:val="0"/>
          <w:numId w:val="19"/>
        </w:numPr>
        <w:rPr>
          <w:rFonts w:asciiTheme="minorHAnsi" w:hAnsiTheme="minorHAnsi" w:cstheme="minorHAnsi"/>
          <w:lang w:val="en-US"/>
        </w:rPr>
      </w:pPr>
      <w:r w:rsidRPr="00B87DC9">
        <w:rPr>
          <w:rFonts w:asciiTheme="minorHAnsi" w:hAnsiTheme="minorHAnsi" w:cstheme="minorHAnsi"/>
          <w:lang w:val="en-US"/>
        </w:rPr>
        <w:t>"</w:t>
      </w:r>
      <w:proofErr w:type="spellStart"/>
      <w:r w:rsidRPr="00B87DC9">
        <w:rPr>
          <w:rFonts w:asciiTheme="minorHAnsi" w:hAnsiTheme="minorHAnsi" w:cstheme="minorHAnsi"/>
          <w:lang w:val="en-US"/>
        </w:rPr>
        <w:t>quantityCharacteristicDelInd</w:t>
      </w:r>
      <w:proofErr w:type="spellEnd"/>
      <w:r w:rsidRPr="00B87DC9">
        <w:rPr>
          <w:rFonts w:asciiTheme="minorHAnsi" w:hAnsiTheme="minorHAnsi" w:cstheme="minorHAnsi"/>
          <w:lang w:val="en-US"/>
        </w:rPr>
        <w:t>"</w:t>
      </w:r>
      <w:r w:rsidR="00B87DC9">
        <w:rPr>
          <w:rFonts w:asciiTheme="minorHAnsi" w:hAnsiTheme="minorHAnsi" w:cstheme="minorHAnsi"/>
          <w:lang w:val="en-US"/>
        </w:rPr>
        <w:t xml:space="preserve"> (</w:t>
      </w:r>
      <w:r w:rsidR="00B87DC9" w:rsidRPr="00EE13DF">
        <w:rPr>
          <w:rFonts w:asciiTheme="minorHAnsi" w:hAnsiTheme="minorHAnsi" w:cstheme="minorHAnsi"/>
          <w:lang w:val="en-US"/>
        </w:rPr>
        <w:t xml:space="preserve">Add </w:t>
      </w:r>
      <w:proofErr w:type="spellStart"/>
      <w:r w:rsidR="00B87DC9" w:rsidRPr="00EE13DF">
        <w:rPr>
          <w:rFonts w:asciiTheme="minorHAnsi" w:hAnsiTheme="minorHAnsi" w:cstheme="minorHAnsi"/>
          <w:lang w:val="en-US"/>
        </w:rPr>
        <w:t>meaningfull</w:t>
      </w:r>
      <w:proofErr w:type="spellEnd"/>
      <w:r w:rsidR="00B87DC9" w:rsidRPr="00EE13DF">
        <w:rPr>
          <w:rFonts w:asciiTheme="minorHAnsi" w:hAnsiTheme="minorHAnsi" w:cstheme="minorHAnsi"/>
          <w:lang w:val="en-US"/>
        </w:rPr>
        <w:t xml:space="preserve"> Deletion indicator</w:t>
      </w:r>
      <w:r w:rsidR="00B87DC9">
        <w:rPr>
          <w:rFonts w:asciiTheme="minorHAnsi" w:hAnsiTheme="minorHAnsi" w:cstheme="minorHAnsi"/>
          <w:lang w:val="en-US"/>
        </w:rPr>
        <w:t>)</w:t>
      </w:r>
    </w:p>
    <w:p w14:paraId="6BE60849" w14:textId="4844E83B" w:rsidR="007F23B9" w:rsidRPr="00B87DC9" w:rsidRDefault="00EE13DF" w:rsidP="00B87DC9">
      <w:pPr>
        <w:pStyle w:val="Lijstalinea"/>
        <w:numPr>
          <w:ilvl w:val="0"/>
          <w:numId w:val="19"/>
        </w:numPr>
        <w:rPr>
          <w:rFonts w:asciiTheme="minorHAnsi" w:hAnsiTheme="minorHAnsi" w:cstheme="minorHAnsi"/>
          <w:lang w:val="en-US"/>
        </w:rPr>
      </w:pPr>
      <w:r w:rsidRPr="00B87DC9">
        <w:rPr>
          <w:rFonts w:asciiTheme="minorHAnsi" w:hAnsiTheme="minorHAnsi" w:cstheme="minorHAnsi"/>
          <w:lang w:val="en-US"/>
        </w:rPr>
        <w:t>"</w:t>
      </w:r>
      <w:proofErr w:type="spellStart"/>
      <w:r w:rsidRPr="00B87DC9">
        <w:rPr>
          <w:rFonts w:asciiTheme="minorHAnsi" w:hAnsiTheme="minorHAnsi" w:cstheme="minorHAnsi"/>
          <w:lang w:val="en-US"/>
        </w:rPr>
        <w:t>milkQualityDelInd</w:t>
      </w:r>
      <w:proofErr w:type="spellEnd"/>
      <w:r w:rsidRPr="00B87DC9">
        <w:rPr>
          <w:rFonts w:asciiTheme="minorHAnsi" w:hAnsiTheme="minorHAnsi" w:cstheme="minorHAnsi"/>
          <w:lang w:val="en-US"/>
        </w:rPr>
        <w:t xml:space="preserve">" , </w:t>
      </w:r>
      <w:r w:rsidR="00B87DC9">
        <w:rPr>
          <w:rFonts w:asciiTheme="minorHAnsi" w:hAnsiTheme="minorHAnsi" w:cstheme="minorHAnsi"/>
          <w:lang w:val="en-US"/>
        </w:rPr>
        <w:t xml:space="preserve"> (</w:t>
      </w:r>
      <w:r w:rsidR="00B87DC9" w:rsidRPr="00EE13DF">
        <w:rPr>
          <w:rFonts w:asciiTheme="minorHAnsi" w:hAnsiTheme="minorHAnsi" w:cstheme="minorHAnsi"/>
          <w:lang w:val="en-US"/>
        </w:rPr>
        <w:t xml:space="preserve">Add </w:t>
      </w:r>
      <w:proofErr w:type="spellStart"/>
      <w:r w:rsidR="00B87DC9" w:rsidRPr="00EE13DF">
        <w:rPr>
          <w:rFonts w:asciiTheme="minorHAnsi" w:hAnsiTheme="minorHAnsi" w:cstheme="minorHAnsi"/>
          <w:lang w:val="en-US"/>
        </w:rPr>
        <w:t>meaningfull</w:t>
      </w:r>
      <w:proofErr w:type="spellEnd"/>
      <w:r w:rsidR="00B87DC9" w:rsidRPr="00EE13DF">
        <w:rPr>
          <w:rFonts w:asciiTheme="minorHAnsi" w:hAnsiTheme="minorHAnsi" w:cstheme="minorHAnsi"/>
          <w:lang w:val="en-US"/>
        </w:rPr>
        <w:t xml:space="preserve"> Deletion indicator</w:t>
      </w:r>
      <w:r w:rsidR="00B87DC9">
        <w:rPr>
          <w:rFonts w:asciiTheme="minorHAnsi" w:hAnsiTheme="minorHAnsi" w:cstheme="minorHAnsi"/>
          <w:lang w:val="en-US"/>
        </w:rPr>
        <w:t>)</w:t>
      </w:r>
    </w:p>
    <w:p w14:paraId="100AAAB9" w14:textId="6FE2C59A" w:rsidR="00EE13DF" w:rsidRPr="00B87DC9" w:rsidRDefault="00EE13DF" w:rsidP="00B87DC9">
      <w:pPr>
        <w:pStyle w:val="Lijstalinea"/>
        <w:numPr>
          <w:ilvl w:val="0"/>
          <w:numId w:val="19"/>
        </w:numPr>
        <w:rPr>
          <w:rFonts w:asciiTheme="minorHAnsi" w:hAnsiTheme="minorHAnsi" w:cstheme="minorHAnsi"/>
          <w:lang w:val="en-US"/>
        </w:rPr>
      </w:pPr>
      <w:r w:rsidRPr="00B87DC9">
        <w:rPr>
          <w:rFonts w:asciiTheme="minorHAnsi" w:hAnsiTheme="minorHAnsi" w:cstheme="minorHAnsi"/>
          <w:lang w:val="en-US"/>
        </w:rPr>
        <w:t>"</w:t>
      </w:r>
      <w:proofErr w:type="spellStart"/>
      <w:r w:rsidRPr="00B87DC9">
        <w:rPr>
          <w:rFonts w:asciiTheme="minorHAnsi" w:hAnsiTheme="minorHAnsi" w:cstheme="minorHAnsi"/>
          <w:lang w:val="en-US"/>
        </w:rPr>
        <w:t>qualityCharacteristicDelInd</w:t>
      </w:r>
      <w:proofErr w:type="spellEnd"/>
      <w:r w:rsidRPr="00B87DC9">
        <w:rPr>
          <w:rFonts w:asciiTheme="minorHAnsi" w:hAnsiTheme="minorHAnsi" w:cstheme="minorHAnsi"/>
          <w:lang w:val="en-US"/>
        </w:rPr>
        <w:t>"</w:t>
      </w:r>
      <w:r w:rsidR="00B87DC9">
        <w:rPr>
          <w:rFonts w:asciiTheme="minorHAnsi" w:hAnsiTheme="minorHAnsi" w:cstheme="minorHAnsi"/>
          <w:lang w:val="en-US"/>
        </w:rPr>
        <w:t xml:space="preserve"> (</w:t>
      </w:r>
      <w:r w:rsidR="00B87DC9" w:rsidRPr="00EE13DF">
        <w:rPr>
          <w:rFonts w:asciiTheme="minorHAnsi" w:hAnsiTheme="minorHAnsi" w:cstheme="minorHAnsi"/>
          <w:lang w:val="en-US"/>
        </w:rPr>
        <w:t xml:space="preserve">Add </w:t>
      </w:r>
      <w:proofErr w:type="spellStart"/>
      <w:r w:rsidR="00B87DC9" w:rsidRPr="00EE13DF">
        <w:rPr>
          <w:rFonts w:asciiTheme="minorHAnsi" w:hAnsiTheme="minorHAnsi" w:cstheme="minorHAnsi"/>
          <w:lang w:val="en-US"/>
        </w:rPr>
        <w:t>meaningfull</w:t>
      </w:r>
      <w:proofErr w:type="spellEnd"/>
      <w:r w:rsidR="00B87DC9" w:rsidRPr="00EE13DF">
        <w:rPr>
          <w:rFonts w:asciiTheme="minorHAnsi" w:hAnsiTheme="minorHAnsi" w:cstheme="minorHAnsi"/>
          <w:lang w:val="en-US"/>
        </w:rPr>
        <w:t xml:space="preserve"> Deletion indicator</w:t>
      </w:r>
      <w:r w:rsidR="00B87DC9">
        <w:rPr>
          <w:rFonts w:asciiTheme="minorHAnsi" w:hAnsiTheme="minorHAnsi" w:cstheme="minorHAnsi"/>
          <w:lang w:val="en-US"/>
        </w:rPr>
        <w:t>)</w:t>
      </w:r>
    </w:p>
    <w:p w14:paraId="1F47904B" w14:textId="436B128D" w:rsidR="00B40FC9" w:rsidRPr="00B40FC9" w:rsidRDefault="00B40FC9" w:rsidP="00437CBB">
      <w:pPr>
        <w:pStyle w:val="Kop1"/>
        <w:rPr>
          <w:lang w:val="en-US"/>
        </w:rPr>
      </w:pPr>
      <w:bookmarkStart w:id="10" w:name="_Toc210132586"/>
      <w:r w:rsidRPr="00B40FC9">
        <w:rPr>
          <w:lang w:val="en-US"/>
        </w:rPr>
        <w:t>24.4 ModifiedSince invoice</w:t>
      </w:r>
      <w:bookmarkEnd w:id="10"/>
    </w:p>
    <w:p w14:paraId="1C73F5DA" w14:textId="7442DE00" w:rsidR="00437CBB" w:rsidRDefault="00F6080B" w:rsidP="00437CBB">
      <w:pPr>
        <w:pStyle w:val="Kop2"/>
        <w:rPr>
          <w:lang w:val="en-US"/>
        </w:rPr>
      </w:pPr>
      <w:bookmarkStart w:id="11" w:name="_Toc210132587"/>
      <w:r w:rsidRPr="00F6080B">
        <w:rPr>
          <w:lang w:val="en-US"/>
        </w:rPr>
        <w:t>Scope</w:t>
      </w:r>
      <w:bookmarkEnd w:id="11"/>
    </w:p>
    <w:p w14:paraId="1F02525A" w14:textId="64C10482" w:rsidR="00437CBB" w:rsidRDefault="005A7D45" w:rsidP="00437CBB">
      <w:pPr>
        <w:pStyle w:val="Lijstalinea"/>
        <w:numPr>
          <w:ilvl w:val="0"/>
          <w:numId w:val="20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m</w:t>
      </w:r>
      <w:r w:rsidR="00F6080B" w:rsidRPr="00437CBB">
        <w:rPr>
          <w:rFonts w:asciiTheme="minorHAnsi" w:hAnsiTheme="minorHAnsi" w:cstheme="minorHAnsi"/>
          <w:lang w:val="en-US"/>
        </w:rPr>
        <w:t>ilk-invoice</w:t>
      </w:r>
      <w:r>
        <w:rPr>
          <w:rFonts w:asciiTheme="minorHAnsi" w:hAnsiTheme="minorHAnsi" w:cstheme="minorHAnsi"/>
          <w:lang w:val="en-US"/>
        </w:rPr>
        <w:t>s</w:t>
      </w:r>
      <w:r w:rsidR="00F6080B" w:rsidRPr="00437CBB">
        <w:rPr>
          <w:rFonts w:asciiTheme="minorHAnsi" w:hAnsiTheme="minorHAnsi" w:cstheme="minorHAnsi"/>
          <w:lang w:val="en-US"/>
        </w:rPr>
        <w:t xml:space="preserve">, </w:t>
      </w:r>
    </w:p>
    <w:p w14:paraId="143E59B8" w14:textId="746FD3F1" w:rsidR="00437CBB" w:rsidRDefault="005A7D45" w:rsidP="00437CBB">
      <w:pPr>
        <w:pStyle w:val="Lijstalinea"/>
        <w:numPr>
          <w:ilvl w:val="0"/>
          <w:numId w:val="20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milk-ubl</w:t>
      </w:r>
      <w:r w:rsidR="00F6080B" w:rsidRPr="00437CBB">
        <w:rPr>
          <w:rFonts w:asciiTheme="minorHAnsi" w:hAnsiTheme="minorHAnsi" w:cstheme="minorHAnsi"/>
          <w:lang w:val="en-US"/>
        </w:rPr>
        <w:t>-invoice</w:t>
      </w:r>
      <w:r>
        <w:rPr>
          <w:rFonts w:asciiTheme="minorHAnsi" w:hAnsiTheme="minorHAnsi" w:cstheme="minorHAnsi"/>
          <w:lang w:val="en-US"/>
        </w:rPr>
        <w:t>s</w:t>
      </w:r>
      <w:r w:rsidR="00F6080B" w:rsidRPr="00437CBB">
        <w:rPr>
          <w:rFonts w:asciiTheme="minorHAnsi" w:hAnsiTheme="minorHAnsi" w:cstheme="minorHAnsi"/>
          <w:lang w:val="en-US"/>
        </w:rPr>
        <w:t xml:space="preserve">, </w:t>
      </w:r>
    </w:p>
    <w:p w14:paraId="48F23180" w14:textId="24797E4D" w:rsidR="00437CBB" w:rsidRDefault="00F6080B" w:rsidP="00437CBB">
      <w:pPr>
        <w:pStyle w:val="Lijstalinea"/>
        <w:numPr>
          <w:ilvl w:val="0"/>
          <w:numId w:val="20"/>
        </w:numPr>
        <w:rPr>
          <w:rFonts w:asciiTheme="minorHAnsi" w:hAnsiTheme="minorHAnsi" w:cstheme="minorHAnsi"/>
          <w:lang w:val="en-US"/>
        </w:rPr>
      </w:pPr>
      <w:r w:rsidRPr="00437CBB">
        <w:rPr>
          <w:rFonts w:asciiTheme="minorHAnsi" w:hAnsiTheme="minorHAnsi" w:cstheme="minorHAnsi"/>
          <w:lang w:val="en-US"/>
        </w:rPr>
        <w:t>milk-deliver</w:t>
      </w:r>
      <w:r w:rsidR="005A7D45">
        <w:rPr>
          <w:rFonts w:asciiTheme="minorHAnsi" w:hAnsiTheme="minorHAnsi" w:cstheme="minorHAnsi"/>
          <w:lang w:val="en-US"/>
        </w:rPr>
        <w:t>ies</w:t>
      </w:r>
      <w:r w:rsidRPr="00437CBB">
        <w:rPr>
          <w:rFonts w:asciiTheme="minorHAnsi" w:hAnsiTheme="minorHAnsi" w:cstheme="minorHAnsi"/>
          <w:lang w:val="en-US"/>
        </w:rPr>
        <w:t xml:space="preserve">, </w:t>
      </w:r>
    </w:p>
    <w:p w14:paraId="41FC7630" w14:textId="6303B5EF" w:rsidR="00F6080B" w:rsidRPr="00437CBB" w:rsidRDefault="00F6080B" w:rsidP="00437CBB">
      <w:pPr>
        <w:pStyle w:val="Lijstalinea"/>
        <w:numPr>
          <w:ilvl w:val="0"/>
          <w:numId w:val="20"/>
        </w:numPr>
        <w:rPr>
          <w:rFonts w:asciiTheme="minorHAnsi" w:hAnsiTheme="minorHAnsi" w:cstheme="minorHAnsi"/>
          <w:lang w:val="en-US"/>
        </w:rPr>
      </w:pPr>
      <w:r w:rsidRPr="00437CBB">
        <w:rPr>
          <w:rFonts w:asciiTheme="minorHAnsi" w:hAnsiTheme="minorHAnsi" w:cstheme="minorHAnsi"/>
          <w:lang w:val="en-US"/>
        </w:rPr>
        <w:t>milk-qualit</w:t>
      </w:r>
      <w:r w:rsidR="005A7D45">
        <w:rPr>
          <w:rFonts w:asciiTheme="minorHAnsi" w:hAnsiTheme="minorHAnsi" w:cstheme="minorHAnsi"/>
          <w:lang w:val="en-US"/>
        </w:rPr>
        <w:t>ies</w:t>
      </w:r>
    </w:p>
    <w:p w14:paraId="681C1B56" w14:textId="33BA941E" w:rsidR="00A43AEE" w:rsidRDefault="00A43AEE" w:rsidP="00A43AEE">
      <w:pPr>
        <w:pStyle w:val="Kop2"/>
        <w:rPr>
          <w:lang w:val="en-US"/>
        </w:rPr>
      </w:pPr>
      <w:bookmarkStart w:id="12" w:name="_Toc210132588"/>
      <w:r>
        <w:rPr>
          <w:lang w:val="en-US"/>
        </w:rPr>
        <w:t>Details</w:t>
      </w:r>
      <w:bookmarkEnd w:id="12"/>
    </w:p>
    <w:p w14:paraId="0D4EE66F" w14:textId="3C610B32" w:rsidR="00F6080B" w:rsidRPr="00462692" w:rsidRDefault="00A43AEE" w:rsidP="00462692">
      <w:pPr>
        <w:pStyle w:val="Lijstalinea"/>
        <w:numPr>
          <w:ilvl w:val="0"/>
          <w:numId w:val="21"/>
        </w:numPr>
        <w:rPr>
          <w:rFonts w:asciiTheme="minorHAnsi" w:hAnsiTheme="minorHAnsi" w:cstheme="minorHAnsi"/>
          <w:lang w:val="en-US"/>
        </w:rPr>
      </w:pPr>
      <w:r w:rsidRPr="00462692">
        <w:rPr>
          <w:rFonts w:asciiTheme="minorHAnsi" w:hAnsiTheme="minorHAnsi" w:cstheme="minorHAnsi"/>
          <w:lang w:val="en-US"/>
        </w:rPr>
        <w:t>Both Qlip and FrieslandCampina</w:t>
      </w:r>
      <w:r w:rsidR="00462692" w:rsidRPr="00462692">
        <w:rPr>
          <w:rFonts w:asciiTheme="minorHAnsi" w:hAnsiTheme="minorHAnsi" w:cstheme="minorHAnsi"/>
          <w:lang w:val="en-US"/>
        </w:rPr>
        <w:t xml:space="preserve">: </w:t>
      </w:r>
      <w:r w:rsidR="00F6080B" w:rsidRPr="00462692">
        <w:rPr>
          <w:rFonts w:asciiTheme="minorHAnsi" w:hAnsiTheme="minorHAnsi" w:cstheme="minorHAnsi"/>
          <w:lang w:val="en-US"/>
        </w:rPr>
        <w:t>Realize modified since.</w:t>
      </w:r>
    </w:p>
    <w:p w14:paraId="26EADF62" w14:textId="77777777" w:rsidR="00F6080B" w:rsidRPr="00462692" w:rsidRDefault="00F6080B" w:rsidP="00462692">
      <w:pPr>
        <w:pStyle w:val="Lijstalinea"/>
        <w:numPr>
          <w:ilvl w:val="0"/>
          <w:numId w:val="21"/>
        </w:numPr>
        <w:rPr>
          <w:rFonts w:asciiTheme="minorHAnsi" w:hAnsiTheme="minorHAnsi" w:cstheme="minorHAnsi"/>
          <w:lang w:val="en-US"/>
        </w:rPr>
      </w:pPr>
      <w:r w:rsidRPr="00462692">
        <w:rPr>
          <w:rFonts w:asciiTheme="minorHAnsi" w:hAnsiTheme="minorHAnsi" w:cstheme="minorHAnsi"/>
          <w:lang w:val="en-US"/>
        </w:rPr>
        <w:t>Note: FrieslandCampina will realize modified since for both invoices any time soon after the major release</w:t>
      </w:r>
    </w:p>
    <w:p w14:paraId="1ED9BB38" w14:textId="1B8868C7" w:rsidR="00EE13DF" w:rsidRPr="00462692" w:rsidRDefault="00F6080B" w:rsidP="00462692">
      <w:pPr>
        <w:pStyle w:val="Lijstalinea"/>
        <w:numPr>
          <w:ilvl w:val="0"/>
          <w:numId w:val="21"/>
        </w:numPr>
        <w:rPr>
          <w:rFonts w:asciiTheme="minorHAnsi" w:hAnsiTheme="minorHAnsi" w:cstheme="minorHAnsi"/>
          <w:lang w:val="en-US"/>
        </w:rPr>
      </w:pPr>
      <w:r w:rsidRPr="00462692">
        <w:rPr>
          <w:rFonts w:asciiTheme="minorHAnsi" w:hAnsiTheme="minorHAnsi" w:cstheme="minorHAnsi"/>
          <w:lang w:val="en-US"/>
        </w:rPr>
        <w:t>Note: It has been decided to de-scope the webhook for invoices</w:t>
      </w:r>
    </w:p>
    <w:p w14:paraId="1D06DBD0" w14:textId="77777777" w:rsidR="00F6080B" w:rsidRPr="00406BF9" w:rsidRDefault="00F6080B" w:rsidP="00F6080B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5D482629" w14:textId="77777777" w:rsidR="00F6080B" w:rsidRDefault="00F6080B" w:rsidP="00F6080B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6080B">
        <w:rPr>
          <w:rFonts w:asciiTheme="minorHAnsi" w:hAnsiTheme="minorHAnsi" w:cstheme="minorHAnsi"/>
          <w:sz w:val="22"/>
          <w:szCs w:val="22"/>
          <w:lang w:val="en-US"/>
        </w:rPr>
        <w:t>FrieslandCampina:</w:t>
      </w:r>
    </w:p>
    <w:p w14:paraId="78E619CD" w14:textId="05C095E9" w:rsidR="00462692" w:rsidRDefault="00462692" w:rsidP="00F6080B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As-is</w:t>
      </w:r>
    </w:p>
    <w:p w14:paraId="6CCAFA1E" w14:textId="381D81EA" w:rsidR="00462692" w:rsidRDefault="00462692" w:rsidP="00462692">
      <w:pPr>
        <w:pStyle w:val="Lijstalinea"/>
        <w:numPr>
          <w:ilvl w:val="0"/>
          <w:numId w:val="22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Modified since </w:t>
      </w:r>
      <w:r w:rsidR="00BF7446">
        <w:rPr>
          <w:rFonts w:asciiTheme="minorHAnsi" w:hAnsiTheme="minorHAnsi" w:cstheme="minorHAnsi"/>
          <w:lang w:val="en-US"/>
        </w:rPr>
        <w:t>not available for both invoices</w:t>
      </w:r>
    </w:p>
    <w:p w14:paraId="2E8AA393" w14:textId="27C9E8BA" w:rsidR="00BF7446" w:rsidRPr="00091308" w:rsidRDefault="00BF7446" w:rsidP="00BF744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091308">
        <w:rPr>
          <w:rFonts w:asciiTheme="minorHAnsi" w:hAnsiTheme="minorHAnsi" w:cstheme="minorHAnsi"/>
          <w:sz w:val="22"/>
          <w:szCs w:val="22"/>
          <w:lang w:val="en-US"/>
        </w:rPr>
        <w:t>To-be</w:t>
      </w:r>
    </w:p>
    <w:p w14:paraId="65F6FB50" w14:textId="3422808D" w:rsidR="00BF7446" w:rsidRDefault="00DB2D00" w:rsidP="00BF7446">
      <w:pPr>
        <w:pStyle w:val="Lijstalinea"/>
        <w:numPr>
          <w:ilvl w:val="0"/>
          <w:numId w:val="22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Realize modified since for both invoices</w:t>
      </w:r>
    </w:p>
    <w:p w14:paraId="70A94507" w14:textId="26B4C072" w:rsidR="006E7949" w:rsidRPr="006E7949" w:rsidRDefault="006E7949" w:rsidP="006E7949">
      <w:pPr>
        <w:pStyle w:val="Lijstalinea"/>
        <w:numPr>
          <w:ilvl w:val="0"/>
          <w:numId w:val="22"/>
        </w:numPr>
        <w:rPr>
          <w:rFonts w:asciiTheme="minorHAnsi" w:hAnsiTheme="minorHAnsi" w:cstheme="minorHAnsi"/>
          <w:lang w:val="en-US"/>
        </w:rPr>
      </w:pPr>
      <w:r w:rsidRPr="006E7949">
        <w:rPr>
          <w:rFonts w:asciiTheme="minorHAnsi" w:hAnsiTheme="minorHAnsi" w:cstheme="minorHAnsi"/>
          <w:lang w:val="en-US"/>
        </w:rPr>
        <w:t>modified-since=2022-04-03T00:00:00Z</w:t>
      </w:r>
    </w:p>
    <w:p w14:paraId="5600F909" w14:textId="150A9547" w:rsidR="00F6080B" w:rsidRDefault="00F6080B" w:rsidP="00F6080B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6080B">
        <w:rPr>
          <w:rFonts w:asciiTheme="minorHAnsi" w:hAnsiTheme="minorHAnsi" w:cstheme="minorHAnsi"/>
          <w:sz w:val="22"/>
          <w:szCs w:val="22"/>
          <w:lang w:val="en-US"/>
        </w:rPr>
        <w:t xml:space="preserve">Qlip: </w:t>
      </w:r>
    </w:p>
    <w:p w14:paraId="6DB133DC" w14:textId="16E61BBE" w:rsidR="00DB2D00" w:rsidRDefault="00DB2D00" w:rsidP="00F6080B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As-is</w:t>
      </w:r>
    </w:p>
    <w:p w14:paraId="1A2B2D29" w14:textId="0EFB32F4" w:rsidR="00DB2D00" w:rsidRDefault="00DA2C8F" w:rsidP="00DB2D00">
      <w:pPr>
        <w:pStyle w:val="Lijstalinea"/>
        <w:numPr>
          <w:ilvl w:val="0"/>
          <w:numId w:val="22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Modified since not available for document types in scope</w:t>
      </w:r>
    </w:p>
    <w:p w14:paraId="54696195" w14:textId="45256458" w:rsidR="00DA2C8F" w:rsidRPr="00091308" w:rsidRDefault="00DA2C8F" w:rsidP="00DA2C8F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091308">
        <w:rPr>
          <w:rFonts w:asciiTheme="minorHAnsi" w:hAnsiTheme="minorHAnsi" w:cstheme="minorHAnsi"/>
          <w:sz w:val="22"/>
          <w:szCs w:val="22"/>
          <w:lang w:val="en-US"/>
        </w:rPr>
        <w:t>To-be</w:t>
      </w:r>
    </w:p>
    <w:p w14:paraId="50F02DD6" w14:textId="2D6554A0" w:rsidR="00DA2C8F" w:rsidRDefault="000811BA" w:rsidP="000811BA">
      <w:pPr>
        <w:pStyle w:val="Lijstalinea"/>
        <w:numPr>
          <w:ilvl w:val="0"/>
          <w:numId w:val="22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Realize modified since for document types in scope</w:t>
      </w:r>
    </w:p>
    <w:p w14:paraId="7ACDB149" w14:textId="53538E2F" w:rsidR="006E7949" w:rsidRPr="006E7949" w:rsidRDefault="006E7949" w:rsidP="006E7949">
      <w:pPr>
        <w:pStyle w:val="Lijstalinea"/>
        <w:numPr>
          <w:ilvl w:val="0"/>
          <w:numId w:val="22"/>
        </w:numPr>
        <w:rPr>
          <w:rFonts w:asciiTheme="minorHAnsi" w:hAnsiTheme="minorHAnsi" w:cstheme="minorHAnsi"/>
          <w:lang w:val="en-US"/>
        </w:rPr>
      </w:pPr>
      <w:r w:rsidRPr="006E7949">
        <w:rPr>
          <w:rFonts w:asciiTheme="minorHAnsi" w:hAnsiTheme="minorHAnsi" w:cstheme="minorHAnsi"/>
          <w:lang w:val="en-US"/>
        </w:rPr>
        <w:t>modified-since=2022-04-03T00:00:00Z</w:t>
      </w:r>
    </w:p>
    <w:p w14:paraId="53A44028" w14:textId="0D30DD0F" w:rsidR="00F6080B" w:rsidRPr="00406BF9" w:rsidRDefault="00F6080B" w:rsidP="00251076">
      <w:pPr>
        <w:pStyle w:val="Kop1"/>
        <w:rPr>
          <w:lang w:val="en-US"/>
        </w:rPr>
      </w:pPr>
      <w:bookmarkStart w:id="13" w:name="_Toc210132589"/>
      <w:r w:rsidRPr="00F6080B">
        <w:rPr>
          <w:lang w:val="en-US"/>
        </w:rPr>
        <w:t xml:space="preserve">24.5 </w:t>
      </w:r>
      <w:r w:rsidR="00742C2E">
        <w:rPr>
          <w:lang w:val="en-US"/>
        </w:rPr>
        <w:t>H</w:t>
      </w:r>
      <w:r w:rsidR="00251076">
        <w:rPr>
          <w:lang w:val="en-US"/>
        </w:rPr>
        <w:t>armonize invoice payload, remove deliveries.</w:t>
      </w:r>
      <w:bookmarkEnd w:id="13"/>
    </w:p>
    <w:p w14:paraId="5DC0E11B" w14:textId="77777777" w:rsidR="00251076" w:rsidRDefault="00960507" w:rsidP="00E42F5E">
      <w:pPr>
        <w:pStyle w:val="Kop2"/>
        <w:rPr>
          <w:lang w:val="en-US"/>
        </w:rPr>
      </w:pPr>
      <w:bookmarkStart w:id="14" w:name="_Toc210132590"/>
      <w:r w:rsidRPr="00960507">
        <w:rPr>
          <w:lang w:val="en-US"/>
        </w:rPr>
        <w:t>Scope</w:t>
      </w:r>
      <w:bookmarkEnd w:id="14"/>
    </w:p>
    <w:p w14:paraId="374EBCFD" w14:textId="229C78FA" w:rsidR="00251076" w:rsidRDefault="00960507" w:rsidP="00251076">
      <w:pPr>
        <w:pStyle w:val="Lijstalinea"/>
        <w:numPr>
          <w:ilvl w:val="0"/>
          <w:numId w:val="22"/>
        </w:numPr>
        <w:rPr>
          <w:rFonts w:asciiTheme="minorHAnsi" w:hAnsiTheme="minorHAnsi" w:cstheme="minorHAnsi"/>
          <w:lang w:val="en-US"/>
        </w:rPr>
      </w:pPr>
      <w:r w:rsidRPr="00251076">
        <w:rPr>
          <w:rFonts w:asciiTheme="minorHAnsi" w:hAnsiTheme="minorHAnsi" w:cstheme="minorHAnsi"/>
          <w:lang w:val="en-US"/>
        </w:rPr>
        <w:t>milk-invoice</w:t>
      </w:r>
      <w:r w:rsidR="005A7D45">
        <w:rPr>
          <w:rFonts w:asciiTheme="minorHAnsi" w:hAnsiTheme="minorHAnsi" w:cstheme="minorHAnsi"/>
          <w:lang w:val="en-US"/>
        </w:rPr>
        <w:t>s</w:t>
      </w:r>
    </w:p>
    <w:p w14:paraId="079EBC65" w14:textId="5FB3281A" w:rsidR="00960507" w:rsidRDefault="005A7D45" w:rsidP="00251076">
      <w:pPr>
        <w:pStyle w:val="Lijstalinea"/>
        <w:numPr>
          <w:ilvl w:val="0"/>
          <w:numId w:val="22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milk-ubl</w:t>
      </w:r>
      <w:r w:rsidR="00960507" w:rsidRPr="00251076">
        <w:rPr>
          <w:rFonts w:asciiTheme="minorHAnsi" w:hAnsiTheme="minorHAnsi" w:cstheme="minorHAnsi"/>
          <w:lang w:val="en-US"/>
        </w:rPr>
        <w:t>-invoice</w:t>
      </w:r>
      <w:r>
        <w:rPr>
          <w:rFonts w:asciiTheme="minorHAnsi" w:hAnsiTheme="minorHAnsi" w:cstheme="minorHAnsi"/>
          <w:lang w:val="en-US"/>
        </w:rPr>
        <w:t>s</w:t>
      </w:r>
    </w:p>
    <w:p w14:paraId="2D034550" w14:textId="2C76FCAC" w:rsidR="00251076" w:rsidRPr="00251076" w:rsidRDefault="00251076" w:rsidP="00251076">
      <w:pPr>
        <w:pStyle w:val="Kop2"/>
        <w:rPr>
          <w:lang w:val="en-US"/>
        </w:rPr>
      </w:pPr>
      <w:bookmarkStart w:id="15" w:name="_Toc210132591"/>
      <w:r>
        <w:rPr>
          <w:lang w:val="en-US"/>
        </w:rPr>
        <w:lastRenderedPageBreak/>
        <w:t>Details</w:t>
      </w:r>
      <w:bookmarkEnd w:id="15"/>
    </w:p>
    <w:p w14:paraId="6FAE35F2" w14:textId="722345BE" w:rsidR="00960507" w:rsidRPr="007F2661" w:rsidRDefault="00960507" w:rsidP="007F2661">
      <w:pPr>
        <w:pStyle w:val="Lijstalinea"/>
        <w:numPr>
          <w:ilvl w:val="0"/>
          <w:numId w:val="23"/>
        </w:numPr>
        <w:rPr>
          <w:rFonts w:asciiTheme="minorHAnsi" w:hAnsiTheme="minorHAnsi" w:cstheme="minorHAnsi"/>
          <w:lang w:val="en-US"/>
        </w:rPr>
      </w:pPr>
      <w:r w:rsidRPr="007F2661">
        <w:rPr>
          <w:rFonts w:asciiTheme="minorHAnsi" w:hAnsiTheme="minorHAnsi" w:cstheme="minorHAnsi"/>
          <w:lang w:val="en-US"/>
        </w:rPr>
        <w:t>Remove delivery details of the payload.</w:t>
      </w:r>
    </w:p>
    <w:p w14:paraId="6DA6682F" w14:textId="09587B28" w:rsidR="00F6080B" w:rsidRPr="007F2661" w:rsidRDefault="00960507" w:rsidP="007F2661">
      <w:pPr>
        <w:pStyle w:val="Lijstalinea"/>
        <w:numPr>
          <w:ilvl w:val="0"/>
          <w:numId w:val="23"/>
        </w:numPr>
        <w:rPr>
          <w:rFonts w:asciiTheme="minorHAnsi" w:hAnsiTheme="minorHAnsi" w:cstheme="minorHAnsi"/>
          <w:lang w:val="en-US"/>
        </w:rPr>
      </w:pPr>
      <w:r w:rsidRPr="007F2661">
        <w:rPr>
          <w:rFonts w:asciiTheme="minorHAnsi" w:hAnsiTheme="minorHAnsi" w:cstheme="minorHAnsi"/>
          <w:lang w:val="en-US"/>
        </w:rPr>
        <w:t>Note: FrieslandCampina will realize the adjusted payload for both invoices any time soon after the major release</w:t>
      </w:r>
    </w:p>
    <w:p w14:paraId="0F82AC06" w14:textId="77777777" w:rsidR="00960507" w:rsidRPr="00406BF9" w:rsidRDefault="00960507" w:rsidP="00960507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6CD824E7" w14:textId="77777777" w:rsidR="00960507" w:rsidRDefault="00960507" w:rsidP="0096050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960507">
        <w:rPr>
          <w:rFonts w:asciiTheme="minorHAnsi" w:hAnsiTheme="minorHAnsi" w:cstheme="minorHAnsi"/>
          <w:sz w:val="22"/>
          <w:szCs w:val="22"/>
          <w:lang w:val="en-US"/>
        </w:rPr>
        <w:t>FrieslandCampina</w:t>
      </w:r>
    </w:p>
    <w:p w14:paraId="5D1C5E1D" w14:textId="722164D4" w:rsidR="007F2661" w:rsidRDefault="007F2661" w:rsidP="00960507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As-is</w:t>
      </w:r>
    </w:p>
    <w:p w14:paraId="7F268523" w14:textId="22C8C6AA" w:rsidR="007F2661" w:rsidRDefault="007F2661" w:rsidP="007F2661">
      <w:pPr>
        <w:pStyle w:val="Lijstalinea"/>
        <w:numPr>
          <w:ilvl w:val="0"/>
          <w:numId w:val="24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Deliveries included in the </w:t>
      </w:r>
      <w:r w:rsidR="007D4FBF">
        <w:rPr>
          <w:rFonts w:asciiTheme="minorHAnsi" w:hAnsiTheme="minorHAnsi" w:cstheme="minorHAnsi"/>
          <w:lang w:val="en-US"/>
        </w:rPr>
        <w:t>invoice payload(s)</w:t>
      </w:r>
    </w:p>
    <w:p w14:paraId="6BE89F9D" w14:textId="5E582670" w:rsidR="007D4FBF" w:rsidRPr="00091308" w:rsidRDefault="007D4FBF" w:rsidP="007D4FBF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091308">
        <w:rPr>
          <w:rFonts w:asciiTheme="minorHAnsi" w:hAnsiTheme="minorHAnsi" w:cstheme="minorHAnsi"/>
          <w:sz w:val="22"/>
          <w:szCs w:val="22"/>
          <w:lang w:val="en-US"/>
        </w:rPr>
        <w:t>To-be</w:t>
      </w:r>
    </w:p>
    <w:p w14:paraId="7A75837A" w14:textId="20E5AF7C" w:rsidR="006755B6" w:rsidRPr="006755B6" w:rsidRDefault="007D4FBF" w:rsidP="006755B6">
      <w:pPr>
        <w:pStyle w:val="Lijstalinea"/>
        <w:numPr>
          <w:ilvl w:val="0"/>
          <w:numId w:val="24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Harmonize payload with Qlip </w:t>
      </w:r>
    </w:p>
    <w:p w14:paraId="2155D901" w14:textId="21372441" w:rsidR="007F2661" w:rsidRDefault="007F2661" w:rsidP="007F2661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960507">
        <w:rPr>
          <w:rFonts w:asciiTheme="minorHAnsi" w:hAnsiTheme="minorHAnsi" w:cstheme="minorHAnsi"/>
          <w:sz w:val="22"/>
          <w:szCs w:val="22"/>
          <w:lang w:val="en-US"/>
        </w:rPr>
        <w:t>Qlip</w:t>
      </w:r>
    </w:p>
    <w:p w14:paraId="6F9F04A2" w14:textId="3A3C7A43" w:rsidR="006755B6" w:rsidRDefault="006755B6" w:rsidP="007F2661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As-is</w:t>
      </w:r>
    </w:p>
    <w:p w14:paraId="3C4365F9" w14:textId="59F78951" w:rsidR="006755B6" w:rsidRDefault="006755B6" w:rsidP="006755B6">
      <w:pPr>
        <w:pStyle w:val="Lijstalinea"/>
        <w:numPr>
          <w:ilvl w:val="0"/>
          <w:numId w:val="24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Deliveries are already excluded in the invoices</w:t>
      </w:r>
    </w:p>
    <w:p w14:paraId="42FEFEF6" w14:textId="3572B101" w:rsidR="006755B6" w:rsidRPr="00091308" w:rsidRDefault="006755B6" w:rsidP="006755B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091308">
        <w:rPr>
          <w:rFonts w:asciiTheme="minorHAnsi" w:hAnsiTheme="minorHAnsi" w:cstheme="minorHAnsi"/>
          <w:sz w:val="22"/>
          <w:szCs w:val="22"/>
          <w:lang w:val="en-US"/>
        </w:rPr>
        <w:t>To-be</w:t>
      </w:r>
    </w:p>
    <w:p w14:paraId="0B5A45AD" w14:textId="20FE0DB9" w:rsidR="006755B6" w:rsidRPr="006755B6" w:rsidRDefault="006755B6" w:rsidP="006755B6">
      <w:pPr>
        <w:pStyle w:val="Lijstalinea"/>
        <w:numPr>
          <w:ilvl w:val="0"/>
          <w:numId w:val="24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No change</w:t>
      </w:r>
    </w:p>
    <w:p w14:paraId="5EFF5C04" w14:textId="24232F01" w:rsidR="00960507" w:rsidRPr="00960507" w:rsidRDefault="00960507" w:rsidP="006755B6">
      <w:pPr>
        <w:pStyle w:val="Kop1"/>
        <w:rPr>
          <w:lang w:val="en-US"/>
        </w:rPr>
      </w:pPr>
      <w:bookmarkStart w:id="16" w:name="_Toc210132592"/>
      <w:r w:rsidRPr="00960507">
        <w:rPr>
          <w:lang w:val="en-US"/>
        </w:rPr>
        <w:t xml:space="preserve">24.6 </w:t>
      </w:r>
      <w:r w:rsidR="00742C2E">
        <w:rPr>
          <w:lang w:val="en-US"/>
        </w:rPr>
        <w:t>Location-scheme UBN</w:t>
      </w:r>
      <w:bookmarkEnd w:id="16"/>
    </w:p>
    <w:p w14:paraId="40F159D0" w14:textId="77777777" w:rsidR="00E42F5E" w:rsidRDefault="00721FEB" w:rsidP="00E42F5E">
      <w:pPr>
        <w:pStyle w:val="Kop2"/>
        <w:rPr>
          <w:lang w:val="en-US"/>
        </w:rPr>
      </w:pPr>
      <w:bookmarkStart w:id="17" w:name="_Toc210132593"/>
      <w:r w:rsidRPr="00721FEB">
        <w:rPr>
          <w:lang w:val="en-US"/>
        </w:rPr>
        <w:t>Scope</w:t>
      </w:r>
      <w:bookmarkEnd w:id="17"/>
    </w:p>
    <w:p w14:paraId="0B6C2CA5" w14:textId="77777777" w:rsidR="005A7D45" w:rsidRDefault="005A7D45" w:rsidP="005A7D45">
      <w:pPr>
        <w:pStyle w:val="Lijstalinea"/>
        <w:numPr>
          <w:ilvl w:val="0"/>
          <w:numId w:val="24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m</w:t>
      </w:r>
      <w:r w:rsidRPr="00437CBB">
        <w:rPr>
          <w:rFonts w:asciiTheme="minorHAnsi" w:hAnsiTheme="minorHAnsi" w:cstheme="minorHAnsi"/>
          <w:lang w:val="en-US"/>
        </w:rPr>
        <w:t>ilk-invoice</w:t>
      </w:r>
      <w:r>
        <w:rPr>
          <w:rFonts w:asciiTheme="minorHAnsi" w:hAnsiTheme="minorHAnsi" w:cstheme="minorHAnsi"/>
          <w:lang w:val="en-US"/>
        </w:rPr>
        <w:t>s</w:t>
      </w:r>
      <w:r w:rsidRPr="00437CBB">
        <w:rPr>
          <w:rFonts w:asciiTheme="minorHAnsi" w:hAnsiTheme="minorHAnsi" w:cstheme="minorHAnsi"/>
          <w:lang w:val="en-US"/>
        </w:rPr>
        <w:t xml:space="preserve">, </w:t>
      </w:r>
    </w:p>
    <w:p w14:paraId="4FF9716F" w14:textId="77777777" w:rsidR="005A7D45" w:rsidRDefault="005A7D45" w:rsidP="005A7D45">
      <w:pPr>
        <w:pStyle w:val="Lijstalinea"/>
        <w:numPr>
          <w:ilvl w:val="0"/>
          <w:numId w:val="24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milk-ubl</w:t>
      </w:r>
      <w:r w:rsidRPr="00437CBB">
        <w:rPr>
          <w:rFonts w:asciiTheme="minorHAnsi" w:hAnsiTheme="minorHAnsi" w:cstheme="minorHAnsi"/>
          <w:lang w:val="en-US"/>
        </w:rPr>
        <w:t>-invoice</w:t>
      </w:r>
      <w:r>
        <w:rPr>
          <w:rFonts w:asciiTheme="minorHAnsi" w:hAnsiTheme="minorHAnsi" w:cstheme="minorHAnsi"/>
          <w:lang w:val="en-US"/>
        </w:rPr>
        <w:t>s</w:t>
      </w:r>
      <w:r w:rsidRPr="00437CBB">
        <w:rPr>
          <w:rFonts w:asciiTheme="minorHAnsi" w:hAnsiTheme="minorHAnsi" w:cstheme="minorHAnsi"/>
          <w:lang w:val="en-US"/>
        </w:rPr>
        <w:t xml:space="preserve">, </w:t>
      </w:r>
    </w:p>
    <w:p w14:paraId="2F8191B5" w14:textId="77777777" w:rsidR="005A7D45" w:rsidRDefault="005A7D45" w:rsidP="005A7D45">
      <w:pPr>
        <w:pStyle w:val="Lijstalinea"/>
        <w:numPr>
          <w:ilvl w:val="0"/>
          <w:numId w:val="24"/>
        </w:numPr>
        <w:rPr>
          <w:rFonts w:asciiTheme="minorHAnsi" w:hAnsiTheme="minorHAnsi" w:cstheme="minorHAnsi"/>
          <w:lang w:val="en-US"/>
        </w:rPr>
      </w:pPr>
      <w:r w:rsidRPr="00437CBB">
        <w:rPr>
          <w:rFonts w:asciiTheme="minorHAnsi" w:hAnsiTheme="minorHAnsi" w:cstheme="minorHAnsi"/>
          <w:lang w:val="en-US"/>
        </w:rPr>
        <w:t>milk-deliver</w:t>
      </w:r>
      <w:r>
        <w:rPr>
          <w:rFonts w:asciiTheme="minorHAnsi" w:hAnsiTheme="minorHAnsi" w:cstheme="minorHAnsi"/>
          <w:lang w:val="en-US"/>
        </w:rPr>
        <w:t>ies</w:t>
      </w:r>
      <w:r w:rsidRPr="00437CBB">
        <w:rPr>
          <w:rFonts w:asciiTheme="minorHAnsi" w:hAnsiTheme="minorHAnsi" w:cstheme="minorHAnsi"/>
          <w:lang w:val="en-US"/>
        </w:rPr>
        <w:t xml:space="preserve">, </w:t>
      </w:r>
    </w:p>
    <w:p w14:paraId="18BF9330" w14:textId="77777777" w:rsidR="005A7D45" w:rsidRPr="00437CBB" w:rsidRDefault="005A7D45" w:rsidP="005A7D45">
      <w:pPr>
        <w:pStyle w:val="Lijstalinea"/>
        <w:numPr>
          <w:ilvl w:val="0"/>
          <w:numId w:val="24"/>
        </w:numPr>
        <w:rPr>
          <w:rFonts w:asciiTheme="minorHAnsi" w:hAnsiTheme="minorHAnsi" w:cstheme="minorHAnsi"/>
          <w:lang w:val="en-US"/>
        </w:rPr>
      </w:pPr>
      <w:r w:rsidRPr="00437CBB">
        <w:rPr>
          <w:rFonts w:asciiTheme="minorHAnsi" w:hAnsiTheme="minorHAnsi" w:cstheme="minorHAnsi"/>
          <w:lang w:val="en-US"/>
        </w:rPr>
        <w:t>milk-qualit</w:t>
      </w:r>
      <w:r>
        <w:rPr>
          <w:rFonts w:asciiTheme="minorHAnsi" w:hAnsiTheme="minorHAnsi" w:cstheme="minorHAnsi"/>
          <w:lang w:val="en-US"/>
        </w:rPr>
        <w:t>ies</w:t>
      </w:r>
    </w:p>
    <w:p w14:paraId="35600B7A" w14:textId="087E6864" w:rsidR="009B5E53" w:rsidRPr="00FD5A20" w:rsidRDefault="009B5E53" w:rsidP="00FD5A20">
      <w:pPr>
        <w:pStyle w:val="Lijstalinea"/>
        <w:numPr>
          <w:ilvl w:val="0"/>
          <w:numId w:val="24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grazing</w:t>
      </w:r>
    </w:p>
    <w:p w14:paraId="7BA72FDE" w14:textId="77777777" w:rsidR="00FD5A20" w:rsidRDefault="00FD5A20" w:rsidP="00721FEB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63048622" w14:textId="77777777" w:rsidR="00FD5A20" w:rsidRDefault="00FD5A20" w:rsidP="00FD5A20">
      <w:pPr>
        <w:pStyle w:val="Kop2"/>
        <w:rPr>
          <w:lang w:val="en-US"/>
        </w:rPr>
      </w:pPr>
      <w:bookmarkStart w:id="18" w:name="_Toc210132594"/>
      <w:r>
        <w:rPr>
          <w:lang w:val="en-US"/>
        </w:rPr>
        <w:t>Details</w:t>
      </w:r>
      <w:bookmarkEnd w:id="18"/>
    </w:p>
    <w:p w14:paraId="234EDB0C" w14:textId="51090B54" w:rsidR="00721FEB" w:rsidRPr="00F209EC" w:rsidRDefault="00721FEB" w:rsidP="00F209EC">
      <w:pPr>
        <w:pStyle w:val="Lijstalinea"/>
        <w:numPr>
          <w:ilvl w:val="0"/>
          <w:numId w:val="25"/>
        </w:numPr>
        <w:rPr>
          <w:rFonts w:asciiTheme="minorHAnsi" w:hAnsiTheme="minorHAnsi" w:cstheme="minorHAnsi"/>
          <w:lang w:val="en-US"/>
        </w:rPr>
      </w:pPr>
      <w:r w:rsidRPr="00F209EC">
        <w:rPr>
          <w:rFonts w:asciiTheme="minorHAnsi" w:hAnsiTheme="minorHAnsi" w:cstheme="minorHAnsi"/>
          <w:lang w:val="en-US"/>
        </w:rPr>
        <w:t>Only UBN will be supported in the API, An error message will be returned when the API has another location-schema</w:t>
      </w:r>
    </w:p>
    <w:p w14:paraId="23362637" w14:textId="77777777" w:rsidR="00721FEB" w:rsidRPr="00F209EC" w:rsidRDefault="00721FEB" w:rsidP="00F209EC">
      <w:pPr>
        <w:pStyle w:val="Lijstalinea"/>
        <w:numPr>
          <w:ilvl w:val="0"/>
          <w:numId w:val="25"/>
        </w:numPr>
        <w:rPr>
          <w:rFonts w:asciiTheme="minorHAnsi" w:hAnsiTheme="minorHAnsi" w:cstheme="minorHAnsi"/>
          <w:lang w:val="en-US"/>
        </w:rPr>
      </w:pPr>
      <w:r w:rsidRPr="00F209EC">
        <w:rPr>
          <w:rFonts w:asciiTheme="minorHAnsi" w:hAnsiTheme="minorHAnsi" w:cstheme="minorHAnsi"/>
          <w:lang w:val="en-US"/>
        </w:rPr>
        <w:t>Data consumers are advised to only request with UBN.</w:t>
      </w:r>
    </w:p>
    <w:p w14:paraId="6F64D110" w14:textId="77777777" w:rsidR="00721FEB" w:rsidRDefault="00721FEB" w:rsidP="00F209EC">
      <w:pPr>
        <w:pStyle w:val="Lijstalinea"/>
        <w:numPr>
          <w:ilvl w:val="0"/>
          <w:numId w:val="25"/>
        </w:numPr>
        <w:rPr>
          <w:rFonts w:asciiTheme="minorHAnsi" w:hAnsiTheme="minorHAnsi" w:cstheme="minorHAnsi"/>
          <w:lang w:val="en-US"/>
        </w:rPr>
      </w:pPr>
      <w:r w:rsidRPr="00F209EC">
        <w:rPr>
          <w:rFonts w:asciiTheme="minorHAnsi" w:hAnsiTheme="minorHAnsi" w:cstheme="minorHAnsi"/>
          <w:lang w:val="en-US"/>
        </w:rPr>
        <w:t>Note: FrieslandCampina will realize the “UBN-only” any time soon after the major release</w:t>
      </w:r>
    </w:p>
    <w:p w14:paraId="67B56376" w14:textId="049003CF" w:rsidR="00960507" w:rsidRDefault="00022439" w:rsidP="00EA0688">
      <w:pPr>
        <w:pStyle w:val="Lijstalinea"/>
        <w:numPr>
          <w:ilvl w:val="0"/>
          <w:numId w:val="25"/>
        </w:numPr>
        <w:rPr>
          <w:rFonts w:asciiTheme="minorHAnsi" w:hAnsiTheme="minorHAnsi" w:cstheme="minorHAnsi"/>
          <w:lang w:val="en-US"/>
        </w:rPr>
      </w:pPr>
      <w:r w:rsidRPr="00022439">
        <w:rPr>
          <w:rFonts w:asciiTheme="minorHAnsi" w:hAnsiTheme="minorHAnsi" w:cstheme="minorHAnsi"/>
          <w:lang w:val="en-US"/>
        </w:rPr>
        <w:t xml:space="preserve">Note: UBN restriction </w:t>
      </w:r>
      <w:r w:rsidR="00AC3AF5">
        <w:rPr>
          <w:rFonts w:asciiTheme="minorHAnsi" w:hAnsiTheme="minorHAnsi" w:cstheme="minorHAnsi"/>
          <w:lang w:val="en-US"/>
        </w:rPr>
        <w:t xml:space="preserve">(in a </w:t>
      </w:r>
      <w:r w:rsidR="00DE0E77">
        <w:rPr>
          <w:rFonts w:asciiTheme="minorHAnsi" w:hAnsiTheme="minorHAnsi" w:cstheme="minorHAnsi"/>
          <w:lang w:val="en-US"/>
        </w:rPr>
        <w:t xml:space="preserve">JoinData </w:t>
      </w:r>
      <w:r w:rsidR="00AC3AF5">
        <w:rPr>
          <w:rFonts w:asciiTheme="minorHAnsi" w:hAnsiTheme="minorHAnsi" w:cstheme="minorHAnsi"/>
          <w:lang w:val="en-US"/>
        </w:rPr>
        <w:t xml:space="preserve">mandate) </w:t>
      </w:r>
      <w:r w:rsidRPr="00022439">
        <w:rPr>
          <w:rFonts w:asciiTheme="minorHAnsi" w:hAnsiTheme="minorHAnsi" w:cstheme="minorHAnsi"/>
          <w:lang w:val="en-US"/>
        </w:rPr>
        <w:t xml:space="preserve">is not a requirement by FrieslandCampina </w:t>
      </w:r>
    </w:p>
    <w:p w14:paraId="2A943B89" w14:textId="77777777" w:rsidR="005A7D45" w:rsidRPr="00022439" w:rsidRDefault="005A7D45" w:rsidP="005A7D45">
      <w:pPr>
        <w:pStyle w:val="Lijstalinea"/>
        <w:rPr>
          <w:rFonts w:asciiTheme="minorHAnsi" w:hAnsiTheme="minorHAnsi" w:cstheme="minorHAnsi"/>
          <w:lang w:val="en-US"/>
        </w:rPr>
      </w:pPr>
    </w:p>
    <w:p w14:paraId="6BAB285B" w14:textId="77777777" w:rsidR="00F209EC" w:rsidRPr="00721FEB" w:rsidRDefault="00F209EC" w:rsidP="00F209EC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721FEB">
        <w:rPr>
          <w:rFonts w:asciiTheme="minorHAnsi" w:hAnsiTheme="minorHAnsi" w:cstheme="minorHAnsi"/>
          <w:sz w:val="22"/>
          <w:szCs w:val="22"/>
          <w:lang w:val="en-US"/>
        </w:rPr>
        <w:t>FrieslandCampina:</w:t>
      </w:r>
    </w:p>
    <w:p w14:paraId="1AAA9870" w14:textId="3B22CBAE" w:rsidR="00F209EC" w:rsidRDefault="00F209EC" w:rsidP="00F209EC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As-is</w:t>
      </w:r>
    </w:p>
    <w:p w14:paraId="51288096" w14:textId="4F978DD2" w:rsidR="00F209EC" w:rsidRDefault="00F209EC" w:rsidP="00F209EC">
      <w:pPr>
        <w:pStyle w:val="Lijstalinea"/>
        <w:numPr>
          <w:ilvl w:val="0"/>
          <w:numId w:val="26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Supporting both KVK and UBN</w:t>
      </w:r>
      <w:r w:rsidR="005A7D45">
        <w:rPr>
          <w:rFonts w:asciiTheme="minorHAnsi" w:hAnsiTheme="minorHAnsi" w:cstheme="minorHAnsi"/>
          <w:lang w:val="en-US"/>
        </w:rPr>
        <w:t xml:space="preserve"> as loca</w:t>
      </w:r>
      <w:r w:rsidR="00742C2E">
        <w:rPr>
          <w:rFonts w:asciiTheme="minorHAnsi" w:hAnsiTheme="minorHAnsi" w:cstheme="minorHAnsi"/>
          <w:lang w:val="en-US"/>
        </w:rPr>
        <w:t>t</w:t>
      </w:r>
      <w:r w:rsidR="005A7D45">
        <w:rPr>
          <w:rFonts w:asciiTheme="minorHAnsi" w:hAnsiTheme="minorHAnsi" w:cstheme="minorHAnsi"/>
          <w:lang w:val="en-US"/>
        </w:rPr>
        <w:t>ion-scheme</w:t>
      </w:r>
    </w:p>
    <w:p w14:paraId="56622D2F" w14:textId="0225733E" w:rsidR="0084452C" w:rsidRPr="00091308" w:rsidRDefault="00F209EC" w:rsidP="0084452C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091308">
        <w:rPr>
          <w:rFonts w:asciiTheme="minorHAnsi" w:hAnsiTheme="minorHAnsi" w:cstheme="minorHAnsi"/>
          <w:sz w:val="22"/>
          <w:szCs w:val="22"/>
          <w:lang w:val="en-US"/>
        </w:rPr>
        <w:t>To-be</w:t>
      </w:r>
    </w:p>
    <w:p w14:paraId="05EB0F27" w14:textId="199D139F" w:rsidR="0084452C" w:rsidRDefault="0084452C" w:rsidP="0084452C">
      <w:pPr>
        <w:pStyle w:val="Lijstalinea"/>
        <w:numPr>
          <w:ilvl w:val="0"/>
          <w:numId w:val="26"/>
        </w:numPr>
        <w:rPr>
          <w:rFonts w:asciiTheme="minorHAnsi" w:hAnsiTheme="minorHAnsi" w:cstheme="minorHAnsi"/>
          <w:lang w:val="en-US"/>
        </w:rPr>
      </w:pPr>
      <w:r w:rsidRPr="0084452C">
        <w:rPr>
          <w:rFonts w:asciiTheme="minorHAnsi" w:hAnsiTheme="minorHAnsi" w:cstheme="minorHAnsi"/>
          <w:lang w:val="en-US"/>
        </w:rPr>
        <w:t>location-scheme</w:t>
      </w:r>
      <w:r>
        <w:rPr>
          <w:rFonts w:asciiTheme="minorHAnsi" w:hAnsiTheme="minorHAnsi" w:cstheme="minorHAnsi"/>
          <w:lang w:val="en-US"/>
        </w:rPr>
        <w:t xml:space="preserve"> = UBN</w:t>
      </w:r>
    </w:p>
    <w:p w14:paraId="17393A14" w14:textId="704E4647" w:rsidR="00F209EC" w:rsidRDefault="00F209EC" w:rsidP="00F209EC">
      <w:pPr>
        <w:pStyle w:val="Lijstalinea"/>
        <w:numPr>
          <w:ilvl w:val="0"/>
          <w:numId w:val="26"/>
        </w:numPr>
        <w:rPr>
          <w:rFonts w:asciiTheme="minorHAnsi" w:hAnsiTheme="minorHAnsi" w:cstheme="minorHAnsi"/>
          <w:lang w:val="en-US"/>
        </w:rPr>
      </w:pPr>
      <w:r w:rsidRPr="00F209EC">
        <w:rPr>
          <w:rFonts w:asciiTheme="minorHAnsi" w:hAnsiTheme="minorHAnsi" w:cstheme="minorHAnsi"/>
          <w:lang w:val="en-US"/>
        </w:rPr>
        <w:t xml:space="preserve">Realize logic to support UBN only </w:t>
      </w:r>
    </w:p>
    <w:p w14:paraId="20381157" w14:textId="5993D402" w:rsidR="00F209EC" w:rsidRPr="00F209EC" w:rsidRDefault="00F209EC" w:rsidP="00F209EC">
      <w:pPr>
        <w:pStyle w:val="Lijstalinea"/>
        <w:numPr>
          <w:ilvl w:val="0"/>
          <w:numId w:val="26"/>
        </w:numPr>
        <w:rPr>
          <w:rFonts w:asciiTheme="minorHAnsi" w:hAnsiTheme="minorHAnsi" w:cstheme="minorHAnsi"/>
          <w:lang w:val="en-US"/>
        </w:rPr>
      </w:pPr>
      <w:r w:rsidRPr="00F209EC">
        <w:rPr>
          <w:rFonts w:asciiTheme="minorHAnsi" w:hAnsiTheme="minorHAnsi" w:cstheme="minorHAnsi"/>
          <w:lang w:val="en-US"/>
        </w:rPr>
        <w:t>return an error message when requested with another location-schema</w:t>
      </w:r>
    </w:p>
    <w:p w14:paraId="2263C183" w14:textId="26174265" w:rsidR="00721FEB" w:rsidRDefault="00721FEB" w:rsidP="00721FEB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721FEB">
        <w:rPr>
          <w:rFonts w:asciiTheme="minorHAnsi" w:hAnsiTheme="minorHAnsi" w:cstheme="minorHAnsi"/>
          <w:sz w:val="22"/>
          <w:szCs w:val="22"/>
          <w:lang w:val="en-US"/>
        </w:rPr>
        <w:t>Qlip:</w:t>
      </w:r>
    </w:p>
    <w:p w14:paraId="58676DBE" w14:textId="77777777" w:rsidR="00C3419D" w:rsidRDefault="00C3419D" w:rsidP="00721FEB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As-is</w:t>
      </w:r>
    </w:p>
    <w:p w14:paraId="680386F8" w14:textId="48254225" w:rsidR="00721FEB" w:rsidRDefault="00721FEB" w:rsidP="00C3419D">
      <w:pPr>
        <w:pStyle w:val="Lijstalinea"/>
        <w:numPr>
          <w:ilvl w:val="0"/>
          <w:numId w:val="27"/>
        </w:numPr>
        <w:rPr>
          <w:rFonts w:asciiTheme="minorHAnsi" w:hAnsiTheme="minorHAnsi" w:cstheme="minorHAnsi"/>
          <w:lang w:val="en-US"/>
        </w:rPr>
      </w:pPr>
      <w:r w:rsidRPr="00C3419D">
        <w:rPr>
          <w:rFonts w:asciiTheme="minorHAnsi" w:hAnsiTheme="minorHAnsi" w:cstheme="minorHAnsi"/>
          <w:lang w:val="en-US"/>
        </w:rPr>
        <w:t>Already supporting UBN only</w:t>
      </w:r>
    </w:p>
    <w:p w14:paraId="77B6CD88" w14:textId="10780233" w:rsidR="00C3419D" w:rsidRPr="00091308" w:rsidRDefault="00C3419D" w:rsidP="00C3419D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091308">
        <w:rPr>
          <w:rFonts w:asciiTheme="minorHAnsi" w:hAnsiTheme="minorHAnsi" w:cstheme="minorHAnsi"/>
          <w:sz w:val="22"/>
          <w:szCs w:val="22"/>
          <w:lang w:val="en-US"/>
        </w:rPr>
        <w:t>To-be</w:t>
      </w:r>
    </w:p>
    <w:p w14:paraId="7C0F23B7" w14:textId="37E3DE66" w:rsidR="00C3419D" w:rsidRPr="00C3419D" w:rsidRDefault="00C3419D" w:rsidP="00C3419D">
      <w:pPr>
        <w:pStyle w:val="Lijstalinea"/>
        <w:numPr>
          <w:ilvl w:val="0"/>
          <w:numId w:val="27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No change</w:t>
      </w:r>
    </w:p>
    <w:p w14:paraId="2A0A57F3" w14:textId="3FF6C384" w:rsidR="00721FEB" w:rsidRPr="00406BF9" w:rsidRDefault="00E87558" w:rsidP="00C3419D">
      <w:pPr>
        <w:pStyle w:val="Kop1"/>
        <w:rPr>
          <w:lang w:val="en-US"/>
        </w:rPr>
      </w:pPr>
      <w:bookmarkStart w:id="19" w:name="_Toc210132595"/>
      <w:r w:rsidRPr="00406BF9">
        <w:rPr>
          <w:lang w:val="en-US"/>
        </w:rPr>
        <w:t>24.</w:t>
      </w:r>
      <w:r w:rsidR="008654F0">
        <w:rPr>
          <w:lang w:val="en-US"/>
        </w:rPr>
        <w:t>X</w:t>
      </w:r>
      <w:r w:rsidRPr="00406BF9">
        <w:rPr>
          <w:lang w:val="en-US"/>
        </w:rPr>
        <w:t xml:space="preserve"> Double end-points</w:t>
      </w:r>
      <w:r w:rsidR="00742C2E">
        <w:rPr>
          <w:lang w:val="en-US"/>
        </w:rPr>
        <w:t>, current and new</w:t>
      </w:r>
      <w:bookmarkEnd w:id="19"/>
    </w:p>
    <w:p w14:paraId="232B56EB" w14:textId="77777777" w:rsidR="00C3419D" w:rsidRDefault="00E87558" w:rsidP="00C3419D">
      <w:pPr>
        <w:pStyle w:val="Kop2"/>
        <w:rPr>
          <w:lang w:val="en-US"/>
        </w:rPr>
      </w:pPr>
      <w:bookmarkStart w:id="20" w:name="_Toc210132596"/>
      <w:r w:rsidRPr="00E87558">
        <w:rPr>
          <w:lang w:val="en-US"/>
        </w:rPr>
        <w:t>Scope</w:t>
      </w:r>
      <w:bookmarkEnd w:id="20"/>
    </w:p>
    <w:p w14:paraId="13BCC320" w14:textId="77777777" w:rsidR="005A7D45" w:rsidRDefault="005A7D45" w:rsidP="005A7D45">
      <w:pPr>
        <w:pStyle w:val="Lijstalinea"/>
        <w:numPr>
          <w:ilvl w:val="0"/>
          <w:numId w:val="27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m</w:t>
      </w:r>
      <w:r w:rsidRPr="00437CBB">
        <w:rPr>
          <w:rFonts w:asciiTheme="minorHAnsi" w:hAnsiTheme="minorHAnsi" w:cstheme="minorHAnsi"/>
          <w:lang w:val="en-US"/>
        </w:rPr>
        <w:t>ilk-invoice</w:t>
      </w:r>
      <w:r>
        <w:rPr>
          <w:rFonts w:asciiTheme="minorHAnsi" w:hAnsiTheme="minorHAnsi" w:cstheme="minorHAnsi"/>
          <w:lang w:val="en-US"/>
        </w:rPr>
        <w:t>s</w:t>
      </w:r>
      <w:r w:rsidRPr="00437CBB">
        <w:rPr>
          <w:rFonts w:asciiTheme="minorHAnsi" w:hAnsiTheme="minorHAnsi" w:cstheme="minorHAnsi"/>
          <w:lang w:val="en-US"/>
        </w:rPr>
        <w:t xml:space="preserve">, </w:t>
      </w:r>
    </w:p>
    <w:p w14:paraId="4B96599F" w14:textId="77777777" w:rsidR="005A7D45" w:rsidRDefault="005A7D45" w:rsidP="005A7D45">
      <w:pPr>
        <w:pStyle w:val="Lijstalinea"/>
        <w:numPr>
          <w:ilvl w:val="0"/>
          <w:numId w:val="27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milk-ubl</w:t>
      </w:r>
      <w:r w:rsidRPr="00437CBB">
        <w:rPr>
          <w:rFonts w:asciiTheme="minorHAnsi" w:hAnsiTheme="minorHAnsi" w:cstheme="minorHAnsi"/>
          <w:lang w:val="en-US"/>
        </w:rPr>
        <w:t>-invoice</w:t>
      </w:r>
      <w:r>
        <w:rPr>
          <w:rFonts w:asciiTheme="minorHAnsi" w:hAnsiTheme="minorHAnsi" w:cstheme="minorHAnsi"/>
          <w:lang w:val="en-US"/>
        </w:rPr>
        <w:t>s</w:t>
      </w:r>
      <w:r w:rsidRPr="00437CBB">
        <w:rPr>
          <w:rFonts w:asciiTheme="minorHAnsi" w:hAnsiTheme="minorHAnsi" w:cstheme="minorHAnsi"/>
          <w:lang w:val="en-US"/>
        </w:rPr>
        <w:t xml:space="preserve">, </w:t>
      </w:r>
    </w:p>
    <w:p w14:paraId="61F90F09" w14:textId="77777777" w:rsidR="005A7D45" w:rsidRDefault="005A7D45" w:rsidP="005A7D45">
      <w:pPr>
        <w:pStyle w:val="Lijstalinea"/>
        <w:numPr>
          <w:ilvl w:val="0"/>
          <w:numId w:val="27"/>
        </w:numPr>
        <w:rPr>
          <w:rFonts w:asciiTheme="minorHAnsi" w:hAnsiTheme="minorHAnsi" w:cstheme="minorHAnsi"/>
          <w:lang w:val="en-US"/>
        </w:rPr>
      </w:pPr>
      <w:r w:rsidRPr="00437CBB">
        <w:rPr>
          <w:rFonts w:asciiTheme="minorHAnsi" w:hAnsiTheme="minorHAnsi" w:cstheme="minorHAnsi"/>
          <w:lang w:val="en-US"/>
        </w:rPr>
        <w:lastRenderedPageBreak/>
        <w:t>milk-deliver</w:t>
      </w:r>
      <w:r>
        <w:rPr>
          <w:rFonts w:asciiTheme="minorHAnsi" w:hAnsiTheme="minorHAnsi" w:cstheme="minorHAnsi"/>
          <w:lang w:val="en-US"/>
        </w:rPr>
        <w:t>ies</w:t>
      </w:r>
      <w:r w:rsidRPr="00437CBB">
        <w:rPr>
          <w:rFonts w:asciiTheme="minorHAnsi" w:hAnsiTheme="minorHAnsi" w:cstheme="minorHAnsi"/>
          <w:lang w:val="en-US"/>
        </w:rPr>
        <w:t xml:space="preserve">, </w:t>
      </w:r>
    </w:p>
    <w:p w14:paraId="2AC2CA27" w14:textId="082AD7AF" w:rsidR="005A7D45" w:rsidRPr="00437CBB" w:rsidRDefault="005A7D45" w:rsidP="005A7D45">
      <w:pPr>
        <w:pStyle w:val="Lijstalinea"/>
        <w:numPr>
          <w:ilvl w:val="0"/>
          <w:numId w:val="27"/>
        </w:numPr>
        <w:rPr>
          <w:rFonts w:asciiTheme="minorHAnsi" w:hAnsiTheme="minorHAnsi" w:cstheme="minorHAnsi"/>
          <w:lang w:val="en-US"/>
        </w:rPr>
      </w:pPr>
      <w:r w:rsidRPr="00437CBB">
        <w:rPr>
          <w:rFonts w:asciiTheme="minorHAnsi" w:hAnsiTheme="minorHAnsi" w:cstheme="minorHAnsi"/>
          <w:lang w:val="en-US"/>
        </w:rPr>
        <w:t>milk-qualit</w:t>
      </w:r>
      <w:r>
        <w:rPr>
          <w:rFonts w:asciiTheme="minorHAnsi" w:hAnsiTheme="minorHAnsi" w:cstheme="minorHAnsi"/>
          <w:lang w:val="en-US"/>
        </w:rPr>
        <w:t>ies,</w:t>
      </w:r>
    </w:p>
    <w:p w14:paraId="094D8874" w14:textId="6EA102BA" w:rsidR="00C3419D" w:rsidRDefault="005A7D45" w:rsidP="00C3419D">
      <w:pPr>
        <w:pStyle w:val="Lijstalinea"/>
        <w:numPr>
          <w:ilvl w:val="0"/>
          <w:numId w:val="27"/>
        </w:numPr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dairycompany</w:t>
      </w:r>
      <w:proofErr w:type="spellEnd"/>
      <w:r>
        <w:rPr>
          <w:rFonts w:asciiTheme="minorHAnsi" w:hAnsiTheme="minorHAnsi" w:cstheme="minorHAnsi"/>
          <w:lang w:val="en-US"/>
        </w:rPr>
        <w:t>-averages,</w:t>
      </w:r>
    </w:p>
    <w:p w14:paraId="00A9ECEE" w14:textId="41745FF7" w:rsidR="00E87558" w:rsidRDefault="00E87558" w:rsidP="00C3419D">
      <w:pPr>
        <w:pStyle w:val="Lijstalinea"/>
        <w:numPr>
          <w:ilvl w:val="0"/>
          <w:numId w:val="27"/>
        </w:numPr>
        <w:rPr>
          <w:rFonts w:asciiTheme="minorHAnsi" w:hAnsiTheme="minorHAnsi" w:cstheme="minorHAnsi"/>
          <w:lang w:val="en-US"/>
        </w:rPr>
      </w:pPr>
      <w:r w:rsidRPr="00C3419D">
        <w:rPr>
          <w:rFonts w:asciiTheme="minorHAnsi" w:hAnsiTheme="minorHAnsi" w:cstheme="minorHAnsi"/>
          <w:lang w:val="en-US"/>
        </w:rPr>
        <w:t>grazing</w:t>
      </w:r>
    </w:p>
    <w:p w14:paraId="3C979C53" w14:textId="14BDA80D" w:rsidR="00465B48" w:rsidRPr="00465B48" w:rsidRDefault="00465B48" w:rsidP="00465B48">
      <w:pPr>
        <w:pStyle w:val="Kop2"/>
        <w:rPr>
          <w:lang w:val="en-US"/>
        </w:rPr>
      </w:pPr>
      <w:bookmarkStart w:id="21" w:name="_Toc210132597"/>
      <w:r>
        <w:rPr>
          <w:lang w:val="en-US"/>
        </w:rPr>
        <w:t>Scope</w:t>
      </w:r>
      <w:bookmarkEnd w:id="21"/>
    </w:p>
    <w:p w14:paraId="11F30BC7" w14:textId="77656EB4" w:rsidR="00E87558" w:rsidRPr="00465B48" w:rsidRDefault="00E87558" w:rsidP="00465B48">
      <w:pPr>
        <w:pStyle w:val="Lijstalinea"/>
        <w:numPr>
          <w:ilvl w:val="0"/>
          <w:numId w:val="28"/>
        </w:numPr>
        <w:rPr>
          <w:rFonts w:asciiTheme="minorHAnsi" w:hAnsiTheme="minorHAnsi" w:cstheme="minorHAnsi"/>
          <w:lang w:val="en-US"/>
        </w:rPr>
      </w:pPr>
      <w:r w:rsidRPr="00465B48">
        <w:rPr>
          <w:rFonts w:asciiTheme="minorHAnsi" w:hAnsiTheme="minorHAnsi" w:cstheme="minorHAnsi"/>
          <w:lang w:val="en-US"/>
        </w:rPr>
        <w:t>The current version</w:t>
      </w:r>
      <w:r w:rsidR="005A7D45">
        <w:rPr>
          <w:rFonts w:asciiTheme="minorHAnsi" w:hAnsiTheme="minorHAnsi" w:cstheme="minorHAnsi"/>
          <w:lang w:val="en-US"/>
        </w:rPr>
        <w:t xml:space="preserve"> (1.1.0)</w:t>
      </w:r>
      <w:r w:rsidRPr="00465B48">
        <w:rPr>
          <w:rFonts w:asciiTheme="minorHAnsi" w:hAnsiTheme="minorHAnsi" w:cstheme="minorHAnsi"/>
          <w:lang w:val="en-US"/>
        </w:rPr>
        <w:t xml:space="preserve"> and new version</w:t>
      </w:r>
      <w:r w:rsidR="005A7D45">
        <w:rPr>
          <w:rFonts w:asciiTheme="minorHAnsi" w:hAnsiTheme="minorHAnsi" w:cstheme="minorHAnsi"/>
          <w:lang w:val="en-US"/>
        </w:rPr>
        <w:t xml:space="preserve"> (2.0.0)</w:t>
      </w:r>
      <w:r w:rsidRPr="00465B48">
        <w:rPr>
          <w:rFonts w:asciiTheme="minorHAnsi" w:hAnsiTheme="minorHAnsi" w:cstheme="minorHAnsi"/>
          <w:lang w:val="en-US"/>
        </w:rPr>
        <w:t xml:space="preserve"> will be available for a limited period of time (4 months) next to each other.</w:t>
      </w:r>
    </w:p>
    <w:p w14:paraId="20B2C0BC" w14:textId="3417964E" w:rsidR="00E87558" w:rsidRPr="00465B48" w:rsidRDefault="00E87558" w:rsidP="00465B48">
      <w:pPr>
        <w:pStyle w:val="Lijstalinea"/>
        <w:numPr>
          <w:ilvl w:val="0"/>
          <w:numId w:val="28"/>
        </w:numPr>
        <w:rPr>
          <w:rFonts w:asciiTheme="minorHAnsi" w:hAnsiTheme="minorHAnsi" w:cstheme="minorHAnsi"/>
          <w:lang w:val="en-US"/>
        </w:rPr>
      </w:pPr>
      <w:r w:rsidRPr="00465B48">
        <w:rPr>
          <w:rFonts w:asciiTheme="minorHAnsi" w:hAnsiTheme="minorHAnsi" w:cstheme="minorHAnsi"/>
          <w:lang w:val="en-US"/>
        </w:rPr>
        <w:t>To enable data-consumers to implement and test</w:t>
      </w:r>
    </w:p>
    <w:p w14:paraId="4AF6EA45" w14:textId="3CD63796" w:rsidR="00E87558" w:rsidRPr="00406BF9" w:rsidRDefault="00465B48" w:rsidP="00465B48">
      <w:pPr>
        <w:pStyle w:val="Kop2"/>
        <w:rPr>
          <w:lang w:val="en-US"/>
        </w:rPr>
      </w:pPr>
      <w:bookmarkStart w:id="22" w:name="_Toc210132598"/>
      <w:r>
        <w:rPr>
          <w:lang w:val="en-US"/>
        </w:rPr>
        <w:t>Details</w:t>
      </w:r>
      <w:bookmarkEnd w:id="22"/>
    </w:p>
    <w:p w14:paraId="563E91FE" w14:textId="77777777" w:rsidR="00E87558" w:rsidRDefault="00E87558" w:rsidP="00E8755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E87558">
        <w:rPr>
          <w:rFonts w:asciiTheme="minorHAnsi" w:hAnsiTheme="minorHAnsi" w:cstheme="minorHAnsi"/>
          <w:sz w:val="22"/>
          <w:szCs w:val="22"/>
          <w:lang w:val="en-US"/>
        </w:rPr>
        <w:t>JoinData:</w:t>
      </w:r>
    </w:p>
    <w:p w14:paraId="65D13575" w14:textId="5EFDA347" w:rsidR="00B77B3D" w:rsidRDefault="00B77B3D" w:rsidP="00E87558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As-is</w:t>
      </w:r>
    </w:p>
    <w:p w14:paraId="67240991" w14:textId="46E22006" w:rsidR="00B77B3D" w:rsidRDefault="003963D8" w:rsidP="00B77B3D">
      <w:pPr>
        <w:pStyle w:val="Lijstalinea"/>
        <w:numPr>
          <w:ilvl w:val="0"/>
          <w:numId w:val="29"/>
        </w:numPr>
        <w:rPr>
          <w:rFonts w:asciiTheme="minorHAnsi" w:hAnsiTheme="minorHAnsi" w:cstheme="minorHAnsi"/>
          <w:lang w:val="en-US"/>
        </w:rPr>
      </w:pPr>
      <w:r w:rsidRPr="00AC3AF5">
        <w:rPr>
          <w:rFonts w:asciiTheme="minorHAnsi" w:hAnsiTheme="minorHAnsi" w:cstheme="minorHAnsi"/>
          <w:lang w:val="en-US"/>
        </w:rPr>
        <w:t>https://{{environment}}.join-data.net/api/broker/icar-ade/v1/locations/:location-scheme/:location-value/{{document-type}}?start-date-time=</w:t>
      </w:r>
      <w:r w:rsidR="00AC3AF5">
        <w:rPr>
          <w:rFonts w:asciiTheme="minorHAnsi" w:hAnsiTheme="minorHAnsi" w:cstheme="minorHAnsi"/>
          <w:lang w:val="en-US"/>
        </w:rPr>
        <w:t>yyyy</w:t>
      </w:r>
      <w:r w:rsidRPr="00AC3AF5">
        <w:rPr>
          <w:rFonts w:asciiTheme="minorHAnsi" w:hAnsiTheme="minorHAnsi" w:cstheme="minorHAnsi"/>
          <w:lang w:val="en-US"/>
        </w:rPr>
        <w:t>-</w:t>
      </w:r>
      <w:r w:rsidR="00AC3AF5">
        <w:rPr>
          <w:rFonts w:asciiTheme="minorHAnsi" w:hAnsiTheme="minorHAnsi" w:cstheme="minorHAnsi"/>
          <w:lang w:val="en-US"/>
        </w:rPr>
        <w:t>mm</w:t>
      </w:r>
      <w:r w:rsidRPr="00AC3AF5">
        <w:rPr>
          <w:rFonts w:asciiTheme="minorHAnsi" w:hAnsiTheme="minorHAnsi" w:cstheme="minorHAnsi"/>
          <w:lang w:val="en-US"/>
        </w:rPr>
        <w:t>-</w:t>
      </w:r>
      <w:r w:rsidR="00AC3AF5">
        <w:rPr>
          <w:rFonts w:asciiTheme="minorHAnsi" w:hAnsiTheme="minorHAnsi" w:cstheme="minorHAnsi"/>
          <w:lang w:val="en-US"/>
        </w:rPr>
        <w:t>dd</w:t>
      </w:r>
      <w:r w:rsidR="00DE0E77" w:rsidRPr="00DE0E77">
        <w:rPr>
          <w:rFonts w:asciiTheme="minorHAnsi" w:hAnsiTheme="minorHAnsi" w:cstheme="minorHAnsi"/>
          <w:lang w:val="en-US"/>
        </w:rPr>
        <w:t xml:space="preserve">T00:00:00.000Z </w:t>
      </w:r>
      <w:r w:rsidRPr="00AC3AF5">
        <w:rPr>
          <w:rFonts w:asciiTheme="minorHAnsi" w:hAnsiTheme="minorHAnsi" w:cstheme="minorHAnsi"/>
          <w:lang w:val="en-US"/>
        </w:rPr>
        <w:t>&amp;end-date-time=</w:t>
      </w:r>
      <w:r w:rsidR="00AC3AF5" w:rsidRPr="00AC3AF5">
        <w:rPr>
          <w:rFonts w:asciiTheme="minorHAnsi" w:hAnsiTheme="minorHAnsi" w:cstheme="minorHAnsi"/>
          <w:lang w:val="en-US"/>
        </w:rPr>
        <w:t xml:space="preserve"> </w:t>
      </w:r>
      <w:r w:rsidR="00AC3AF5">
        <w:rPr>
          <w:rFonts w:asciiTheme="minorHAnsi" w:hAnsiTheme="minorHAnsi" w:cstheme="minorHAnsi"/>
          <w:lang w:val="en-US"/>
        </w:rPr>
        <w:t>yyyy</w:t>
      </w:r>
      <w:r w:rsidR="00AC3AF5" w:rsidRPr="00AC3AF5">
        <w:rPr>
          <w:rFonts w:asciiTheme="minorHAnsi" w:hAnsiTheme="minorHAnsi" w:cstheme="minorHAnsi"/>
          <w:lang w:val="en-US"/>
        </w:rPr>
        <w:t>-</w:t>
      </w:r>
      <w:r w:rsidR="00AC3AF5">
        <w:rPr>
          <w:rFonts w:asciiTheme="minorHAnsi" w:hAnsiTheme="minorHAnsi" w:cstheme="minorHAnsi"/>
          <w:lang w:val="en-US"/>
        </w:rPr>
        <w:t>mm</w:t>
      </w:r>
      <w:r w:rsidR="00AC3AF5" w:rsidRPr="00AC3AF5">
        <w:rPr>
          <w:rFonts w:asciiTheme="minorHAnsi" w:hAnsiTheme="minorHAnsi" w:cstheme="minorHAnsi"/>
          <w:lang w:val="en-US"/>
        </w:rPr>
        <w:t>-</w:t>
      </w:r>
      <w:r w:rsidR="00AC3AF5">
        <w:rPr>
          <w:rFonts w:asciiTheme="minorHAnsi" w:hAnsiTheme="minorHAnsi" w:cstheme="minorHAnsi"/>
          <w:lang w:val="en-US"/>
        </w:rPr>
        <w:t>dd</w:t>
      </w:r>
      <w:r w:rsidR="00DE0E77" w:rsidRPr="00DE0E77">
        <w:rPr>
          <w:rFonts w:asciiTheme="minorHAnsi" w:hAnsiTheme="minorHAnsi" w:cstheme="minorHAnsi"/>
          <w:lang w:val="en-US"/>
        </w:rPr>
        <w:t>T00:00:00.000Z</w:t>
      </w:r>
    </w:p>
    <w:p w14:paraId="70625BEE" w14:textId="0CD922DF" w:rsidR="00693B0A" w:rsidRDefault="00693B0A" w:rsidP="00B77B3D">
      <w:pPr>
        <w:pStyle w:val="Lijstalinea"/>
        <w:numPr>
          <w:ilvl w:val="0"/>
          <w:numId w:val="29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This will response the current version (1.1.0)</w:t>
      </w:r>
    </w:p>
    <w:p w14:paraId="3386B253" w14:textId="61DA5EBA" w:rsidR="003963D8" w:rsidRPr="00091308" w:rsidRDefault="003963D8" w:rsidP="003963D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091308">
        <w:rPr>
          <w:rFonts w:asciiTheme="minorHAnsi" w:hAnsiTheme="minorHAnsi" w:cstheme="minorHAnsi"/>
          <w:sz w:val="22"/>
          <w:szCs w:val="22"/>
          <w:lang w:val="en-US"/>
        </w:rPr>
        <w:t>To-be</w:t>
      </w:r>
    </w:p>
    <w:p w14:paraId="2FADC6E3" w14:textId="4F5B0E9A" w:rsidR="003963D8" w:rsidRDefault="003963D8" w:rsidP="003963D8">
      <w:pPr>
        <w:pStyle w:val="Lijstalinea"/>
        <w:numPr>
          <w:ilvl w:val="0"/>
          <w:numId w:val="29"/>
        </w:numPr>
        <w:rPr>
          <w:rFonts w:asciiTheme="minorHAnsi" w:hAnsiTheme="minorHAnsi" w:cstheme="minorHAnsi"/>
          <w:lang w:val="en-US"/>
        </w:rPr>
      </w:pPr>
      <w:r w:rsidRPr="00AC3AF5">
        <w:rPr>
          <w:rFonts w:asciiTheme="minorHAnsi" w:hAnsiTheme="minorHAnsi" w:cstheme="minorHAnsi"/>
          <w:lang w:val="en-US"/>
        </w:rPr>
        <w:t>https://{{environment}}.join-data.net/api/broker/icar-ade/v1/locations/:location-scheme/:location-value/{{document-type}}?start-date-time=</w:t>
      </w:r>
      <w:r w:rsidR="00AC3AF5" w:rsidRPr="00AC3AF5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AC3AF5">
        <w:rPr>
          <w:rFonts w:asciiTheme="minorHAnsi" w:hAnsiTheme="minorHAnsi" w:cstheme="minorHAnsi"/>
          <w:lang w:val="en-US"/>
        </w:rPr>
        <w:t>yyyy</w:t>
      </w:r>
      <w:r w:rsidR="00AC3AF5" w:rsidRPr="00AC3AF5">
        <w:rPr>
          <w:rFonts w:asciiTheme="minorHAnsi" w:hAnsiTheme="minorHAnsi" w:cstheme="minorHAnsi"/>
          <w:lang w:val="en-US"/>
        </w:rPr>
        <w:t>-</w:t>
      </w:r>
      <w:r w:rsidR="00AC3AF5">
        <w:rPr>
          <w:rFonts w:asciiTheme="minorHAnsi" w:hAnsiTheme="minorHAnsi" w:cstheme="minorHAnsi"/>
          <w:lang w:val="en-US"/>
        </w:rPr>
        <w:t>mm</w:t>
      </w:r>
      <w:r w:rsidR="00AC3AF5" w:rsidRPr="00AC3AF5">
        <w:rPr>
          <w:rFonts w:asciiTheme="minorHAnsi" w:hAnsiTheme="minorHAnsi" w:cstheme="minorHAnsi"/>
          <w:lang w:val="en-US"/>
        </w:rPr>
        <w:t>-</w:t>
      </w:r>
      <w:r w:rsidR="00AC3AF5">
        <w:rPr>
          <w:rFonts w:asciiTheme="minorHAnsi" w:hAnsiTheme="minorHAnsi" w:cstheme="minorHAnsi"/>
          <w:lang w:val="en-US"/>
        </w:rPr>
        <w:t>dd</w:t>
      </w:r>
      <w:r w:rsidRPr="00AC3AF5">
        <w:rPr>
          <w:rFonts w:asciiTheme="minorHAnsi" w:hAnsiTheme="minorHAnsi" w:cstheme="minorHAnsi"/>
          <w:lang w:val="en-US"/>
        </w:rPr>
        <w:t>&amp;end-date-time</w:t>
      </w:r>
      <w:proofErr w:type="spellEnd"/>
      <w:r w:rsidRPr="00AC3AF5">
        <w:rPr>
          <w:rFonts w:asciiTheme="minorHAnsi" w:hAnsiTheme="minorHAnsi" w:cstheme="minorHAnsi"/>
          <w:lang w:val="en-US"/>
        </w:rPr>
        <w:t>=</w:t>
      </w:r>
      <w:r w:rsidR="00AC3AF5" w:rsidRPr="00AC3AF5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AC3AF5">
        <w:rPr>
          <w:rFonts w:asciiTheme="minorHAnsi" w:hAnsiTheme="minorHAnsi" w:cstheme="minorHAnsi"/>
          <w:lang w:val="en-US"/>
        </w:rPr>
        <w:t>yyyy</w:t>
      </w:r>
      <w:r w:rsidR="00AC3AF5" w:rsidRPr="00AC3AF5">
        <w:rPr>
          <w:rFonts w:asciiTheme="minorHAnsi" w:hAnsiTheme="minorHAnsi" w:cstheme="minorHAnsi"/>
          <w:lang w:val="en-US"/>
        </w:rPr>
        <w:t>-</w:t>
      </w:r>
      <w:r w:rsidR="00AC3AF5">
        <w:rPr>
          <w:rFonts w:asciiTheme="minorHAnsi" w:hAnsiTheme="minorHAnsi" w:cstheme="minorHAnsi"/>
          <w:lang w:val="en-US"/>
        </w:rPr>
        <w:t>mm</w:t>
      </w:r>
      <w:r w:rsidR="00AC3AF5" w:rsidRPr="00AC3AF5">
        <w:rPr>
          <w:rFonts w:asciiTheme="minorHAnsi" w:hAnsiTheme="minorHAnsi" w:cstheme="minorHAnsi"/>
          <w:lang w:val="en-US"/>
        </w:rPr>
        <w:t>-</w:t>
      </w:r>
      <w:r w:rsidR="00AC3AF5">
        <w:rPr>
          <w:rFonts w:asciiTheme="minorHAnsi" w:hAnsiTheme="minorHAnsi" w:cstheme="minorHAnsi"/>
          <w:lang w:val="en-US"/>
        </w:rPr>
        <w:t>dd</w:t>
      </w:r>
      <w:r w:rsidRPr="00AC3AF5">
        <w:rPr>
          <w:rFonts w:asciiTheme="minorHAnsi" w:hAnsiTheme="minorHAnsi" w:cstheme="minorHAnsi"/>
          <w:highlight w:val="yellow"/>
          <w:lang w:val="en-US"/>
        </w:rPr>
        <w:t>&amp;</w:t>
      </w:r>
      <w:r w:rsidR="00AC3AF5" w:rsidRPr="00AC3AF5">
        <w:rPr>
          <w:rFonts w:asciiTheme="minorHAnsi" w:hAnsiTheme="minorHAnsi" w:cstheme="minorHAnsi"/>
          <w:highlight w:val="yellow"/>
          <w:lang w:val="en-US"/>
        </w:rPr>
        <w:t>version</w:t>
      </w:r>
      <w:proofErr w:type="spellEnd"/>
      <w:r w:rsidR="00AC3AF5" w:rsidRPr="00AC3AF5">
        <w:rPr>
          <w:rFonts w:asciiTheme="minorHAnsi" w:hAnsiTheme="minorHAnsi" w:cstheme="minorHAnsi"/>
          <w:highlight w:val="yellow"/>
          <w:lang w:val="en-US"/>
        </w:rPr>
        <w:t>=2.0.0</w:t>
      </w:r>
      <w:r w:rsidR="00AC3AF5">
        <w:rPr>
          <w:rFonts w:asciiTheme="minorHAnsi" w:hAnsiTheme="minorHAnsi" w:cstheme="minorHAnsi"/>
          <w:lang w:val="en-US"/>
        </w:rPr>
        <w:t xml:space="preserve"> </w:t>
      </w:r>
    </w:p>
    <w:p w14:paraId="189B1B41" w14:textId="293AA05D" w:rsidR="00693B0A" w:rsidRDefault="00693B0A" w:rsidP="003963D8">
      <w:pPr>
        <w:pStyle w:val="Lijstalinea"/>
        <w:numPr>
          <w:ilvl w:val="0"/>
          <w:numId w:val="29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This will response the new version (2.0.0)</w:t>
      </w:r>
    </w:p>
    <w:p w14:paraId="69BFCAFE" w14:textId="77777777" w:rsidR="00AD6E7F" w:rsidRDefault="00AD6E7F" w:rsidP="00AD6E7F">
      <w:pPr>
        <w:rPr>
          <w:rFonts w:asciiTheme="minorHAnsi" w:hAnsiTheme="minorHAnsi" w:cstheme="minorHAnsi"/>
          <w:lang w:val="en-US"/>
        </w:rPr>
      </w:pPr>
    </w:p>
    <w:p w14:paraId="59ECC4A6" w14:textId="51880BBA" w:rsidR="00AD6E7F" w:rsidRPr="00AD6E7F" w:rsidRDefault="00AD6E7F" w:rsidP="00AD6E7F">
      <w:pPr>
        <w:pStyle w:val="Kop1"/>
        <w:rPr>
          <w:lang w:val="en-US"/>
        </w:rPr>
      </w:pPr>
      <w:bookmarkStart w:id="23" w:name="_Toc210132599"/>
      <w:bookmarkStart w:id="24" w:name="_Hlk210112584"/>
      <w:r w:rsidRPr="00F6080B">
        <w:rPr>
          <w:lang w:val="en-US"/>
        </w:rPr>
        <w:t>24.</w:t>
      </w:r>
      <w:r w:rsidR="00072D79">
        <w:rPr>
          <w:lang w:val="en-US"/>
        </w:rPr>
        <w:t xml:space="preserve">Y </w:t>
      </w:r>
      <w:r w:rsidR="00742C2E">
        <w:rPr>
          <w:lang w:val="en-US"/>
        </w:rPr>
        <w:t>H</w:t>
      </w:r>
      <w:r>
        <w:rPr>
          <w:lang w:val="en-US"/>
        </w:rPr>
        <w:t xml:space="preserve">armonize use of </w:t>
      </w:r>
      <w:r w:rsidRPr="00AD6E7F">
        <w:rPr>
          <w:lang w:val="en-US"/>
        </w:rPr>
        <w:t>"</w:t>
      </w:r>
      <w:proofErr w:type="spellStart"/>
      <w:r w:rsidRPr="00AD6E7F">
        <w:rPr>
          <w:lang w:val="en-US"/>
        </w:rPr>
        <w:t>milkQualityDelInd</w:t>
      </w:r>
      <w:proofErr w:type="spellEnd"/>
      <w:r w:rsidRPr="00AD6E7F">
        <w:rPr>
          <w:lang w:val="en-US"/>
        </w:rPr>
        <w:t>"</w:t>
      </w:r>
      <w:r>
        <w:rPr>
          <w:lang w:val="en-US"/>
        </w:rPr>
        <w:t xml:space="preserve"> &amp; </w:t>
      </w:r>
      <w:r w:rsidRPr="00AD6E7F">
        <w:rPr>
          <w:lang w:val="en-US"/>
        </w:rPr>
        <w:t>"</w:t>
      </w:r>
      <w:proofErr w:type="spellStart"/>
      <w:r w:rsidRPr="00AD6E7F">
        <w:rPr>
          <w:lang w:val="en-US"/>
        </w:rPr>
        <w:t>milkDeliveryDelInd</w:t>
      </w:r>
      <w:proofErr w:type="spellEnd"/>
      <w:r w:rsidRPr="00AD6E7F">
        <w:rPr>
          <w:lang w:val="en-US"/>
        </w:rPr>
        <w:t>":</w:t>
      </w:r>
      <w:bookmarkEnd w:id="23"/>
      <w:r w:rsidRPr="00AD6E7F">
        <w:rPr>
          <w:lang w:val="en-US"/>
        </w:rPr>
        <w:t xml:space="preserve"> </w:t>
      </w:r>
    </w:p>
    <w:p w14:paraId="5637331C" w14:textId="77777777" w:rsidR="00AD6E7F" w:rsidRDefault="00AD6E7F" w:rsidP="00AD6E7F">
      <w:pPr>
        <w:pStyle w:val="Kop2"/>
        <w:rPr>
          <w:lang w:val="en-US"/>
        </w:rPr>
      </w:pPr>
      <w:bookmarkStart w:id="25" w:name="_Toc210132600"/>
      <w:r w:rsidRPr="00960507">
        <w:rPr>
          <w:lang w:val="en-US"/>
        </w:rPr>
        <w:t>Scope</w:t>
      </w:r>
      <w:bookmarkEnd w:id="25"/>
    </w:p>
    <w:p w14:paraId="1355AE2A" w14:textId="77777777" w:rsidR="005A7D45" w:rsidRDefault="005A7D45" w:rsidP="005A7D45">
      <w:pPr>
        <w:pStyle w:val="Lijstalinea"/>
        <w:numPr>
          <w:ilvl w:val="0"/>
          <w:numId w:val="27"/>
        </w:numPr>
        <w:rPr>
          <w:rFonts w:asciiTheme="minorHAnsi" w:hAnsiTheme="minorHAnsi" w:cstheme="minorHAnsi"/>
          <w:lang w:val="en-US"/>
        </w:rPr>
      </w:pPr>
      <w:r w:rsidRPr="00437CBB">
        <w:rPr>
          <w:rFonts w:asciiTheme="minorHAnsi" w:hAnsiTheme="minorHAnsi" w:cstheme="minorHAnsi"/>
          <w:lang w:val="en-US"/>
        </w:rPr>
        <w:t>milk-deliver</w:t>
      </w:r>
      <w:r>
        <w:rPr>
          <w:rFonts w:asciiTheme="minorHAnsi" w:hAnsiTheme="minorHAnsi" w:cstheme="minorHAnsi"/>
          <w:lang w:val="en-US"/>
        </w:rPr>
        <w:t>ies</w:t>
      </w:r>
      <w:r w:rsidRPr="00437CBB">
        <w:rPr>
          <w:rFonts w:asciiTheme="minorHAnsi" w:hAnsiTheme="minorHAnsi" w:cstheme="minorHAnsi"/>
          <w:lang w:val="en-US"/>
        </w:rPr>
        <w:t xml:space="preserve">, </w:t>
      </w:r>
    </w:p>
    <w:p w14:paraId="59074D3C" w14:textId="77777777" w:rsidR="005A7D45" w:rsidRPr="00437CBB" w:rsidRDefault="005A7D45" w:rsidP="005A7D45">
      <w:pPr>
        <w:pStyle w:val="Lijstalinea"/>
        <w:numPr>
          <w:ilvl w:val="0"/>
          <w:numId w:val="27"/>
        </w:numPr>
        <w:rPr>
          <w:rFonts w:asciiTheme="minorHAnsi" w:hAnsiTheme="minorHAnsi" w:cstheme="minorHAnsi"/>
          <w:lang w:val="en-US"/>
        </w:rPr>
      </w:pPr>
      <w:r w:rsidRPr="00437CBB">
        <w:rPr>
          <w:rFonts w:asciiTheme="minorHAnsi" w:hAnsiTheme="minorHAnsi" w:cstheme="minorHAnsi"/>
          <w:lang w:val="en-US"/>
        </w:rPr>
        <w:t>milk-qualit</w:t>
      </w:r>
      <w:r>
        <w:rPr>
          <w:rFonts w:asciiTheme="minorHAnsi" w:hAnsiTheme="minorHAnsi" w:cstheme="minorHAnsi"/>
          <w:lang w:val="en-US"/>
        </w:rPr>
        <w:t>ies</w:t>
      </w:r>
    </w:p>
    <w:p w14:paraId="26BE770B" w14:textId="77777777" w:rsidR="00AD6E7F" w:rsidRPr="00251076" w:rsidRDefault="00AD6E7F" w:rsidP="00AD6E7F">
      <w:pPr>
        <w:pStyle w:val="Kop2"/>
        <w:rPr>
          <w:lang w:val="en-US"/>
        </w:rPr>
      </w:pPr>
      <w:bookmarkStart w:id="26" w:name="_Toc210132601"/>
      <w:r>
        <w:rPr>
          <w:lang w:val="en-US"/>
        </w:rPr>
        <w:t>Details</w:t>
      </w:r>
      <w:bookmarkEnd w:id="26"/>
    </w:p>
    <w:p w14:paraId="73E9B6C9" w14:textId="04A0E06A" w:rsidR="00AD6E7F" w:rsidRPr="007F2661" w:rsidRDefault="00072D79" w:rsidP="00AD6E7F">
      <w:pPr>
        <w:pStyle w:val="Lijstalinea"/>
        <w:numPr>
          <w:ilvl w:val="0"/>
          <w:numId w:val="23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In the old version, Qlip did not support </w:t>
      </w:r>
      <w:r w:rsidR="00AD6E7F" w:rsidRPr="00AD6E7F">
        <w:rPr>
          <w:rFonts w:asciiTheme="minorHAnsi" w:hAnsiTheme="minorHAnsi" w:cstheme="minorHAnsi"/>
          <w:lang w:val="en-US"/>
        </w:rPr>
        <w:t>"</w:t>
      </w:r>
      <w:proofErr w:type="spellStart"/>
      <w:r w:rsidR="00AD6E7F" w:rsidRPr="00AD6E7F">
        <w:rPr>
          <w:rFonts w:asciiTheme="minorHAnsi" w:hAnsiTheme="minorHAnsi" w:cstheme="minorHAnsi"/>
          <w:lang w:val="en-US"/>
        </w:rPr>
        <w:t>milkQualityDelInd</w:t>
      </w:r>
      <w:proofErr w:type="spellEnd"/>
      <w:r w:rsidR="00AD6E7F" w:rsidRPr="00AD6E7F">
        <w:rPr>
          <w:rFonts w:asciiTheme="minorHAnsi" w:hAnsiTheme="minorHAnsi" w:cstheme="minorHAnsi"/>
          <w:lang w:val="en-US"/>
        </w:rPr>
        <w:t>" &amp; "</w:t>
      </w:r>
      <w:proofErr w:type="spellStart"/>
      <w:r w:rsidR="00AD6E7F" w:rsidRPr="00AD6E7F">
        <w:rPr>
          <w:rFonts w:asciiTheme="minorHAnsi" w:hAnsiTheme="minorHAnsi" w:cstheme="minorHAnsi"/>
          <w:lang w:val="en-US"/>
        </w:rPr>
        <w:t>milkDeliveryDelInd</w:t>
      </w:r>
      <w:proofErr w:type="spellEnd"/>
      <w:r w:rsidR="00AD6E7F" w:rsidRPr="00AD6E7F">
        <w:rPr>
          <w:rFonts w:asciiTheme="minorHAnsi" w:hAnsiTheme="minorHAnsi" w:cstheme="minorHAnsi"/>
          <w:lang w:val="en-US"/>
        </w:rPr>
        <w:t>"</w:t>
      </w:r>
      <w:r w:rsidR="00AD6E7F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parameters, they where always “false” </w:t>
      </w:r>
    </w:p>
    <w:p w14:paraId="68163C65" w14:textId="78BE9EBF" w:rsidR="00AD6E7F" w:rsidRPr="007F2661" w:rsidRDefault="00072D79" w:rsidP="00AD6E7F">
      <w:pPr>
        <w:pStyle w:val="Lijstalinea"/>
        <w:numPr>
          <w:ilvl w:val="0"/>
          <w:numId w:val="23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Qlip </w:t>
      </w:r>
      <w:r w:rsidR="00AD6E7F" w:rsidRPr="007F2661">
        <w:rPr>
          <w:rFonts w:asciiTheme="minorHAnsi" w:hAnsiTheme="minorHAnsi" w:cstheme="minorHAnsi"/>
          <w:lang w:val="en-US"/>
        </w:rPr>
        <w:t xml:space="preserve">will realize the adjusted payload for both </w:t>
      </w:r>
      <w:r>
        <w:rPr>
          <w:rFonts w:asciiTheme="minorHAnsi" w:hAnsiTheme="minorHAnsi" w:cstheme="minorHAnsi"/>
          <w:lang w:val="en-US"/>
        </w:rPr>
        <w:t xml:space="preserve">Quality and Delivery </w:t>
      </w:r>
      <w:r w:rsidR="00AD6E7F" w:rsidRPr="007F2661">
        <w:rPr>
          <w:rFonts w:asciiTheme="minorHAnsi" w:hAnsiTheme="minorHAnsi" w:cstheme="minorHAnsi"/>
          <w:lang w:val="en-US"/>
        </w:rPr>
        <w:t>any time soon after the major release</w:t>
      </w:r>
    </w:p>
    <w:p w14:paraId="3817E6CD" w14:textId="77777777" w:rsidR="00AD6E7F" w:rsidRPr="00406BF9" w:rsidRDefault="00AD6E7F" w:rsidP="00AD6E7F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07FE26D6" w14:textId="77777777" w:rsidR="00AD6E7F" w:rsidRDefault="00AD6E7F" w:rsidP="00AD6E7F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960507">
        <w:rPr>
          <w:rFonts w:asciiTheme="minorHAnsi" w:hAnsiTheme="minorHAnsi" w:cstheme="minorHAnsi"/>
          <w:sz w:val="22"/>
          <w:szCs w:val="22"/>
          <w:lang w:val="en-US"/>
        </w:rPr>
        <w:t>FrieslandCampina</w:t>
      </w:r>
    </w:p>
    <w:p w14:paraId="3C24837C" w14:textId="77777777" w:rsidR="00AD6E7F" w:rsidRDefault="00AD6E7F" w:rsidP="00AD6E7F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As-is</w:t>
      </w:r>
    </w:p>
    <w:p w14:paraId="5FD4F82C" w14:textId="691A340B" w:rsidR="00AD6E7F" w:rsidRDefault="00072D79" w:rsidP="00AD6E7F">
      <w:pPr>
        <w:pStyle w:val="Lijstalinea"/>
        <w:numPr>
          <w:ilvl w:val="0"/>
          <w:numId w:val="24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If a </w:t>
      </w:r>
      <w:proofErr w:type="spellStart"/>
      <w:r>
        <w:rPr>
          <w:rFonts w:asciiTheme="minorHAnsi" w:hAnsiTheme="minorHAnsi" w:cstheme="minorHAnsi"/>
          <w:lang w:val="en-US"/>
        </w:rPr>
        <w:t>milkQulality</w:t>
      </w:r>
      <w:proofErr w:type="spellEnd"/>
      <w:r>
        <w:rPr>
          <w:rFonts w:asciiTheme="minorHAnsi" w:hAnsiTheme="minorHAnsi" w:cstheme="minorHAnsi"/>
          <w:lang w:val="en-US"/>
        </w:rPr>
        <w:t xml:space="preserve"> sample or a </w:t>
      </w:r>
      <w:proofErr w:type="spellStart"/>
      <w:r>
        <w:rPr>
          <w:rFonts w:asciiTheme="minorHAnsi" w:hAnsiTheme="minorHAnsi" w:cstheme="minorHAnsi"/>
          <w:lang w:val="en-US"/>
        </w:rPr>
        <w:t>Milkdelivery</w:t>
      </w:r>
      <w:proofErr w:type="spellEnd"/>
      <w:r>
        <w:rPr>
          <w:rFonts w:asciiTheme="minorHAnsi" w:hAnsiTheme="minorHAnsi" w:cstheme="minorHAnsi"/>
          <w:lang w:val="en-US"/>
        </w:rPr>
        <w:t xml:space="preserve"> is deleted from the source, then a delete indicator “true” will be given. </w:t>
      </w:r>
    </w:p>
    <w:p w14:paraId="08419ECF" w14:textId="77777777" w:rsidR="00AD6E7F" w:rsidRPr="00091308" w:rsidRDefault="00AD6E7F" w:rsidP="00AD6E7F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091308">
        <w:rPr>
          <w:rFonts w:asciiTheme="minorHAnsi" w:hAnsiTheme="minorHAnsi" w:cstheme="minorHAnsi"/>
          <w:sz w:val="22"/>
          <w:szCs w:val="22"/>
          <w:lang w:val="en-US"/>
        </w:rPr>
        <w:t>To-be</w:t>
      </w:r>
    </w:p>
    <w:p w14:paraId="5876111D" w14:textId="741826B3" w:rsidR="00AD6E7F" w:rsidRPr="006755B6" w:rsidRDefault="00072D79" w:rsidP="00AD6E7F">
      <w:pPr>
        <w:pStyle w:val="Lijstalinea"/>
        <w:numPr>
          <w:ilvl w:val="0"/>
          <w:numId w:val="24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No change </w:t>
      </w:r>
    </w:p>
    <w:p w14:paraId="3476421E" w14:textId="77777777" w:rsidR="00072D79" w:rsidRDefault="00072D79" w:rsidP="00AD6E7F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447B5BED" w14:textId="5D91910B" w:rsidR="00AD6E7F" w:rsidRDefault="00AD6E7F" w:rsidP="00AD6E7F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960507">
        <w:rPr>
          <w:rFonts w:asciiTheme="minorHAnsi" w:hAnsiTheme="minorHAnsi" w:cstheme="minorHAnsi"/>
          <w:sz w:val="22"/>
          <w:szCs w:val="22"/>
          <w:lang w:val="en-US"/>
        </w:rPr>
        <w:t>Qlip</w:t>
      </w:r>
    </w:p>
    <w:p w14:paraId="4B827D7F" w14:textId="77777777" w:rsidR="00AD6E7F" w:rsidRDefault="00AD6E7F" w:rsidP="00AD6E7F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As-is</w:t>
      </w:r>
    </w:p>
    <w:p w14:paraId="4491C299" w14:textId="16C71F64" w:rsidR="00072D79" w:rsidRDefault="00072D79" w:rsidP="00E10933">
      <w:pPr>
        <w:pStyle w:val="Lijstalinea"/>
        <w:numPr>
          <w:ilvl w:val="0"/>
          <w:numId w:val="24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If a </w:t>
      </w:r>
      <w:proofErr w:type="spellStart"/>
      <w:r>
        <w:rPr>
          <w:rFonts w:asciiTheme="minorHAnsi" w:hAnsiTheme="minorHAnsi" w:cstheme="minorHAnsi"/>
          <w:lang w:val="en-US"/>
        </w:rPr>
        <w:t>MilkQulality</w:t>
      </w:r>
      <w:proofErr w:type="spellEnd"/>
      <w:r>
        <w:rPr>
          <w:rFonts w:asciiTheme="minorHAnsi" w:hAnsiTheme="minorHAnsi" w:cstheme="minorHAnsi"/>
          <w:lang w:val="en-US"/>
        </w:rPr>
        <w:t xml:space="preserve"> sample or a </w:t>
      </w:r>
      <w:proofErr w:type="spellStart"/>
      <w:r>
        <w:rPr>
          <w:rFonts w:asciiTheme="minorHAnsi" w:hAnsiTheme="minorHAnsi" w:cstheme="minorHAnsi"/>
          <w:lang w:val="en-US"/>
        </w:rPr>
        <w:t>Milkdelivery</w:t>
      </w:r>
      <w:proofErr w:type="spellEnd"/>
      <w:r>
        <w:rPr>
          <w:rFonts w:asciiTheme="minorHAnsi" w:hAnsiTheme="minorHAnsi" w:cstheme="minorHAnsi"/>
          <w:lang w:val="en-US"/>
        </w:rPr>
        <w:t xml:space="preserve"> is deleted from the source, then NO delete indicator “true” was given.</w:t>
      </w:r>
    </w:p>
    <w:p w14:paraId="1382AF27" w14:textId="56F9B496" w:rsidR="00AD6E7F" w:rsidRPr="00091308" w:rsidRDefault="00AD6E7F" w:rsidP="00072D79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091308">
        <w:rPr>
          <w:rFonts w:asciiTheme="minorHAnsi" w:hAnsiTheme="minorHAnsi" w:cstheme="minorHAnsi"/>
          <w:sz w:val="22"/>
          <w:szCs w:val="22"/>
          <w:lang w:val="en-US"/>
        </w:rPr>
        <w:t>To-be</w:t>
      </w:r>
    </w:p>
    <w:p w14:paraId="1786191A" w14:textId="18BBB47D" w:rsidR="00AD6E7F" w:rsidRPr="006755B6" w:rsidRDefault="00072D79" w:rsidP="00AD6E7F">
      <w:pPr>
        <w:pStyle w:val="Lijstalinea"/>
        <w:numPr>
          <w:ilvl w:val="0"/>
          <w:numId w:val="24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If a </w:t>
      </w:r>
      <w:proofErr w:type="spellStart"/>
      <w:r>
        <w:rPr>
          <w:rFonts w:asciiTheme="minorHAnsi" w:hAnsiTheme="minorHAnsi" w:cstheme="minorHAnsi"/>
          <w:lang w:val="en-US"/>
        </w:rPr>
        <w:t>MilkQulality</w:t>
      </w:r>
      <w:proofErr w:type="spellEnd"/>
      <w:r>
        <w:rPr>
          <w:rFonts w:asciiTheme="minorHAnsi" w:hAnsiTheme="minorHAnsi" w:cstheme="minorHAnsi"/>
          <w:lang w:val="en-US"/>
        </w:rPr>
        <w:t xml:space="preserve"> sample or a </w:t>
      </w:r>
      <w:proofErr w:type="spellStart"/>
      <w:r>
        <w:rPr>
          <w:rFonts w:asciiTheme="minorHAnsi" w:hAnsiTheme="minorHAnsi" w:cstheme="minorHAnsi"/>
          <w:lang w:val="en-US"/>
        </w:rPr>
        <w:t>Milkdelivery</w:t>
      </w:r>
      <w:proofErr w:type="spellEnd"/>
      <w:r>
        <w:rPr>
          <w:rFonts w:asciiTheme="minorHAnsi" w:hAnsiTheme="minorHAnsi" w:cstheme="minorHAnsi"/>
          <w:lang w:val="en-US"/>
        </w:rPr>
        <w:t xml:space="preserve"> is deleted from the source, then a delete indicator “true” will be given.</w:t>
      </w:r>
    </w:p>
    <w:p w14:paraId="5B89FFD2" w14:textId="77777777" w:rsidR="00AD6E7F" w:rsidRPr="00AD6E7F" w:rsidRDefault="00AD6E7F" w:rsidP="00AD6E7F">
      <w:pPr>
        <w:rPr>
          <w:rFonts w:asciiTheme="minorHAnsi" w:hAnsiTheme="minorHAnsi" w:cstheme="minorHAnsi"/>
          <w:lang w:val="en-US"/>
        </w:rPr>
      </w:pPr>
    </w:p>
    <w:p w14:paraId="03E5183F" w14:textId="2BB2D168" w:rsidR="00465B48" w:rsidRDefault="00A03F21" w:rsidP="00A03F21">
      <w:pPr>
        <w:pStyle w:val="Kop1"/>
        <w:rPr>
          <w:lang w:val="en-US"/>
        </w:rPr>
      </w:pPr>
      <w:bookmarkStart w:id="27" w:name="_Toc210132602"/>
      <w:bookmarkEnd w:id="24"/>
      <w:r>
        <w:rPr>
          <w:lang w:val="en-US"/>
        </w:rPr>
        <w:lastRenderedPageBreak/>
        <w:t>Test findings. (Not included in the major release)</w:t>
      </w:r>
      <w:bookmarkEnd w:id="27"/>
    </w:p>
    <w:p w14:paraId="58A6B875" w14:textId="53521A07" w:rsidR="00D97FA4" w:rsidRPr="00D97FA4" w:rsidRDefault="00AC1E9D" w:rsidP="00AC1E9D">
      <w:pPr>
        <w:rPr>
          <w:lang w:val="en-US"/>
        </w:rPr>
      </w:pPr>
      <w:r w:rsidRPr="002C41F8">
        <w:rPr>
          <w:rFonts w:asciiTheme="minorHAnsi" w:hAnsiTheme="minorHAnsi" w:cstheme="minorHAnsi"/>
          <w:sz w:val="22"/>
          <w:szCs w:val="22"/>
          <w:lang w:val="en-US"/>
        </w:rPr>
        <w:t xml:space="preserve">Qlip and </w:t>
      </w:r>
      <w:r w:rsidR="009F7EC1">
        <w:rPr>
          <w:rFonts w:asciiTheme="minorHAnsi" w:hAnsiTheme="minorHAnsi" w:cstheme="minorHAnsi"/>
          <w:sz w:val="22"/>
          <w:szCs w:val="22"/>
          <w:lang w:val="en-US"/>
        </w:rPr>
        <w:t>FrieslandCampina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took this opportunity to compare in detail the payloads. </w:t>
      </w:r>
      <w:r w:rsidR="00B03669">
        <w:rPr>
          <w:rFonts w:asciiTheme="minorHAnsi" w:hAnsiTheme="minorHAnsi" w:cstheme="minorHAnsi"/>
          <w:sz w:val="22"/>
          <w:szCs w:val="22"/>
          <w:lang w:val="en-US"/>
        </w:rPr>
        <w:t>Some small differences were observed and a few will be solved in a minor release.</w:t>
      </w:r>
    </w:p>
    <w:p w14:paraId="01507301" w14:textId="5DEC20D5" w:rsidR="007936E6" w:rsidRDefault="007936E6" w:rsidP="007936E6">
      <w:pPr>
        <w:pStyle w:val="Kop1"/>
        <w:rPr>
          <w:lang w:val="en-US"/>
        </w:rPr>
      </w:pPr>
      <w:bookmarkStart w:id="28" w:name="_Toc210132603"/>
      <w:proofErr w:type="spellStart"/>
      <w:r w:rsidRPr="002C41F8">
        <w:rPr>
          <w:lang w:val="en-US"/>
        </w:rPr>
        <w:t>CompanyIdentifier</w:t>
      </w:r>
      <w:bookmarkEnd w:id="28"/>
      <w:proofErr w:type="spellEnd"/>
    </w:p>
    <w:p w14:paraId="57B69591" w14:textId="47D2E964" w:rsidR="00D02185" w:rsidRDefault="00D02185" w:rsidP="00D02185">
      <w:pPr>
        <w:pStyle w:val="Kop2"/>
        <w:rPr>
          <w:lang w:val="en-US"/>
        </w:rPr>
      </w:pPr>
      <w:bookmarkStart w:id="29" w:name="_Toc210132604"/>
      <w:r w:rsidRPr="00E87558">
        <w:rPr>
          <w:lang w:val="en-US"/>
        </w:rPr>
        <w:t>Scope</w:t>
      </w:r>
      <w:bookmarkEnd w:id="29"/>
    </w:p>
    <w:p w14:paraId="3F1FB6E3" w14:textId="77777777" w:rsidR="005A7D45" w:rsidRDefault="005A7D45" w:rsidP="005A7D45">
      <w:pPr>
        <w:pStyle w:val="Lijstalinea"/>
        <w:numPr>
          <w:ilvl w:val="0"/>
          <w:numId w:val="27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m</w:t>
      </w:r>
      <w:r w:rsidRPr="00437CBB">
        <w:rPr>
          <w:rFonts w:asciiTheme="minorHAnsi" w:hAnsiTheme="minorHAnsi" w:cstheme="minorHAnsi"/>
          <w:lang w:val="en-US"/>
        </w:rPr>
        <w:t>ilk-invoice</w:t>
      </w:r>
      <w:r>
        <w:rPr>
          <w:rFonts w:asciiTheme="minorHAnsi" w:hAnsiTheme="minorHAnsi" w:cstheme="minorHAnsi"/>
          <w:lang w:val="en-US"/>
        </w:rPr>
        <w:t>s</w:t>
      </w:r>
      <w:r w:rsidRPr="00437CBB">
        <w:rPr>
          <w:rFonts w:asciiTheme="minorHAnsi" w:hAnsiTheme="minorHAnsi" w:cstheme="minorHAnsi"/>
          <w:lang w:val="en-US"/>
        </w:rPr>
        <w:t xml:space="preserve">, </w:t>
      </w:r>
    </w:p>
    <w:p w14:paraId="312F26D7" w14:textId="77777777" w:rsidR="005A7D45" w:rsidRDefault="005A7D45" w:rsidP="005A7D45">
      <w:pPr>
        <w:pStyle w:val="Lijstalinea"/>
        <w:numPr>
          <w:ilvl w:val="0"/>
          <w:numId w:val="27"/>
        </w:numPr>
        <w:rPr>
          <w:rFonts w:asciiTheme="minorHAnsi" w:hAnsiTheme="minorHAnsi" w:cstheme="minorHAnsi"/>
          <w:lang w:val="en-US"/>
        </w:rPr>
      </w:pPr>
      <w:r w:rsidRPr="00437CBB">
        <w:rPr>
          <w:rFonts w:asciiTheme="minorHAnsi" w:hAnsiTheme="minorHAnsi" w:cstheme="minorHAnsi"/>
          <w:lang w:val="en-US"/>
        </w:rPr>
        <w:t>milk-deliver</w:t>
      </w:r>
      <w:r>
        <w:rPr>
          <w:rFonts w:asciiTheme="minorHAnsi" w:hAnsiTheme="minorHAnsi" w:cstheme="minorHAnsi"/>
          <w:lang w:val="en-US"/>
        </w:rPr>
        <w:t>ies</w:t>
      </w:r>
      <w:r w:rsidRPr="00437CBB">
        <w:rPr>
          <w:rFonts w:asciiTheme="minorHAnsi" w:hAnsiTheme="minorHAnsi" w:cstheme="minorHAnsi"/>
          <w:lang w:val="en-US"/>
        </w:rPr>
        <w:t xml:space="preserve">, </w:t>
      </w:r>
    </w:p>
    <w:p w14:paraId="78F1D11B" w14:textId="77777777" w:rsidR="005A7D45" w:rsidRDefault="005A7D45" w:rsidP="005A7D45">
      <w:pPr>
        <w:pStyle w:val="Lijstalinea"/>
        <w:numPr>
          <w:ilvl w:val="0"/>
          <w:numId w:val="27"/>
        </w:numPr>
        <w:rPr>
          <w:rFonts w:asciiTheme="minorHAnsi" w:hAnsiTheme="minorHAnsi" w:cstheme="minorHAnsi"/>
          <w:lang w:val="en-US"/>
        </w:rPr>
      </w:pPr>
      <w:r w:rsidRPr="00437CBB">
        <w:rPr>
          <w:rFonts w:asciiTheme="minorHAnsi" w:hAnsiTheme="minorHAnsi" w:cstheme="minorHAnsi"/>
          <w:lang w:val="en-US"/>
        </w:rPr>
        <w:t>milk-qualit</w:t>
      </w:r>
      <w:r>
        <w:rPr>
          <w:rFonts w:asciiTheme="minorHAnsi" w:hAnsiTheme="minorHAnsi" w:cstheme="minorHAnsi"/>
          <w:lang w:val="en-US"/>
        </w:rPr>
        <w:t>ies,</w:t>
      </w:r>
    </w:p>
    <w:p w14:paraId="632B2587" w14:textId="77777777" w:rsidR="005A7D45" w:rsidRPr="00437CBB" w:rsidRDefault="005A7D45" w:rsidP="005A7D45">
      <w:pPr>
        <w:pStyle w:val="Lijstalinea"/>
        <w:rPr>
          <w:rFonts w:asciiTheme="minorHAnsi" w:hAnsiTheme="minorHAnsi" w:cstheme="minorHAnsi"/>
          <w:lang w:val="en-US"/>
        </w:rPr>
      </w:pPr>
    </w:p>
    <w:p w14:paraId="20017BC2" w14:textId="4F7F4ECC" w:rsidR="00A03F21" w:rsidRDefault="0030149F" w:rsidP="0030149F">
      <w:pPr>
        <w:pStyle w:val="Kop2"/>
        <w:rPr>
          <w:lang w:val="en-US"/>
        </w:rPr>
      </w:pPr>
      <w:bookmarkStart w:id="30" w:name="_Toc210132605"/>
      <w:r>
        <w:rPr>
          <w:lang w:val="en-US"/>
        </w:rPr>
        <w:t>Details</w:t>
      </w:r>
      <w:bookmarkEnd w:id="30"/>
    </w:p>
    <w:p w14:paraId="5A2B10A0" w14:textId="719E579F" w:rsidR="0030149F" w:rsidRDefault="002C41F8" w:rsidP="0030149F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2C41F8">
        <w:rPr>
          <w:rFonts w:asciiTheme="minorHAnsi" w:hAnsiTheme="minorHAnsi" w:cstheme="minorHAnsi"/>
          <w:sz w:val="22"/>
          <w:szCs w:val="22"/>
          <w:lang w:val="en-US"/>
        </w:rPr>
        <w:t>Qlip and RFC have the opposite values within `</w:t>
      </w:r>
      <w:proofErr w:type="spellStart"/>
      <w:r w:rsidRPr="002C41F8">
        <w:rPr>
          <w:rFonts w:asciiTheme="minorHAnsi" w:hAnsiTheme="minorHAnsi" w:cstheme="minorHAnsi"/>
          <w:sz w:val="22"/>
          <w:szCs w:val="22"/>
          <w:lang w:val="en-US"/>
        </w:rPr>
        <w:t>dairyCompanyIdentifier</w:t>
      </w:r>
      <w:proofErr w:type="spellEnd"/>
      <w:r w:rsidRPr="002C41F8">
        <w:rPr>
          <w:rFonts w:asciiTheme="minorHAnsi" w:hAnsiTheme="minorHAnsi" w:cstheme="minorHAnsi"/>
          <w:sz w:val="22"/>
          <w:szCs w:val="22"/>
          <w:lang w:val="en-US"/>
        </w:rPr>
        <w:t>` and `</w:t>
      </w:r>
      <w:proofErr w:type="spellStart"/>
      <w:r w:rsidRPr="002C41F8">
        <w:rPr>
          <w:rFonts w:asciiTheme="minorHAnsi" w:hAnsiTheme="minorHAnsi" w:cstheme="minorHAnsi"/>
          <w:sz w:val="22"/>
          <w:szCs w:val="22"/>
          <w:lang w:val="en-US"/>
        </w:rPr>
        <w:t>dairyCompanySecondaryIdentifier</w:t>
      </w:r>
      <w:proofErr w:type="spellEnd"/>
      <w:r w:rsidRPr="002C41F8">
        <w:rPr>
          <w:rFonts w:asciiTheme="minorHAnsi" w:hAnsiTheme="minorHAnsi" w:cstheme="minorHAnsi"/>
          <w:sz w:val="22"/>
          <w:szCs w:val="22"/>
          <w:lang w:val="en-US"/>
        </w:rPr>
        <w:t>`.</w:t>
      </w:r>
    </w:p>
    <w:p w14:paraId="4009D3C9" w14:textId="267E9AFC" w:rsidR="00091944" w:rsidRDefault="00091944" w:rsidP="0030149F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A</w:t>
      </w:r>
      <w:r w:rsidR="00A83B8F">
        <w:rPr>
          <w:rFonts w:asciiTheme="minorHAnsi" w:hAnsiTheme="minorHAnsi" w:cstheme="minorHAnsi"/>
          <w:sz w:val="22"/>
          <w:szCs w:val="22"/>
          <w:lang w:val="en-US"/>
        </w:rPr>
        <w:t>s</w:t>
      </w:r>
      <w:r>
        <w:rPr>
          <w:rFonts w:asciiTheme="minorHAnsi" w:hAnsiTheme="minorHAnsi" w:cstheme="minorHAnsi"/>
          <w:sz w:val="22"/>
          <w:szCs w:val="22"/>
          <w:lang w:val="en-US"/>
        </w:rPr>
        <w:t>-is</w:t>
      </w:r>
    </w:p>
    <w:p w14:paraId="0D82B870" w14:textId="77777777" w:rsidR="000863EB" w:rsidRPr="004A2E07" w:rsidRDefault="000863EB" w:rsidP="000863EB">
      <w:pPr>
        <w:pStyle w:val="Lijstalinea"/>
        <w:numPr>
          <w:ilvl w:val="0"/>
          <w:numId w:val="30"/>
        </w:numPr>
        <w:spacing w:after="160" w:line="259" w:lineRule="auto"/>
        <w:contextualSpacing/>
        <w:rPr>
          <w:lang w:val="en-US"/>
        </w:rPr>
      </w:pPr>
      <w:r w:rsidRPr="004A2E07">
        <w:rPr>
          <w:lang w:val="en-US"/>
        </w:rPr>
        <w:t>Qlip:</w:t>
      </w:r>
    </w:p>
    <w:p w14:paraId="6AEA48C6" w14:textId="77777777" w:rsidR="000863EB" w:rsidRPr="004A2E07" w:rsidRDefault="000863EB" w:rsidP="000863EB">
      <w:pPr>
        <w:pStyle w:val="Lijstalinea"/>
        <w:numPr>
          <w:ilvl w:val="1"/>
          <w:numId w:val="30"/>
        </w:numPr>
        <w:spacing w:after="160" w:line="259" w:lineRule="auto"/>
        <w:contextualSpacing/>
        <w:rPr>
          <w:lang w:val="en-US"/>
        </w:rPr>
      </w:pPr>
      <w:r w:rsidRPr="004A2E07">
        <w:rPr>
          <w:lang w:val="en-US"/>
        </w:rPr>
        <w:t>Primary: KVK</w:t>
      </w:r>
    </w:p>
    <w:p w14:paraId="38F6B497" w14:textId="77777777" w:rsidR="000863EB" w:rsidRPr="004A2E07" w:rsidRDefault="000863EB" w:rsidP="000863EB">
      <w:pPr>
        <w:pStyle w:val="Lijstalinea"/>
        <w:numPr>
          <w:ilvl w:val="1"/>
          <w:numId w:val="30"/>
        </w:numPr>
        <w:spacing w:after="160" w:line="259" w:lineRule="auto"/>
        <w:contextualSpacing/>
        <w:rPr>
          <w:lang w:val="en-US"/>
        </w:rPr>
      </w:pPr>
      <w:r w:rsidRPr="004A2E07">
        <w:rPr>
          <w:lang w:val="en-US"/>
        </w:rPr>
        <w:t>Secondary: CL763</w:t>
      </w:r>
    </w:p>
    <w:p w14:paraId="6B7AC49E" w14:textId="48990A79" w:rsidR="000863EB" w:rsidRPr="004A2E07" w:rsidRDefault="000863EB" w:rsidP="000863EB">
      <w:pPr>
        <w:pStyle w:val="Lijstalinea"/>
        <w:numPr>
          <w:ilvl w:val="0"/>
          <w:numId w:val="30"/>
        </w:numPr>
        <w:spacing w:after="160" w:line="259" w:lineRule="auto"/>
        <w:contextualSpacing/>
        <w:rPr>
          <w:lang w:val="en-US"/>
        </w:rPr>
      </w:pPr>
      <w:r>
        <w:rPr>
          <w:lang w:val="en-US"/>
        </w:rPr>
        <w:t>FrieslandCampina</w:t>
      </w:r>
      <w:r w:rsidRPr="004A2E07">
        <w:rPr>
          <w:lang w:val="en-US"/>
        </w:rPr>
        <w:t>:</w:t>
      </w:r>
    </w:p>
    <w:p w14:paraId="5FD5D157" w14:textId="77777777" w:rsidR="000863EB" w:rsidRPr="004A2E07" w:rsidRDefault="000863EB" w:rsidP="000863EB">
      <w:pPr>
        <w:pStyle w:val="Lijstalinea"/>
        <w:numPr>
          <w:ilvl w:val="1"/>
          <w:numId w:val="30"/>
        </w:numPr>
        <w:spacing w:after="160" w:line="259" w:lineRule="auto"/>
        <w:contextualSpacing/>
        <w:rPr>
          <w:lang w:val="en-US"/>
        </w:rPr>
      </w:pPr>
      <w:r w:rsidRPr="004A2E07">
        <w:rPr>
          <w:lang w:val="en-US"/>
        </w:rPr>
        <w:t xml:space="preserve">Primary: </w:t>
      </w:r>
      <w:r w:rsidRPr="002772BA">
        <w:rPr>
          <w:highlight w:val="yellow"/>
          <w:lang w:val="en-US"/>
        </w:rPr>
        <w:t>CL763</w:t>
      </w:r>
    </w:p>
    <w:p w14:paraId="28CCDED5" w14:textId="77777777" w:rsidR="000863EB" w:rsidRDefault="000863EB" w:rsidP="000863EB">
      <w:pPr>
        <w:pStyle w:val="Lijstalinea"/>
        <w:numPr>
          <w:ilvl w:val="1"/>
          <w:numId w:val="30"/>
        </w:numPr>
        <w:spacing w:after="160" w:line="259" w:lineRule="auto"/>
        <w:contextualSpacing/>
        <w:rPr>
          <w:lang w:val="en-US"/>
        </w:rPr>
      </w:pPr>
      <w:r w:rsidRPr="004A2E07">
        <w:rPr>
          <w:lang w:val="en-US"/>
        </w:rPr>
        <w:t xml:space="preserve">Secondary: </w:t>
      </w:r>
      <w:r w:rsidRPr="002772BA">
        <w:rPr>
          <w:highlight w:val="yellow"/>
          <w:lang w:val="en-US"/>
        </w:rPr>
        <w:t>KVK</w:t>
      </w:r>
    </w:p>
    <w:p w14:paraId="210AB4BA" w14:textId="3B04B103" w:rsidR="00181D06" w:rsidRDefault="003A4AD6" w:rsidP="00181D0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3A4AD6">
        <w:rPr>
          <w:rFonts w:asciiTheme="minorHAnsi" w:hAnsiTheme="minorHAnsi" w:cstheme="minorHAnsi"/>
          <w:sz w:val="22"/>
          <w:szCs w:val="22"/>
          <w:lang w:val="en-US"/>
        </w:rPr>
        <w:t>To-be</w:t>
      </w:r>
      <w:r w:rsidR="00181D06">
        <w:rPr>
          <w:rFonts w:asciiTheme="minorHAnsi" w:hAnsiTheme="minorHAnsi" w:cstheme="minorHAnsi"/>
          <w:sz w:val="22"/>
          <w:szCs w:val="22"/>
          <w:lang w:val="en-US"/>
        </w:rPr>
        <w:t xml:space="preserve"> (Change will be part of a -still to be planned- minor release.)</w:t>
      </w:r>
    </w:p>
    <w:p w14:paraId="7F925317" w14:textId="32C41A43" w:rsidR="003A4AD6" w:rsidRPr="003A4AD6" w:rsidRDefault="003A4AD6" w:rsidP="003A4AD6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10C43C92" w14:textId="77777777" w:rsidR="003A4AD6" w:rsidRPr="004A2E07" w:rsidRDefault="003A4AD6" w:rsidP="003A4AD6">
      <w:pPr>
        <w:pStyle w:val="Lijstalinea"/>
        <w:numPr>
          <w:ilvl w:val="0"/>
          <w:numId w:val="30"/>
        </w:numPr>
        <w:spacing w:after="160" w:line="259" w:lineRule="auto"/>
        <w:contextualSpacing/>
        <w:rPr>
          <w:lang w:val="en-US"/>
        </w:rPr>
      </w:pPr>
      <w:r w:rsidRPr="004A2E07">
        <w:rPr>
          <w:lang w:val="en-US"/>
        </w:rPr>
        <w:t>Qlip:</w:t>
      </w:r>
    </w:p>
    <w:p w14:paraId="53545B45" w14:textId="77777777" w:rsidR="003A4AD6" w:rsidRPr="004A2E07" w:rsidRDefault="003A4AD6" w:rsidP="003A4AD6">
      <w:pPr>
        <w:pStyle w:val="Lijstalinea"/>
        <w:numPr>
          <w:ilvl w:val="1"/>
          <w:numId w:val="30"/>
        </w:numPr>
        <w:spacing w:after="160" w:line="259" w:lineRule="auto"/>
        <w:contextualSpacing/>
        <w:rPr>
          <w:lang w:val="en-US"/>
        </w:rPr>
      </w:pPr>
      <w:r w:rsidRPr="004A2E07">
        <w:rPr>
          <w:lang w:val="en-US"/>
        </w:rPr>
        <w:t>Primary: KVK</w:t>
      </w:r>
    </w:p>
    <w:p w14:paraId="663E42AD" w14:textId="77777777" w:rsidR="003A4AD6" w:rsidRPr="004A2E07" w:rsidRDefault="003A4AD6" w:rsidP="003A4AD6">
      <w:pPr>
        <w:pStyle w:val="Lijstalinea"/>
        <w:numPr>
          <w:ilvl w:val="1"/>
          <w:numId w:val="30"/>
        </w:numPr>
        <w:spacing w:after="160" w:line="259" w:lineRule="auto"/>
        <w:contextualSpacing/>
        <w:rPr>
          <w:lang w:val="en-US"/>
        </w:rPr>
      </w:pPr>
      <w:r w:rsidRPr="004A2E07">
        <w:rPr>
          <w:lang w:val="en-US"/>
        </w:rPr>
        <w:t>Secondary: CL763</w:t>
      </w:r>
    </w:p>
    <w:p w14:paraId="7D90D42A" w14:textId="77777777" w:rsidR="003A4AD6" w:rsidRPr="004A2E07" w:rsidRDefault="003A4AD6" w:rsidP="003A4AD6">
      <w:pPr>
        <w:pStyle w:val="Lijstalinea"/>
        <w:numPr>
          <w:ilvl w:val="0"/>
          <w:numId w:val="30"/>
        </w:numPr>
        <w:spacing w:after="160" w:line="259" w:lineRule="auto"/>
        <w:contextualSpacing/>
        <w:rPr>
          <w:lang w:val="en-US"/>
        </w:rPr>
      </w:pPr>
      <w:r>
        <w:rPr>
          <w:lang w:val="en-US"/>
        </w:rPr>
        <w:t>FrieslandCampina</w:t>
      </w:r>
      <w:r w:rsidRPr="004A2E07">
        <w:rPr>
          <w:lang w:val="en-US"/>
        </w:rPr>
        <w:t>:</w:t>
      </w:r>
    </w:p>
    <w:p w14:paraId="38284FFC" w14:textId="39A16AE8" w:rsidR="003A4AD6" w:rsidRPr="004A2E07" w:rsidRDefault="003A4AD6" w:rsidP="003A4AD6">
      <w:pPr>
        <w:pStyle w:val="Lijstalinea"/>
        <w:numPr>
          <w:ilvl w:val="1"/>
          <w:numId w:val="30"/>
        </w:numPr>
        <w:spacing w:after="160" w:line="259" w:lineRule="auto"/>
        <w:contextualSpacing/>
        <w:rPr>
          <w:lang w:val="en-US"/>
        </w:rPr>
      </w:pPr>
      <w:r w:rsidRPr="004A2E07">
        <w:rPr>
          <w:lang w:val="en-US"/>
        </w:rPr>
        <w:t xml:space="preserve">Primary: </w:t>
      </w:r>
      <w:r>
        <w:rPr>
          <w:lang w:val="en-US"/>
        </w:rPr>
        <w:t>KVK</w:t>
      </w:r>
    </w:p>
    <w:p w14:paraId="7D9152C8" w14:textId="26D9243E" w:rsidR="003A4AD6" w:rsidRDefault="003A4AD6" w:rsidP="003A4AD6">
      <w:pPr>
        <w:pStyle w:val="Lijstalinea"/>
        <w:numPr>
          <w:ilvl w:val="1"/>
          <w:numId w:val="30"/>
        </w:numPr>
        <w:spacing w:after="160" w:line="259" w:lineRule="auto"/>
        <w:contextualSpacing/>
        <w:rPr>
          <w:lang w:val="en-US"/>
        </w:rPr>
      </w:pPr>
      <w:r w:rsidRPr="004A2E07">
        <w:rPr>
          <w:lang w:val="en-US"/>
        </w:rPr>
        <w:t xml:space="preserve">Secondary: </w:t>
      </w:r>
      <w:r>
        <w:rPr>
          <w:lang w:val="en-US"/>
        </w:rPr>
        <w:t>CL763</w:t>
      </w:r>
    </w:p>
    <w:p w14:paraId="4A6F5675" w14:textId="2C549255" w:rsidR="007936E6" w:rsidRDefault="007936E6" w:rsidP="007936E6">
      <w:pPr>
        <w:pStyle w:val="Kop1"/>
        <w:rPr>
          <w:lang w:val="en-US"/>
        </w:rPr>
      </w:pPr>
      <w:bookmarkStart w:id="31" w:name="_Toc210132606"/>
      <w:r w:rsidRPr="00750F01">
        <w:rPr>
          <w:lang w:val="en-US"/>
        </w:rPr>
        <w:t>ProductionLocation</w:t>
      </w:r>
      <w:bookmarkEnd w:id="31"/>
    </w:p>
    <w:p w14:paraId="657AF808" w14:textId="68EC4065" w:rsidR="00F116A4" w:rsidRDefault="00F116A4" w:rsidP="00F116A4">
      <w:pPr>
        <w:pStyle w:val="Kop2"/>
        <w:rPr>
          <w:lang w:val="en-US"/>
        </w:rPr>
      </w:pPr>
      <w:bookmarkStart w:id="32" w:name="_Toc210132607"/>
      <w:r w:rsidRPr="00E87558">
        <w:rPr>
          <w:lang w:val="en-US"/>
        </w:rPr>
        <w:t>Scope</w:t>
      </w:r>
      <w:bookmarkEnd w:id="32"/>
    </w:p>
    <w:p w14:paraId="03603881" w14:textId="77777777" w:rsidR="005A7D45" w:rsidRDefault="005A7D45" w:rsidP="005A7D45">
      <w:pPr>
        <w:pStyle w:val="Lijstalinea"/>
        <w:numPr>
          <w:ilvl w:val="0"/>
          <w:numId w:val="27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m</w:t>
      </w:r>
      <w:r w:rsidRPr="00437CBB">
        <w:rPr>
          <w:rFonts w:asciiTheme="minorHAnsi" w:hAnsiTheme="minorHAnsi" w:cstheme="minorHAnsi"/>
          <w:lang w:val="en-US"/>
        </w:rPr>
        <w:t>ilk-invoice</w:t>
      </w:r>
      <w:r>
        <w:rPr>
          <w:rFonts w:asciiTheme="minorHAnsi" w:hAnsiTheme="minorHAnsi" w:cstheme="minorHAnsi"/>
          <w:lang w:val="en-US"/>
        </w:rPr>
        <w:t>s</w:t>
      </w:r>
      <w:r w:rsidRPr="00437CBB">
        <w:rPr>
          <w:rFonts w:asciiTheme="minorHAnsi" w:hAnsiTheme="minorHAnsi" w:cstheme="minorHAnsi"/>
          <w:lang w:val="en-US"/>
        </w:rPr>
        <w:t xml:space="preserve">, </w:t>
      </w:r>
    </w:p>
    <w:p w14:paraId="1D6452DB" w14:textId="77777777" w:rsidR="005A7D45" w:rsidRDefault="005A7D45" w:rsidP="005A7D45">
      <w:pPr>
        <w:pStyle w:val="Lijstalinea"/>
        <w:numPr>
          <w:ilvl w:val="0"/>
          <w:numId w:val="27"/>
        </w:numPr>
        <w:rPr>
          <w:rFonts w:asciiTheme="minorHAnsi" w:hAnsiTheme="minorHAnsi" w:cstheme="minorHAnsi"/>
          <w:lang w:val="en-US"/>
        </w:rPr>
      </w:pPr>
      <w:r w:rsidRPr="00437CBB">
        <w:rPr>
          <w:rFonts w:asciiTheme="minorHAnsi" w:hAnsiTheme="minorHAnsi" w:cstheme="minorHAnsi"/>
          <w:lang w:val="en-US"/>
        </w:rPr>
        <w:t>milk-deliver</w:t>
      </w:r>
      <w:r>
        <w:rPr>
          <w:rFonts w:asciiTheme="minorHAnsi" w:hAnsiTheme="minorHAnsi" w:cstheme="minorHAnsi"/>
          <w:lang w:val="en-US"/>
        </w:rPr>
        <w:t>ies</w:t>
      </w:r>
      <w:r w:rsidRPr="00437CBB">
        <w:rPr>
          <w:rFonts w:asciiTheme="minorHAnsi" w:hAnsiTheme="minorHAnsi" w:cstheme="minorHAnsi"/>
          <w:lang w:val="en-US"/>
        </w:rPr>
        <w:t xml:space="preserve">, </w:t>
      </w:r>
    </w:p>
    <w:p w14:paraId="2CCB528F" w14:textId="77777777" w:rsidR="005A7D45" w:rsidRDefault="005A7D45" w:rsidP="005A7D45">
      <w:pPr>
        <w:pStyle w:val="Lijstalinea"/>
        <w:numPr>
          <w:ilvl w:val="0"/>
          <w:numId w:val="27"/>
        </w:numPr>
        <w:rPr>
          <w:rFonts w:asciiTheme="minorHAnsi" w:hAnsiTheme="minorHAnsi" w:cstheme="minorHAnsi"/>
          <w:lang w:val="en-US"/>
        </w:rPr>
      </w:pPr>
      <w:r w:rsidRPr="00437CBB">
        <w:rPr>
          <w:rFonts w:asciiTheme="minorHAnsi" w:hAnsiTheme="minorHAnsi" w:cstheme="minorHAnsi"/>
          <w:lang w:val="en-US"/>
        </w:rPr>
        <w:t>milk-qualit</w:t>
      </w:r>
      <w:r>
        <w:rPr>
          <w:rFonts w:asciiTheme="minorHAnsi" w:hAnsiTheme="minorHAnsi" w:cstheme="minorHAnsi"/>
          <w:lang w:val="en-US"/>
        </w:rPr>
        <w:t>ies,</w:t>
      </w:r>
    </w:p>
    <w:p w14:paraId="6D92CF0D" w14:textId="77777777" w:rsidR="00F116A4" w:rsidRDefault="00F116A4" w:rsidP="00F116A4">
      <w:pPr>
        <w:pStyle w:val="Kop2"/>
        <w:rPr>
          <w:lang w:val="en-US"/>
        </w:rPr>
      </w:pPr>
      <w:bookmarkStart w:id="33" w:name="_Toc210132608"/>
      <w:r>
        <w:rPr>
          <w:lang w:val="en-US"/>
        </w:rPr>
        <w:t>Details</w:t>
      </w:r>
      <w:bookmarkEnd w:id="33"/>
    </w:p>
    <w:p w14:paraId="07A6DFC5" w14:textId="2FC41303" w:rsidR="00AF2F52" w:rsidRDefault="00A670B2" w:rsidP="0030149F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As-is</w:t>
      </w:r>
    </w:p>
    <w:p w14:paraId="584FA2BE" w14:textId="20B5B98F" w:rsidR="00A670B2" w:rsidRDefault="004D769D" w:rsidP="004D769D">
      <w:pPr>
        <w:pStyle w:val="Lijstalinea"/>
        <w:numPr>
          <w:ilvl w:val="0"/>
          <w:numId w:val="27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FrieslandCampina</w:t>
      </w:r>
    </w:p>
    <w:p w14:paraId="670E20DF" w14:textId="47BCF0CA" w:rsidR="004D769D" w:rsidRPr="00C51185" w:rsidRDefault="00C00DCB" w:rsidP="004D769D">
      <w:pPr>
        <w:pStyle w:val="Lijstalinea"/>
        <w:numPr>
          <w:ilvl w:val="1"/>
          <w:numId w:val="27"/>
        </w:numPr>
        <w:rPr>
          <w:rFonts w:asciiTheme="minorHAnsi" w:hAnsiTheme="minorHAnsi" w:cstheme="minorHAnsi"/>
          <w:lang w:val="en-US"/>
        </w:rPr>
      </w:pPr>
      <w:proofErr w:type="spellStart"/>
      <w:r w:rsidRPr="00750F01">
        <w:rPr>
          <w:b/>
          <w:lang w:val="en-US"/>
        </w:rPr>
        <w:t>milkProductionLocationIdentifier</w:t>
      </w:r>
      <w:proofErr w:type="spellEnd"/>
      <w:r w:rsidRPr="00750F01">
        <w:rPr>
          <w:lang w:val="en-US"/>
        </w:rPr>
        <w:t>`</w:t>
      </w:r>
      <w:r>
        <w:rPr>
          <w:lang w:val="en-US"/>
        </w:rPr>
        <w:t xml:space="preserve"> </w:t>
      </w:r>
      <w:r w:rsidR="00AA13CF">
        <w:rPr>
          <w:lang w:val="en-US"/>
        </w:rPr>
        <w:t xml:space="preserve">FTN of </w:t>
      </w:r>
      <w:proofErr w:type="spellStart"/>
      <w:r>
        <w:rPr>
          <w:lang w:val="en-US"/>
        </w:rPr>
        <w:t>of</w:t>
      </w:r>
      <w:proofErr w:type="spellEnd"/>
      <w:r>
        <w:rPr>
          <w:lang w:val="en-US"/>
        </w:rPr>
        <w:t xml:space="preserve"> the underlying tank</w:t>
      </w:r>
    </w:p>
    <w:p w14:paraId="1705D149" w14:textId="2E128015" w:rsidR="00180005" w:rsidRPr="00FF4D7D" w:rsidRDefault="00C51185" w:rsidP="00FF4D7D">
      <w:pPr>
        <w:pStyle w:val="Lijstalinea"/>
        <w:numPr>
          <w:ilvl w:val="1"/>
          <w:numId w:val="27"/>
        </w:numPr>
        <w:rPr>
          <w:rFonts w:asciiTheme="minorHAnsi" w:hAnsiTheme="minorHAnsi" w:cstheme="minorHAnsi"/>
          <w:lang w:val="en-US"/>
        </w:rPr>
      </w:pPr>
      <w:proofErr w:type="spellStart"/>
      <w:r w:rsidRPr="00750F01">
        <w:rPr>
          <w:b/>
          <w:lang w:val="en-US"/>
        </w:rPr>
        <w:t>milkProductionLocationSecondaryIdentifiers</w:t>
      </w:r>
      <w:proofErr w:type="spellEnd"/>
      <w:r w:rsidRPr="00750F01">
        <w:rPr>
          <w:lang w:val="en-US"/>
        </w:rPr>
        <w:t>`</w:t>
      </w:r>
      <w:r>
        <w:rPr>
          <w:lang w:val="en-US"/>
        </w:rPr>
        <w:t xml:space="preserve"> </w:t>
      </w:r>
      <w:r w:rsidR="00AF07CB">
        <w:rPr>
          <w:lang w:val="en-US"/>
        </w:rPr>
        <w:t>UBN and KVK of the milk production location</w:t>
      </w:r>
    </w:p>
    <w:p w14:paraId="7DAA7FB5" w14:textId="70A1BBCB" w:rsidR="00C00DCB" w:rsidRPr="00C00DCB" w:rsidRDefault="00C00DCB" w:rsidP="00C00DCB">
      <w:pPr>
        <w:pStyle w:val="Lijstalinea"/>
        <w:numPr>
          <w:ilvl w:val="0"/>
          <w:numId w:val="27"/>
        </w:numPr>
        <w:rPr>
          <w:rFonts w:asciiTheme="minorHAnsi" w:hAnsiTheme="minorHAnsi" w:cstheme="minorHAnsi"/>
          <w:bCs/>
          <w:lang w:val="en-US"/>
        </w:rPr>
      </w:pPr>
      <w:r w:rsidRPr="00C00DCB">
        <w:rPr>
          <w:bCs/>
          <w:lang w:val="en-US"/>
        </w:rPr>
        <w:t>Qlip</w:t>
      </w:r>
    </w:p>
    <w:p w14:paraId="45EF9917" w14:textId="39610A8B" w:rsidR="00C00DCB" w:rsidRPr="00AF07CB" w:rsidRDefault="00277E52" w:rsidP="00C00DCB">
      <w:pPr>
        <w:pStyle w:val="Lijstalinea"/>
        <w:numPr>
          <w:ilvl w:val="1"/>
          <w:numId w:val="27"/>
        </w:numPr>
        <w:rPr>
          <w:rFonts w:asciiTheme="minorHAnsi" w:hAnsiTheme="minorHAnsi" w:cstheme="minorHAnsi"/>
          <w:bCs/>
          <w:lang w:val="en-US"/>
        </w:rPr>
      </w:pPr>
      <w:proofErr w:type="spellStart"/>
      <w:r w:rsidRPr="00750F01">
        <w:rPr>
          <w:b/>
          <w:lang w:val="en-US"/>
        </w:rPr>
        <w:t>milkProductionLocationIdentifier</w:t>
      </w:r>
      <w:proofErr w:type="spellEnd"/>
      <w:r w:rsidRPr="00750F01">
        <w:rPr>
          <w:lang w:val="en-US"/>
        </w:rPr>
        <w:t>`</w:t>
      </w:r>
      <w:r>
        <w:rPr>
          <w:lang w:val="en-US"/>
        </w:rPr>
        <w:t xml:space="preserve"> </w:t>
      </w:r>
      <w:r w:rsidR="00AA13CF">
        <w:rPr>
          <w:lang w:val="en-US"/>
        </w:rPr>
        <w:t xml:space="preserve">UBN of the </w:t>
      </w:r>
      <w:r w:rsidR="005261A7">
        <w:rPr>
          <w:lang w:val="en-US"/>
        </w:rPr>
        <w:t>milk production location</w:t>
      </w:r>
    </w:p>
    <w:p w14:paraId="12E2CAB5" w14:textId="40E20C83" w:rsidR="00AF07CB" w:rsidRPr="00181D06" w:rsidRDefault="00181D06" w:rsidP="00C00DCB">
      <w:pPr>
        <w:pStyle w:val="Lijstalinea"/>
        <w:numPr>
          <w:ilvl w:val="1"/>
          <w:numId w:val="27"/>
        </w:numPr>
        <w:rPr>
          <w:rFonts w:asciiTheme="minorHAnsi" w:hAnsiTheme="minorHAnsi" w:cstheme="minorHAnsi"/>
          <w:bCs/>
          <w:lang w:val="en-US"/>
        </w:rPr>
      </w:pPr>
      <w:proofErr w:type="spellStart"/>
      <w:r w:rsidRPr="00750F01">
        <w:rPr>
          <w:b/>
          <w:lang w:val="en-US"/>
        </w:rPr>
        <w:t>milkProductionLocationSecondaryIdentifiers</w:t>
      </w:r>
      <w:proofErr w:type="spellEnd"/>
      <w:r>
        <w:rPr>
          <w:b/>
          <w:lang w:val="en-US"/>
        </w:rPr>
        <w:t xml:space="preserve"> </w:t>
      </w:r>
      <w:r>
        <w:rPr>
          <w:bCs/>
          <w:lang w:val="en-US"/>
        </w:rPr>
        <w:t>generally does not include this in the payload</w:t>
      </w:r>
    </w:p>
    <w:p w14:paraId="734FAF12" w14:textId="77777777" w:rsidR="001B4701" w:rsidRDefault="001B4701" w:rsidP="00181D06">
      <w:pPr>
        <w:rPr>
          <w:rFonts w:asciiTheme="minorHAnsi" w:hAnsiTheme="minorHAnsi" w:cstheme="minorHAnsi"/>
          <w:bCs/>
          <w:lang w:val="en-US"/>
        </w:rPr>
      </w:pPr>
    </w:p>
    <w:p w14:paraId="457527F3" w14:textId="252764B8" w:rsidR="00181D06" w:rsidRPr="006D7085" w:rsidRDefault="00181D06" w:rsidP="00181D06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6D7085">
        <w:rPr>
          <w:rFonts w:asciiTheme="minorHAnsi" w:hAnsiTheme="minorHAnsi" w:cstheme="minorHAnsi"/>
          <w:bCs/>
          <w:sz w:val="22"/>
          <w:szCs w:val="22"/>
          <w:lang w:val="en-US"/>
        </w:rPr>
        <w:t>To-be</w:t>
      </w:r>
    </w:p>
    <w:p w14:paraId="0C8B868B" w14:textId="496790B6" w:rsidR="001B4701" w:rsidRPr="006D7085" w:rsidRDefault="001B4701" w:rsidP="00181D06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6D7085">
        <w:rPr>
          <w:rFonts w:asciiTheme="minorHAnsi" w:hAnsiTheme="minorHAnsi" w:cstheme="minorHAnsi"/>
          <w:bCs/>
          <w:sz w:val="22"/>
          <w:szCs w:val="22"/>
          <w:lang w:val="en-US"/>
        </w:rPr>
        <w:lastRenderedPageBreak/>
        <w:t>This will not be part of any minor release</w:t>
      </w:r>
    </w:p>
    <w:p w14:paraId="58623620" w14:textId="4AC33C32" w:rsidR="0068714F" w:rsidRDefault="0068714F" w:rsidP="0068714F">
      <w:pPr>
        <w:pStyle w:val="Kop1"/>
        <w:rPr>
          <w:lang w:val="en-US"/>
        </w:rPr>
      </w:pPr>
      <w:bookmarkStart w:id="34" w:name="_Toc210132609"/>
      <w:proofErr w:type="spellStart"/>
      <w:r w:rsidRPr="00750F01">
        <w:rPr>
          <w:lang w:val="en-US"/>
        </w:rPr>
        <w:t>MilkDeliveryDateTime</w:t>
      </w:r>
      <w:bookmarkEnd w:id="34"/>
      <w:proofErr w:type="spellEnd"/>
    </w:p>
    <w:p w14:paraId="544036E3" w14:textId="507CA211" w:rsidR="00C8310C" w:rsidRDefault="00C8310C" w:rsidP="00C8310C">
      <w:pPr>
        <w:pStyle w:val="Kop2"/>
        <w:rPr>
          <w:lang w:val="en-US"/>
        </w:rPr>
      </w:pPr>
      <w:bookmarkStart w:id="35" w:name="_Toc210132610"/>
      <w:r w:rsidRPr="00E87558">
        <w:rPr>
          <w:lang w:val="en-US"/>
        </w:rPr>
        <w:t>Scope</w:t>
      </w:r>
      <w:bookmarkEnd w:id="35"/>
    </w:p>
    <w:p w14:paraId="7E73B0CC" w14:textId="3752884F" w:rsidR="005A7D45" w:rsidRDefault="005A7D45" w:rsidP="005A7D45">
      <w:pPr>
        <w:pStyle w:val="Lijstalinea"/>
        <w:numPr>
          <w:ilvl w:val="0"/>
          <w:numId w:val="27"/>
        </w:numPr>
        <w:rPr>
          <w:rFonts w:asciiTheme="minorHAnsi" w:hAnsiTheme="minorHAnsi" w:cstheme="minorHAnsi"/>
          <w:lang w:val="en-US"/>
        </w:rPr>
      </w:pPr>
      <w:r w:rsidRPr="00437CBB">
        <w:rPr>
          <w:rFonts w:asciiTheme="minorHAnsi" w:hAnsiTheme="minorHAnsi" w:cstheme="minorHAnsi"/>
          <w:lang w:val="en-US"/>
        </w:rPr>
        <w:t>milk-deliver</w:t>
      </w:r>
      <w:r>
        <w:rPr>
          <w:rFonts w:asciiTheme="minorHAnsi" w:hAnsiTheme="minorHAnsi" w:cstheme="minorHAnsi"/>
          <w:lang w:val="en-US"/>
        </w:rPr>
        <w:t>ies</w:t>
      </w:r>
      <w:r w:rsidRPr="00437CBB">
        <w:rPr>
          <w:rFonts w:asciiTheme="minorHAnsi" w:hAnsiTheme="minorHAnsi" w:cstheme="minorHAnsi"/>
          <w:lang w:val="en-US"/>
        </w:rPr>
        <w:t xml:space="preserve"> </w:t>
      </w:r>
    </w:p>
    <w:p w14:paraId="076F95E2" w14:textId="77777777" w:rsidR="00C8310C" w:rsidRDefault="00C8310C" w:rsidP="00C8310C">
      <w:pPr>
        <w:pStyle w:val="Kop2"/>
        <w:rPr>
          <w:lang w:val="en-US"/>
        </w:rPr>
      </w:pPr>
      <w:bookmarkStart w:id="36" w:name="_Toc210132611"/>
      <w:r>
        <w:rPr>
          <w:lang w:val="en-US"/>
        </w:rPr>
        <w:t>Details</w:t>
      </w:r>
      <w:bookmarkEnd w:id="36"/>
    </w:p>
    <w:p w14:paraId="4283DC19" w14:textId="77777777" w:rsidR="00C8310C" w:rsidRDefault="00C8310C" w:rsidP="00C8310C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As-is</w:t>
      </w:r>
    </w:p>
    <w:p w14:paraId="579F8FDC" w14:textId="77777777" w:rsidR="00C8310C" w:rsidRDefault="00C8310C" w:rsidP="00C8310C">
      <w:pPr>
        <w:pStyle w:val="Lijstalinea"/>
        <w:numPr>
          <w:ilvl w:val="0"/>
          <w:numId w:val="27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FrieslandCampina</w:t>
      </w:r>
    </w:p>
    <w:p w14:paraId="13728A36" w14:textId="232E89F4" w:rsidR="00C8310C" w:rsidRPr="006E3B1D" w:rsidRDefault="00286AAE" w:rsidP="006E3B1D">
      <w:pPr>
        <w:pStyle w:val="Lijstalinea"/>
        <w:numPr>
          <w:ilvl w:val="1"/>
          <w:numId w:val="27"/>
        </w:numPr>
        <w:rPr>
          <w:rFonts w:asciiTheme="minorHAnsi" w:hAnsiTheme="minorHAnsi" w:cstheme="minorHAnsi"/>
          <w:lang w:val="en-US"/>
        </w:rPr>
      </w:pPr>
      <w:proofErr w:type="spellStart"/>
      <w:r w:rsidRPr="00750F01">
        <w:rPr>
          <w:b/>
          <w:lang w:val="en-US"/>
        </w:rPr>
        <w:t>MilkDeliveryDateTime</w:t>
      </w:r>
      <w:proofErr w:type="spellEnd"/>
      <w:r w:rsidR="00C8310C">
        <w:rPr>
          <w:lang w:val="en-US"/>
        </w:rPr>
        <w:t xml:space="preserve"> </w:t>
      </w:r>
      <w:r>
        <w:rPr>
          <w:lang w:val="en-US"/>
        </w:rPr>
        <w:t>with milliseconds</w:t>
      </w:r>
    </w:p>
    <w:p w14:paraId="2C2CF1D1" w14:textId="77777777" w:rsidR="00C8310C" w:rsidRPr="00C00DCB" w:rsidRDefault="00C8310C" w:rsidP="00C8310C">
      <w:pPr>
        <w:pStyle w:val="Lijstalinea"/>
        <w:numPr>
          <w:ilvl w:val="0"/>
          <w:numId w:val="27"/>
        </w:numPr>
        <w:rPr>
          <w:rFonts w:asciiTheme="minorHAnsi" w:hAnsiTheme="minorHAnsi" w:cstheme="minorHAnsi"/>
          <w:bCs/>
          <w:lang w:val="en-US"/>
        </w:rPr>
      </w:pPr>
      <w:r w:rsidRPr="00C00DCB">
        <w:rPr>
          <w:bCs/>
          <w:lang w:val="en-US"/>
        </w:rPr>
        <w:t>Qlip</w:t>
      </w:r>
    </w:p>
    <w:p w14:paraId="53459B3E" w14:textId="60D1C81E" w:rsidR="00C8310C" w:rsidRPr="00AF07CB" w:rsidRDefault="006E3B1D" w:rsidP="00C8310C">
      <w:pPr>
        <w:pStyle w:val="Lijstalinea"/>
        <w:numPr>
          <w:ilvl w:val="1"/>
          <w:numId w:val="27"/>
        </w:numPr>
        <w:rPr>
          <w:rFonts w:asciiTheme="minorHAnsi" w:hAnsiTheme="minorHAnsi" w:cstheme="minorHAnsi"/>
          <w:bCs/>
          <w:lang w:val="en-US"/>
        </w:rPr>
      </w:pPr>
      <w:proofErr w:type="spellStart"/>
      <w:r w:rsidRPr="00750F01">
        <w:rPr>
          <w:b/>
          <w:lang w:val="en-US"/>
        </w:rPr>
        <w:t>MilkDeliveryDateTime</w:t>
      </w:r>
      <w:proofErr w:type="spellEnd"/>
      <w:r w:rsidRPr="00750F01">
        <w:rPr>
          <w:lang w:val="en-US"/>
        </w:rPr>
        <w:t xml:space="preserve"> </w:t>
      </w:r>
      <w:r>
        <w:rPr>
          <w:lang w:val="en-US"/>
        </w:rPr>
        <w:t xml:space="preserve"> without milliseconds</w:t>
      </w:r>
    </w:p>
    <w:p w14:paraId="1669852E" w14:textId="77777777" w:rsidR="00751FFD" w:rsidRPr="00751FFD" w:rsidRDefault="00751FFD" w:rsidP="00751FFD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751FFD">
        <w:rPr>
          <w:rFonts w:asciiTheme="minorHAnsi" w:hAnsiTheme="minorHAnsi" w:cstheme="minorHAnsi"/>
          <w:bCs/>
          <w:sz w:val="22"/>
          <w:szCs w:val="22"/>
          <w:lang w:val="en-US"/>
        </w:rPr>
        <w:t>To-be</w:t>
      </w:r>
    </w:p>
    <w:p w14:paraId="26D859D8" w14:textId="6926EDAE" w:rsidR="00C8310C" w:rsidRPr="00751FFD" w:rsidRDefault="00751FFD" w:rsidP="00751FFD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751FFD">
        <w:rPr>
          <w:rFonts w:asciiTheme="minorHAnsi" w:hAnsiTheme="minorHAnsi" w:cstheme="minorHAnsi"/>
          <w:bCs/>
          <w:sz w:val="22"/>
          <w:szCs w:val="22"/>
          <w:lang w:val="en-US"/>
        </w:rPr>
        <w:t>This will not be part of any minor release</w:t>
      </w:r>
    </w:p>
    <w:p w14:paraId="73FE164F" w14:textId="75AABCB2" w:rsidR="0068714F" w:rsidRDefault="0068714F" w:rsidP="0068714F">
      <w:pPr>
        <w:pStyle w:val="Kop1"/>
        <w:rPr>
          <w:lang w:val="en-US"/>
        </w:rPr>
      </w:pPr>
      <w:bookmarkStart w:id="37" w:name="_Toc210132612"/>
      <w:proofErr w:type="spellStart"/>
      <w:r>
        <w:t>m</w:t>
      </w:r>
      <w:r w:rsidRPr="00E15E1A">
        <w:t>ilkQualityLine</w:t>
      </w:r>
      <w:bookmarkEnd w:id="37"/>
      <w:proofErr w:type="spellEnd"/>
    </w:p>
    <w:p w14:paraId="07F7FE32" w14:textId="5C5CED07" w:rsidR="00121BA4" w:rsidRDefault="00121BA4" w:rsidP="00121BA4">
      <w:pPr>
        <w:pStyle w:val="Kop2"/>
        <w:rPr>
          <w:lang w:val="en-US"/>
        </w:rPr>
      </w:pPr>
      <w:bookmarkStart w:id="38" w:name="_Toc210132613"/>
      <w:r w:rsidRPr="00E87558">
        <w:rPr>
          <w:lang w:val="en-US"/>
        </w:rPr>
        <w:t>Scope</w:t>
      </w:r>
      <w:bookmarkEnd w:id="38"/>
    </w:p>
    <w:p w14:paraId="4FDF692E" w14:textId="0C55F434" w:rsidR="00121BA4" w:rsidRDefault="00121BA4" w:rsidP="00121BA4">
      <w:pPr>
        <w:pStyle w:val="Lijstalinea"/>
        <w:numPr>
          <w:ilvl w:val="0"/>
          <w:numId w:val="27"/>
        </w:numPr>
        <w:rPr>
          <w:rFonts w:asciiTheme="minorHAnsi" w:hAnsiTheme="minorHAnsi" w:cstheme="minorHAnsi"/>
          <w:lang w:val="en-US"/>
        </w:rPr>
      </w:pPr>
      <w:r w:rsidRPr="00C3419D">
        <w:rPr>
          <w:rFonts w:asciiTheme="minorHAnsi" w:hAnsiTheme="minorHAnsi" w:cstheme="minorHAnsi"/>
          <w:lang w:val="en-US"/>
        </w:rPr>
        <w:t>milk-</w:t>
      </w:r>
      <w:r>
        <w:rPr>
          <w:rFonts w:asciiTheme="minorHAnsi" w:hAnsiTheme="minorHAnsi" w:cstheme="minorHAnsi"/>
          <w:lang w:val="en-US"/>
        </w:rPr>
        <w:t>qualit</w:t>
      </w:r>
      <w:r w:rsidR="00742C2E">
        <w:rPr>
          <w:rFonts w:asciiTheme="minorHAnsi" w:hAnsiTheme="minorHAnsi" w:cstheme="minorHAnsi"/>
          <w:lang w:val="en-US"/>
        </w:rPr>
        <w:t>ies</w:t>
      </w:r>
      <w:r w:rsidRPr="00C3419D">
        <w:rPr>
          <w:rFonts w:asciiTheme="minorHAnsi" w:hAnsiTheme="minorHAnsi" w:cstheme="minorHAnsi"/>
          <w:lang w:val="en-US"/>
        </w:rPr>
        <w:t xml:space="preserve"> </w:t>
      </w:r>
    </w:p>
    <w:p w14:paraId="48D2D936" w14:textId="77777777" w:rsidR="00121BA4" w:rsidRDefault="00121BA4" w:rsidP="00121BA4">
      <w:pPr>
        <w:pStyle w:val="Kop2"/>
        <w:rPr>
          <w:lang w:val="en-US"/>
        </w:rPr>
      </w:pPr>
      <w:bookmarkStart w:id="39" w:name="_Toc210132614"/>
      <w:r>
        <w:rPr>
          <w:lang w:val="en-US"/>
        </w:rPr>
        <w:t>Details</w:t>
      </w:r>
      <w:bookmarkEnd w:id="39"/>
    </w:p>
    <w:p w14:paraId="641E0D04" w14:textId="77777777" w:rsidR="00B05FDE" w:rsidRDefault="00B05FDE" w:rsidP="00121BA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</w:t>
      </w:r>
      <w:r w:rsidRPr="00B05FDE">
        <w:rPr>
          <w:rFonts w:asciiTheme="minorHAnsi" w:hAnsiTheme="minorHAnsi" w:cstheme="minorHAnsi"/>
          <w:sz w:val="22"/>
          <w:szCs w:val="22"/>
        </w:rPr>
        <w:t>s-is</w:t>
      </w:r>
    </w:p>
    <w:p w14:paraId="359A8A0C" w14:textId="7445E82F" w:rsidR="00E51C94" w:rsidRPr="00E51C94" w:rsidRDefault="00B05FDE" w:rsidP="00B05FDE">
      <w:pPr>
        <w:pStyle w:val="Lijstalinea"/>
        <w:numPr>
          <w:ilvl w:val="0"/>
          <w:numId w:val="27"/>
        </w:numPr>
        <w:rPr>
          <w:rFonts w:asciiTheme="minorHAnsi" w:hAnsiTheme="minorHAnsi" w:cstheme="minorHAnsi"/>
          <w:lang w:val="en-US"/>
        </w:rPr>
      </w:pPr>
      <w:r w:rsidRPr="00B05FDE">
        <w:rPr>
          <w:rFonts w:asciiTheme="minorHAnsi" w:hAnsiTheme="minorHAnsi" w:cstheme="minorHAnsi"/>
        </w:rPr>
        <w:t>Qlip</w:t>
      </w:r>
    </w:p>
    <w:p w14:paraId="78146C1C" w14:textId="77777777" w:rsidR="00E51C94" w:rsidRPr="00E51C94" w:rsidRDefault="00B05FDE" w:rsidP="00E51C94">
      <w:pPr>
        <w:pStyle w:val="Lijstalinea"/>
        <w:numPr>
          <w:ilvl w:val="1"/>
          <w:numId w:val="27"/>
        </w:numPr>
        <w:rPr>
          <w:rFonts w:asciiTheme="minorHAnsi" w:hAnsiTheme="minorHAnsi" w:cstheme="minorHAnsi"/>
          <w:lang w:val="en-US"/>
        </w:rPr>
      </w:pPr>
      <w:proofErr w:type="spellStart"/>
      <w:r w:rsidRPr="00B05FDE">
        <w:rPr>
          <w:rFonts w:asciiTheme="minorHAnsi" w:hAnsiTheme="minorHAnsi" w:cstheme="minorHAnsi"/>
        </w:rPr>
        <w:t>Section</w:t>
      </w:r>
      <w:proofErr w:type="spellEnd"/>
      <w:r w:rsidRPr="00B05FDE">
        <w:rPr>
          <w:rFonts w:asciiTheme="minorHAnsi" w:hAnsiTheme="minorHAnsi" w:cstheme="minorHAnsi"/>
        </w:rPr>
        <w:t xml:space="preserve"> </w:t>
      </w:r>
      <w:proofErr w:type="spellStart"/>
      <w:r w:rsidRPr="00B05FDE">
        <w:rPr>
          <w:rFonts w:asciiTheme="minorHAnsi" w:hAnsiTheme="minorHAnsi" w:cstheme="minorHAnsi"/>
        </w:rPr>
        <w:t>qualityLine</w:t>
      </w:r>
      <w:proofErr w:type="spellEnd"/>
    </w:p>
    <w:p w14:paraId="1EDF0FC4" w14:textId="73BCE924" w:rsidR="00E51C94" w:rsidRPr="00E51C94" w:rsidRDefault="00E15E1A" w:rsidP="00E51C94">
      <w:pPr>
        <w:pStyle w:val="Lijstalinea"/>
        <w:numPr>
          <w:ilvl w:val="2"/>
          <w:numId w:val="27"/>
        </w:numPr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bCs/>
        </w:rPr>
        <w:t>m</w:t>
      </w:r>
      <w:r w:rsidR="00B05FDE" w:rsidRPr="00E15E1A">
        <w:rPr>
          <w:rFonts w:asciiTheme="minorHAnsi" w:hAnsiTheme="minorHAnsi" w:cstheme="minorHAnsi"/>
          <w:b/>
          <w:bCs/>
        </w:rPr>
        <w:t>ilkQualityLinePenaltyExtraPoints</w:t>
      </w:r>
      <w:proofErr w:type="spellEnd"/>
      <w:r w:rsidR="00B05FDE" w:rsidRPr="00B05FDE">
        <w:rPr>
          <w:rFonts w:asciiTheme="minorHAnsi" w:hAnsiTheme="minorHAnsi" w:cstheme="minorHAnsi"/>
        </w:rPr>
        <w:t xml:space="preserve"> </w:t>
      </w:r>
      <w:proofErr w:type="spellStart"/>
      <w:r w:rsidR="00B05FDE" w:rsidRPr="00B05FDE">
        <w:rPr>
          <w:rFonts w:asciiTheme="minorHAnsi" w:hAnsiTheme="minorHAnsi" w:cstheme="minorHAnsi"/>
        </w:rPr>
        <w:t>included</w:t>
      </w:r>
      <w:proofErr w:type="spellEnd"/>
      <w:r w:rsidR="00B05FDE" w:rsidRPr="00B05FDE">
        <w:rPr>
          <w:rFonts w:asciiTheme="minorHAnsi" w:hAnsiTheme="minorHAnsi" w:cstheme="minorHAnsi"/>
        </w:rPr>
        <w:t xml:space="preserve"> in the payload</w:t>
      </w:r>
    </w:p>
    <w:p w14:paraId="32E07C0D" w14:textId="77777777" w:rsidR="00E51C94" w:rsidRPr="00E51C94" w:rsidRDefault="00B05FDE" w:rsidP="00E51C94">
      <w:pPr>
        <w:pStyle w:val="Lijstalinea"/>
        <w:numPr>
          <w:ilvl w:val="2"/>
          <w:numId w:val="27"/>
        </w:numPr>
        <w:rPr>
          <w:rFonts w:asciiTheme="minorHAnsi" w:hAnsiTheme="minorHAnsi" w:cstheme="minorHAnsi"/>
          <w:lang w:val="en-US"/>
        </w:rPr>
      </w:pPr>
      <w:proofErr w:type="spellStart"/>
      <w:r w:rsidRPr="00E15E1A">
        <w:rPr>
          <w:rFonts w:asciiTheme="minorHAnsi" w:hAnsiTheme="minorHAnsi" w:cstheme="minorHAnsi"/>
          <w:b/>
          <w:bCs/>
        </w:rPr>
        <w:t>milkQualityLineCalculatedIndicatorCode</w:t>
      </w:r>
      <w:proofErr w:type="spellEnd"/>
      <w:r w:rsidRPr="00B05FDE">
        <w:rPr>
          <w:rFonts w:asciiTheme="minorHAnsi" w:hAnsiTheme="minorHAnsi" w:cstheme="minorHAnsi"/>
        </w:rPr>
        <w:t xml:space="preserve"> </w:t>
      </w:r>
      <w:proofErr w:type="spellStart"/>
      <w:r w:rsidRPr="00B05FDE">
        <w:rPr>
          <w:rFonts w:asciiTheme="minorHAnsi" w:hAnsiTheme="minorHAnsi" w:cstheme="minorHAnsi"/>
        </w:rPr>
        <w:t>not</w:t>
      </w:r>
      <w:proofErr w:type="spellEnd"/>
      <w:r w:rsidRPr="00B05FDE">
        <w:rPr>
          <w:rFonts w:asciiTheme="minorHAnsi" w:hAnsiTheme="minorHAnsi" w:cstheme="minorHAnsi"/>
        </w:rPr>
        <w:t xml:space="preserve"> in the payload</w:t>
      </w:r>
    </w:p>
    <w:p w14:paraId="58BFD224" w14:textId="77777777" w:rsidR="00E51C94" w:rsidRPr="00E51C94" w:rsidRDefault="00B05FDE" w:rsidP="00B05FDE">
      <w:pPr>
        <w:pStyle w:val="Lijstalinea"/>
        <w:numPr>
          <w:ilvl w:val="0"/>
          <w:numId w:val="27"/>
        </w:numPr>
        <w:rPr>
          <w:rFonts w:asciiTheme="minorHAnsi" w:hAnsiTheme="minorHAnsi" w:cstheme="minorHAnsi"/>
          <w:lang w:val="en-US"/>
        </w:rPr>
      </w:pPr>
      <w:r w:rsidRPr="00B05FDE">
        <w:rPr>
          <w:rFonts w:asciiTheme="minorHAnsi" w:hAnsiTheme="minorHAnsi" w:cstheme="minorHAnsi"/>
        </w:rPr>
        <w:t>FrieslandCampina</w:t>
      </w:r>
    </w:p>
    <w:p w14:paraId="28010C5C" w14:textId="77777777" w:rsidR="00E51C94" w:rsidRPr="00E51C94" w:rsidRDefault="00B05FDE" w:rsidP="00E51C94">
      <w:pPr>
        <w:pStyle w:val="Lijstalinea"/>
        <w:numPr>
          <w:ilvl w:val="1"/>
          <w:numId w:val="27"/>
        </w:numPr>
        <w:rPr>
          <w:rFonts w:asciiTheme="minorHAnsi" w:hAnsiTheme="minorHAnsi" w:cstheme="minorHAnsi"/>
          <w:lang w:val="en-US"/>
        </w:rPr>
      </w:pPr>
      <w:proofErr w:type="spellStart"/>
      <w:r w:rsidRPr="00B05FDE">
        <w:rPr>
          <w:rFonts w:asciiTheme="minorHAnsi" w:hAnsiTheme="minorHAnsi" w:cstheme="minorHAnsi"/>
        </w:rPr>
        <w:t>Section</w:t>
      </w:r>
      <w:proofErr w:type="spellEnd"/>
      <w:r w:rsidRPr="00B05FDE">
        <w:rPr>
          <w:rFonts w:asciiTheme="minorHAnsi" w:hAnsiTheme="minorHAnsi" w:cstheme="minorHAnsi"/>
        </w:rPr>
        <w:t xml:space="preserve"> </w:t>
      </w:r>
      <w:proofErr w:type="spellStart"/>
      <w:r w:rsidRPr="00B05FDE">
        <w:rPr>
          <w:rFonts w:asciiTheme="minorHAnsi" w:hAnsiTheme="minorHAnsi" w:cstheme="minorHAnsi"/>
        </w:rPr>
        <w:t>qualityLine</w:t>
      </w:r>
      <w:proofErr w:type="spellEnd"/>
    </w:p>
    <w:p w14:paraId="7D7B0A45" w14:textId="77777777" w:rsidR="00E51C94" w:rsidRPr="00E51C94" w:rsidRDefault="00B05FDE" w:rsidP="00E51C94">
      <w:pPr>
        <w:pStyle w:val="Lijstalinea"/>
        <w:numPr>
          <w:ilvl w:val="2"/>
          <w:numId w:val="27"/>
        </w:numPr>
        <w:rPr>
          <w:rFonts w:asciiTheme="minorHAnsi" w:hAnsiTheme="minorHAnsi" w:cstheme="minorHAnsi"/>
          <w:lang w:val="en-US"/>
        </w:rPr>
      </w:pPr>
      <w:proofErr w:type="spellStart"/>
      <w:r w:rsidRPr="00AC3AF5">
        <w:rPr>
          <w:rFonts w:asciiTheme="minorHAnsi" w:hAnsiTheme="minorHAnsi" w:cstheme="minorHAnsi"/>
          <w:b/>
          <w:bCs/>
          <w:lang w:val="en-US"/>
        </w:rPr>
        <w:t>milkQualityLinePenaltyExtraPoints</w:t>
      </w:r>
      <w:proofErr w:type="spellEnd"/>
      <w:r w:rsidRPr="00AC3AF5">
        <w:rPr>
          <w:rFonts w:asciiTheme="minorHAnsi" w:hAnsiTheme="minorHAnsi" w:cstheme="minorHAnsi"/>
          <w:lang w:val="en-US"/>
        </w:rPr>
        <w:t xml:space="preserve"> not included in the payload</w:t>
      </w:r>
    </w:p>
    <w:p w14:paraId="65F1F6DC" w14:textId="6855288A" w:rsidR="00E51C94" w:rsidRPr="00E51C94" w:rsidRDefault="00B05FDE" w:rsidP="00E15E1A">
      <w:pPr>
        <w:pStyle w:val="Lijstalinea"/>
        <w:numPr>
          <w:ilvl w:val="2"/>
          <w:numId w:val="27"/>
        </w:numPr>
        <w:rPr>
          <w:rFonts w:asciiTheme="minorHAnsi" w:hAnsiTheme="minorHAnsi" w:cstheme="minorHAnsi"/>
          <w:lang w:val="en-US"/>
        </w:rPr>
      </w:pPr>
      <w:proofErr w:type="spellStart"/>
      <w:r w:rsidRPr="00E15E1A">
        <w:rPr>
          <w:rFonts w:asciiTheme="minorHAnsi" w:hAnsiTheme="minorHAnsi" w:cstheme="minorHAnsi"/>
          <w:b/>
          <w:bCs/>
        </w:rPr>
        <w:t>milkQualityLineCalculatedIndicatorCode</w:t>
      </w:r>
      <w:proofErr w:type="spellEnd"/>
      <w:r w:rsidRPr="00E15E1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E15E1A">
        <w:rPr>
          <w:rFonts w:asciiTheme="minorHAnsi" w:hAnsiTheme="minorHAnsi" w:cstheme="minorHAnsi"/>
        </w:rPr>
        <w:t>included</w:t>
      </w:r>
      <w:proofErr w:type="spellEnd"/>
      <w:r w:rsidRPr="00B05FDE">
        <w:rPr>
          <w:rFonts w:asciiTheme="minorHAnsi" w:hAnsiTheme="minorHAnsi" w:cstheme="minorHAnsi"/>
        </w:rPr>
        <w:t xml:space="preserve"> in the paylo</w:t>
      </w:r>
      <w:r w:rsidR="00E15E1A">
        <w:rPr>
          <w:rFonts w:asciiTheme="minorHAnsi" w:hAnsiTheme="minorHAnsi" w:cstheme="minorHAnsi"/>
        </w:rPr>
        <w:t>ad</w:t>
      </w:r>
    </w:p>
    <w:p w14:paraId="110FC5A1" w14:textId="77777777" w:rsidR="00E15E1A" w:rsidRDefault="00E15E1A" w:rsidP="00E15E1A">
      <w:pPr>
        <w:rPr>
          <w:rFonts w:asciiTheme="minorHAnsi" w:hAnsiTheme="minorHAnsi" w:cstheme="minorHAnsi"/>
        </w:rPr>
      </w:pPr>
    </w:p>
    <w:p w14:paraId="1047B0E3" w14:textId="1C30A3FC" w:rsidR="00B05FDE" w:rsidRPr="00E15E1A" w:rsidRDefault="00B05FDE" w:rsidP="00E15E1A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C3AF5">
        <w:rPr>
          <w:rFonts w:asciiTheme="minorHAnsi" w:hAnsiTheme="minorHAnsi" w:cstheme="minorHAnsi"/>
          <w:sz w:val="22"/>
          <w:szCs w:val="22"/>
          <w:lang w:val="en-US"/>
        </w:rPr>
        <w:t>To-be</w:t>
      </w:r>
      <w:r w:rsidRPr="00AC3AF5">
        <w:rPr>
          <w:rFonts w:asciiTheme="minorHAnsi" w:hAnsiTheme="minorHAnsi" w:cstheme="minorHAnsi"/>
          <w:sz w:val="22"/>
          <w:szCs w:val="22"/>
          <w:lang w:val="en-US"/>
        </w:rPr>
        <w:br/>
        <w:t>This will not be part of any minor release</w:t>
      </w:r>
    </w:p>
    <w:p w14:paraId="3571D0D0" w14:textId="77777777" w:rsidR="00E15E1A" w:rsidRDefault="00E15E1A" w:rsidP="00965A87">
      <w:pPr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14:paraId="32F99606" w14:textId="25833415" w:rsidR="00382F13" w:rsidRDefault="00382F13" w:rsidP="00965A87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Cs/>
          <w:sz w:val="22"/>
          <w:szCs w:val="22"/>
          <w:lang w:val="en-US"/>
        </w:rPr>
        <w:t>FrieslandCampina</w:t>
      </w:r>
    </w:p>
    <w:p w14:paraId="01973C17" w14:textId="77777777" w:rsidR="00382F13" w:rsidRPr="00AC3AF5" w:rsidRDefault="00382F13" w:rsidP="00382F13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                                "</w:t>
      </w:r>
      <w:proofErr w:type="spellStart"/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milkQualitySample</w:t>
      </w:r>
      <w:proofErr w:type="spellEnd"/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": [</w:t>
      </w:r>
    </w:p>
    <w:p w14:paraId="21E8FAC0" w14:textId="77777777" w:rsidR="00382F13" w:rsidRPr="00AC3AF5" w:rsidRDefault="00382F13" w:rsidP="00382F13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                                    {</w:t>
      </w:r>
    </w:p>
    <w:p w14:paraId="01E85AAB" w14:textId="6F84258B" w:rsidR="00382F13" w:rsidRPr="00AC3AF5" w:rsidRDefault="00382F13" w:rsidP="00382F13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                                        "</w:t>
      </w:r>
      <w:proofErr w:type="spellStart"/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milkQualityId</w:t>
      </w:r>
      <w:proofErr w:type="spellEnd"/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": "9999999",</w:t>
      </w:r>
    </w:p>
    <w:p w14:paraId="571CF30E" w14:textId="77777777" w:rsidR="00382F13" w:rsidRPr="00AC3AF5" w:rsidRDefault="00382F13" w:rsidP="00382F13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                                        "</w:t>
      </w:r>
      <w:proofErr w:type="spellStart"/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milkQualityPenaltyPoints</w:t>
      </w:r>
      <w:proofErr w:type="spellEnd"/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": "00",</w:t>
      </w:r>
    </w:p>
    <w:p w14:paraId="0CA54505" w14:textId="77777777" w:rsidR="00382F13" w:rsidRPr="00AC3AF5" w:rsidRDefault="00382F13" w:rsidP="00382F13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                                        "</w:t>
      </w:r>
      <w:proofErr w:type="spellStart"/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milkQualityExtraPenaltyPoints</w:t>
      </w:r>
      <w:proofErr w:type="spellEnd"/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": "00",</w:t>
      </w:r>
    </w:p>
    <w:p w14:paraId="3B5577A1" w14:textId="77777777" w:rsidR="00382F13" w:rsidRPr="00AC3AF5" w:rsidRDefault="00382F13" w:rsidP="00382F13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                                        "</w:t>
      </w:r>
      <w:proofErr w:type="spellStart"/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qualityLine</w:t>
      </w:r>
      <w:proofErr w:type="spellEnd"/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": [</w:t>
      </w:r>
    </w:p>
    <w:p w14:paraId="58DB38C6" w14:textId="77777777" w:rsidR="00382F13" w:rsidRPr="00AC3AF5" w:rsidRDefault="00382F13" w:rsidP="00382F13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                                            {</w:t>
      </w:r>
    </w:p>
    <w:p w14:paraId="3A3A54C2" w14:textId="77777777" w:rsidR="00382F13" w:rsidRPr="00AC3AF5" w:rsidRDefault="00382F13" w:rsidP="00382F13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                                                "</w:t>
      </w:r>
      <w:proofErr w:type="spellStart"/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milkQualityLinePenaltyPoints</w:t>
      </w:r>
      <w:proofErr w:type="spellEnd"/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": "00",</w:t>
      </w:r>
    </w:p>
    <w:p w14:paraId="4DF5BBAB" w14:textId="77777777" w:rsidR="00940A23" w:rsidRPr="00AC3AF5" w:rsidRDefault="00940A23" w:rsidP="00940A23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                                                </w:t>
      </w:r>
      <w:r w:rsidRPr="00AC3AF5">
        <w:rPr>
          <w:rFonts w:asciiTheme="minorHAnsi" w:hAnsiTheme="minorHAnsi" w:cstheme="minorHAnsi"/>
          <w:bCs/>
          <w:sz w:val="22"/>
          <w:szCs w:val="22"/>
          <w:highlight w:val="yellow"/>
          <w:lang w:val="en-US"/>
        </w:rPr>
        <w:t>"</w:t>
      </w:r>
      <w:proofErr w:type="spellStart"/>
      <w:r w:rsidRPr="00AC3AF5">
        <w:rPr>
          <w:rFonts w:asciiTheme="minorHAnsi" w:hAnsiTheme="minorHAnsi" w:cstheme="minorHAnsi"/>
          <w:bCs/>
          <w:sz w:val="22"/>
          <w:szCs w:val="22"/>
          <w:highlight w:val="yellow"/>
          <w:lang w:val="en-US"/>
        </w:rPr>
        <w:t>milkQualityLineCalculatedIndicatorCode</w:t>
      </w:r>
      <w:proofErr w:type="spellEnd"/>
      <w:r w:rsidRPr="00AC3AF5">
        <w:rPr>
          <w:rFonts w:asciiTheme="minorHAnsi" w:hAnsiTheme="minorHAnsi" w:cstheme="minorHAnsi"/>
          <w:bCs/>
          <w:sz w:val="22"/>
          <w:szCs w:val="22"/>
          <w:highlight w:val="yellow"/>
          <w:lang w:val="en-US"/>
        </w:rPr>
        <w:t>": "0"</w:t>
      </w:r>
    </w:p>
    <w:p w14:paraId="05974B6C" w14:textId="1C93682F" w:rsidR="00940A23" w:rsidRDefault="00DE124C" w:rsidP="00965A87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Cs/>
          <w:sz w:val="22"/>
          <w:szCs w:val="22"/>
          <w:lang w:val="en-US"/>
        </w:rPr>
        <w:t>Qlip</w:t>
      </w:r>
    </w:p>
    <w:p w14:paraId="3DA462C3" w14:textId="28E3B70B" w:rsidR="00DE124C" w:rsidRDefault="005E6DD2" w:rsidP="00965A87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{</w:t>
      </w:r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br/>
        <w:t xml:space="preserve">    "</w:t>
      </w:r>
      <w:proofErr w:type="spellStart"/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milkQualityId</w:t>
      </w:r>
      <w:proofErr w:type="spellEnd"/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": "9999999",</w:t>
      </w:r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br/>
        <w:t xml:space="preserve">    "</w:t>
      </w:r>
      <w:proofErr w:type="spellStart"/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milkQualityPenaltyPoints</w:t>
      </w:r>
      <w:proofErr w:type="spellEnd"/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": "0",</w:t>
      </w:r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br/>
        <w:t xml:space="preserve">    "</w:t>
      </w:r>
      <w:proofErr w:type="spellStart"/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milkQualityExtraPenaltyPoints</w:t>
      </w:r>
      <w:proofErr w:type="spellEnd"/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": "0",</w:t>
      </w:r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br/>
        <w:t xml:space="preserve">    "</w:t>
      </w:r>
      <w:proofErr w:type="spellStart"/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qualityLine</w:t>
      </w:r>
      <w:proofErr w:type="spellEnd"/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": [</w:t>
      </w:r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br/>
        <w:t xml:space="preserve">        {</w:t>
      </w:r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br/>
      </w:r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lastRenderedPageBreak/>
        <w:t xml:space="preserve">            "</w:t>
      </w:r>
      <w:proofErr w:type="spellStart"/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qualityCharacteristicCodeType</w:t>
      </w:r>
      <w:proofErr w:type="spellEnd"/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": "003",</w:t>
      </w:r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br/>
        <w:t xml:space="preserve">            "</w:t>
      </w:r>
      <w:proofErr w:type="spellStart"/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milkQualityLinePenaltyPoints</w:t>
      </w:r>
      <w:proofErr w:type="spellEnd"/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t>": "0",</w:t>
      </w:r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br/>
        <w:t xml:space="preserve">            </w:t>
      </w:r>
      <w:r w:rsidRPr="00AC3AF5">
        <w:rPr>
          <w:rFonts w:asciiTheme="minorHAnsi" w:hAnsiTheme="minorHAnsi" w:cstheme="minorHAnsi"/>
          <w:bCs/>
          <w:sz w:val="22"/>
          <w:szCs w:val="22"/>
          <w:highlight w:val="yellow"/>
          <w:lang w:val="en-US"/>
        </w:rPr>
        <w:t>"</w:t>
      </w:r>
      <w:proofErr w:type="spellStart"/>
      <w:r w:rsidRPr="00AC3AF5">
        <w:rPr>
          <w:rFonts w:asciiTheme="minorHAnsi" w:hAnsiTheme="minorHAnsi" w:cstheme="minorHAnsi"/>
          <w:bCs/>
          <w:sz w:val="22"/>
          <w:szCs w:val="22"/>
          <w:highlight w:val="yellow"/>
          <w:lang w:val="en-US"/>
        </w:rPr>
        <w:t>milkQualityLinePenaltyExtraPoints</w:t>
      </w:r>
      <w:proofErr w:type="spellEnd"/>
      <w:r w:rsidRPr="00AC3AF5">
        <w:rPr>
          <w:rFonts w:asciiTheme="minorHAnsi" w:hAnsiTheme="minorHAnsi" w:cstheme="minorHAnsi"/>
          <w:bCs/>
          <w:sz w:val="22"/>
          <w:szCs w:val="22"/>
          <w:highlight w:val="yellow"/>
          <w:lang w:val="en-US"/>
        </w:rPr>
        <w:t>": "0"</w:t>
      </w:r>
      <w:r w:rsidRPr="00AC3AF5">
        <w:rPr>
          <w:rFonts w:asciiTheme="minorHAnsi" w:hAnsiTheme="minorHAnsi" w:cstheme="minorHAnsi"/>
          <w:bCs/>
          <w:sz w:val="22"/>
          <w:szCs w:val="22"/>
          <w:lang w:val="en-US"/>
        </w:rPr>
        <w:br/>
      </w:r>
    </w:p>
    <w:p w14:paraId="469196BE" w14:textId="4D991A6B" w:rsidR="00965A87" w:rsidRPr="00BF4B1B" w:rsidRDefault="00965A87" w:rsidP="00965A87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BF4B1B">
        <w:rPr>
          <w:rFonts w:asciiTheme="minorHAnsi" w:hAnsiTheme="minorHAnsi" w:cstheme="minorHAnsi"/>
          <w:bCs/>
          <w:sz w:val="22"/>
          <w:szCs w:val="22"/>
          <w:lang w:val="en-US"/>
        </w:rPr>
        <w:t>To-be</w:t>
      </w:r>
    </w:p>
    <w:p w14:paraId="5AEBCCE9" w14:textId="5A50CD1D" w:rsidR="00965A87" w:rsidRPr="00BF4B1B" w:rsidRDefault="00965A87" w:rsidP="00965A87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BF4B1B">
        <w:rPr>
          <w:rFonts w:asciiTheme="minorHAnsi" w:hAnsiTheme="minorHAnsi" w:cstheme="minorHAnsi"/>
          <w:bCs/>
          <w:sz w:val="22"/>
          <w:szCs w:val="22"/>
          <w:lang w:val="en-US"/>
        </w:rPr>
        <w:t>This will not be part of any minor release</w:t>
      </w:r>
    </w:p>
    <w:p w14:paraId="570DADAC" w14:textId="12361CBC" w:rsidR="00965A87" w:rsidRPr="00965A87" w:rsidRDefault="003005C4" w:rsidP="003005C4">
      <w:pPr>
        <w:pStyle w:val="Kop1"/>
        <w:rPr>
          <w:lang w:val="en-US"/>
        </w:rPr>
      </w:pPr>
      <w:bookmarkStart w:id="40" w:name="_Toc210132615"/>
      <w:r>
        <w:rPr>
          <w:lang w:val="en-US"/>
        </w:rPr>
        <w:t>Reference ID</w:t>
      </w:r>
      <w:bookmarkEnd w:id="40"/>
    </w:p>
    <w:p w14:paraId="39DE61DC" w14:textId="77777777" w:rsidR="00AF50EF" w:rsidRDefault="00AF50EF" w:rsidP="00AF50EF">
      <w:pPr>
        <w:pStyle w:val="Kop2"/>
        <w:rPr>
          <w:lang w:val="en-US"/>
        </w:rPr>
      </w:pPr>
      <w:bookmarkStart w:id="41" w:name="_Toc210132616"/>
      <w:r w:rsidRPr="00E87558">
        <w:rPr>
          <w:lang w:val="en-US"/>
        </w:rPr>
        <w:t>Scope</w:t>
      </w:r>
      <w:bookmarkEnd w:id="41"/>
    </w:p>
    <w:p w14:paraId="235CF4C3" w14:textId="075AF152" w:rsidR="00AF50EF" w:rsidRDefault="00AF50EF" w:rsidP="00AF50EF">
      <w:pPr>
        <w:pStyle w:val="Lijstalinea"/>
        <w:numPr>
          <w:ilvl w:val="0"/>
          <w:numId w:val="27"/>
        </w:numPr>
        <w:rPr>
          <w:rFonts w:asciiTheme="minorHAnsi" w:hAnsiTheme="minorHAnsi" w:cstheme="minorHAnsi"/>
          <w:lang w:val="en-US"/>
        </w:rPr>
      </w:pPr>
      <w:r w:rsidRPr="00C3419D">
        <w:rPr>
          <w:rFonts w:asciiTheme="minorHAnsi" w:hAnsiTheme="minorHAnsi" w:cstheme="minorHAnsi"/>
          <w:lang w:val="en-US"/>
        </w:rPr>
        <w:t>milk-</w:t>
      </w:r>
      <w:r>
        <w:rPr>
          <w:rFonts w:asciiTheme="minorHAnsi" w:hAnsiTheme="minorHAnsi" w:cstheme="minorHAnsi"/>
          <w:lang w:val="en-US"/>
        </w:rPr>
        <w:t>invoice</w:t>
      </w:r>
      <w:r w:rsidR="00742C2E">
        <w:rPr>
          <w:rFonts w:asciiTheme="minorHAnsi" w:hAnsiTheme="minorHAnsi" w:cstheme="minorHAnsi"/>
          <w:lang w:val="en-US"/>
        </w:rPr>
        <w:t>s</w:t>
      </w:r>
      <w:r w:rsidRPr="00C3419D">
        <w:rPr>
          <w:rFonts w:asciiTheme="minorHAnsi" w:hAnsiTheme="minorHAnsi" w:cstheme="minorHAnsi"/>
          <w:lang w:val="en-US"/>
        </w:rPr>
        <w:t xml:space="preserve"> </w:t>
      </w:r>
    </w:p>
    <w:p w14:paraId="4026AD63" w14:textId="77777777" w:rsidR="00AF50EF" w:rsidRDefault="00AF50EF" w:rsidP="00AF50EF">
      <w:pPr>
        <w:pStyle w:val="Kop2"/>
        <w:rPr>
          <w:lang w:val="en-US"/>
        </w:rPr>
      </w:pPr>
      <w:bookmarkStart w:id="42" w:name="_Toc210132617"/>
      <w:r>
        <w:rPr>
          <w:lang w:val="en-US"/>
        </w:rPr>
        <w:t>Details</w:t>
      </w:r>
      <w:bookmarkEnd w:id="42"/>
    </w:p>
    <w:p w14:paraId="26D692EC" w14:textId="77777777" w:rsidR="00AF50EF" w:rsidRDefault="00AF50EF" w:rsidP="00AF50EF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As-is</w:t>
      </w:r>
    </w:p>
    <w:p w14:paraId="4F78DB6B" w14:textId="3394B37F" w:rsidR="00181D06" w:rsidRDefault="00D308E6" w:rsidP="00D308E6">
      <w:pPr>
        <w:pStyle w:val="Lijstalinea"/>
        <w:numPr>
          <w:ilvl w:val="0"/>
          <w:numId w:val="27"/>
        </w:numPr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FrieslandCampina</w:t>
      </w:r>
    </w:p>
    <w:p w14:paraId="2609C270" w14:textId="4D00FA4D" w:rsidR="00EA66D8" w:rsidRPr="00750F01" w:rsidRDefault="00EA66D8" w:rsidP="00EA66D8">
      <w:pPr>
        <w:pStyle w:val="Lijstalinea"/>
        <w:numPr>
          <w:ilvl w:val="1"/>
          <w:numId w:val="27"/>
        </w:numPr>
        <w:spacing w:after="160" w:line="259" w:lineRule="auto"/>
        <w:contextualSpacing/>
        <w:rPr>
          <w:lang w:val="en-US"/>
        </w:rPr>
      </w:pPr>
      <w:proofErr w:type="spellStart"/>
      <w:r w:rsidRPr="00750F01">
        <w:rPr>
          <w:b/>
          <w:lang w:val="en-US"/>
        </w:rPr>
        <w:t>dairyCompanyReferenceID</w:t>
      </w:r>
      <w:proofErr w:type="spellEnd"/>
      <w:r>
        <w:rPr>
          <w:lang w:val="en-US"/>
        </w:rPr>
        <w:t xml:space="preserve"> </w:t>
      </w:r>
      <w:r w:rsidR="000B365F">
        <w:rPr>
          <w:lang w:val="en-US"/>
        </w:rPr>
        <w:t>included in the payload with value</w:t>
      </w:r>
    </w:p>
    <w:p w14:paraId="5F7506A5" w14:textId="398F3583" w:rsidR="00EA66D8" w:rsidRPr="00750F01" w:rsidRDefault="00EA66D8" w:rsidP="00EA66D8">
      <w:pPr>
        <w:pStyle w:val="Lijstalinea"/>
        <w:numPr>
          <w:ilvl w:val="1"/>
          <w:numId w:val="27"/>
        </w:numPr>
        <w:spacing w:after="160" w:line="259" w:lineRule="auto"/>
        <w:contextualSpacing/>
        <w:rPr>
          <w:lang w:val="en-US"/>
        </w:rPr>
      </w:pPr>
      <w:r w:rsidRPr="00750F01">
        <w:rPr>
          <w:lang w:val="en-US"/>
        </w:rPr>
        <w:t>`</w:t>
      </w:r>
      <w:proofErr w:type="spellStart"/>
      <w:r w:rsidRPr="00750F01">
        <w:rPr>
          <w:b/>
          <w:lang w:val="en-US"/>
        </w:rPr>
        <w:t>milkDeliveryReferenceID</w:t>
      </w:r>
      <w:proofErr w:type="spellEnd"/>
      <w:r w:rsidR="000B365F" w:rsidRPr="000B365F">
        <w:rPr>
          <w:lang w:val="en-US"/>
        </w:rPr>
        <w:t xml:space="preserve"> </w:t>
      </w:r>
      <w:r w:rsidR="000B365F">
        <w:rPr>
          <w:lang w:val="en-US"/>
        </w:rPr>
        <w:t>included in the payload with value</w:t>
      </w:r>
    </w:p>
    <w:p w14:paraId="056AF820" w14:textId="308BE9F5" w:rsidR="00D308E6" w:rsidRDefault="00EA66D8" w:rsidP="00EA66D8">
      <w:pPr>
        <w:pStyle w:val="Lijstalinea"/>
        <w:numPr>
          <w:ilvl w:val="1"/>
          <w:numId w:val="27"/>
        </w:numPr>
        <w:spacing w:after="160" w:line="259" w:lineRule="auto"/>
        <w:contextualSpacing/>
        <w:rPr>
          <w:lang w:val="en-US"/>
        </w:rPr>
      </w:pPr>
      <w:r w:rsidRPr="00750F01">
        <w:rPr>
          <w:lang w:val="en-US"/>
        </w:rPr>
        <w:t>`</w:t>
      </w:r>
      <w:r w:rsidRPr="00750F01">
        <w:rPr>
          <w:b/>
          <w:lang w:val="en-US"/>
        </w:rPr>
        <w:t>remark</w:t>
      </w:r>
      <w:r w:rsidRPr="00750F01">
        <w:rPr>
          <w:lang w:val="en-US"/>
        </w:rPr>
        <w:t>`</w:t>
      </w:r>
      <w:r w:rsidR="000B365F" w:rsidRPr="000B365F">
        <w:rPr>
          <w:lang w:val="en-US"/>
        </w:rPr>
        <w:t xml:space="preserve"> </w:t>
      </w:r>
      <w:r w:rsidR="000B365F">
        <w:rPr>
          <w:lang w:val="en-US"/>
        </w:rPr>
        <w:t>included in the payload with value</w:t>
      </w:r>
    </w:p>
    <w:p w14:paraId="1581E742" w14:textId="1589B97C" w:rsidR="000B365F" w:rsidRDefault="000B365F" w:rsidP="000B365F">
      <w:pPr>
        <w:pStyle w:val="Lijstalinea"/>
        <w:numPr>
          <w:ilvl w:val="0"/>
          <w:numId w:val="27"/>
        </w:numPr>
        <w:spacing w:after="160" w:line="259" w:lineRule="auto"/>
        <w:contextualSpacing/>
        <w:rPr>
          <w:lang w:val="en-US"/>
        </w:rPr>
      </w:pPr>
      <w:r>
        <w:rPr>
          <w:lang w:val="en-US"/>
        </w:rPr>
        <w:t>Qlip</w:t>
      </w:r>
    </w:p>
    <w:p w14:paraId="42A6D54E" w14:textId="4354225A" w:rsidR="000B365F" w:rsidRPr="00750F01" w:rsidRDefault="000B365F" w:rsidP="000B365F">
      <w:pPr>
        <w:pStyle w:val="Lijstalinea"/>
        <w:numPr>
          <w:ilvl w:val="1"/>
          <w:numId w:val="27"/>
        </w:numPr>
        <w:spacing w:after="160" w:line="259" w:lineRule="auto"/>
        <w:contextualSpacing/>
        <w:rPr>
          <w:lang w:val="en-US"/>
        </w:rPr>
      </w:pPr>
      <w:proofErr w:type="spellStart"/>
      <w:r w:rsidRPr="00750F01">
        <w:rPr>
          <w:b/>
          <w:lang w:val="en-US"/>
        </w:rPr>
        <w:t>dairyCompanyReferenceID</w:t>
      </w:r>
      <w:proofErr w:type="spellEnd"/>
      <w:r>
        <w:rPr>
          <w:lang w:val="en-US"/>
        </w:rPr>
        <w:t xml:space="preserve"> </w:t>
      </w:r>
      <w:r w:rsidR="006E4970">
        <w:rPr>
          <w:lang w:val="en-US"/>
        </w:rPr>
        <w:t xml:space="preserve">not </w:t>
      </w:r>
      <w:r>
        <w:rPr>
          <w:lang w:val="en-US"/>
        </w:rPr>
        <w:t>included in the payload</w:t>
      </w:r>
    </w:p>
    <w:p w14:paraId="1551DE11" w14:textId="29E8526E" w:rsidR="000B365F" w:rsidRPr="00750F01" w:rsidRDefault="000B365F" w:rsidP="000B365F">
      <w:pPr>
        <w:pStyle w:val="Lijstalinea"/>
        <w:numPr>
          <w:ilvl w:val="1"/>
          <w:numId w:val="27"/>
        </w:numPr>
        <w:spacing w:after="160" w:line="259" w:lineRule="auto"/>
        <w:contextualSpacing/>
        <w:rPr>
          <w:lang w:val="en-US"/>
        </w:rPr>
      </w:pPr>
      <w:r w:rsidRPr="00750F01">
        <w:rPr>
          <w:lang w:val="en-US"/>
        </w:rPr>
        <w:t>`</w:t>
      </w:r>
      <w:proofErr w:type="spellStart"/>
      <w:r w:rsidRPr="00750F01">
        <w:rPr>
          <w:b/>
          <w:lang w:val="en-US"/>
        </w:rPr>
        <w:t>milkDeliveryReferenceID</w:t>
      </w:r>
      <w:proofErr w:type="spellEnd"/>
      <w:r w:rsidRPr="000B365F">
        <w:rPr>
          <w:lang w:val="en-US"/>
        </w:rPr>
        <w:t xml:space="preserve"> </w:t>
      </w:r>
      <w:r w:rsidR="006E4970">
        <w:rPr>
          <w:lang w:val="en-US"/>
        </w:rPr>
        <w:t xml:space="preserve">not </w:t>
      </w:r>
      <w:r>
        <w:rPr>
          <w:lang w:val="en-US"/>
        </w:rPr>
        <w:t xml:space="preserve">included in the payload </w:t>
      </w:r>
    </w:p>
    <w:p w14:paraId="37F96E72" w14:textId="71BBBA66" w:rsidR="000B365F" w:rsidRDefault="000B365F" w:rsidP="000B365F">
      <w:pPr>
        <w:pStyle w:val="Lijstalinea"/>
        <w:numPr>
          <w:ilvl w:val="1"/>
          <w:numId w:val="27"/>
        </w:numPr>
        <w:spacing w:after="160" w:line="259" w:lineRule="auto"/>
        <w:contextualSpacing/>
        <w:rPr>
          <w:lang w:val="en-US"/>
        </w:rPr>
      </w:pPr>
      <w:r w:rsidRPr="00750F01">
        <w:rPr>
          <w:lang w:val="en-US"/>
        </w:rPr>
        <w:t>`</w:t>
      </w:r>
      <w:r w:rsidRPr="00750F01">
        <w:rPr>
          <w:b/>
          <w:lang w:val="en-US"/>
        </w:rPr>
        <w:t>remark</w:t>
      </w:r>
      <w:r w:rsidRPr="00750F01">
        <w:rPr>
          <w:lang w:val="en-US"/>
        </w:rPr>
        <w:t>`</w:t>
      </w:r>
      <w:r w:rsidR="006E4970">
        <w:rPr>
          <w:lang w:val="en-US"/>
        </w:rPr>
        <w:t xml:space="preserve"> not</w:t>
      </w:r>
      <w:r w:rsidRPr="000B365F">
        <w:rPr>
          <w:lang w:val="en-US"/>
        </w:rPr>
        <w:t xml:space="preserve"> </w:t>
      </w:r>
      <w:r>
        <w:rPr>
          <w:lang w:val="en-US"/>
        </w:rPr>
        <w:t>included in the payload</w:t>
      </w:r>
    </w:p>
    <w:p w14:paraId="488D397B" w14:textId="77777777" w:rsidR="006E4970" w:rsidRPr="003A7592" w:rsidRDefault="006E4970" w:rsidP="006E4970">
      <w:pPr>
        <w:spacing w:after="160" w:line="259" w:lineRule="auto"/>
        <w:contextualSpacing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3A7592">
        <w:rPr>
          <w:rFonts w:asciiTheme="minorHAnsi" w:hAnsiTheme="minorHAnsi" w:cstheme="minorHAnsi"/>
          <w:bCs/>
          <w:sz w:val="22"/>
          <w:szCs w:val="22"/>
          <w:lang w:val="en-US"/>
        </w:rPr>
        <w:t>To-be</w:t>
      </w:r>
    </w:p>
    <w:p w14:paraId="6A6D424B" w14:textId="6CE30B75" w:rsidR="006E4970" w:rsidRPr="003A7592" w:rsidRDefault="006E4970" w:rsidP="006E4970">
      <w:pPr>
        <w:spacing w:after="160" w:line="259" w:lineRule="auto"/>
        <w:contextualSpacing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3A7592">
        <w:rPr>
          <w:rFonts w:asciiTheme="minorHAnsi" w:hAnsiTheme="minorHAnsi" w:cstheme="minorHAnsi"/>
          <w:bCs/>
          <w:sz w:val="22"/>
          <w:szCs w:val="22"/>
          <w:lang w:val="en-US"/>
        </w:rPr>
        <w:t>This will not be part of any minor release</w:t>
      </w:r>
    </w:p>
    <w:p w14:paraId="3180560D" w14:textId="7C7B7A0C" w:rsidR="003005C4" w:rsidRDefault="003005C4" w:rsidP="00683868">
      <w:pPr>
        <w:pStyle w:val="Kop2"/>
        <w:rPr>
          <w:lang w:val="en-US"/>
        </w:rPr>
      </w:pPr>
      <w:bookmarkStart w:id="43" w:name="_Toc210132618"/>
      <w:r>
        <w:rPr>
          <w:lang w:val="en-US"/>
        </w:rPr>
        <w:t>UBL invoice</w:t>
      </w:r>
      <w:r w:rsidR="00E56258">
        <w:rPr>
          <w:lang w:val="en-US"/>
        </w:rPr>
        <w:t xml:space="preserve"> details</w:t>
      </w:r>
      <w:bookmarkEnd w:id="43"/>
    </w:p>
    <w:p w14:paraId="6AC849CD" w14:textId="715DAB44" w:rsidR="00683868" w:rsidRDefault="00683868" w:rsidP="00683868">
      <w:pPr>
        <w:pStyle w:val="Kop2"/>
        <w:rPr>
          <w:lang w:val="en-US"/>
        </w:rPr>
      </w:pPr>
      <w:bookmarkStart w:id="44" w:name="_Toc210132619"/>
      <w:r w:rsidRPr="00E87558">
        <w:rPr>
          <w:lang w:val="en-US"/>
        </w:rPr>
        <w:t>Scope</w:t>
      </w:r>
      <w:bookmarkEnd w:id="44"/>
    </w:p>
    <w:p w14:paraId="20C43583" w14:textId="46E892E2" w:rsidR="00683868" w:rsidRDefault="00683868" w:rsidP="00683868">
      <w:pPr>
        <w:pStyle w:val="Lijstalinea"/>
        <w:numPr>
          <w:ilvl w:val="0"/>
          <w:numId w:val="27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UBL-invoice</w:t>
      </w:r>
      <w:r w:rsidR="00742C2E">
        <w:rPr>
          <w:rFonts w:asciiTheme="minorHAnsi" w:hAnsiTheme="minorHAnsi" w:cstheme="minorHAnsi"/>
          <w:lang w:val="en-US"/>
        </w:rPr>
        <w:t>s</w:t>
      </w:r>
    </w:p>
    <w:p w14:paraId="224595C5" w14:textId="77777777" w:rsidR="00683868" w:rsidRDefault="00683868" w:rsidP="00683868">
      <w:pPr>
        <w:pStyle w:val="Kop2"/>
        <w:rPr>
          <w:lang w:val="en-US"/>
        </w:rPr>
      </w:pPr>
      <w:bookmarkStart w:id="45" w:name="_Toc210132620"/>
      <w:r>
        <w:rPr>
          <w:lang w:val="en-US"/>
        </w:rPr>
        <w:t>Details</w:t>
      </w:r>
      <w:bookmarkEnd w:id="45"/>
    </w:p>
    <w:p w14:paraId="628F5C5D" w14:textId="77777777" w:rsidR="00683868" w:rsidRDefault="00683868" w:rsidP="00683868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As-is</w:t>
      </w:r>
    </w:p>
    <w:p w14:paraId="67558EB6" w14:textId="27168D3A" w:rsidR="00D308E6" w:rsidRDefault="00AA447B" w:rsidP="00AA447B">
      <w:pPr>
        <w:pStyle w:val="Lijstalinea"/>
        <w:numPr>
          <w:ilvl w:val="0"/>
          <w:numId w:val="27"/>
        </w:numPr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Qlip</w:t>
      </w:r>
    </w:p>
    <w:p w14:paraId="29BD87D3" w14:textId="0C1D3F84" w:rsidR="00AA447B" w:rsidRDefault="00E56258" w:rsidP="00AA447B">
      <w:pPr>
        <w:pStyle w:val="Lijstalinea"/>
        <w:numPr>
          <w:ilvl w:val="1"/>
          <w:numId w:val="27"/>
        </w:numPr>
        <w:rPr>
          <w:rFonts w:asciiTheme="minorHAnsi" w:hAnsiTheme="minorHAnsi" w:cstheme="minorHAnsi"/>
          <w:bCs/>
          <w:lang w:val="en-US"/>
        </w:rPr>
      </w:pPr>
      <w:r w:rsidRPr="00E56258">
        <w:rPr>
          <w:rFonts w:asciiTheme="minorHAnsi" w:hAnsiTheme="minorHAnsi" w:cstheme="minorHAnsi"/>
          <w:b/>
          <w:lang w:val="en-US"/>
        </w:rPr>
        <w:t>&lt;</w:t>
      </w:r>
      <w:r w:rsidR="00AA447B" w:rsidRPr="00E56258">
        <w:rPr>
          <w:rFonts w:asciiTheme="minorHAnsi" w:hAnsiTheme="minorHAnsi" w:cstheme="minorHAnsi"/>
          <w:b/>
          <w:lang w:val="en-US"/>
        </w:rPr>
        <w:t>DueDate</w:t>
      </w:r>
      <w:r w:rsidRPr="00E56258">
        <w:rPr>
          <w:rFonts w:asciiTheme="minorHAnsi" w:hAnsiTheme="minorHAnsi" w:cstheme="minorHAnsi"/>
          <w:b/>
          <w:lang w:val="en-US"/>
        </w:rPr>
        <w:t>&gt;</w:t>
      </w:r>
      <w:r w:rsidR="00AA447B">
        <w:rPr>
          <w:rFonts w:asciiTheme="minorHAnsi" w:hAnsiTheme="minorHAnsi" w:cstheme="minorHAnsi"/>
          <w:bCs/>
          <w:lang w:val="en-US"/>
        </w:rPr>
        <w:t xml:space="preserve"> is not included in the payload</w:t>
      </w:r>
    </w:p>
    <w:p w14:paraId="7B0211F9" w14:textId="64D905CB" w:rsidR="00AA447B" w:rsidRDefault="00E56258" w:rsidP="00AA447B">
      <w:pPr>
        <w:pStyle w:val="Lijstalinea"/>
        <w:numPr>
          <w:ilvl w:val="1"/>
          <w:numId w:val="27"/>
        </w:numPr>
        <w:rPr>
          <w:rFonts w:asciiTheme="minorHAnsi" w:hAnsiTheme="minorHAnsi" w:cstheme="minorHAnsi"/>
          <w:bCs/>
          <w:lang w:val="en-US"/>
        </w:rPr>
      </w:pPr>
      <w:r w:rsidRPr="00E56258">
        <w:rPr>
          <w:rFonts w:asciiTheme="minorHAnsi" w:hAnsiTheme="minorHAnsi" w:cstheme="minorHAnsi"/>
          <w:b/>
          <w:lang w:val="en-US"/>
        </w:rPr>
        <w:t>&lt;</w:t>
      </w:r>
      <w:proofErr w:type="spellStart"/>
      <w:r w:rsidR="000C669A" w:rsidRPr="00E56258">
        <w:rPr>
          <w:rFonts w:asciiTheme="minorHAnsi" w:hAnsiTheme="minorHAnsi" w:cstheme="minorHAnsi"/>
          <w:b/>
          <w:lang w:val="en-US"/>
        </w:rPr>
        <w:t>StreetName</w:t>
      </w:r>
      <w:proofErr w:type="spellEnd"/>
      <w:r w:rsidRPr="00E56258">
        <w:rPr>
          <w:rFonts w:asciiTheme="minorHAnsi" w:hAnsiTheme="minorHAnsi" w:cstheme="minorHAnsi"/>
          <w:b/>
          <w:lang w:val="en-US"/>
        </w:rPr>
        <w:t>&gt;</w:t>
      </w:r>
      <w:r w:rsidR="000C669A">
        <w:rPr>
          <w:rFonts w:asciiTheme="minorHAnsi" w:hAnsiTheme="minorHAnsi" w:cstheme="minorHAnsi"/>
          <w:bCs/>
          <w:lang w:val="en-US"/>
        </w:rPr>
        <w:t xml:space="preserve"> contains only the name of the stree</w:t>
      </w:r>
      <w:r w:rsidR="00664E6B">
        <w:rPr>
          <w:rFonts w:asciiTheme="minorHAnsi" w:hAnsiTheme="minorHAnsi" w:cstheme="minorHAnsi"/>
          <w:bCs/>
          <w:lang w:val="en-US"/>
        </w:rPr>
        <w:t>t</w:t>
      </w:r>
    </w:p>
    <w:p w14:paraId="5B2ECD39" w14:textId="0B068973" w:rsidR="00664E6B" w:rsidRDefault="00E56258" w:rsidP="00AA447B">
      <w:pPr>
        <w:pStyle w:val="Lijstalinea"/>
        <w:numPr>
          <w:ilvl w:val="1"/>
          <w:numId w:val="27"/>
        </w:numPr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/>
          <w:lang w:val="en-US"/>
        </w:rPr>
        <w:t>&lt;</w:t>
      </w:r>
      <w:proofErr w:type="spellStart"/>
      <w:r w:rsidR="00664E6B" w:rsidRPr="00E56258">
        <w:rPr>
          <w:rFonts w:asciiTheme="minorHAnsi" w:hAnsiTheme="minorHAnsi" w:cstheme="minorHAnsi"/>
          <w:b/>
          <w:lang w:val="en-US"/>
        </w:rPr>
        <w:t>BuildingNumber</w:t>
      </w:r>
      <w:proofErr w:type="spellEnd"/>
      <w:r w:rsidRPr="00E56258">
        <w:rPr>
          <w:rFonts w:asciiTheme="minorHAnsi" w:hAnsiTheme="minorHAnsi" w:cstheme="minorHAnsi"/>
          <w:b/>
          <w:lang w:val="en-US"/>
        </w:rPr>
        <w:t>&gt;</w:t>
      </w:r>
      <w:r w:rsidR="00664E6B">
        <w:rPr>
          <w:rFonts w:asciiTheme="minorHAnsi" w:hAnsiTheme="minorHAnsi" w:cstheme="minorHAnsi"/>
          <w:bCs/>
          <w:lang w:val="en-US"/>
        </w:rPr>
        <w:t xml:space="preserve"> contains the </w:t>
      </w:r>
      <w:proofErr w:type="spellStart"/>
      <w:r w:rsidR="00664E6B">
        <w:rPr>
          <w:rFonts w:asciiTheme="minorHAnsi" w:hAnsiTheme="minorHAnsi" w:cstheme="minorHAnsi"/>
          <w:bCs/>
          <w:lang w:val="en-US"/>
        </w:rPr>
        <w:t>housenumber</w:t>
      </w:r>
      <w:proofErr w:type="spellEnd"/>
    </w:p>
    <w:p w14:paraId="772D1DA9" w14:textId="77777777" w:rsidR="0078717F" w:rsidRDefault="0078717F" w:rsidP="0078717F">
      <w:pPr>
        <w:pStyle w:val="Lijstalinea"/>
        <w:numPr>
          <w:ilvl w:val="1"/>
          <w:numId w:val="27"/>
        </w:numPr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 xml:space="preserve">In the </w:t>
      </w:r>
      <w:r w:rsidRPr="00E56258">
        <w:rPr>
          <w:rFonts w:asciiTheme="minorHAnsi" w:hAnsiTheme="minorHAnsi" w:cstheme="minorHAnsi"/>
          <w:b/>
          <w:lang w:val="en-US"/>
        </w:rPr>
        <w:t>&lt;</w:t>
      </w:r>
      <w:proofErr w:type="spellStart"/>
      <w:r w:rsidRPr="00E56258">
        <w:rPr>
          <w:rFonts w:asciiTheme="minorHAnsi" w:hAnsiTheme="minorHAnsi" w:cstheme="minorHAnsi"/>
          <w:b/>
          <w:lang w:val="en-US"/>
        </w:rPr>
        <w:t>AccountingSupplierParty</w:t>
      </w:r>
      <w:proofErr w:type="spellEnd"/>
      <w:r w:rsidRPr="00E56258">
        <w:rPr>
          <w:rFonts w:asciiTheme="minorHAnsi" w:hAnsiTheme="minorHAnsi" w:cstheme="minorHAnsi"/>
          <w:b/>
          <w:lang w:val="en-US"/>
        </w:rPr>
        <w:t>&gt;</w:t>
      </w:r>
      <w:r w:rsidRPr="00E56258">
        <w:rPr>
          <w:b/>
        </w:rPr>
        <w:t xml:space="preserve"> </w:t>
      </w:r>
      <w:r w:rsidRPr="00E56258">
        <w:rPr>
          <w:rFonts w:asciiTheme="minorHAnsi" w:hAnsiTheme="minorHAnsi" w:cstheme="minorHAnsi"/>
          <w:b/>
          <w:lang w:val="en-US"/>
        </w:rPr>
        <w:t>&lt;</w:t>
      </w:r>
      <w:proofErr w:type="spellStart"/>
      <w:r w:rsidRPr="00E56258">
        <w:rPr>
          <w:rFonts w:asciiTheme="minorHAnsi" w:hAnsiTheme="minorHAnsi" w:cstheme="minorHAnsi"/>
          <w:b/>
          <w:lang w:val="en-US"/>
        </w:rPr>
        <w:t>PartyTaxScheme</w:t>
      </w:r>
      <w:proofErr w:type="spellEnd"/>
      <w:r w:rsidRPr="00E56258">
        <w:rPr>
          <w:rFonts w:asciiTheme="minorHAnsi" w:hAnsiTheme="minorHAnsi" w:cstheme="minorHAnsi"/>
          <w:b/>
          <w:lang w:val="en-US"/>
        </w:rPr>
        <w:t>&gt;</w:t>
      </w:r>
      <w:r>
        <w:rPr>
          <w:rFonts w:asciiTheme="minorHAnsi" w:hAnsiTheme="minorHAnsi" w:cstheme="minorHAnsi"/>
          <w:bCs/>
          <w:lang w:val="en-US"/>
        </w:rPr>
        <w:t xml:space="preserve"> section</w:t>
      </w:r>
    </w:p>
    <w:p w14:paraId="18D7DBB3" w14:textId="515B5DF6" w:rsidR="0078717F" w:rsidRPr="00864577" w:rsidRDefault="003E6DF5" w:rsidP="0078717F">
      <w:pPr>
        <w:pStyle w:val="Lijstalinea"/>
        <w:numPr>
          <w:ilvl w:val="2"/>
          <w:numId w:val="27"/>
        </w:numPr>
        <w:rPr>
          <w:rFonts w:asciiTheme="minorHAnsi" w:hAnsiTheme="minorHAnsi" w:cstheme="minorHAnsi"/>
          <w:bCs/>
          <w:lang w:val="en-US"/>
        </w:rPr>
      </w:pPr>
      <w:r>
        <w:rPr>
          <w:b/>
          <w:lang w:val="en-US"/>
        </w:rPr>
        <w:t>&lt;</w:t>
      </w:r>
      <w:proofErr w:type="spellStart"/>
      <w:r w:rsidR="0078717F">
        <w:rPr>
          <w:b/>
          <w:lang w:val="en-US"/>
        </w:rPr>
        <w:t>R</w:t>
      </w:r>
      <w:r w:rsidR="0078717F" w:rsidRPr="004A2E07">
        <w:rPr>
          <w:b/>
          <w:lang w:val="en-US"/>
        </w:rPr>
        <w:t>egistrationName</w:t>
      </w:r>
      <w:proofErr w:type="spellEnd"/>
      <w:r>
        <w:rPr>
          <w:b/>
          <w:lang w:val="en-US"/>
        </w:rPr>
        <w:t>&gt;</w:t>
      </w:r>
      <w:r w:rsidR="0078717F">
        <w:rPr>
          <w:b/>
          <w:lang w:val="en-US"/>
        </w:rPr>
        <w:t xml:space="preserve"> </w:t>
      </w:r>
      <w:r w:rsidR="0078717F" w:rsidRPr="003E6DF5">
        <w:rPr>
          <w:bCs/>
          <w:lang w:val="en-US"/>
        </w:rPr>
        <w:t>not</w:t>
      </w:r>
      <w:r w:rsidR="0078717F">
        <w:rPr>
          <w:b/>
          <w:lang w:val="en-US"/>
        </w:rPr>
        <w:t xml:space="preserve"> </w:t>
      </w:r>
      <w:r w:rsidR="0078717F">
        <w:rPr>
          <w:bCs/>
          <w:lang w:val="en-US"/>
        </w:rPr>
        <w:t>included in the payload</w:t>
      </w:r>
    </w:p>
    <w:p w14:paraId="0BB72C6D" w14:textId="49227270" w:rsidR="00CA420B" w:rsidRPr="00AA447B" w:rsidRDefault="00A349F4" w:rsidP="00CA420B">
      <w:pPr>
        <w:pStyle w:val="Lijstalinea"/>
        <w:numPr>
          <w:ilvl w:val="1"/>
          <w:numId w:val="27"/>
        </w:numPr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Only the</w:t>
      </w:r>
      <w:r w:rsidR="00CA420B">
        <w:rPr>
          <w:rFonts w:asciiTheme="minorHAnsi" w:hAnsiTheme="minorHAnsi" w:cstheme="minorHAnsi"/>
          <w:bCs/>
          <w:lang w:val="en-US"/>
        </w:rPr>
        <w:t xml:space="preserve"> section </w:t>
      </w:r>
      <w:r w:rsidR="00CA420B" w:rsidRPr="00CF1B4A">
        <w:rPr>
          <w:rFonts w:asciiTheme="minorHAnsi" w:hAnsiTheme="minorHAnsi" w:cstheme="minorHAnsi"/>
          <w:b/>
          <w:lang w:val="en-US"/>
        </w:rPr>
        <w:t>&lt;</w:t>
      </w:r>
      <w:proofErr w:type="spellStart"/>
      <w:r w:rsidR="00CA420B" w:rsidRPr="00CF1B4A">
        <w:rPr>
          <w:rFonts w:asciiTheme="minorHAnsi" w:hAnsiTheme="minorHAnsi" w:cstheme="minorHAnsi"/>
          <w:b/>
          <w:lang w:val="en-US"/>
        </w:rPr>
        <w:t>AccountingSupplierParty</w:t>
      </w:r>
      <w:proofErr w:type="spellEnd"/>
      <w:r w:rsidR="00CA420B" w:rsidRPr="00CF1B4A">
        <w:rPr>
          <w:rFonts w:asciiTheme="minorHAnsi" w:hAnsiTheme="minorHAnsi" w:cstheme="minorHAnsi"/>
          <w:b/>
          <w:lang w:val="en-US"/>
        </w:rPr>
        <w:t>&gt;</w:t>
      </w:r>
      <w:r w:rsidR="00CA420B">
        <w:rPr>
          <w:rFonts w:asciiTheme="minorHAnsi" w:hAnsiTheme="minorHAnsi" w:cstheme="minorHAnsi"/>
          <w:bCs/>
          <w:lang w:val="en-US"/>
        </w:rPr>
        <w:t xml:space="preserve">  contain the section </w:t>
      </w:r>
      <w:r w:rsidR="00CA420B" w:rsidRPr="00CF1B4A">
        <w:rPr>
          <w:rFonts w:asciiTheme="minorHAnsi" w:hAnsiTheme="minorHAnsi" w:cstheme="minorHAnsi"/>
          <w:b/>
          <w:lang w:val="en-US"/>
        </w:rPr>
        <w:t>&lt;</w:t>
      </w:r>
      <w:proofErr w:type="spellStart"/>
      <w:r w:rsidR="00CA420B" w:rsidRPr="00CF1B4A">
        <w:rPr>
          <w:rFonts w:asciiTheme="minorHAnsi" w:hAnsiTheme="minorHAnsi" w:cstheme="minorHAnsi"/>
          <w:b/>
          <w:lang w:val="en-US"/>
        </w:rPr>
        <w:t>PartyTaxScheme</w:t>
      </w:r>
      <w:proofErr w:type="spellEnd"/>
      <w:r w:rsidR="00CA420B" w:rsidRPr="00CF1B4A">
        <w:rPr>
          <w:rFonts w:asciiTheme="minorHAnsi" w:hAnsiTheme="minorHAnsi" w:cstheme="minorHAnsi"/>
          <w:b/>
          <w:lang w:val="en-US"/>
        </w:rPr>
        <w:t>&gt;</w:t>
      </w:r>
    </w:p>
    <w:p w14:paraId="3520B202" w14:textId="2B2885CA" w:rsidR="000A2CCC" w:rsidRPr="00AA447B" w:rsidRDefault="000A2CCC" w:rsidP="000A2CCC">
      <w:pPr>
        <w:pStyle w:val="Lijstalinea"/>
        <w:numPr>
          <w:ilvl w:val="1"/>
          <w:numId w:val="27"/>
        </w:numPr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 xml:space="preserve">The section </w:t>
      </w:r>
      <w:r w:rsidR="00CF1B4A" w:rsidRPr="00CF1B4A">
        <w:rPr>
          <w:rFonts w:asciiTheme="minorHAnsi" w:hAnsiTheme="minorHAnsi" w:cstheme="minorHAnsi"/>
          <w:b/>
          <w:lang w:val="en-US"/>
        </w:rPr>
        <w:t>&lt;</w:t>
      </w:r>
      <w:proofErr w:type="spellStart"/>
      <w:r w:rsidRPr="00CF1B4A">
        <w:rPr>
          <w:rFonts w:asciiTheme="minorHAnsi" w:hAnsiTheme="minorHAnsi" w:cstheme="minorHAnsi"/>
          <w:b/>
          <w:lang w:val="en-US"/>
        </w:rPr>
        <w:t>AccountingCustomerParty</w:t>
      </w:r>
      <w:proofErr w:type="spellEnd"/>
      <w:r w:rsidRPr="00CF1B4A">
        <w:rPr>
          <w:rFonts w:asciiTheme="minorHAnsi" w:hAnsiTheme="minorHAnsi" w:cstheme="minorHAnsi"/>
          <w:b/>
          <w:lang w:val="en-US"/>
        </w:rPr>
        <w:t>&gt;</w:t>
      </w:r>
      <w:r>
        <w:rPr>
          <w:rFonts w:asciiTheme="minorHAnsi" w:hAnsiTheme="minorHAnsi" w:cstheme="minorHAnsi"/>
          <w:bCs/>
          <w:lang w:val="en-US"/>
        </w:rPr>
        <w:t xml:space="preserve"> does not include the section </w:t>
      </w:r>
      <w:r w:rsidRPr="00CF1B4A">
        <w:rPr>
          <w:rFonts w:asciiTheme="minorHAnsi" w:hAnsiTheme="minorHAnsi" w:cstheme="minorHAnsi"/>
          <w:b/>
          <w:lang w:val="en-US"/>
        </w:rPr>
        <w:t>&lt;Contact&gt;</w:t>
      </w:r>
    </w:p>
    <w:p w14:paraId="5DC55A7C" w14:textId="6DC36FC7" w:rsidR="0078717F" w:rsidRPr="006F5490" w:rsidRDefault="009C2F26" w:rsidP="00AA447B">
      <w:pPr>
        <w:pStyle w:val="Lijstalinea"/>
        <w:numPr>
          <w:ilvl w:val="1"/>
          <w:numId w:val="27"/>
        </w:numPr>
        <w:rPr>
          <w:rFonts w:asciiTheme="minorHAnsi" w:hAnsiTheme="minorHAnsi" w:cstheme="minorHAnsi"/>
          <w:bCs/>
          <w:lang w:val="en-US"/>
        </w:rPr>
      </w:pPr>
      <w:proofErr w:type="spellStart"/>
      <w:r w:rsidRPr="004A2E07">
        <w:rPr>
          <w:b/>
          <w:lang w:val="en-US"/>
        </w:rPr>
        <w:t>PaymentDueDate</w:t>
      </w:r>
      <w:proofErr w:type="spellEnd"/>
      <w:r>
        <w:rPr>
          <w:b/>
          <w:lang w:val="en-US"/>
        </w:rPr>
        <w:t xml:space="preserve"> </w:t>
      </w:r>
      <w:r>
        <w:rPr>
          <w:bCs/>
          <w:lang w:val="en-US"/>
        </w:rPr>
        <w:t>is not included in the payload</w:t>
      </w:r>
    </w:p>
    <w:p w14:paraId="1EFE6FA2" w14:textId="6E3868E5" w:rsidR="006F5490" w:rsidRPr="00CF1B4A" w:rsidRDefault="006F5490" w:rsidP="006F5490">
      <w:pPr>
        <w:pStyle w:val="Lijstalinea"/>
        <w:numPr>
          <w:ilvl w:val="1"/>
          <w:numId w:val="27"/>
        </w:numPr>
        <w:rPr>
          <w:rFonts w:asciiTheme="minorHAnsi" w:hAnsiTheme="minorHAnsi" w:cstheme="minorHAnsi"/>
          <w:bCs/>
          <w:lang w:val="en-US"/>
        </w:rPr>
      </w:pPr>
      <w:r w:rsidRPr="00CF1B4A">
        <w:rPr>
          <w:bCs/>
          <w:lang w:val="en-US"/>
        </w:rPr>
        <w:t xml:space="preserve">In the section </w:t>
      </w:r>
      <w:r w:rsidR="00CF1B4A" w:rsidRPr="00CF1B4A">
        <w:rPr>
          <w:b/>
          <w:lang w:val="en-US"/>
        </w:rPr>
        <w:t>&lt;</w:t>
      </w:r>
      <w:proofErr w:type="spellStart"/>
      <w:r w:rsidRPr="00CF1B4A">
        <w:rPr>
          <w:b/>
          <w:lang w:val="en-US"/>
        </w:rPr>
        <w:t>TaxCategory</w:t>
      </w:r>
      <w:proofErr w:type="spellEnd"/>
      <w:r w:rsidR="00CF1B4A">
        <w:rPr>
          <w:lang w:val="en-US"/>
        </w:rPr>
        <w:t>&gt;</w:t>
      </w:r>
    </w:p>
    <w:p w14:paraId="220D49F5" w14:textId="4A58592D" w:rsidR="006F5490" w:rsidRPr="00AC3AF5" w:rsidRDefault="006F5490" w:rsidP="006F5490">
      <w:pPr>
        <w:pStyle w:val="Lijstalinea"/>
        <w:numPr>
          <w:ilvl w:val="2"/>
          <w:numId w:val="27"/>
        </w:numPr>
        <w:rPr>
          <w:rFonts w:asciiTheme="minorHAnsi" w:hAnsiTheme="minorHAnsi" w:cstheme="minorHAnsi"/>
          <w:bCs/>
        </w:rPr>
      </w:pPr>
      <w:r w:rsidRPr="00AC3AF5">
        <w:rPr>
          <w:rFonts w:asciiTheme="minorHAnsi" w:hAnsiTheme="minorHAnsi" w:cstheme="minorHAnsi"/>
          <w:b/>
        </w:rPr>
        <w:t>&lt;ID schemeID</w:t>
      </w:r>
      <w:r w:rsidRPr="00AC3AF5">
        <w:rPr>
          <w:rFonts w:asciiTheme="minorHAnsi" w:hAnsiTheme="minorHAnsi" w:cstheme="minorHAnsi"/>
          <w:bCs/>
        </w:rPr>
        <w:t>=\"</w:t>
      </w:r>
      <w:r w:rsidR="009929E6" w:rsidRPr="00AC3AF5">
        <w:rPr>
          <w:rFonts w:asciiTheme="minorHAnsi" w:hAnsiTheme="minorHAnsi" w:cstheme="minorHAnsi"/>
          <w:bCs/>
        </w:rPr>
        <w:t xml:space="preserve"> UNCL5305</w:t>
      </w:r>
      <w:r w:rsidRPr="00AC3AF5">
        <w:rPr>
          <w:rFonts w:asciiTheme="minorHAnsi" w:hAnsiTheme="minorHAnsi" w:cstheme="minorHAnsi"/>
          <w:bCs/>
        </w:rPr>
        <w:t xml:space="preserve">\"&gt;VAT&lt;/ID&gt; </w:t>
      </w:r>
    </w:p>
    <w:p w14:paraId="72DB0701" w14:textId="28A353B1" w:rsidR="006F5490" w:rsidRPr="00905EE5" w:rsidRDefault="006F5490" w:rsidP="006F5490">
      <w:pPr>
        <w:pStyle w:val="Lijstalinea"/>
        <w:numPr>
          <w:ilvl w:val="1"/>
          <w:numId w:val="27"/>
        </w:numPr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 xml:space="preserve">In the section </w:t>
      </w:r>
      <w:r w:rsidR="00CF1B4A">
        <w:rPr>
          <w:lang w:val="en-US"/>
        </w:rPr>
        <w:t>&lt;</w:t>
      </w:r>
      <w:proofErr w:type="spellStart"/>
      <w:r w:rsidRPr="00CF1B4A">
        <w:rPr>
          <w:b/>
          <w:lang w:val="en-US"/>
        </w:rPr>
        <w:t>TaxScheme</w:t>
      </w:r>
      <w:proofErr w:type="spellEnd"/>
      <w:r w:rsidR="00CF1B4A">
        <w:rPr>
          <w:lang w:val="en-US"/>
        </w:rPr>
        <w:t>&gt;</w:t>
      </w:r>
    </w:p>
    <w:p w14:paraId="4389F811" w14:textId="02DC8FE4" w:rsidR="006F5490" w:rsidRDefault="006F5490" w:rsidP="006F5490">
      <w:pPr>
        <w:pStyle w:val="Lijstalinea"/>
        <w:numPr>
          <w:ilvl w:val="2"/>
          <w:numId w:val="27"/>
        </w:numPr>
        <w:rPr>
          <w:rFonts w:asciiTheme="minorHAnsi" w:hAnsiTheme="minorHAnsi" w:cstheme="minorHAnsi"/>
          <w:bCs/>
          <w:lang w:val="en-US"/>
        </w:rPr>
      </w:pPr>
      <w:r w:rsidRPr="002D0CDB">
        <w:rPr>
          <w:rFonts w:asciiTheme="minorHAnsi" w:hAnsiTheme="minorHAnsi" w:cstheme="minorHAnsi"/>
          <w:b/>
          <w:lang w:val="en-US"/>
        </w:rPr>
        <w:t>&lt;ID schemeID</w:t>
      </w:r>
      <w:r w:rsidRPr="00905EE5">
        <w:rPr>
          <w:rFonts w:asciiTheme="minorHAnsi" w:hAnsiTheme="minorHAnsi" w:cstheme="minorHAnsi"/>
          <w:bCs/>
          <w:lang w:val="en-US"/>
        </w:rPr>
        <w:t>=\"</w:t>
      </w:r>
      <w:r w:rsidR="009929E6" w:rsidRPr="009929E6">
        <w:rPr>
          <w:rFonts w:asciiTheme="minorHAnsi" w:hAnsiTheme="minorHAnsi" w:cstheme="minorHAnsi"/>
          <w:bCs/>
          <w:lang w:val="en-US"/>
        </w:rPr>
        <w:t xml:space="preserve"> </w:t>
      </w:r>
      <w:r w:rsidR="009929E6">
        <w:rPr>
          <w:rFonts w:asciiTheme="minorHAnsi" w:hAnsiTheme="minorHAnsi" w:cstheme="minorHAnsi"/>
          <w:bCs/>
          <w:lang w:val="en-US"/>
        </w:rPr>
        <w:t>UNCL5153</w:t>
      </w:r>
      <w:r w:rsidRPr="00905EE5">
        <w:rPr>
          <w:rFonts w:asciiTheme="minorHAnsi" w:hAnsiTheme="minorHAnsi" w:cstheme="minorHAnsi"/>
          <w:bCs/>
          <w:lang w:val="en-US"/>
        </w:rPr>
        <w:t xml:space="preserve">\"&gt;S&lt;/ID&gt; </w:t>
      </w:r>
    </w:p>
    <w:p w14:paraId="3C6E63A7" w14:textId="6270DF70" w:rsidR="00CB122B" w:rsidRPr="006F5490" w:rsidRDefault="00CB122B" w:rsidP="00CB122B">
      <w:pPr>
        <w:pStyle w:val="Lijstalinea"/>
        <w:numPr>
          <w:ilvl w:val="1"/>
          <w:numId w:val="27"/>
        </w:numPr>
        <w:rPr>
          <w:rFonts w:asciiTheme="minorHAnsi" w:hAnsiTheme="minorHAnsi" w:cstheme="minorHAnsi"/>
          <w:bCs/>
          <w:lang w:val="en-US"/>
        </w:rPr>
      </w:pPr>
      <w:r w:rsidRPr="002D0CDB">
        <w:rPr>
          <w:rFonts w:asciiTheme="minorHAnsi" w:hAnsiTheme="minorHAnsi" w:cstheme="minorHAnsi"/>
          <w:b/>
          <w:lang w:val="en-US"/>
        </w:rPr>
        <w:t>&lt;</w:t>
      </w:r>
      <w:proofErr w:type="spellStart"/>
      <w:r w:rsidRPr="002D0CDB">
        <w:rPr>
          <w:rFonts w:asciiTheme="minorHAnsi" w:hAnsiTheme="minorHAnsi" w:cstheme="minorHAnsi"/>
          <w:b/>
          <w:lang w:val="en-US"/>
        </w:rPr>
        <w:t>AccountingCostCode</w:t>
      </w:r>
      <w:proofErr w:type="spellEnd"/>
      <w:r w:rsidRPr="002D0CDB">
        <w:rPr>
          <w:rFonts w:asciiTheme="minorHAnsi" w:hAnsiTheme="minorHAnsi" w:cstheme="minorHAnsi"/>
          <w:b/>
          <w:lang w:val="en-US"/>
        </w:rPr>
        <w:t>&gt;</w:t>
      </w:r>
      <w:r w:rsidR="0028283B">
        <w:rPr>
          <w:rFonts w:asciiTheme="minorHAnsi" w:hAnsiTheme="minorHAnsi" w:cstheme="minorHAnsi"/>
          <w:bCs/>
          <w:lang w:val="en-US"/>
        </w:rPr>
        <w:t xml:space="preserve"> is not included in the payload</w:t>
      </w:r>
    </w:p>
    <w:p w14:paraId="38728091" w14:textId="5153DAA4" w:rsidR="00664E6B" w:rsidRDefault="00664E6B" w:rsidP="00664E6B">
      <w:pPr>
        <w:pStyle w:val="Lijstalinea"/>
        <w:numPr>
          <w:ilvl w:val="0"/>
          <w:numId w:val="27"/>
        </w:numPr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FrieslandCampina</w:t>
      </w:r>
    </w:p>
    <w:p w14:paraId="28748307" w14:textId="37E35737" w:rsidR="00664E6B" w:rsidRDefault="002D0CDB" w:rsidP="00664E6B">
      <w:pPr>
        <w:pStyle w:val="Lijstalinea"/>
        <w:numPr>
          <w:ilvl w:val="1"/>
          <w:numId w:val="27"/>
        </w:numPr>
        <w:rPr>
          <w:rFonts w:asciiTheme="minorHAnsi" w:hAnsiTheme="minorHAnsi" w:cstheme="minorHAnsi"/>
          <w:bCs/>
          <w:lang w:val="en-US"/>
        </w:rPr>
      </w:pPr>
      <w:r w:rsidRPr="002D0CDB">
        <w:rPr>
          <w:rFonts w:asciiTheme="minorHAnsi" w:hAnsiTheme="minorHAnsi" w:cstheme="minorHAnsi"/>
          <w:b/>
          <w:lang w:val="en-US"/>
        </w:rPr>
        <w:t>&lt;</w:t>
      </w:r>
      <w:r w:rsidR="00664E6B" w:rsidRPr="002D0CDB">
        <w:rPr>
          <w:rFonts w:asciiTheme="minorHAnsi" w:hAnsiTheme="minorHAnsi" w:cstheme="minorHAnsi"/>
          <w:b/>
          <w:lang w:val="en-US"/>
        </w:rPr>
        <w:t>DueDate</w:t>
      </w:r>
      <w:r>
        <w:rPr>
          <w:rFonts w:asciiTheme="minorHAnsi" w:hAnsiTheme="minorHAnsi" w:cstheme="minorHAnsi"/>
          <w:b/>
          <w:lang w:val="en-US"/>
        </w:rPr>
        <w:t>&gt;</w:t>
      </w:r>
      <w:r w:rsidR="00664E6B">
        <w:rPr>
          <w:rFonts w:asciiTheme="minorHAnsi" w:hAnsiTheme="minorHAnsi" w:cstheme="minorHAnsi"/>
          <w:bCs/>
          <w:lang w:val="en-US"/>
        </w:rPr>
        <w:t xml:space="preserve"> is included in the payload</w:t>
      </w:r>
    </w:p>
    <w:p w14:paraId="18D36063" w14:textId="321FC721" w:rsidR="00664E6B" w:rsidRDefault="002D0CDB" w:rsidP="00664E6B">
      <w:pPr>
        <w:pStyle w:val="Lijstalinea"/>
        <w:numPr>
          <w:ilvl w:val="1"/>
          <w:numId w:val="27"/>
        </w:numPr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/>
          <w:lang w:val="en-US"/>
        </w:rPr>
        <w:t>&lt;</w:t>
      </w:r>
      <w:proofErr w:type="spellStart"/>
      <w:r w:rsidR="00664E6B" w:rsidRPr="002D0CDB">
        <w:rPr>
          <w:rFonts w:asciiTheme="minorHAnsi" w:hAnsiTheme="minorHAnsi" w:cstheme="minorHAnsi"/>
          <w:b/>
          <w:lang w:val="en-US"/>
        </w:rPr>
        <w:t>StreetName</w:t>
      </w:r>
      <w:proofErr w:type="spellEnd"/>
      <w:r w:rsidR="003E6DF5">
        <w:rPr>
          <w:rFonts w:asciiTheme="minorHAnsi" w:hAnsiTheme="minorHAnsi" w:cstheme="minorHAnsi"/>
          <w:b/>
          <w:lang w:val="en-US"/>
        </w:rPr>
        <w:t>&gt;</w:t>
      </w:r>
      <w:r w:rsidR="00664E6B">
        <w:rPr>
          <w:rFonts w:asciiTheme="minorHAnsi" w:hAnsiTheme="minorHAnsi" w:cstheme="minorHAnsi"/>
          <w:bCs/>
          <w:lang w:val="en-US"/>
        </w:rPr>
        <w:t xml:space="preserve"> contains the name of the street and the </w:t>
      </w:r>
      <w:proofErr w:type="spellStart"/>
      <w:r w:rsidR="00664E6B">
        <w:rPr>
          <w:rFonts w:asciiTheme="minorHAnsi" w:hAnsiTheme="minorHAnsi" w:cstheme="minorHAnsi"/>
          <w:bCs/>
          <w:lang w:val="en-US"/>
        </w:rPr>
        <w:t>housnumber</w:t>
      </w:r>
      <w:proofErr w:type="spellEnd"/>
    </w:p>
    <w:p w14:paraId="64E7B76B" w14:textId="5F898A57" w:rsidR="00664E6B" w:rsidRDefault="003E6DF5" w:rsidP="00664E6B">
      <w:pPr>
        <w:pStyle w:val="Lijstalinea"/>
        <w:numPr>
          <w:ilvl w:val="1"/>
          <w:numId w:val="27"/>
        </w:numPr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/>
          <w:lang w:val="en-US"/>
        </w:rPr>
        <w:t>&lt;</w:t>
      </w:r>
      <w:proofErr w:type="spellStart"/>
      <w:r w:rsidR="00664E6B" w:rsidRPr="003E6DF5">
        <w:rPr>
          <w:rFonts w:asciiTheme="minorHAnsi" w:hAnsiTheme="minorHAnsi" w:cstheme="minorHAnsi"/>
          <w:b/>
          <w:lang w:val="en-US"/>
        </w:rPr>
        <w:t>BuildingNumber</w:t>
      </w:r>
      <w:proofErr w:type="spellEnd"/>
      <w:r>
        <w:rPr>
          <w:rFonts w:asciiTheme="minorHAnsi" w:hAnsiTheme="minorHAnsi" w:cstheme="minorHAnsi"/>
          <w:b/>
          <w:lang w:val="en-US"/>
        </w:rPr>
        <w:t>&gt;</w:t>
      </w:r>
      <w:r w:rsidR="00664E6B">
        <w:rPr>
          <w:rFonts w:asciiTheme="minorHAnsi" w:hAnsiTheme="minorHAnsi" w:cstheme="minorHAnsi"/>
          <w:bCs/>
          <w:lang w:val="en-US"/>
        </w:rPr>
        <w:t xml:space="preserve"> Is not included in the payload</w:t>
      </w:r>
    </w:p>
    <w:p w14:paraId="576E230B" w14:textId="59DE7EBD" w:rsidR="008D33AD" w:rsidRDefault="008D33AD" w:rsidP="00664E6B">
      <w:pPr>
        <w:pStyle w:val="Lijstalinea"/>
        <w:numPr>
          <w:ilvl w:val="1"/>
          <w:numId w:val="27"/>
        </w:numPr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 xml:space="preserve">In the </w:t>
      </w:r>
      <w:r w:rsidRPr="003E6DF5">
        <w:rPr>
          <w:rFonts w:asciiTheme="minorHAnsi" w:hAnsiTheme="minorHAnsi" w:cstheme="minorHAnsi"/>
          <w:b/>
          <w:lang w:val="en-US"/>
        </w:rPr>
        <w:t>&lt;</w:t>
      </w:r>
      <w:proofErr w:type="spellStart"/>
      <w:r w:rsidRPr="003E6DF5">
        <w:rPr>
          <w:rFonts w:asciiTheme="minorHAnsi" w:hAnsiTheme="minorHAnsi" w:cstheme="minorHAnsi"/>
          <w:b/>
          <w:lang w:val="en-US"/>
        </w:rPr>
        <w:t>AccountingSupplierParty</w:t>
      </w:r>
      <w:proofErr w:type="spellEnd"/>
      <w:r w:rsidRPr="003E6DF5">
        <w:rPr>
          <w:rFonts w:asciiTheme="minorHAnsi" w:hAnsiTheme="minorHAnsi" w:cstheme="minorHAnsi"/>
          <w:b/>
          <w:lang w:val="en-US"/>
        </w:rPr>
        <w:t>&gt;</w:t>
      </w:r>
      <w:r w:rsidR="00133C84" w:rsidRPr="003E6DF5">
        <w:rPr>
          <w:b/>
        </w:rPr>
        <w:t xml:space="preserve"> </w:t>
      </w:r>
      <w:r w:rsidR="00133C84" w:rsidRPr="003E6DF5">
        <w:rPr>
          <w:rFonts w:asciiTheme="minorHAnsi" w:hAnsiTheme="minorHAnsi" w:cstheme="minorHAnsi"/>
          <w:b/>
          <w:lang w:val="en-US"/>
        </w:rPr>
        <w:t>&lt;</w:t>
      </w:r>
      <w:proofErr w:type="spellStart"/>
      <w:r w:rsidR="00133C84" w:rsidRPr="003E6DF5">
        <w:rPr>
          <w:rFonts w:asciiTheme="minorHAnsi" w:hAnsiTheme="minorHAnsi" w:cstheme="minorHAnsi"/>
          <w:b/>
          <w:lang w:val="en-US"/>
        </w:rPr>
        <w:t>PartyTaxScheme</w:t>
      </w:r>
      <w:proofErr w:type="spellEnd"/>
      <w:r w:rsidR="00133C84" w:rsidRPr="003E6DF5">
        <w:rPr>
          <w:rFonts w:asciiTheme="minorHAnsi" w:hAnsiTheme="minorHAnsi" w:cstheme="minorHAnsi"/>
          <w:b/>
          <w:lang w:val="en-US"/>
        </w:rPr>
        <w:t>&gt;</w:t>
      </w:r>
      <w:r>
        <w:rPr>
          <w:rFonts w:asciiTheme="minorHAnsi" w:hAnsiTheme="minorHAnsi" w:cstheme="minorHAnsi"/>
          <w:bCs/>
          <w:lang w:val="en-US"/>
        </w:rPr>
        <w:t xml:space="preserve"> section</w:t>
      </w:r>
    </w:p>
    <w:p w14:paraId="10B87E26" w14:textId="429ECF94" w:rsidR="008D33AD" w:rsidRPr="00864577" w:rsidRDefault="003E6DF5" w:rsidP="008D33AD">
      <w:pPr>
        <w:pStyle w:val="Lijstalinea"/>
        <w:numPr>
          <w:ilvl w:val="2"/>
          <w:numId w:val="27"/>
        </w:numPr>
        <w:rPr>
          <w:rFonts w:asciiTheme="minorHAnsi" w:hAnsiTheme="minorHAnsi" w:cstheme="minorHAnsi"/>
          <w:bCs/>
          <w:lang w:val="en-US"/>
        </w:rPr>
      </w:pPr>
      <w:r>
        <w:rPr>
          <w:b/>
          <w:lang w:val="en-US"/>
        </w:rPr>
        <w:t>&lt;</w:t>
      </w:r>
      <w:proofErr w:type="spellStart"/>
      <w:r w:rsidR="002407C8">
        <w:rPr>
          <w:b/>
          <w:lang w:val="en-US"/>
        </w:rPr>
        <w:t>R</w:t>
      </w:r>
      <w:r w:rsidR="002407C8" w:rsidRPr="004A2E07">
        <w:rPr>
          <w:b/>
          <w:lang w:val="en-US"/>
        </w:rPr>
        <w:t>egistrationName</w:t>
      </w:r>
      <w:proofErr w:type="spellEnd"/>
      <w:r>
        <w:rPr>
          <w:b/>
          <w:lang w:val="en-US"/>
        </w:rPr>
        <w:t>&gt;</w:t>
      </w:r>
      <w:r w:rsidR="002407C8" w:rsidRPr="003E6DF5">
        <w:rPr>
          <w:bCs/>
          <w:lang w:val="en-US"/>
        </w:rPr>
        <w:t xml:space="preserve"> </w:t>
      </w:r>
      <w:r w:rsidRPr="003E6DF5">
        <w:rPr>
          <w:bCs/>
          <w:lang w:val="en-US"/>
        </w:rPr>
        <w:t>is</w:t>
      </w:r>
      <w:r>
        <w:rPr>
          <w:b/>
          <w:lang w:val="en-US"/>
        </w:rPr>
        <w:t xml:space="preserve"> </w:t>
      </w:r>
      <w:r w:rsidR="002407C8">
        <w:rPr>
          <w:bCs/>
          <w:lang w:val="en-US"/>
        </w:rPr>
        <w:t>included in the payload</w:t>
      </w:r>
    </w:p>
    <w:p w14:paraId="773CCB5F" w14:textId="33F73183" w:rsidR="00B910D5" w:rsidRDefault="008F6529" w:rsidP="0078717F">
      <w:pPr>
        <w:pStyle w:val="Lijstalinea"/>
        <w:numPr>
          <w:ilvl w:val="1"/>
          <w:numId w:val="27"/>
        </w:numPr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lastRenderedPageBreak/>
        <w:t>T</w:t>
      </w:r>
      <w:r w:rsidR="00853918">
        <w:rPr>
          <w:rFonts w:asciiTheme="minorHAnsi" w:hAnsiTheme="minorHAnsi" w:cstheme="minorHAnsi"/>
          <w:bCs/>
          <w:lang w:val="en-US"/>
        </w:rPr>
        <w:t>he section</w:t>
      </w:r>
      <w:r>
        <w:rPr>
          <w:rFonts w:asciiTheme="minorHAnsi" w:hAnsiTheme="minorHAnsi" w:cstheme="minorHAnsi"/>
          <w:bCs/>
          <w:lang w:val="en-US"/>
        </w:rPr>
        <w:t>s</w:t>
      </w:r>
      <w:r w:rsidR="00853918">
        <w:rPr>
          <w:rFonts w:asciiTheme="minorHAnsi" w:hAnsiTheme="minorHAnsi" w:cstheme="minorHAnsi"/>
          <w:bCs/>
          <w:lang w:val="en-US"/>
        </w:rPr>
        <w:t xml:space="preserve"> </w:t>
      </w:r>
      <w:r w:rsidR="00853918" w:rsidRPr="003E6DF5">
        <w:rPr>
          <w:rFonts w:asciiTheme="minorHAnsi" w:hAnsiTheme="minorHAnsi" w:cstheme="minorHAnsi"/>
          <w:b/>
          <w:lang w:val="en-US"/>
        </w:rPr>
        <w:t>&lt;</w:t>
      </w:r>
      <w:proofErr w:type="spellStart"/>
      <w:r w:rsidR="00853918" w:rsidRPr="003E6DF5">
        <w:rPr>
          <w:rFonts w:asciiTheme="minorHAnsi" w:hAnsiTheme="minorHAnsi" w:cstheme="minorHAnsi"/>
          <w:b/>
          <w:lang w:val="en-US"/>
        </w:rPr>
        <w:t>AccountingCustomerParty</w:t>
      </w:r>
      <w:proofErr w:type="spellEnd"/>
      <w:r w:rsidR="00853918" w:rsidRPr="003E6DF5">
        <w:rPr>
          <w:rFonts w:asciiTheme="minorHAnsi" w:hAnsiTheme="minorHAnsi" w:cstheme="minorHAnsi"/>
          <w:b/>
          <w:lang w:val="en-US"/>
        </w:rPr>
        <w:t>&gt;</w:t>
      </w:r>
      <w:r w:rsidR="00CA420B">
        <w:rPr>
          <w:rFonts w:asciiTheme="minorHAnsi" w:hAnsiTheme="minorHAnsi" w:cstheme="minorHAnsi"/>
          <w:bCs/>
          <w:lang w:val="en-US"/>
        </w:rPr>
        <w:t xml:space="preserve"> and </w:t>
      </w:r>
      <w:r w:rsidR="00CA420B" w:rsidRPr="003E6DF5">
        <w:rPr>
          <w:rFonts w:asciiTheme="minorHAnsi" w:hAnsiTheme="minorHAnsi" w:cstheme="minorHAnsi"/>
          <w:b/>
          <w:lang w:val="en-US"/>
        </w:rPr>
        <w:t>&lt;</w:t>
      </w:r>
      <w:proofErr w:type="spellStart"/>
      <w:r w:rsidR="00CA420B" w:rsidRPr="003E6DF5">
        <w:rPr>
          <w:rFonts w:asciiTheme="minorHAnsi" w:hAnsiTheme="minorHAnsi" w:cstheme="minorHAnsi"/>
          <w:b/>
          <w:lang w:val="en-US"/>
        </w:rPr>
        <w:t>AccountingSupplierParty</w:t>
      </w:r>
      <w:proofErr w:type="spellEnd"/>
      <w:r w:rsidR="00CA420B" w:rsidRPr="003E6DF5">
        <w:rPr>
          <w:rFonts w:asciiTheme="minorHAnsi" w:hAnsiTheme="minorHAnsi" w:cstheme="minorHAnsi"/>
          <w:b/>
          <w:lang w:val="en-US"/>
        </w:rPr>
        <w:t>&gt;</w:t>
      </w:r>
      <w:r w:rsidR="00853918">
        <w:rPr>
          <w:rFonts w:asciiTheme="minorHAnsi" w:hAnsiTheme="minorHAnsi" w:cstheme="minorHAnsi"/>
          <w:bCs/>
          <w:lang w:val="en-US"/>
        </w:rPr>
        <w:t xml:space="preserve"> </w:t>
      </w:r>
      <w:r w:rsidR="00CA420B">
        <w:rPr>
          <w:rFonts w:asciiTheme="minorHAnsi" w:hAnsiTheme="minorHAnsi" w:cstheme="minorHAnsi"/>
          <w:bCs/>
          <w:lang w:val="en-US"/>
        </w:rPr>
        <w:t xml:space="preserve"> both contain </w:t>
      </w:r>
      <w:r w:rsidR="00C10E4E">
        <w:rPr>
          <w:rFonts w:asciiTheme="minorHAnsi" w:hAnsiTheme="minorHAnsi" w:cstheme="minorHAnsi"/>
          <w:bCs/>
          <w:lang w:val="en-US"/>
        </w:rPr>
        <w:t xml:space="preserve">the section </w:t>
      </w:r>
      <w:r w:rsidRPr="003E6DF5">
        <w:rPr>
          <w:rFonts w:asciiTheme="minorHAnsi" w:hAnsiTheme="minorHAnsi" w:cstheme="minorHAnsi"/>
          <w:b/>
          <w:lang w:val="en-US"/>
        </w:rPr>
        <w:t>&lt;</w:t>
      </w:r>
      <w:proofErr w:type="spellStart"/>
      <w:r w:rsidRPr="003E6DF5">
        <w:rPr>
          <w:rFonts w:asciiTheme="minorHAnsi" w:hAnsiTheme="minorHAnsi" w:cstheme="minorHAnsi"/>
          <w:b/>
          <w:lang w:val="en-US"/>
        </w:rPr>
        <w:t>PartyTaxScheme</w:t>
      </w:r>
      <w:proofErr w:type="spellEnd"/>
      <w:r w:rsidRPr="003E6DF5">
        <w:rPr>
          <w:rFonts w:asciiTheme="minorHAnsi" w:hAnsiTheme="minorHAnsi" w:cstheme="minorHAnsi"/>
          <w:b/>
          <w:lang w:val="en-US"/>
        </w:rPr>
        <w:t>&gt;</w:t>
      </w:r>
    </w:p>
    <w:p w14:paraId="4D32D481" w14:textId="363666DC" w:rsidR="006A248E" w:rsidRDefault="006A248E" w:rsidP="0078717F">
      <w:pPr>
        <w:pStyle w:val="Lijstalinea"/>
        <w:numPr>
          <w:ilvl w:val="1"/>
          <w:numId w:val="27"/>
        </w:numPr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 xml:space="preserve">The section </w:t>
      </w:r>
      <w:r w:rsidR="003E6DF5" w:rsidRPr="003E6DF5">
        <w:rPr>
          <w:rFonts w:asciiTheme="minorHAnsi" w:hAnsiTheme="minorHAnsi" w:cstheme="minorHAnsi"/>
          <w:b/>
          <w:lang w:val="en-US"/>
        </w:rPr>
        <w:t>&lt;</w:t>
      </w:r>
      <w:proofErr w:type="spellStart"/>
      <w:r w:rsidRPr="003E6DF5">
        <w:rPr>
          <w:rFonts w:asciiTheme="minorHAnsi" w:hAnsiTheme="minorHAnsi" w:cstheme="minorHAnsi"/>
          <w:b/>
          <w:lang w:val="en-US"/>
        </w:rPr>
        <w:t>AccountingCustomerParty</w:t>
      </w:r>
      <w:proofErr w:type="spellEnd"/>
      <w:r w:rsidR="000A2CCC" w:rsidRPr="003E6DF5">
        <w:rPr>
          <w:rFonts w:asciiTheme="minorHAnsi" w:hAnsiTheme="minorHAnsi" w:cstheme="minorHAnsi"/>
          <w:b/>
          <w:lang w:val="en-US"/>
        </w:rPr>
        <w:t>&gt;</w:t>
      </w:r>
      <w:r w:rsidR="000A2CCC">
        <w:rPr>
          <w:rFonts w:asciiTheme="minorHAnsi" w:hAnsiTheme="minorHAnsi" w:cstheme="minorHAnsi"/>
          <w:bCs/>
          <w:lang w:val="en-US"/>
        </w:rPr>
        <w:t xml:space="preserve"> includes the section </w:t>
      </w:r>
      <w:r w:rsidR="000A2CCC" w:rsidRPr="003E6DF5">
        <w:rPr>
          <w:rFonts w:asciiTheme="minorHAnsi" w:hAnsiTheme="minorHAnsi" w:cstheme="minorHAnsi"/>
          <w:b/>
          <w:lang w:val="en-US"/>
        </w:rPr>
        <w:t>&lt;Contact&gt;</w:t>
      </w:r>
    </w:p>
    <w:p w14:paraId="06075129" w14:textId="18AB921D" w:rsidR="00486C24" w:rsidRPr="00405024" w:rsidRDefault="003E6DF5" w:rsidP="0078717F">
      <w:pPr>
        <w:pStyle w:val="Lijstalinea"/>
        <w:numPr>
          <w:ilvl w:val="1"/>
          <w:numId w:val="27"/>
        </w:numPr>
        <w:rPr>
          <w:rFonts w:asciiTheme="minorHAnsi" w:hAnsiTheme="minorHAnsi" w:cstheme="minorHAnsi"/>
          <w:bCs/>
          <w:lang w:val="en-US"/>
        </w:rPr>
      </w:pPr>
      <w:r>
        <w:rPr>
          <w:b/>
          <w:lang w:val="en-US"/>
        </w:rPr>
        <w:t>&lt;</w:t>
      </w:r>
      <w:proofErr w:type="spellStart"/>
      <w:r w:rsidR="00486C24" w:rsidRPr="004A2E07">
        <w:rPr>
          <w:b/>
          <w:lang w:val="en-US"/>
        </w:rPr>
        <w:t>PaymentDueDate</w:t>
      </w:r>
      <w:proofErr w:type="spellEnd"/>
      <w:r>
        <w:rPr>
          <w:b/>
          <w:lang w:val="en-US"/>
        </w:rPr>
        <w:t>&gt;</w:t>
      </w:r>
      <w:r w:rsidR="00486C24">
        <w:rPr>
          <w:b/>
          <w:lang w:val="en-US"/>
        </w:rPr>
        <w:t xml:space="preserve"> </w:t>
      </w:r>
      <w:r w:rsidR="00486C24">
        <w:rPr>
          <w:bCs/>
          <w:lang w:val="en-US"/>
        </w:rPr>
        <w:t>is included in the payload</w:t>
      </w:r>
    </w:p>
    <w:p w14:paraId="03077C57" w14:textId="45785C79" w:rsidR="00CD7520" w:rsidRPr="003E6DF5" w:rsidRDefault="00CD7520" w:rsidP="0078717F">
      <w:pPr>
        <w:pStyle w:val="Lijstalinea"/>
        <w:numPr>
          <w:ilvl w:val="1"/>
          <w:numId w:val="27"/>
        </w:numPr>
        <w:rPr>
          <w:rFonts w:asciiTheme="minorHAnsi" w:hAnsiTheme="minorHAnsi" w:cstheme="minorHAnsi"/>
          <w:bCs/>
          <w:lang w:val="en-US"/>
        </w:rPr>
      </w:pPr>
      <w:r w:rsidRPr="003E6DF5">
        <w:rPr>
          <w:bCs/>
          <w:lang w:val="en-US"/>
        </w:rPr>
        <w:t xml:space="preserve">In the section </w:t>
      </w:r>
      <w:r w:rsidR="003E6DF5" w:rsidRPr="003E6DF5">
        <w:rPr>
          <w:b/>
          <w:lang w:val="en-US"/>
        </w:rPr>
        <w:t>&lt;</w:t>
      </w:r>
      <w:proofErr w:type="spellStart"/>
      <w:r w:rsidR="00405024" w:rsidRPr="003E6DF5">
        <w:rPr>
          <w:b/>
          <w:lang w:val="en-US"/>
        </w:rPr>
        <w:t>TaxCategory</w:t>
      </w:r>
      <w:proofErr w:type="spellEnd"/>
      <w:r w:rsidR="003E6DF5" w:rsidRPr="003E6DF5">
        <w:rPr>
          <w:b/>
          <w:bCs/>
          <w:lang w:val="en-US"/>
        </w:rPr>
        <w:t>&gt;</w:t>
      </w:r>
    </w:p>
    <w:p w14:paraId="6191FBBC" w14:textId="35D35C97" w:rsidR="00905EE5" w:rsidRPr="00AC3AF5" w:rsidRDefault="00CD7520" w:rsidP="00905EE5">
      <w:pPr>
        <w:pStyle w:val="Lijstalinea"/>
        <w:numPr>
          <w:ilvl w:val="2"/>
          <w:numId w:val="27"/>
        </w:numPr>
        <w:rPr>
          <w:rFonts w:asciiTheme="minorHAnsi" w:hAnsiTheme="minorHAnsi" w:cstheme="minorHAnsi"/>
          <w:bCs/>
        </w:rPr>
      </w:pPr>
      <w:r w:rsidRPr="00AC3AF5">
        <w:rPr>
          <w:rFonts w:asciiTheme="minorHAnsi" w:hAnsiTheme="minorHAnsi" w:cstheme="minorHAnsi"/>
          <w:b/>
        </w:rPr>
        <w:t>&lt;ID schemeID</w:t>
      </w:r>
      <w:r w:rsidRPr="00AC3AF5">
        <w:rPr>
          <w:rFonts w:asciiTheme="minorHAnsi" w:hAnsiTheme="minorHAnsi" w:cstheme="minorHAnsi"/>
          <w:bCs/>
        </w:rPr>
        <w:t>=\"UNCL5153\"&gt;VAT&lt;/ID&gt;</w:t>
      </w:r>
      <w:r w:rsidR="006F5490" w:rsidRPr="00AC3AF5">
        <w:rPr>
          <w:rFonts w:asciiTheme="minorHAnsi" w:hAnsiTheme="minorHAnsi" w:cstheme="minorHAnsi"/>
          <w:bCs/>
        </w:rPr>
        <w:t xml:space="preserve"> </w:t>
      </w:r>
    </w:p>
    <w:p w14:paraId="5BD3DE3D" w14:textId="605743E4" w:rsidR="00905EE5" w:rsidRPr="00905EE5" w:rsidRDefault="00905EE5" w:rsidP="00905EE5">
      <w:pPr>
        <w:pStyle w:val="Lijstalinea"/>
        <w:numPr>
          <w:ilvl w:val="1"/>
          <w:numId w:val="27"/>
        </w:numPr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 xml:space="preserve">In the </w:t>
      </w:r>
      <w:r w:rsidRPr="003E6DF5">
        <w:rPr>
          <w:rFonts w:asciiTheme="minorHAnsi" w:hAnsiTheme="minorHAnsi" w:cstheme="minorHAnsi"/>
          <w:bCs/>
          <w:lang w:val="en-US"/>
        </w:rPr>
        <w:t xml:space="preserve">section </w:t>
      </w:r>
      <w:r w:rsidR="003E6DF5" w:rsidRPr="003E6DF5">
        <w:rPr>
          <w:b/>
          <w:bCs/>
          <w:lang w:val="en-US"/>
        </w:rPr>
        <w:t>&lt;</w:t>
      </w:r>
      <w:proofErr w:type="spellStart"/>
      <w:r w:rsidRPr="003E6DF5">
        <w:rPr>
          <w:b/>
          <w:lang w:val="en-US"/>
        </w:rPr>
        <w:t>TaxScheme</w:t>
      </w:r>
      <w:proofErr w:type="spellEnd"/>
      <w:r w:rsidR="003E6DF5" w:rsidRPr="003E6DF5">
        <w:rPr>
          <w:b/>
          <w:bCs/>
          <w:lang w:val="en-US"/>
        </w:rPr>
        <w:t>&gt;</w:t>
      </w:r>
    </w:p>
    <w:p w14:paraId="44D2E2D6" w14:textId="60C901C9" w:rsidR="00485EB6" w:rsidRDefault="00905EE5" w:rsidP="00DA3128">
      <w:pPr>
        <w:pStyle w:val="Lijstalinea"/>
        <w:numPr>
          <w:ilvl w:val="2"/>
          <w:numId w:val="27"/>
        </w:numPr>
        <w:rPr>
          <w:rFonts w:asciiTheme="minorHAnsi" w:hAnsiTheme="minorHAnsi" w:cstheme="minorHAnsi"/>
          <w:bCs/>
          <w:lang w:val="en-US"/>
        </w:rPr>
      </w:pPr>
      <w:r w:rsidRPr="003E6DF5">
        <w:rPr>
          <w:rFonts w:asciiTheme="minorHAnsi" w:hAnsiTheme="minorHAnsi" w:cstheme="minorHAnsi"/>
          <w:b/>
          <w:lang w:val="en-US"/>
        </w:rPr>
        <w:t>&lt;ID schemeID</w:t>
      </w:r>
      <w:r w:rsidRPr="00905EE5">
        <w:rPr>
          <w:rFonts w:asciiTheme="minorHAnsi" w:hAnsiTheme="minorHAnsi" w:cstheme="minorHAnsi"/>
          <w:bCs/>
          <w:lang w:val="en-US"/>
        </w:rPr>
        <w:t>=\"UNCL 5305\"&gt;S&lt;/ID&gt;</w:t>
      </w:r>
    </w:p>
    <w:p w14:paraId="2314A8D8" w14:textId="4CFD9EF0" w:rsidR="0028283B" w:rsidRPr="00905EE5" w:rsidRDefault="0028283B" w:rsidP="0028283B">
      <w:pPr>
        <w:pStyle w:val="Lijstalinea"/>
        <w:numPr>
          <w:ilvl w:val="1"/>
          <w:numId w:val="27"/>
        </w:numPr>
        <w:rPr>
          <w:rFonts w:asciiTheme="minorHAnsi" w:hAnsiTheme="minorHAnsi" w:cstheme="minorHAnsi"/>
          <w:bCs/>
          <w:lang w:val="en-US"/>
        </w:rPr>
      </w:pPr>
      <w:r w:rsidRPr="004D680B">
        <w:rPr>
          <w:rFonts w:asciiTheme="minorHAnsi" w:hAnsiTheme="minorHAnsi" w:cstheme="minorHAnsi"/>
          <w:b/>
          <w:lang w:val="en-US"/>
        </w:rPr>
        <w:t>&lt;</w:t>
      </w:r>
      <w:proofErr w:type="spellStart"/>
      <w:r w:rsidRPr="004D680B">
        <w:rPr>
          <w:rFonts w:asciiTheme="minorHAnsi" w:hAnsiTheme="minorHAnsi" w:cstheme="minorHAnsi"/>
          <w:b/>
          <w:lang w:val="en-US"/>
        </w:rPr>
        <w:t>AccountingCostCode</w:t>
      </w:r>
      <w:proofErr w:type="spellEnd"/>
      <w:r w:rsidRPr="004D680B">
        <w:rPr>
          <w:rFonts w:asciiTheme="minorHAnsi" w:hAnsiTheme="minorHAnsi" w:cstheme="minorHAnsi"/>
          <w:b/>
          <w:lang w:val="en-US"/>
        </w:rPr>
        <w:t>&gt;</w:t>
      </w:r>
      <w:r>
        <w:rPr>
          <w:rFonts w:asciiTheme="minorHAnsi" w:hAnsiTheme="minorHAnsi" w:cstheme="minorHAnsi"/>
          <w:bCs/>
          <w:lang w:val="en-US"/>
        </w:rPr>
        <w:t xml:space="preserve"> is included in the payload</w:t>
      </w:r>
    </w:p>
    <w:p w14:paraId="61AD8500" w14:textId="77777777" w:rsidR="00485EB6" w:rsidRDefault="00485EB6" w:rsidP="00485EB6">
      <w:pPr>
        <w:rPr>
          <w:rFonts w:asciiTheme="minorHAnsi" w:hAnsiTheme="minorHAnsi" w:cstheme="minorHAnsi"/>
          <w:bCs/>
          <w:lang w:val="en-US"/>
        </w:rPr>
      </w:pPr>
    </w:p>
    <w:p w14:paraId="5E7F2BA5" w14:textId="468E4366" w:rsidR="00485EB6" w:rsidRDefault="001172E2" w:rsidP="00485EB6">
      <w:pPr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To be</w:t>
      </w:r>
      <w:r w:rsidR="004D680B">
        <w:rPr>
          <w:rFonts w:asciiTheme="minorHAnsi" w:hAnsiTheme="minorHAnsi" w:cstheme="minorHAnsi"/>
          <w:bCs/>
          <w:lang w:val="en-US"/>
        </w:rPr>
        <w:t xml:space="preserve"> </w:t>
      </w:r>
      <w:r w:rsidR="004D680B">
        <w:rPr>
          <w:rFonts w:asciiTheme="minorHAnsi" w:hAnsiTheme="minorHAnsi" w:cstheme="minorHAnsi"/>
          <w:sz w:val="22"/>
          <w:szCs w:val="22"/>
          <w:lang w:val="en-US"/>
        </w:rPr>
        <w:t>(Change will be part of a -still to be planned- minor release.)</w:t>
      </w:r>
    </w:p>
    <w:p w14:paraId="03914C42" w14:textId="54D7088D" w:rsidR="001172E2" w:rsidRDefault="001172E2" w:rsidP="001172E2">
      <w:pPr>
        <w:pStyle w:val="Lijstalinea"/>
        <w:numPr>
          <w:ilvl w:val="0"/>
          <w:numId w:val="32"/>
        </w:numPr>
        <w:rPr>
          <w:rFonts w:asciiTheme="minorHAnsi" w:hAnsiTheme="minorHAnsi" w:cstheme="minorHAnsi"/>
          <w:bCs/>
          <w:lang w:val="en-US"/>
        </w:rPr>
      </w:pPr>
      <w:r w:rsidRPr="001172E2">
        <w:rPr>
          <w:rFonts w:asciiTheme="minorHAnsi" w:hAnsiTheme="minorHAnsi" w:cstheme="minorHAnsi"/>
          <w:bCs/>
          <w:lang w:val="en-US"/>
        </w:rPr>
        <w:t>Qlip</w:t>
      </w:r>
    </w:p>
    <w:p w14:paraId="301E9FE7" w14:textId="77777777" w:rsidR="004D680B" w:rsidRPr="00CF1B4A" w:rsidRDefault="004D680B" w:rsidP="004D680B">
      <w:pPr>
        <w:pStyle w:val="Lijstalinea"/>
        <w:numPr>
          <w:ilvl w:val="1"/>
          <w:numId w:val="32"/>
        </w:numPr>
        <w:rPr>
          <w:rFonts w:asciiTheme="minorHAnsi" w:hAnsiTheme="minorHAnsi" w:cstheme="minorHAnsi"/>
          <w:bCs/>
          <w:lang w:val="en-US"/>
        </w:rPr>
      </w:pPr>
      <w:r w:rsidRPr="00CF1B4A">
        <w:rPr>
          <w:bCs/>
          <w:lang w:val="en-US"/>
        </w:rPr>
        <w:t xml:space="preserve">In the section </w:t>
      </w:r>
      <w:r w:rsidRPr="00CF1B4A">
        <w:rPr>
          <w:b/>
          <w:lang w:val="en-US"/>
        </w:rPr>
        <w:t>&lt;</w:t>
      </w:r>
      <w:proofErr w:type="spellStart"/>
      <w:r w:rsidRPr="00CF1B4A">
        <w:rPr>
          <w:b/>
          <w:lang w:val="en-US"/>
        </w:rPr>
        <w:t>TaxCategory</w:t>
      </w:r>
      <w:proofErr w:type="spellEnd"/>
      <w:r>
        <w:rPr>
          <w:lang w:val="en-US"/>
        </w:rPr>
        <w:t>&gt;</w:t>
      </w:r>
    </w:p>
    <w:p w14:paraId="21E937C3" w14:textId="77777777" w:rsidR="004D680B" w:rsidRPr="00AC3AF5" w:rsidRDefault="004D680B" w:rsidP="004D680B">
      <w:pPr>
        <w:pStyle w:val="Lijstalinea"/>
        <w:numPr>
          <w:ilvl w:val="2"/>
          <w:numId w:val="32"/>
        </w:numPr>
        <w:rPr>
          <w:rFonts w:asciiTheme="minorHAnsi" w:hAnsiTheme="minorHAnsi" w:cstheme="minorHAnsi"/>
          <w:bCs/>
        </w:rPr>
      </w:pPr>
      <w:r w:rsidRPr="00AC3AF5">
        <w:rPr>
          <w:rFonts w:asciiTheme="minorHAnsi" w:hAnsiTheme="minorHAnsi" w:cstheme="minorHAnsi"/>
          <w:b/>
        </w:rPr>
        <w:t>&lt;ID schemeID</w:t>
      </w:r>
      <w:r w:rsidRPr="00AC3AF5">
        <w:rPr>
          <w:rFonts w:asciiTheme="minorHAnsi" w:hAnsiTheme="minorHAnsi" w:cstheme="minorHAnsi"/>
          <w:bCs/>
        </w:rPr>
        <w:t xml:space="preserve">=\" UNCL5305\"&gt;VAT&lt;/ID&gt; </w:t>
      </w:r>
    </w:p>
    <w:p w14:paraId="0B0CFB53" w14:textId="77777777" w:rsidR="004D680B" w:rsidRPr="00905EE5" w:rsidRDefault="004D680B" w:rsidP="004D680B">
      <w:pPr>
        <w:pStyle w:val="Lijstalinea"/>
        <w:numPr>
          <w:ilvl w:val="1"/>
          <w:numId w:val="32"/>
        </w:numPr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 xml:space="preserve">In the section </w:t>
      </w:r>
      <w:r>
        <w:rPr>
          <w:lang w:val="en-US"/>
        </w:rPr>
        <w:t>&lt;</w:t>
      </w:r>
      <w:proofErr w:type="spellStart"/>
      <w:r w:rsidRPr="00CF1B4A">
        <w:rPr>
          <w:b/>
          <w:lang w:val="en-US"/>
        </w:rPr>
        <w:t>TaxScheme</w:t>
      </w:r>
      <w:proofErr w:type="spellEnd"/>
      <w:r>
        <w:rPr>
          <w:lang w:val="en-US"/>
        </w:rPr>
        <w:t>&gt;</w:t>
      </w:r>
    </w:p>
    <w:p w14:paraId="0C125D92" w14:textId="77777777" w:rsidR="004D680B" w:rsidRDefault="004D680B" w:rsidP="004D680B">
      <w:pPr>
        <w:pStyle w:val="Lijstalinea"/>
        <w:numPr>
          <w:ilvl w:val="2"/>
          <w:numId w:val="32"/>
        </w:numPr>
        <w:rPr>
          <w:rFonts w:asciiTheme="minorHAnsi" w:hAnsiTheme="minorHAnsi" w:cstheme="minorHAnsi"/>
          <w:bCs/>
          <w:lang w:val="en-US"/>
        </w:rPr>
      </w:pPr>
      <w:r w:rsidRPr="002D0CDB">
        <w:rPr>
          <w:rFonts w:asciiTheme="minorHAnsi" w:hAnsiTheme="minorHAnsi" w:cstheme="minorHAnsi"/>
          <w:b/>
          <w:lang w:val="en-US"/>
        </w:rPr>
        <w:t>&lt;ID schemeID</w:t>
      </w:r>
      <w:r w:rsidRPr="00905EE5">
        <w:rPr>
          <w:rFonts w:asciiTheme="minorHAnsi" w:hAnsiTheme="minorHAnsi" w:cstheme="minorHAnsi"/>
          <w:bCs/>
          <w:lang w:val="en-US"/>
        </w:rPr>
        <w:t>=\"</w:t>
      </w:r>
      <w:r w:rsidRPr="009929E6">
        <w:rPr>
          <w:rFonts w:asciiTheme="minorHAnsi" w:hAnsiTheme="minorHAnsi" w:cstheme="minorHAnsi"/>
          <w:bCs/>
          <w:lang w:val="en-US"/>
        </w:rPr>
        <w:t xml:space="preserve"> </w:t>
      </w:r>
      <w:r>
        <w:rPr>
          <w:rFonts w:asciiTheme="minorHAnsi" w:hAnsiTheme="minorHAnsi" w:cstheme="minorHAnsi"/>
          <w:bCs/>
          <w:lang w:val="en-US"/>
        </w:rPr>
        <w:t>UNCL5153</w:t>
      </w:r>
      <w:r w:rsidRPr="00905EE5">
        <w:rPr>
          <w:rFonts w:asciiTheme="minorHAnsi" w:hAnsiTheme="minorHAnsi" w:cstheme="minorHAnsi"/>
          <w:bCs/>
          <w:lang w:val="en-US"/>
        </w:rPr>
        <w:t xml:space="preserve">\"&gt;S&lt;/ID&gt; </w:t>
      </w:r>
    </w:p>
    <w:p w14:paraId="2A0EC70A" w14:textId="3046C716" w:rsidR="001172E2" w:rsidRPr="001172E2" w:rsidRDefault="001172E2" w:rsidP="001172E2">
      <w:pPr>
        <w:pStyle w:val="Lijstalinea"/>
        <w:numPr>
          <w:ilvl w:val="0"/>
          <w:numId w:val="32"/>
        </w:numPr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FrieslandCampina</w:t>
      </w:r>
    </w:p>
    <w:p w14:paraId="0DA58190" w14:textId="77777777" w:rsidR="004D680B" w:rsidRPr="00CF1B4A" w:rsidRDefault="004D680B" w:rsidP="004D680B">
      <w:pPr>
        <w:pStyle w:val="Lijstalinea"/>
        <w:numPr>
          <w:ilvl w:val="1"/>
          <w:numId w:val="32"/>
        </w:numPr>
        <w:rPr>
          <w:rFonts w:asciiTheme="minorHAnsi" w:hAnsiTheme="minorHAnsi" w:cstheme="minorHAnsi"/>
          <w:bCs/>
          <w:lang w:val="en-US"/>
        </w:rPr>
      </w:pPr>
      <w:r w:rsidRPr="00CF1B4A">
        <w:rPr>
          <w:bCs/>
          <w:lang w:val="en-US"/>
        </w:rPr>
        <w:t xml:space="preserve">In the section </w:t>
      </w:r>
      <w:r w:rsidRPr="00CF1B4A">
        <w:rPr>
          <w:b/>
          <w:lang w:val="en-US"/>
        </w:rPr>
        <w:t>&lt;</w:t>
      </w:r>
      <w:proofErr w:type="spellStart"/>
      <w:r w:rsidRPr="00CF1B4A">
        <w:rPr>
          <w:b/>
          <w:lang w:val="en-US"/>
        </w:rPr>
        <w:t>TaxCategory</w:t>
      </w:r>
      <w:proofErr w:type="spellEnd"/>
      <w:r>
        <w:rPr>
          <w:lang w:val="en-US"/>
        </w:rPr>
        <w:t>&gt;</w:t>
      </w:r>
    </w:p>
    <w:p w14:paraId="21682098" w14:textId="77777777" w:rsidR="004D680B" w:rsidRPr="00AC3AF5" w:rsidRDefault="004D680B" w:rsidP="004D680B">
      <w:pPr>
        <w:pStyle w:val="Lijstalinea"/>
        <w:numPr>
          <w:ilvl w:val="2"/>
          <w:numId w:val="32"/>
        </w:numPr>
        <w:rPr>
          <w:rFonts w:asciiTheme="minorHAnsi" w:hAnsiTheme="minorHAnsi" w:cstheme="minorHAnsi"/>
          <w:bCs/>
        </w:rPr>
      </w:pPr>
      <w:r w:rsidRPr="00AC3AF5">
        <w:rPr>
          <w:rFonts w:asciiTheme="minorHAnsi" w:hAnsiTheme="minorHAnsi" w:cstheme="minorHAnsi"/>
          <w:b/>
        </w:rPr>
        <w:t>&lt;ID schemeID</w:t>
      </w:r>
      <w:r w:rsidRPr="00AC3AF5">
        <w:rPr>
          <w:rFonts w:asciiTheme="minorHAnsi" w:hAnsiTheme="minorHAnsi" w:cstheme="minorHAnsi"/>
          <w:bCs/>
        </w:rPr>
        <w:t xml:space="preserve">=\" </w:t>
      </w:r>
      <w:r w:rsidRPr="00AC3AF5">
        <w:rPr>
          <w:rFonts w:asciiTheme="minorHAnsi" w:hAnsiTheme="minorHAnsi" w:cstheme="minorHAnsi"/>
          <w:bCs/>
          <w:highlight w:val="yellow"/>
        </w:rPr>
        <w:t>UNCL5305</w:t>
      </w:r>
      <w:r w:rsidRPr="00AC3AF5">
        <w:rPr>
          <w:rFonts w:asciiTheme="minorHAnsi" w:hAnsiTheme="minorHAnsi" w:cstheme="minorHAnsi"/>
          <w:bCs/>
        </w:rPr>
        <w:t xml:space="preserve">\"&gt;VAT&lt;/ID&gt; </w:t>
      </w:r>
    </w:p>
    <w:p w14:paraId="32B7324C" w14:textId="77777777" w:rsidR="004D680B" w:rsidRPr="00905EE5" w:rsidRDefault="004D680B" w:rsidP="004D680B">
      <w:pPr>
        <w:pStyle w:val="Lijstalinea"/>
        <w:numPr>
          <w:ilvl w:val="1"/>
          <w:numId w:val="32"/>
        </w:numPr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 xml:space="preserve">In the section </w:t>
      </w:r>
      <w:r>
        <w:rPr>
          <w:lang w:val="en-US"/>
        </w:rPr>
        <w:t>&lt;</w:t>
      </w:r>
      <w:proofErr w:type="spellStart"/>
      <w:r w:rsidRPr="00CF1B4A">
        <w:rPr>
          <w:b/>
          <w:lang w:val="en-US"/>
        </w:rPr>
        <w:t>TaxScheme</w:t>
      </w:r>
      <w:proofErr w:type="spellEnd"/>
      <w:r>
        <w:rPr>
          <w:lang w:val="en-US"/>
        </w:rPr>
        <w:t>&gt;</w:t>
      </w:r>
    </w:p>
    <w:p w14:paraId="66C5C4F4" w14:textId="5F0C0358" w:rsidR="00485EB6" w:rsidRPr="004D680B" w:rsidRDefault="004D680B" w:rsidP="004D680B">
      <w:pPr>
        <w:pStyle w:val="Lijstalinea"/>
        <w:numPr>
          <w:ilvl w:val="2"/>
          <w:numId w:val="32"/>
        </w:numPr>
        <w:rPr>
          <w:rFonts w:asciiTheme="minorHAnsi" w:hAnsiTheme="minorHAnsi" w:cstheme="minorHAnsi"/>
          <w:bCs/>
          <w:lang w:val="en-US"/>
        </w:rPr>
      </w:pPr>
      <w:r w:rsidRPr="002D0CDB">
        <w:rPr>
          <w:rFonts w:asciiTheme="minorHAnsi" w:hAnsiTheme="minorHAnsi" w:cstheme="minorHAnsi"/>
          <w:b/>
          <w:lang w:val="en-US"/>
        </w:rPr>
        <w:t>&lt;ID schemeID</w:t>
      </w:r>
      <w:r w:rsidRPr="00905EE5">
        <w:rPr>
          <w:rFonts w:asciiTheme="minorHAnsi" w:hAnsiTheme="minorHAnsi" w:cstheme="minorHAnsi"/>
          <w:bCs/>
          <w:lang w:val="en-US"/>
        </w:rPr>
        <w:t>=\"</w:t>
      </w:r>
      <w:r w:rsidRPr="009929E6">
        <w:rPr>
          <w:rFonts w:asciiTheme="minorHAnsi" w:hAnsiTheme="minorHAnsi" w:cstheme="minorHAnsi"/>
          <w:bCs/>
          <w:lang w:val="en-US"/>
        </w:rPr>
        <w:t xml:space="preserve"> </w:t>
      </w:r>
      <w:r w:rsidRPr="004D680B">
        <w:rPr>
          <w:rFonts w:asciiTheme="minorHAnsi" w:hAnsiTheme="minorHAnsi" w:cstheme="minorHAnsi"/>
          <w:bCs/>
          <w:highlight w:val="yellow"/>
          <w:lang w:val="en-US"/>
        </w:rPr>
        <w:t>UNCL5153</w:t>
      </w:r>
      <w:r w:rsidRPr="00905EE5">
        <w:rPr>
          <w:rFonts w:asciiTheme="minorHAnsi" w:hAnsiTheme="minorHAnsi" w:cstheme="minorHAnsi"/>
          <w:bCs/>
          <w:lang w:val="en-US"/>
        </w:rPr>
        <w:t xml:space="preserve">\"&gt;S&lt;/ID&gt; </w:t>
      </w:r>
    </w:p>
    <w:sectPr w:rsidR="00485EB6" w:rsidRPr="004D6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DD315" w14:textId="77777777" w:rsidR="00E70320" w:rsidRDefault="00E70320" w:rsidP="002B790D">
      <w:r>
        <w:separator/>
      </w:r>
    </w:p>
  </w:endnote>
  <w:endnote w:type="continuationSeparator" w:id="0">
    <w:p w14:paraId="458E4083" w14:textId="77777777" w:rsidR="00E70320" w:rsidRDefault="00E70320" w:rsidP="002B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F859B" w14:textId="77777777" w:rsidR="00E70320" w:rsidRDefault="00E70320" w:rsidP="002B790D">
      <w:r>
        <w:separator/>
      </w:r>
    </w:p>
  </w:footnote>
  <w:footnote w:type="continuationSeparator" w:id="0">
    <w:p w14:paraId="380D71B3" w14:textId="77777777" w:rsidR="00E70320" w:rsidRDefault="00E70320" w:rsidP="002B7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C1074"/>
    <w:multiLevelType w:val="hybridMultilevel"/>
    <w:tmpl w:val="821269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B4255"/>
    <w:multiLevelType w:val="hybridMultilevel"/>
    <w:tmpl w:val="FA203B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2782A"/>
    <w:multiLevelType w:val="hybridMultilevel"/>
    <w:tmpl w:val="4FCC9F48"/>
    <w:lvl w:ilvl="0" w:tplc="89EEF30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AE5869"/>
    <w:multiLevelType w:val="hybridMultilevel"/>
    <w:tmpl w:val="EF04ED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A4851"/>
    <w:multiLevelType w:val="hybridMultilevel"/>
    <w:tmpl w:val="379A73C8"/>
    <w:lvl w:ilvl="0" w:tplc="6F6AC5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C6FFE"/>
    <w:multiLevelType w:val="hybridMultilevel"/>
    <w:tmpl w:val="0C021A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90800"/>
    <w:multiLevelType w:val="hybridMultilevel"/>
    <w:tmpl w:val="70807D08"/>
    <w:lvl w:ilvl="0" w:tplc="EDDA84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86566"/>
    <w:multiLevelType w:val="hybridMultilevel"/>
    <w:tmpl w:val="AA9004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A335F"/>
    <w:multiLevelType w:val="hybridMultilevel"/>
    <w:tmpl w:val="B1E427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C124A"/>
    <w:multiLevelType w:val="hybridMultilevel"/>
    <w:tmpl w:val="AD20491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63DAA"/>
    <w:multiLevelType w:val="hybridMultilevel"/>
    <w:tmpl w:val="30B4EA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42E84"/>
    <w:multiLevelType w:val="hybridMultilevel"/>
    <w:tmpl w:val="167623A2"/>
    <w:lvl w:ilvl="0" w:tplc="6F6AC5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64D1E"/>
    <w:multiLevelType w:val="hybridMultilevel"/>
    <w:tmpl w:val="9B5A49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E386A"/>
    <w:multiLevelType w:val="hybridMultilevel"/>
    <w:tmpl w:val="061CC7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26730"/>
    <w:multiLevelType w:val="hybridMultilevel"/>
    <w:tmpl w:val="DB6A15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3C9F"/>
    <w:multiLevelType w:val="hybridMultilevel"/>
    <w:tmpl w:val="790E7BDA"/>
    <w:lvl w:ilvl="0" w:tplc="B09850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C4C66"/>
    <w:multiLevelType w:val="hybridMultilevel"/>
    <w:tmpl w:val="34BEE8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F276C"/>
    <w:multiLevelType w:val="hybridMultilevel"/>
    <w:tmpl w:val="49861422"/>
    <w:lvl w:ilvl="0" w:tplc="6F6AC5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C147A"/>
    <w:multiLevelType w:val="hybridMultilevel"/>
    <w:tmpl w:val="C35C1502"/>
    <w:lvl w:ilvl="0" w:tplc="6F6AC5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E5B95"/>
    <w:multiLevelType w:val="hybridMultilevel"/>
    <w:tmpl w:val="34E80E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524AA1"/>
    <w:multiLevelType w:val="hybridMultilevel"/>
    <w:tmpl w:val="7E38D2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8A1AAE"/>
    <w:multiLevelType w:val="hybridMultilevel"/>
    <w:tmpl w:val="637CFB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90F8A"/>
    <w:multiLevelType w:val="hybridMultilevel"/>
    <w:tmpl w:val="64BCE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C5794"/>
    <w:multiLevelType w:val="hybridMultilevel"/>
    <w:tmpl w:val="311A00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582C9E"/>
    <w:multiLevelType w:val="hybridMultilevel"/>
    <w:tmpl w:val="DA9AF2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E14F0E"/>
    <w:multiLevelType w:val="hybridMultilevel"/>
    <w:tmpl w:val="C366D3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91D45"/>
    <w:multiLevelType w:val="hybridMultilevel"/>
    <w:tmpl w:val="502AB1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737968"/>
    <w:multiLevelType w:val="hybridMultilevel"/>
    <w:tmpl w:val="A5D803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71426"/>
    <w:multiLevelType w:val="hybridMultilevel"/>
    <w:tmpl w:val="4A1430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732EE0"/>
    <w:multiLevelType w:val="hybridMultilevel"/>
    <w:tmpl w:val="EA7298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2D429A"/>
    <w:multiLevelType w:val="hybridMultilevel"/>
    <w:tmpl w:val="721E64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838343">
    <w:abstractNumId w:val="30"/>
  </w:num>
  <w:num w:numId="2" w16cid:durableId="1311134969">
    <w:abstractNumId w:val="30"/>
  </w:num>
  <w:num w:numId="3" w16cid:durableId="569078756">
    <w:abstractNumId w:val="6"/>
  </w:num>
  <w:num w:numId="4" w16cid:durableId="851334694">
    <w:abstractNumId w:val="15"/>
  </w:num>
  <w:num w:numId="5" w16cid:durableId="1459298921">
    <w:abstractNumId w:val="26"/>
  </w:num>
  <w:num w:numId="6" w16cid:durableId="679163147">
    <w:abstractNumId w:val="12"/>
  </w:num>
  <w:num w:numId="7" w16cid:durableId="218789118">
    <w:abstractNumId w:val="1"/>
  </w:num>
  <w:num w:numId="8" w16cid:durableId="87508808">
    <w:abstractNumId w:val="19"/>
  </w:num>
  <w:num w:numId="9" w16cid:durableId="879170975">
    <w:abstractNumId w:val="18"/>
  </w:num>
  <w:num w:numId="10" w16cid:durableId="913204083">
    <w:abstractNumId w:val="11"/>
  </w:num>
  <w:num w:numId="11" w16cid:durableId="2026513660">
    <w:abstractNumId w:val="4"/>
  </w:num>
  <w:num w:numId="12" w16cid:durableId="2074888098">
    <w:abstractNumId w:val="17"/>
  </w:num>
  <w:num w:numId="13" w16cid:durableId="727919277">
    <w:abstractNumId w:val="21"/>
  </w:num>
  <w:num w:numId="14" w16cid:durableId="850493131">
    <w:abstractNumId w:val="28"/>
  </w:num>
  <w:num w:numId="15" w16cid:durableId="2022194189">
    <w:abstractNumId w:val="29"/>
  </w:num>
  <w:num w:numId="16" w16cid:durableId="839393237">
    <w:abstractNumId w:val="25"/>
  </w:num>
  <w:num w:numId="17" w16cid:durableId="284894942">
    <w:abstractNumId w:val="16"/>
  </w:num>
  <w:num w:numId="18" w16cid:durableId="1609194589">
    <w:abstractNumId w:val="7"/>
  </w:num>
  <w:num w:numId="19" w16cid:durableId="2116825458">
    <w:abstractNumId w:val="10"/>
  </w:num>
  <w:num w:numId="20" w16cid:durableId="571815908">
    <w:abstractNumId w:val="20"/>
  </w:num>
  <w:num w:numId="21" w16cid:durableId="590239925">
    <w:abstractNumId w:val="27"/>
  </w:num>
  <w:num w:numId="22" w16cid:durableId="1166744703">
    <w:abstractNumId w:val="22"/>
  </w:num>
  <w:num w:numId="23" w16cid:durableId="206334340">
    <w:abstractNumId w:val="13"/>
  </w:num>
  <w:num w:numId="24" w16cid:durableId="411435907">
    <w:abstractNumId w:val="23"/>
  </w:num>
  <w:num w:numId="25" w16cid:durableId="849414833">
    <w:abstractNumId w:val="24"/>
  </w:num>
  <w:num w:numId="26" w16cid:durableId="788931386">
    <w:abstractNumId w:val="8"/>
  </w:num>
  <w:num w:numId="27" w16cid:durableId="335806660">
    <w:abstractNumId w:val="5"/>
  </w:num>
  <w:num w:numId="28" w16cid:durableId="1428117020">
    <w:abstractNumId w:val="14"/>
  </w:num>
  <w:num w:numId="29" w16cid:durableId="1715471516">
    <w:abstractNumId w:val="0"/>
  </w:num>
  <w:num w:numId="30" w16cid:durableId="539241653">
    <w:abstractNumId w:val="2"/>
  </w:num>
  <w:num w:numId="31" w16cid:durableId="878399014">
    <w:abstractNumId w:val="9"/>
  </w:num>
  <w:num w:numId="32" w16cid:durableId="689334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95"/>
    <w:rsid w:val="00004294"/>
    <w:rsid w:val="00011BD4"/>
    <w:rsid w:val="000133C1"/>
    <w:rsid w:val="00022439"/>
    <w:rsid w:val="00024B14"/>
    <w:rsid w:val="00036AC3"/>
    <w:rsid w:val="00042227"/>
    <w:rsid w:val="00043203"/>
    <w:rsid w:val="00057B74"/>
    <w:rsid w:val="00060FAE"/>
    <w:rsid w:val="00060FCA"/>
    <w:rsid w:val="00072C70"/>
    <w:rsid w:val="00072D79"/>
    <w:rsid w:val="000811BA"/>
    <w:rsid w:val="000863EB"/>
    <w:rsid w:val="00091308"/>
    <w:rsid w:val="00091944"/>
    <w:rsid w:val="000A0046"/>
    <w:rsid w:val="000A2CCC"/>
    <w:rsid w:val="000B0E89"/>
    <w:rsid w:val="000B365F"/>
    <w:rsid w:val="000C204D"/>
    <w:rsid w:val="000C669A"/>
    <w:rsid w:val="000E1556"/>
    <w:rsid w:val="0010145A"/>
    <w:rsid w:val="00102AB0"/>
    <w:rsid w:val="00114AC5"/>
    <w:rsid w:val="0011591E"/>
    <w:rsid w:val="001172E2"/>
    <w:rsid w:val="00121BA4"/>
    <w:rsid w:val="00125A66"/>
    <w:rsid w:val="0013285D"/>
    <w:rsid w:val="00133C84"/>
    <w:rsid w:val="00136C9F"/>
    <w:rsid w:val="00145516"/>
    <w:rsid w:val="001518AA"/>
    <w:rsid w:val="00162D2C"/>
    <w:rsid w:val="00166741"/>
    <w:rsid w:val="00180005"/>
    <w:rsid w:val="00181D06"/>
    <w:rsid w:val="00191553"/>
    <w:rsid w:val="00197E2D"/>
    <w:rsid w:val="001A6848"/>
    <w:rsid w:val="001A694A"/>
    <w:rsid w:val="001A767D"/>
    <w:rsid w:val="001B4701"/>
    <w:rsid w:val="001B6018"/>
    <w:rsid w:val="001C44DF"/>
    <w:rsid w:val="001C7F92"/>
    <w:rsid w:val="001E05DB"/>
    <w:rsid w:val="001E0AAA"/>
    <w:rsid w:val="001F0669"/>
    <w:rsid w:val="001F3A4C"/>
    <w:rsid w:val="00216301"/>
    <w:rsid w:val="002166C4"/>
    <w:rsid w:val="00220CA5"/>
    <w:rsid w:val="0023124B"/>
    <w:rsid w:val="002407C8"/>
    <w:rsid w:val="00251076"/>
    <w:rsid w:val="00262582"/>
    <w:rsid w:val="00262682"/>
    <w:rsid w:val="00265859"/>
    <w:rsid w:val="00276E5B"/>
    <w:rsid w:val="002772BA"/>
    <w:rsid w:val="00277E52"/>
    <w:rsid w:val="0028060B"/>
    <w:rsid w:val="0028283B"/>
    <w:rsid w:val="00286AAE"/>
    <w:rsid w:val="002A2A4E"/>
    <w:rsid w:val="002B5AE3"/>
    <w:rsid w:val="002B790D"/>
    <w:rsid w:val="002C41F8"/>
    <w:rsid w:val="002D0CDB"/>
    <w:rsid w:val="002E1763"/>
    <w:rsid w:val="002E7629"/>
    <w:rsid w:val="002F0F28"/>
    <w:rsid w:val="002F79EE"/>
    <w:rsid w:val="003005C4"/>
    <w:rsid w:val="0030149F"/>
    <w:rsid w:val="003036B5"/>
    <w:rsid w:val="0031065E"/>
    <w:rsid w:val="00317DF0"/>
    <w:rsid w:val="0032174E"/>
    <w:rsid w:val="00323196"/>
    <w:rsid w:val="003259DE"/>
    <w:rsid w:val="00331379"/>
    <w:rsid w:val="00331B1C"/>
    <w:rsid w:val="003333DC"/>
    <w:rsid w:val="003505EB"/>
    <w:rsid w:val="00350E92"/>
    <w:rsid w:val="0035314C"/>
    <w:rsid w:val="00366D50"/>
    <w:rsid w:val="0037545F"/>
    <w:rsid w:val="00382F13"/>
    <w:rsid w:val="003830FF"/>
    <w:rsid w:val="003963D8"/>
    <w:rsid w:val="00397352"/>
    <w:rsid w:val="003A10AA"/>
    <w:rsid w:val="003A4AD6"/>
    <w:rsid w:val="003A7592"/>
    <w:rsid w:val="003B42D1"/>
    <w:rsid w:val="003D6AD1"/>
    <w:rsid w:val="003E0315"/>
    <w:rsid w:val="003E6DF5"/>
    <w:rsid w:val="00405024"/>
    <w:rsid w:val="00406B5B"/>
    <w:rsid w:val="00406BF9"/>
    <w:rsid w:val="00413182"/>
    <w:rsid w:val="00417197"/>
    <w:rsid w:val="004211BD"/>
    <w:rsid w:val="00436021"/>
    <w:rsid w:val="00437CBB"/>
    <w:rsid w:val="004541F1"/>
    <w:rsid w:val="0045499E"/>
    <w:rsid w:val="00462692"/>
    <w:rsid w:val="00465B48"/>
    <w:rsid w:val="004713FF"/>
    <w:rsid w:val="00482F7A"/>
    <w:rsid w:val="00484145"/>
    <w:rsid w:val="00484968"/>
    <w:rsid w:val="00485EB6"/>
    <w:rsid w:val="00486A7E"/>
    <w:rsid w:val="00486C24"/>
    <w:rsid w:val="00492CF6"/>
    <w:rsid w:val="004B4428"/>
    <w:rsid w:val="004C3F85"/>
    <w:rsid w:val="004D368F"/>
    <w:rsid w:val="004D680B"/>
    <w:rsid w:val="004D769D"/>
    <w:rsid w:val="004F1194"/>
    <w:rsid w:val="004F3B27"/>
    <w:rsid w:val="00513501"/>
    <w:rsid w:val="00523F81"/>
    <w:rsid w:val="005261A7"/>
    <w:rsid w:val="005354F4"/>
    <w:rsid w:val="00536D8E"/>
    <w:rsid w:val="00542661"/>
    <w:rsid w:val="00542A0B"/>
    <w:rsid w:val="00565778"/>
    <w:rsid w:val="00567E7D"/>
    <w:rsid w:val="0059234E"/>
    <w:rsid w:val="00594291"/>
    <w:rsid w:val="0059793B"/>
    <w:rsid w:val="005A3324"/>
    <w:rsid w:val="005A7D45"/>
    <w:rsid w:val="005B7743"/>
    <w:rsid w:val="005C7D80"/>
    <w:rsid w:val="005C7DDA"/>
    <w:rsid w:val="005D0A5B"/>
    <w:rsid w:val="005D44C4"/>
    <w:rsid w:val="005E3900"/>
    <w:rsid w:val="005E6095"/>
    <w:rsid w:val="005E6DD2"/>
    <w:rsid w:val="005F5236"/>
    <w:rsid w:val="005F61EB"/>
    <w:rsid w:val="0060301C"/>
    <w:rsid w:val="00611857"/>
    <w:rsid w:val="00616B1B"/>
    <w:rsid w:val="0062191B"/>
    <w:rsid w:val="0062430C"/>
    <w:rsid w:val="00627E25"/>
    <w:rsid w:val="00632690"/>
    <w:rsid w:val="0063394C"/>
    <w:rsid w:val="00633FD1"/>
    <w:rsid w:val="00647B8C"/>
    <w:rsid w:val="006554B2"/>
    <w:rsid w:val="00664E6B"/>
    <w:rsid w:val="006755B6"/>
    <w:rsid w:val="00683868"/>
    <w:rsid w:val="0068714F"/>
    <w:rsid w:val="006878F2"/>
    <w:rsid w:val="00693B0A"/>
    <w:rsid w:val="006A138D"/>
    <w:rsid w:val="006A248E"/>
    <w:rsid w:val="006A48CA"/>
    <w:rsid w:val="006B099B"/>
    <w:rsid w:val="006B7154"/>
    <w:rsid w:val="006D7085"/>
    <w:rsid w:val="006E3B1D"/>
    <w:rsid w:val="006E4970"/>
    <w:rsid w:val="006E7949"/>
    <w:rsid w:val="006F5490"/>
    <w:rsid w:val="00705122"/>
    <w:rsid w:val="00721FEB"/>
    <w:rsid w:val="00742C2E"/>
    <w:rsid w:val="007500BB"/>
    <w:rsid w:val="007509BC"/>
    <w:rsid w:val="00751FFD"/>
    <w:rsid w:val="00767E46"/>
    <w:rsid w:val="00775FF8"/>
    <w:rsid w:val="007776E8"/>
    <w:rsid w:val="0078105D"/>
    <w:rsid w:val="0078717F"/>
    <w:rsid w:val="007936E6"/>
    <w:rsid w:val="007A0948"/>
    <w:rsid w:val="007A1871"/>
    <w:rsid w:val="007C7C90"/>
    <w:rsid w:val="007D06ED"/>
    <w:rsid w:val="007D4FBF"/>
    <w:rsid w:val="007E7163"/>
    <w:rsid w:val="007F23B9"/>
    <w:rsid w:val="007F2661"/>
    <w:rsid w:val="00813623"/>
    <w:rsid w:val="00815118"/>
    <w:rsid w:val="00821C4C"/>
    <w:rsid w:val="00832282"/>
    <w:rsid w:val="0083481A"/>
    <w:rsid w:val="00843263"/>
    <w:rsid w:val="0084452C"/>
    <w:rsid w:val="00853918"/>
    <w:rsid w:val="00853AE2"/>
    <w:rsid w:val="00853C77"/>
    <w:rsid w:val="0085662C"/>
    <w:rsid w:val="008569E8"/>
    <w:rsid w:val="00856C95"/>
    <w:rsid w:val="00864577"/>
    <w:rsid w:val="00864809"/>
    <w:rsid w:val="008654F0"/>
    <w:rsid w:val="00865516"/>
    <w:rsid w:val="0087386F"/>
    <w:rsid w:val="008A196F"/>
    <w:rsid w:val="008A7C12"/>
    <w:rsid w:val="008B0874"/>
    <w:rsid w:val="008C2854"/>
    <w:rsid w:val="008C6097"/>
    <w:rsid w:val="008D33AD"/>
    <w:rsid w:val="008D67F0"/>
    <w:rsid w:val="008E6B31"/>
    <w:rsid w:val="008F26EF"/>
    <w:rsid w:val="008F6073"/>
    <w:rsid w:val="008F6529"/>
    <w:rsid w:val="00905EE5"/>
    <w:rsid w:val="00914126"/>
    <w:rsid w:val="009207B5"/>
    <w:rsid w:val="00923A68"/>
    <w:rsid w:val="009349D8"/>
    <w:rsid w:val="009370E2"/>
    <w:rsid w:val="00940A23"/>
    <w:rsid w:val="00943EB2"/>
    <w:rsid w:val="009526D8"/>
    <w:rsid w:val="00955212"/>
    <w:rsid w:val="00960507"/>
    <w:rsid w:val="00965A87"/>
    <w:rsid w:val="00965B64"/>
    <w:rsid w:val="009772B5"/>
    <w:rsid w:val="009929DA"/>
    <w:rsid w:val="009929E6"/>
    <w:rsid w:val="009B5E53"/>
    <w:rsid w:val="009C2F26"/>
    <w:rsid w:val="009C7340"/>
    <w:rsid w:val="009E140C"/>
    <w:rsid w:val="009F7EC1"/>
    <w:rsid w:val="00A036FB"/>
    <w:rsid w:val="00A03F21"/>
    <w:rsid w:val="00A20769"/>
    <w:rsid w:val="00A26E43"/>
    <w:rsid w:val="00A27BB0"/>
    <w:rsid w:val="00A349F4"/>
    <w:rsid w:val="00A41B16"/>
    <w:rsid w:val="00A43AEE"/>
    <w:rsid w:val="00A670B2"/>
    <w:rsid w:val="00A67C51"/>
    <w:rsid w:val="00A83B8F"/>
    <w:rsid w:val="00A9243B"/>
    <w:rsid w:val="00A97ED8"/>
    <w:rsid w:val="00AA13CF"/>
    <w:rsid w:val="00AA447B"/>
    <w:rsid w:val="00AC018A"/>
    <w:rsid w:val="00AC1E9D"/>
    <w:rsid w:val="00AC1ED2"/>
    <w:rsid w:val="00AC3AF5"/>
    <w:rsid w:val="00AC62D1"/>
    <w:rsid w:val="00AD6E7F"/>
    <w:rsid w:val="00AF07CB"/>
    <w:rsid w:val="00AF2F52"/>
    <w:rsid w:val="00AF50EF"/>
    <w:rsid w:val="00B00773"/>
    <w:rsid w:val="00B03669"/>
    <w:rsid w:val="00B05FDE"/>
    <w:rsid w:val="00B0626E"/>
    <w:rsid w:val="00B1302B"/>
    <w:rsid w:val="00B169B9"/>
    <w:rsid w:val="00B40FC9"/>
    <w:rsid w:val="00B505A4"/>
    <w:rsid w:val="00B61FFA"/>
    <w:rsid w:val="00B658D0"/>
    <w:rsid w:val="00B730AF"/>
    <w:rsid w:val="00B77B3D"/>
    <w:rsid w:val="00B80710"/>
    <w:rsid w:val="00B82896"/>
    <w:rsid w:val="00B84F7A"/>
    <w:rsid w:val="00B87DC9"/>
    <w:rsid w:val="00B910D5"/>
    <w:rsid w:val="00B974FE"/>
    <w:rsid w:val="00BA2C36"/>
    <w:rsid w:val="00BB0382"/>
    <w:rsid w:val="00BB059D"/>
    <w:rsid w:val="00BB51D5"/>
    <w:rsid w:val="00BB6131"/>
    <w:rsid w:val="00BC02DB"/>
    <w:rsid w:val="00BC5261"/>
    <w:rsid w:val="00BD53C3"/>
    <w:rsid w:val="00BE7214"/>
    <w:rsid w:val="00BF1623"/>
    <w:rsid w:val="00BF2726"/>
    <w:rsid w:val="00BF4B1B"/>
    <w:rsid w:val="00BF7446"/>
    <w:rsid w:val="00BF772B"/>
    <w:rsid w:val="00BF78FA"/>
    <w:rsid w:val="00C00DCB"/>
    <w:rsid w:val="00C06293"/>
    <w:rsid w:val="00C10E4E"/>
    <w:rsid w:val="00C122CE"/>
    <w:rsid w:val="00C27FCB"/>
    <w:rsid w:val="00C3419D"/>
    <w:rsid w:val="00C42E3D"/>
    <w:rsid w:val="00C44FC6"/>
    <w:rsid w:val="00C51185"/>
    <w:rsid w:val="00C54555"/>
    <w:rsid w:val="00C8310C"/>
    <w:rsid w:val="00C85414"/>
    <w:rsid w:val="00C8555F"/>
    <w:rsid w:val="00C92E61"/>
    <w:rsid w:val="00CA420B"/>
    <w:rsid w:val="00CA72C2"/>
    <w:rsid w:val="00CB122B"/>
    <w:rsid w:val="00CC1487"/>
    <w:rsid w:val="00CC1FD1"/>
    <w:rsid w:val="00CC3419"/>
    <w:rsid w:val="00CD10A6"/>
    <w:rsid w:val="00CD7520"/>
    <w:rsid w:val="00CE08E4"/>
    <w:rsid w:val="00CE108E"/>
    <w:rsid w:val="00CF113D"/>
    <w:rsid w:val="00CF1B4A"/>
    <w:rsid w:val="00CF4D65"/>
    <w:rsid w:val="00CF5203"/>
    <w:rsid w:val="00D02185"/>
    <w:rsid w:val="00D1143A"/>
    <w:rsid w:val="00D174D9"/>
    <w:rsid w:val="00D23E91"/>
    <w:rsid w:val="00D24CD4"/>
    <w:rsid w:val="00D255E5"/>
    <w:rsid w:val="00D3003F"/>
    <w:rsid w:val="00D308E6"/>
    <w:rsid w:val="00D3103F"/>
    <w:rsid w:val="00D40C6A"/>
    <w:rsid w:val="00D42281"/>
    <w:rsid w:val="00D44CA1"/>
    <w:rsid w:val="00D50C93"/>
    <w:rsid w:val="00D60347"/>
    <w:rsid w:val="00D60B6E"/>
    <w:rsid w:val="00D65217"/>
    <w:rsid w:val="00D672C6"/>
    <w:rsid w:val="00D67790"/>
    <w:rsid w:val="00D72157"/>
    <w:rsid w:val="00D732EA"/>
    <w:rsid w:val="00D9070F"/>
    <w:rsid w:val="00D94A2E"/>
    <w:rsid w:val="00D97FA4"/>
    <w:rsid w:val="00DA2C8F"/>
    <w:rsid w:val="00DB0455"/>
    <w:rsid w:val="00DB2B6C"/>
    <w:rsid w:val="00DB2D00"/>
    <w:rsid w:val="00DB4E0F"/>
    <w:rsid w:val="00DB7A52"/>
    <w:rsid w:val="00DD015C"/>
    <w:rsid w:val="00DD2607"/>
    <w:rsid w:val="00DD2EF3"/>
    <w:rsid w:val="00DE0E77"/>
    <w:rsid w:val="00DE124C"/>
    <w:rsid w:val="00DE53C9"/>
    <w:rsid w:val="00DF4EE2"/>
    <w:rsid w:val="00DF5D8D"/>
    <w:rsid w:val="00E03C9A"/>
    <w:rsid w:val="00E10A09"/>
    <w:rsid w:val="00E15E1A"/>
    <w:rsid w:val="00E17261"/>
    <w:rsid w:val="00E240F3"/>
    <w:rsid w:val="00E24964"/>
    <w:rsid w:val="00E42F5E"/>
    <w:rsid w:val="00E51C94"/>
    <w:rsid w:val="00E5296D"/>
    <w:rsid w:val="00E55BAC"/>
    <w:rsid w:val="00E56258"/>
    <w:rsid w:val="00E63BC1"/>
    <w:rsid w:val="00E64EF5"/>
    <w:rsid w:val="00E70320"/>
    <w:rsid w:val="00E87558"/>
    <w:rsid w:val="00E9284C"/>
    <w:rsid w:val="00E95C31"/>
    <w:rsid w:val="00EA66D8"/>
    <w:rsid w:val="00EB5FDB"/>
    <w:rsid w:val="00EC4912"/>
    <w:rsid w:val="00ED6C47"/>
    <w:rsid w:val="00EE13DF"/>
    <w:rsid w:val="00EE6B9E"/>
    <w:rsid w:val="00F04571"/>
    <w:rsid w:val="00F116A4"/>
    <w:rsid w:val="00F16078"/>
    <w:rsid w:val="00F209EC"/>
    <w:rsid w:val="00F2357D"/>
    <w:rsid w:val="00F311CF"/>
    <w:rsid w:val="00F32614"/>
    <w:rsid w:val="00F36AAA"/>
    <w:rsid w:val="00F43651"/>
    <w:rsid w:val="00F451A8"/>
    <w:rsid w:val="00F50A06"/>
    <w:rsid w:val="00F52A91"/>
    <w:rsid w:val="00F53C83"/>
    <w:rsid w:val="00F6080B"/>
    <w:rsid w:val="00F60FDE"/>
    <w:rsid w:val="00F67B4C"/>
    <w:rsid w:val="00F71B44"/>
    <w:rsid w:val="00F8023F"/>
    <w:rsid w:val="00F864F4"/>
    <w:rsid w:val="00F94ADE"/>
    <w:rsid w:val="00FD5A20"/>
    <w:rsid w:val="00FD6324"/>
    <w:rsid w:val="00FD7922"/>
    <w:rsid w:val="00FE247B"/>
    <w:rsid w:val="00FE297F"/>
    <w:rsid w:val="00FE775D"/>
    <w:rsid w:val="00FF4D7D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3D237D"/>
  <w15:chartTrackingRefBased/>
  <w15:docId w15:val="{DCC6764A-73F3-4717-9361-854BA979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133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1518A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1B1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B790D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KoptekstChar">
    <w:name w:val="Koptekst Char"/>
    <w:basedOn w:val="Standaardalinea-lettertype"/>
    <w:link w:val="Koptekst"/>
    <w:uiPriority w:val="99"/>
    <w:rsid w:val="002B790D"/>
  </w:style>
  <w:style w:type="paragraph" w:styleId="Voettekst">
    <w:name w:val="footer"/>
    <w:basedOn w:val="Standaard"/>
    <w:link w:val="VoettekstChar"/>
    <w:uiPriority w:val="99"/>
    <w:unhideWhenUsed/>
    <w:rsid w:val="002B790D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VoettekstChar">
    <w:name w:val="Voettekst Char"/>
    <w:basedOn w:val="Standaardalinea-lettertype"/>
    <w:link w:val="Voettekst"/>
    <w:uiPriority w:val="99"/>
    <w:rsid w:val="002B790D"/>
  </w:style>
  <w:style w:type="paragraph" w:styleId="Titel">
    <w:name w:val="Title"/>
    <w:basedOn w:val="Standaard"/>
    <w:next w:val="Standaard"/>
    <w:link w:val="TitelChar"/>
    <w:uiPriority w:val="10"/>
    <w:qFormat/>
    <w:rsid w:val="002B79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B7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151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9526D8"/>
    <w:pPr>
      <w:ind w:left="720"/>
    </w:pPr>
    <w:rPr>
      <w:rFonts w:ascii="Calibri" w:eastAsiaTheme="minorEastAsia" w:hAnsi="Calibri" w:cs="Calibri"/>
      <w:sz w:val="22"/>
      <w:szCs w:val="22"/>
      <w:lang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41B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240F3"/>
    <w:pPr>
      <w:outlineLvl w:val="9"/>
    </w:pPr>
    <w:rPr>
      <w:lang w:val="en-US" w:eastAsia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240F3"/>
    <w:pPr>
      <w:spacing w:after="10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Inhopg2">
    <w:name w:val="toc 2"/>
    <w:basedOn w:val="Standaard"/>
    <w:next w:val="Standaard"/>
    <w:autoRedefine/>
    <w:uiPriority w:val="39"/>
    <w:unhideWhenUsed/>
    <w:rsid w:val="00E240F3"/>
    <w:pPr>
      <w:spacing w:after="100" w:line="259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sid w:val="00E240F3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013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BA2C36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C1ED2"/>
    <w:rPr>
      <w:color w:val="954F72" w:themeColor="followedHyperlink"/>
      <w:u w:val="single"/>
    </w:rPr>
  </w:style>
  <w:style w:type="character" w:customStyle="1" w:styleId="cm-line">
    <w:name w:val="cm-line"/>
    <w:basedOn w:val="Standaardalinea-lettertype"/>
    <w:rsid w:val="009772B5"/>
  </w:style>
  <w:style w:type="character" w:customStyle="1" w:styleId="cm-string">
    <w:name w:val="cm-string"/>
    <w:basedOn w:val="Standaardalinea-lettertype"/>
    <w:rsid w:val="009772B5"/>
  </w:style>
  <w:style w:type="character" w:customStyle="1" w:styleId="cm-number">
    <w:name w:val="cm-number"/>
    <w:basedOn w:val="Standaardalinea-lettertype"/>
    <w:rsid w:val="00977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474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132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50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643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57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14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089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1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0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35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8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1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437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66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208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722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737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94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112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919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931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262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463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57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6033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564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6135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287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966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6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458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965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089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816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B85FC-15AB-49B1-B5BC-C99068297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2128</Words>
  <Characters>11706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Ruiter, J.B. de (Bob)</dc:creator>
  <cp:keywords/>
  <dc:description/>
  <cp:lastModifiedBy>Conny Graumans</cp:lastModifiedBy>
  <cp:revision>4</cp:revision>
  <cp:lastPrinted>2025-09-30T12:20:00Z</cp:lastPrinted>
  <dcterms:created xsi:type="dcterms:W3CDTF">2025-09-30T12:04:00Z</dcterms:created>
  <dcterms:modified xsi:type="dcterms:W3CDTF">2025-09-30T12:21:00Z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a106bb-490c-40be-9957-7007fc4885e4_Enabled">
    <vt:lpwstr>true</vt:lpwstr>
  </property>
  <property fmtid="{D5CDD505-2E9C-101B-9397-08002B2CF9AE}" pid="3" name="MSIP_Label_08a106bb-490c-40be-9957-7007fc4885e4_SetDate">
    <vt:lpwstr>2023-07-05T08:03:04Z</vt:lpwstr>
  </property>
  <property fmtid="{D5CDD505-2E9C-101B-9397-08002B2CF9AE}" pid="4" name="MSIP_Label_08a106bb-490c-40be-9957-7007fc4885e4_Method">
    <vt:lpwstr>Standard</vt:lpwstr>
  </property>
  <property fmtid="{D5CDD505-2E9C-101B-9397-08002B2CF9AE}" pid="5" name="MSIP_Label_08a106bb-490c-40be-9957-7007fc4885e4_Name">
    <vt:lpwstr>Internal</vt:lpwstr>
  </property>
  <property fmtid="{D5CDD505-2E9C-101B-9397-08002B2CF9AE}" pid="6" name="MSIP_Label_08a106bb-490c-40be-9957-7007fc4885e4_SiteId">
    <vt:lpwstr>7a061f9b-6449-470f-9a68-ae5929da0007</vt:lpwstr>
  </property>
  <property fmtid="{D5CDD505-2E9C-101B-9397-08002B2CF9AE}" pid="7" name="MSIP_Label_08a106bb-490c-40be-9957-7007fc4885e4_ActionId">
    <vt:lpwstr>54d66336-fe3d-42d1-8708-58dad9270354</vt:lpwstr>
  </property>
  <property fmtid="{D5CDD505-2E9C-101B-9397-08002B2CF9AE}" pid="8" name="MSIP_Label_08a106bb-490c-40be-9957-7007fc4885e4_ContentBits">
    <vt:lpwstr>0</vt:lpwstr>
  </property>
</Properties>
</file>