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AFFD" w14:textId="77777777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t>Proposta para avaliação de possível redirecionamento do projeto</w:t>
      </w:r>
    </w:p>
    <w:p w14:paraId="3E825819" w14:textId="77777777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t>Visão computacional aplicada ao comportamento das aves durante a recria</w:t>
      </w:r>
    </w:p>
    <w:p w14:paraId="297A9318" w14:textId="77777777" w:rsidR="0069668D" w:rsidRPr="0069668D" w:rsidRDefault="0069668D" w:rsidP="0069668D">
      <w:r w:rsidRPr="0069668D">
        <w:rPr>
          <w:b/>
          <w:bCs/>
        </w:rPr>
        <w:t xml:space="preserve">Raiar Orgânicos | </w:t>
      </w:r>
      <w:proofErr w:type="spellStart"/>
      <w:r w:rsidRPr="0069668D">
        <w:rPr>
          <w:b/>
          <w:bCs/>
        </w:rPr>
        <w:t>AgroTech</w:t>
      </w:r>
      <w:proofErr w:type="spellEnd"/>
      <w:r w:rsidRPr="0069668D">
        <w:rPr>
          <w:b/>
          <w:bCs/>
        </w:rPr>
        <w:t xml:space="preserve"> </w:t>
      </w:r>
      <w:proofErr w:type="spellStart"/>
      <w:r w:rsidRPr="0069668D">
        <w:rPr>
          <w:b/>
          <w:bCs/>
        </w:rPr>
        <w:t>Inteli</w:t>
      </w:r>
      <w:proofErr w:type="spellEnd"/>
      <w:r w:rsidRPr="0069668D">
        <w:rPr>
          <w:b/>
          <w:bCs/>
        </w:rPr>
        <w:t xml:space="preserve"> | Instituto </w:t>
      </w:r>
      <w:proofErr w:type="spellStart"/>
      <w:r w:rsidRPr="0069668D">
        <w:rPr>
          <w:b/>
          <w:bCs/>
        </w:rPr>
        <w:t>Volis</w:t>
      </w:r>
      <w:proofErr w:type="spellEnd"/>
    </w:p>
    <w:p w14:paraId="5E69DBA7" w14:textId="77777777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t>1. Contexto</w:t>
      </w:r>
    </w:p>
    <w:p w14:paraId="1E1C9101" w14:textId="77777777" w:rsidR="0069668D" w:rsidRPr="0069668D" w:rsidRDefault="0069668D" w:rsidP="0069668D">
      <w:r w:rsidRPr="0069668D">
        <w:t>Durante nossa última reunião, o Leandro compartilhou algumas observações decorrentes de visitas recentes a produtores de ovos orgânicos em diferentes países da Europa.</w:t>
      </w:r>
    </w:p>
    <w:p w14:paraId="48F38617" w14:textId="77777777" w:rsidR="0069668D" w:rsidRPr="0069668D" w:rsidRDefault="0069668D" w:rsidP="0069668D">
      <w:r w:rsidRPr="0069668D">
        <w:t xml:space="preserve">Um aspecto que chamou particularmente sua atenção foi a importância atribuída pelos produtores ao </w:t>
      </w:r>
      <w:r w:rsidRPr="0069668D">
        <w:rPr>
          <w:b/>
          <w:bCs/>
        </w:rPr>
        <w:t>desenvolvimento comportamental das aves durante o período de recria</w:t>
      </w:r>
      <w:r w:rsidRPr="0069668D">
        <w:t>, especialmente quanto à utilização progressiva dos diferentes níveis das estruturas de recria.</w:t>
      </w:r>
    </w:p>
    <w:p w14:paraId="416BF912" w14:textId="77777777" w:rsidR="0069668D" w:rsidRPr="0069668D" w:rsidRDefault="0069668D" w:rsidP="0069668D">
      <w:r w:rsidRPr="0069668D">
        <w:t xml:space="preserve">Na Raiar, utilizamos o sistema </w:t>
      </w:r>
      <w:r w:rsidRPr="0069668D">
        <w:rPr>
          <w:b/>
          <w:bCs/>
        </w:rPr>
        <w:t xml:space="preserve">Jump Start, da </w:t>
      </w:r>
      <w:proofErr w:type="spellStart"/>
      <w:r w:rsidRPr="0069668D">
        <w:rPr>
          <w:b/>
          <w:bCs/>
        </w:rPr>
        <w:t>Vencomatic</w:t>
      </w:r>
      <w:proofErr w:type="spellEnd"/>
      <w:r w:rsidRPr="0069668D">
        <w:t>, no qual as aves dispõem de diferentes níveis ou “mesas” ao longo de seu desenvolvimento.</w:t>
      </w:r>
    </w:p>
    <w:p w14:paraId="663F03C6" w14:textId="77777777" w:rsidR="0069668D" w:rsidRPr="0069668D" w:rsidRDefault="0069668D" w:rsidP="0069668D">
      <w:r w:rsidRPr="0069668D">
        <w:t xml:space="preserve">Segundo as observações trazidas pelo Leandro, produtores visitados acompanham de maneira bastante criteriosa a evolução desse comportamento e possuem referências sobre </w:t>
      </w:r>
      <w:r w:rsidRPr="0069668D">
        <w:rPr>
          <w:b/>
          <w:bCs/>
        </w:rPr>
        <w:t>em que idade as aves deveriam estar utilizando os diferentes níveis da estrutura</w:t>
      </w:r>
      <w:r w:rsidRPr="0069668D">
        <w:t>.</w:t>
      </w:r>
    </w:p>
    <w:p w14:paraId="1A80B3C6" w14:textId="77777777" w:rsidR="0069668D" w:rsidRPr="0069668D" w:rsidRDefault="0069668D" w:rsidP="0069668D">
      <w:r w:rsidRPr="0069668D">
        <w:t xml:space="preserve">Essa discussão nos levou a refletir sobre uma possível aplicação ainda mais interessante da visão computacional no contexto do projeto que estamos desenvolvendo com a </w:t>
      </w:r>
      <w:proofErr w:type="spellStart"/>
      <w:r w:rsidRPr="0069668D">
        <w:t>AgroTech</w:t>
      </w:r>
      <w:proofErr w:type="spellEnd"/>
      <w:r w:rsidRPr="0069668D">
        <w:t xml:space="preserve"> </w:t>
      </w:r>
      <w:proofErr w:type="spellStart"/>
      <w:r w:rsidRPr="0069668D">
        <w:t>Inteli</w:t>
      </w:r>
      <w:proofErr w:type="spellEnd"/>
      <w:r w:rsidRPr="0069668D">
        <w:t>.</w:t>
      </w:r>
    </w:p>
    <w:p w14:paraId="567D7B89" w14:textId="77777777" w:rsidR="0069668D" w:rsidRPr="0069668D" w:rsidRDefault="0069668D" w:rsidP="0069668D">
      <w:r w:rsidRPr="0069668D">
        <w:pict w14:anchorId="33BA0E28">
          <v:rect id="_x0000_i1079" style="width:0;height:1.5pt" o:hralign="center" o:hrstd="t" o:hr="t" fillcolor="#a0a0a0" stroked="f"/>
        </w:pict>
      </w:r>
    </w:p>
    <w:p w14:paraId="26F910FC" w14:textId="77777777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t>2. Por que olhar para a recria?</w:t>
      </w:r>
    </w:p>
    <w:p w14:paraId="3C0D61B3" w14:textId="77777777" w:rsidR="0069668D" w:rsidRPr="0069668D" w:rsidRDefault="0069668D" w:rsidP="0069668D">
      <w:r w:rsidRPr="0069668D">
        <w:t xml:space="preserve">Para contextualizar a equipe de desenvolvimento, na produção de poedeiras a </w:t>
      </w:r>
      <w:r w:rsidRPr="0069668D">
        <w:rPr>
          <w:b/>
          <w:bCs/>
        </w:rPr>
        <w:t>recria compreende o período desde o alojamento das aves com 1 dia de idade até sua transferência para os aviários de produção, normalmente entre 12 e 15 semanas de idade</w:t>
      </w:r>
      <w:r w:rsidRPr="0069668D">
        <w:t>.</w:t>
      </w:r>
    </w:p>
    <w:p w14:paraId="6869D4CF" w14:textId="77777777" w:rsidR="0069668D" w:rsidRPr="0069668D" w:rsidRDefault="0069668D" w:rsidP="0069668D">
      <w:r w:rsidRPr="0069668D">
        <w:t>Esse período é fundamental não apenas para o desenvolvimento físico das aves, mas também para a formação de determinados padrões de comportamento.</w:t>
      </w:r>
    </w:p>
    <w:p w14:paraId="3F15FFA9" w14:textId="129A4E80" w:rsidR="0069668D" w:rsidRPr="0069668D" w:rsidRDefault="0069668D" w:rsidP="0069668D">
      <w:r w:rsidRPr="0069668D">
        <w:t>Em sistemas orgânicos, as aves precisam aprender a:</w:t>
      </w:r>
    </w:p>
    <w:p w14:paraId="49FDD6E7" w14:textId="77777777" w:rsidR="0069668D" w:rsidRPr="0069668D" w:rsidRDefault="0069668D" w:rsidP="0069668D">
      <w:pPr>
        <w:numPr>
          <w:ilvl w:val="0"/>
          <w:numId w:val="1"/>
        </w:numPr>
      </w:pPr>
      <w:r w:rsidRPr="0069668D">
        <w:t xml:space="preserve">movimentar-se verticalmente; </w:t>
      </w:r>
    </w:p>
    <w:p w14:paraId="2A2A33F6" w14:textId="77777777" w:rsidR="0069668D" w:rsidRPr="0069668D" w:rsidRDefault="0069668D" w:rsidP="0069668D">
      <w:pPr>
        <w:numPr>
          <w:ilvl w:val="0"/>
          <w:numId w:val="1"/>
        </w:numPr>
      </w:pPr>
      <w:r w:rsidRPr="0069668D">
        <w:t xml:space="preserve">acessar diferentes níveis da estrutura; </w:t>
      </w:r>
    </w:p>
    <w:p w14:paraId="30182841" w14:textId="77777777" w:rsidR="0069668D" w:rsidRPr="0069668D" w:rsidRDefault="0069668D" w:rsidP="0069668D">
      <w:pPr>
        <w:numPr>
          <w:ilvl w:val="0"/>
          <w:numId w:val="1"/>
        </w:numPr>
      </w:pPr>
      <w:r w:rsidRPr="0069668D">
        <w:t xml:space="preserve">saltar e deslocar-se entre plataformas; </w:t>
      </w:r>
    </w:p>
    <w:p w14:paraId="29CD0ED2" w14:textId="77777777" w:rsidR="0069668D" w:rsidRPr="0069668D" w:rsidRDefault="0069668D" w:rsidP="0069668D">
      <w:pPr>
        <w:numPr>
          <w:ilvl w:val="0"/>
          <w:numId w:val="1"/>
        </w:numPr>
      </w:pPr>
      <w:r w:rsidRPr="0069668D">
        <w:t xml:space="preserve">utilizar poleiros e equipamentos; </w:t>
      </w:r>
    </w:p>
    <w:p w14:paraId="3ABE5386" w14:textId="77777777" w:rsidR="0069668D" w:rsidRPr="0069668D" w:rsidRDefault="0069668D" w:rsidP="0069668D">
      <w:pPr>
        <w:numPr>
          <w:ilvl w:val="0"/>
          <w:numId w:val="1"/>
        </w:numPr>
      </w:pPr>
      <w:r w:rsidRPr="0069668D">
        <w:lastRenderedPageBreak/>
        <w:t xml:space="preserve">explorar adequadamente o ambiente. </w:t>
      </w:r>
    </w:p>
    <w:p w14:paraId="32970F3A" w14:textId="77777777" w:rsidR="0069668D" w:rsidRPr="0069668D" w:rsidRDefault="0069668D" w:rsidP="0069668D">
      <w:r w:rsidRPr="0069668D">
        <w:t>Esse aprendizado durante a recria pode influenciar posteriormente a capacidade das aves de utilizar adequadamente as estruturas existentes nos aviários de produção, inclusive o acesso e procura pelos ninhos.</w:t>
      </w:r>
    </w:p>
    <w:p w14:paraId="682FEBD9" w14:textId="77777777" w:rsidR="0069668D" w:rsidRPr="0069668D" w:rsidRDefault="0069668D" w:rsidP="0069668D">
      <w:r w:rsidRPr="0069668D">
        <w:t>Dessa forma, o comportamento observado na produção pode ter origem, pelo menos em parte, no processo de desenvolvimento ocorrido semanas antes, durante a recria.</w:t>
      </w:r>
    </w:p>
    <w:p w14:paraId="1177E47D" w14:textId="77777777" w:rsidR="0069668D" w:rsidRPr="0069668D" w:rsidRDefault="0069668D" w:rsidP="0069668D">
      <w:r w:rsidRPr="0069668D">
        <w:pict w14:anchorId="03BDF618">
          <v:rect id="_x0000_i1080" style="width:0;height:1.5pt" o:hralign="center" o:hrstd="t" o:hr="t" fillcolor="#a0a0a0" stroked="f"/>
        </w:pict>
      </w:r>
    </w:p>
    <w:p w14:paraId="3F853E2A" w14:textId="77777777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t>3. Nova pergunta para o projeto</w:t>
      </w:r>
    </w:p>
    <w:p w14:paraId="75AEB848" w14:textId="77777777" w:rsidR="0069668D" w:rsidRPr="0069668D" w:rsidRDefault="0069668D" w:rsidP="0069668D">
      <w:r w:rsidRPr="0069668D">
        <w:t>O projeto originalmente foi estruturado para utilizar visão computacional na produção, buscando detectar ovos de cama e analisar padrões comportamentais eventualmente associados à sua ocorrência.</w:t>
      </w:r>
    </w:p>
    <w:p w14:paraId="4AE098FE" w14:textId="77777777" w:rsidR="0069668D" w:rsidRPr="0069668D" w:rsidRDefault="0069668D" w:rsidP="0069668D">
      <w:r w:rsidRPr="0069668D">
        <w:t>A nova proposta seria deslocar o foco inicial para uma pergunta anterior:</w:t>
      </w:r>
    </w:p>
    <w:p w14:paraId="255A2569" w14:textId="77777777" w:rsidR="0069668D" w:rsidRPr="0069668D" w:rsidRDefault="0069668D" w:rsidP="0069668D">
      <w:r w:rsidRPr="0069668D">
        <w:rPr>
          <w:b/>
          <w:bCs/>
        </w:rPr>
        <w:t>É possível utilizar visão computacional para acompanhar e quantificar como as aves utilizam os diferentes níveis das estruturas de recria ao longo de seu desenvolvimento?</w:t>
      </w:r>
    </w:p>
    <w:p w14:paraId="0E59FE85" w14:textId="77777777" w:rsidR="0069668D" w:rsidRPr="0069668D" w:rsidRDefault="0069668D" w:rsidP="0069668D">
      <w:r w:rsidRPr="0069668D">
        <w:t>Em vez de observar inicialmente o efeito — ocorrência de ovos de cama na produção — passaríamos a desenvolver uma ferramenta capaz de estudar um dos comportamentos formados durante a recria que poderá influenciar posteriormente a utilização das estruturas do aviário de produção.</w:t>
      </w:r>
    </w:p>
    <w:p w14:paraId="2D85F1D6" w14:textId="77777777" w:rsidR="0069668D" w:rsidRPr="0069668D" w:rsidRDefault="0069668D" w:rsidP="0069668D">
      <w:r w:rsidRPr="0069668D">
        <w:pict w14:anchorId="2996A25E">
          <v:rect id="_x0000_i1081" style="width:0;height:1.5pt" o:hralign="center" o:hrstd="t" o:hr="t" fillcolor="#a0a0a0" stroked="f"/>
        </w:pict>
      </w:r>
    </w:p>
    <w:p w14:paraId="069B5718" w14:textId="77777777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t>4. Possível aplicação da visão computacional</w:t>
      </w:r>
    </w:p>
    <w:p w14:paraId="1068D79D" w14:textId="77777777" w:rsidR="0069668D" w:rsidRPr="0069668D" w:rsidRDefault="0069668D" w:rsidP="0069668D">
      <w:r w:rsidRPr="0069668D">
        <w:t>A proposta seria utilizar as imagens das recrias para desenvolver indicadores objetivos de utilização do espaço pelas aves.</w:t>
      </w:r>
    </w:p>
    <w:p w14:paraId="212455BD" w14:textId="77777777" w:rsidR="0069668D" w:rsidRPr="0069668D" w:rsidRDefault="0069668D" w:rsidP="0069668D">
      <w:r w:rsidRPr="0069668D">
        <w:t>Entre as informações que futuramente poderiam ser obtidas estão:</w:t>
      </w:r>
    </w:p>
    <w:p w14:paraId="09F9F3E1" w14:textId="77777777" w:rsidR="0069668D" w:rsidRPr="0069668D" w:rsidRDefault="0069668D" w:rsidP="0069668D">
      <w:pPr>
        <w:numPr>
          <w:ilvl w:val="0"/>
          <w:numId w:val="2"/>
        </w:numPr>
      </w:pPr>
      <w:r w:rsidRPr="0069668D">
        <w:t xml:space="preserve">percentual/distribuição das aves em cada nível; </w:t>
      </w:r>
    </w:p>
    <w:p w14:paraId="550DA566" w14:textId="77777777" w:rsidR="0069668D" w:rsidRPr="0069668D" w:rsidRDefault="0069668D" w:rsidP="0069668D">
      <w:pPr>
        <w:numPr>
          <w:ilvl w:val="0"/>
          <w:numId w:val="2"/>
        </w:numPr>
      </w:pPr>
      <w:r w:rsidRPr="0069668D">
        <w:t xml:space="preserve">evolução dessa distribuição conforme a idade; </w:t>
      </w:r>
    </w:p>
    <w:p w14:paraId="078F2FC5" w14:textId="77777777" w:rsidR="0069668D" w:rsidRPr="0069668D" w:rsidRDefault="0069668D" w:rsidP="0069668D">
      <w:pPr>
        <w:numPr>
          <w:ilvl w:val="0"/>
          <w:numId w:val="2"/>
        </w:numPr>
      </w:pPr>
      <w:r w:rsidRPr="0069668D">
        <w:t xml:space="preserve">horários de maior ou menor utilização dos diferentes níveis; </w:t>
      </w:r>
    </w:p>
    <w:p w14:paraId="1B2859C2" w14:textId="77777777" w:rsidR="0069668D" w:rsidRPr="0069668D" w:rsidRDefault="0069668D" w:rsidP="0069668D">
      <w:pPr>
        <w:numPr>
          <w:ilvl w:val="0"/>
          <w:numId w:val="2"/>
        </w:numPr>
      </w:pPr>
      <w:r w:rsidRPr="0069668D">
        <w:t xml:space="preserve">padrões de movimentação vertical; </w:t>
      </w:r>
    </w:p>
    <w:p w14:paraId="76081C00" w14:textId="77777777" w:rsidR="0069668D" w:rsidRPr="0069668D" w:rsidRDefault="0069668D" w:rsidP="0069668D">
      <w:pPr>
        <w:numPr>
          <w:ilvl w:val="0"/>
          <w:numId w:val="2"/>
        </w:numPr>
      </w:pPr>
      <w:r w:rsidRPr="0069668D">
        <w:t xml:space="preserve">regiões com concentração anormal de aves; </w:t>
      </w:r>
    </w:p>
    <w:p w14:paraId="30271281" w14:textId="77777777" w:rsidR="0069668D" w:rsidRPr="0069668D" w:rsidRDefault="0069668D" w:rsidP="0069668D">
      <w:pPr>
        <w:numPr>
          <w:ilvl w:val="0"/>
          <w:numId w:val="2"/>
        </w:numPr>
      </w:pPr>
      <w:r w:rsidRPr="0069668D">
        <w:t xml:space="preserve">alterações inesperadas do padrão comportamental. </w:t>
      </w:r>
    </w:p>
    <w:p w14:paraId="65FDA4EB" w14:textId="77777777" w:rsidR="0069668D" w:rsidRPr="0069668D" w:rsidRDefault="0069668D" w:rsidP="0069668D">
      <w:r w:rsidRPr="0069668D">
        <w:lastRenderedPageBreak/>
        <w:t xml:space="preserve">O objetivo de longo prazo seria construir uma </w:t>
      </w:r>
      <w:r w:rsidRPr="0069668D">
        <w:rPr>
          <w:b/>
          <w:bCs/>
        </w:rPr>
        <w:t>curva ou padrão de desenvolvimento comportamental durante a recria</w:t>
      </w:r>
      <w:r w:rsidRPr="0069668D">
        <w:t>, permitindo comparar o comportamento observado com referências consideradas desejáveis para cada idade.</w:t>
      </w:r>
    </w:p>
    <w:p w14:paraId="4EACC534" w14:textId="77777777" w:rsidR="0069668D" w:rsidRPr="0069668D" w:rsidRDefault="0069668D" w:rsidP="0069668D">
      <w:r w:rsidRPr="0069668D">
        <w:t>Isso poderia transformar uma avaliação atualmente predominantemente visual em um indicador quantitativo e histórico.</w:t>
      </w:r>
    </w:p>
    <w:p w14:paraId="55164311" w14:textId="77777777" w:rsidR="0069668D" w:rsidRPr="0069668D" w:rsidRDefault="0069668D" w:rsidP="0069668D">
      <w:r w:rsidRPr="0069668D">
        <w:pict w14:anchorId="12DFAF5B">
          <v:rect id="_x0000_i1082" style="width:0;height:1.5pt" o:hralign="center" o:hrstd="t" o:hr="t" fillcolor="#a0a0a0" stroked="f"/>
        </w:pict>
      </w:r>
    </w:p>
    <w:p w14:paraId="5217C196" w14:textId="77777777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t>5. Sugestão de MVP para este primeiro projeto</w:t>
      </w:r>
    </w:p>
    <w:p w14:paraId="746A6C3C" w14:textId="77777777" w:rsidR="0069668D" w:rsidRPr="0069668D" w:rsidRDefault="0069668D" w:rsidP="0069668D">
      <w:r w:rsidRPr="0069668D">
        <w:t>Reconhecemos que acompanhar todo o período de recria — de 1 dia até 12–15 semanas — seria excessivamente amplo para um primeiro MVP.</w:t>
      </w:r>
    </w:p>
    <w:p w14:paraId="31C72459" w14:textId="77777777" w:rsidR="0069668D" w:rsidRPr="0069668D" w:rsidRDefault="0069668D" w:rsidP="0069668D">
      <w:r w:rsidRPr="0069668D">
        <w:t xml:space="preserve">Por isso, sugerimos discutir com a </w:t>
      </w:r>
      <w:proofErr w:type="spellStart"/>
      <w:r w:rsidRPr="0069668D">
        <w:t>AgroTech</w:t>
      </w:r>
      <w:proofErr w:type="spellEnd"/>
      <w:r w:rsidRPr="0069668D">
        <w:t xml:space="preserve"> a seleção de </w:t>
      </w:r>
      <w:r w:rsidRPr="0069668D">
        <w:rPr>
          <w:b/>
          <w:bCs/>
        </w:rPr>
        <w:t>uma janela específica de idade e uma parte claramente delimitada da estrutura Jump Start</w:t>
      </w:r>
      <w:r w:rsidRPr="0069668D">
        <w:t>.</w:t>
      </w:r>
    </w:p>
    <w:p w14:paraId="3FCA2932" w14:textId="77777777" w:rsidR="0069668D" w:rsidRPr="0069668D" w:rsidRDefault="0069668D" w:rsidP="0069668D">
      <w:r w:rsidRPr="0069668D">
        <w:t>Um possível MVP poderia ser:</w:t>
      </w:r>
    </w:p>
    <w:p w14:paraId="499B4C37" w14:textId="77777777" w:rsidR="0069668D" w:rsidRPr="0069668D" w:rsidRDefault="0069668D" w:rsidP="0069668D">
      <w:r w:rsidRPr="0069668D">
        <w:rPr>
          <w:b/>
          <w:bCs/>
        </w:rPr>
        <w:t>Demonstrar que a visão computacional consegue, a partir de imagens reais de uma recria da Raiar, identificar e quantificar a distribuição das aves entre diferentes níveis da estrutura Jump Start durante um período determinado da recria.</w:t>
      </w:r>
    </w:p>
    <w:p w14:paraId="65C7A6C8" w14:textId="77777777" w:rsidR="0069668D" w:rsidRPr="0069668D" w:rsidRDefault="0069668D" w:rsidP="0069668D">
      <w:r w:rsidRPr="0069668D">
        <w:t>Os indicadores iniciais poderiam ser relativamente simples:</w:t>
      </w:r>
    </w:p>
    <w:p w14:paraId="37562777" w14:textId="77777777" w:rsidR="0069668D" w:rsidRPr="0069668D" w:rsidRDefault="0069668D" w:rsidP="0069668D">
      <w:r w:rsidRPr="0069668D">
        <w:rPr>
          <w:b/>
          <w:bCs/>
        </w:rPr>
        <w:t>imagem/vídeo → identificação das zonas ou níveis → estimativa da presença/distribuição das aves → registro ao longo do tempo → visualização da evolução.</w:t>
      </w:r>
    </w:p>
    <w:p w14:paraId="7F34CDC7" w14:textId="77777777" w:rsidR="0069668D" w:rsidRPr="0069668D" w:rsidRDefault="0069668D" w:rsidP="0069668D">
      <w:r w:rsidRPr="0069668D">
        <w:t xml:space="preserve">O objetivo desta primeira fase não seria estabelecer ainda qual é o comportamento “correto”, mas demonstrar que conseguimos </w:t>
      </w:r>
      <w:r w:rsidRPr="0069668D">
        <w:rPr>
          <w:b/>
          <w:bCs/>
        </w:rPr>
        <w:t>medir objetivamente esse comportamento</w:t>
      </w:r>
      <w:r w:rsidRPr="0069668D">
        <w:t>.</w:t>
      </w:r>
    </w:p>
    <w:p w14:paraId="27C74B6C" w14:textId="77777777" w:rsidR="0069668D" w:rsidRPr="0069668D" w:rsidRDefault="0069668D" w:rsidP="0069668D">
      <w:r w:rsidRPr="0069668D">
        <w:t>Posteriormente, com dados históricos e conhecimento zootécnico, poderíamos avançar para a construção das referências desejáveis por idade.</w:t>
      </w:r>
    </w:p>
    <w:p w14:paraId="23A53917" w14:textId="77777777" w:rsidR="0069668D" w:rsidRPr="0069668D" w:rsidRDefault="0069668D" w:rsidP="0069668D">
      <w:r w:rsidRPr="0069668D">
        <w:pict w14:anchorId="2A56DE8F">
          <v:rect id="_x0000_i1083" style="width:0;height:1.5pt" o:hralign="center" o:hrstd="t" o:hr="t" fillcolor="#a0a0a0" stroked="f"/>
        </w:pict>
      </w:r>
    </w:p>
    <w:p w14:paraId="148BEC71" w14:textId="77777777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t>6. Possíveis evoluções futuras</w:t>
      </w:r>
    </w:p>
    <w:p w14:paraId="56FA70A8" w14:textId="77777777" w:rsidR="0069668D" w:rsidRPr="0069668D" w:rsidRDefault="0069668D" w:rsidP="0069668D">
      <w:r w:rsidRPr="0069668D">
        <w:t>Uma vez criada essa capacidade de monitoramento, a mesma plataforma poderá permitir outras aplicações.</w:t>
      </w:r>
    </w:p>
    <w:p w14:paraId="60C0D36B" w14:textId="77777777" w:rsidR="0069668D" w:rsidRPr="0069668D" w:rsidRDefault="0069668D" w:rsidP="0069668D">
      <w:r w:rsidRPr="0069668D">
        <w:t xml:space="preserve">Uma delas é a identificação de </w:t>
      </w:r>
      <w:r w:rsidRPr="0069668D">
        <w:rPr>
          <w:b/>
          <w:bCs/>
        </w:rPr>
        <w:t>eventos de amontoamento</w:t>
      </w:r>
      <w:r w:rsidRPr="0069668D">
        <w:t>, nos quais as aves se concentram excessivamente em determinadas regiões em resposta a algum estímulo ou situação de estresse, podendo inclusive ocasionar mortalidade.</w:t>
      </w:r>
    </w:p>
    <w:p w14:paraId="607B8969" w14:textId="77777777" w:rsidR="0069668D" w:rsidRPr="0069668D" w:rsidRDefault="0069668D" w:rsidP="0069668D">
      <w:r w:rsidRPr="0069668D">
        <w:lastRenderedPageBreak/>
        <w:t>Outras possibilidades futuras incluem:</w:t>
      </w:r>
    </w:p>
    <w:p w14:paraId="7E535D4E" w14:textId="77777777" w:rsidR="0069668D" w:rsidRPr="0069668D" w:rsidRDefault="0069668D" w:rsidP="0069668D">
      <w:pPr>
        <w:numPr>
          <w:ilvl w:val="0"/>
          <w:numId w:val="3"/>
        </w:numPr>
      </w:pPr>
      <w:r w:rsidRPr="0069668D">
        <w:t xml:space="preserve">detecção de alterações bruscas de movimentação; </w:t>
      </w:r>
    </w:p>
    <w:p w14:paraId="5F2F6335" w14:textId="77777777" w:rsidR="0069668D" w:rsidRPr="0069668D" w:rsidRDefault="0069668D" w:rsidP="0069668D">
      <w:pPr>
        <w:numPr>
          <w:ilvl w:val="0"/>
          <w:numId w:val="3"/>
        </w:numPr>
      </w:pPr>
      <w:r w:rsidRPr="0069668D">
        <w:t xml:space="preserve">identificação de concentrações anormais; </w:t>
      </w:r>
    </w:p>
    <w:p w14:paraId="37FDDB6B" w14:textId="77777777" w:rsidR="0069668D" w:rsidRPr="0069668D" w:rsidRDefault="0069668D" w:rsidP="0069668D">
      <w:pPr>
        <w:numPr>
          <w:ilvl w:val="0"/>
          <w:numId w:val="3"/>
        </w:numPr>
      </w:pPr>
      <w:r w:rsidRPr="0069668D">
        <w:t xml:space="preserve">comparação entre lotes; </w:t>
      </w:r>
    </w:p>
    <w:p w14:paraId="20D778AE" w14:textId="77777777" w:rsidR="0069668D" w:rsidRPr="0069668D" w:rsidRDefault="0069668D" w:rsidP="0069668D">
      <w:pPr>
        <w:numPr>
          <w:ilvl w:val="0"/>
          <w:numId w:val="3"/>
        </w:numPr>
      </w:pPr>
      <w:r w:rsidRPr="0069668D">
        <w:t xml:space="preserve">correlação com temperatura, iluminação e manejo; </w:t>
      </w:r>
    </w:p>
    <w:p w14:paraId="053D78C4" w14:textId="77777777" w:rsidR="0069668D" w:rsidRPr="0069668D" w:rsidRDefault="0069668D" w:rsidP="0069668D">
      <w:pPr>
        <w:numPr>
          <w:ilvl w:val="0"/>
          <w:numId w:val="3"/>
        </w:numPr>
      </w:pPr>
      <w:r w:rsidRPr="0069668D">
        <w:t xml:space="preserve">geração de alertas; </w:t>
      </w:r>
    </w:p>
    <w:p w14:paraId="224EAA9B" w14:textId="77777777" w:rsidR="0069668D" w:rsidRPr="0069668D" w:rsidRDefault="0069668D" w:rsidP="0069668D">
      <w:pPr>
        <w:numPr>
          <w:ilvl w:val="0"/>
          <w:numId w:val="3"/>
        </w:numPr>
      </w:pPr>
      <w:r w:rsidRPr="0069668D">
        <w:t xml:space="preserve">desenvolvimento de padrões comportamentais por idade; </w:t>
      </w:r>
    </w:p>
    <w:p w14:paraId="3EF3C703" w14:textId="77777777" w:rsidR="0069668D" w:rsidRPr="0069668D" w:rsidRDefault="0069668D" w:rsidP="0069668D">
      <w:pPr>
        <w:numPr>
          <w:ilvl w:val="0"/>
          <w:numId w:val="3"/>
        </w:numPr>
      </w:pPr>
      <w:r w:rsidRPr="0069668D">
        <w:t xml:space="preserve">avaliação da relação entre comportamento na recria e desempenho posterior na produção. </w:t>
      </w:r>
    </w:p>
    <w:p w14:paraId="29269B9A" w14:textId="77777777" w:rsidR="0069668D" w:rsidRPr="0069668D" w:rsidRDefault="0069668D" w:rsidP="0069668D">
      <w:r w:rsidRPr="0069668D">
        <w:t>Uma perspectiva particularmente interessante seria, no futuro, acompanhar um mesmo lote durante toda a recria e posteriormente na produção, investigando se determinados padrões comportamentais durante as primeiras semanas estão associados à ocorrência posterior de ovos de cama.</w:t>
      </w:r>
    </w:p>
    <w:p w14:paraId="492C30CC" w14:textId="77777777" w:rsidR="0069668D" w:rsidRPr="0069668D" w:rsidRDefault="0069668D" w:rsidP="0069668D">
      <w:r w:rsidRPr="0069668D">
        <w:pict w14:anchorId="61A4E163">
          <v:rect id="_x0000_i1084" style="width:0;height:1.5pt" o:hralign="center" o:hrstd="t" o:hr="t" fillcolor="#a0a0a0" stroked="f"/>
        </w:pict>
      </w:r>
    </w:p>
    <w:p w14:paraId="3F58D162" w14:textId="77777777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t>7. Vantagem adicional na realidade atual da Raiar</w:t>
      </w:r>
    </w:p>
    <w:p w14:paraId="4D657D2F" w14:textId="77777777" w:rsidR="0069668D" w:rsidRPr="0069668D" w:rsidRDefault="0069668D" w:rsidP="0069668D">
      <w:r w:rsidRPr="0069668D">
        <w:t>Atualmente a Raiar possui câmeras instaladas em:</w:t>
      </w:r>
    </w:p>
    <w:p w14:paraId="49805315" w14:textId="77777777" w:rsidR="0069668D" w:rsidRPr="0069668D" w:rsidRDefault="0069668D" w:rsidP="0069668D">
      <w:pPr>
        <w:numPr>
          <w:ilvl w:val="0"/>
          <w:numId w:val="4"/>
        </w:numPr>
      </w:pPr>
      <w:r w:rsidRPr="0069668D">
        <w:rPr>
          <w:b/>
          <w:bCs/>
        </w:rPr>
        <w:t>3 aviários de recria</w:t>
      </w:r>
      <w:r w:rsidRPr="0069668D">
        <w:t xml:space="preserve">; </w:t>
      </w:r>
    </w:p>
    <w:p w14:paraId="5B0032C1" w14:textId="77777777" w:rsidR="0069668D" w:rsidRPr="0069668D" w:rsidRDefault="0069668D" w:rsidP="0069668D">
      <w:pPr>
        <w:numPr>
          <w:ilvl w:val="0"/>
          <w:numId w:val="4"/>
        </w:numPr>
      </w:pPr>
      <w:r w:rsidRPr="0069668D">
        <w:rPr>
          <w:b/>
          <w:bCs/>
        </w:rPr>
        <w:t>1 aviário de produção</w:t>
      </w:r>
      <w:r w:rsidRPr="0069668D">
        <w:t xml:space="preserve">. </w:t>
      </w:r>
    </w:p>
    <w:p w14:paraId="31A8060F" w14:textId="77777777" w:rsidR="0069668D" w:rsidRPr="0069668D" w:rsidRDefault="0069668D" w:rsidP="0069668D">
      <w:r w:rsidRPr="0069668D">
        <w:t>Isso torna interessante avaliar se a infraestrutura existente nas recrias pode ser utilizada, integral ou parcialmente, para esse novo desenho.</w:t>
      </w:r>
    </w:p>
    <w:p w14:paraId="15FD2F2A" w14:textId="77777777" w:rsidR="0069668D" w:rsidRPr="0069668D" w:rsidRDefault="0069668D" w:rsidP="0069668D">
      <w:r w:rsidRPr="0069668D">
        <w:t xml:space="preserve">Naturalmente, será necessário que a </w:t>
      </w:r>
      <w:proofErr w:type="spellStart"/>
      <w:r w:rsidRPr="0069668D">
        <w:t>AgroTech</w:t>
      </w:r>
      <w:proofErr w:type="spellEnd"/>
      <w:r w:rsidRPr="0069668D">
        <w:t xml:space="preserve"> avalie resolução, posicionamento, campo de visão, iluminação, acesso às gravações e demais requisitos necessários para aplicação de visão computacional.</w:t>
      </w:r>
    </w:p>
    <w:p w14:paraId="2D071D33" w14:textId="77777777" w:rsidR="0069668D" w:rsidRPr="0069668D" w:rsidRDefault="0069668D" w:rsidP="0069668D">
      <w:r w:rsidRPr="0069668D">
        <w:pict w14:anchorId="0D677576">
          <v:rect id="_x0000_i1085" style="width:0;height:1.5pt" o:hralign="center" o:hrstd="t" o:hr="t" fillcolor="#a0a0a0" stroked="f"/>
        </w:pict>
      </w:r>
    </w:p>
    <w:p w14:paraId="04F7F730" w14:textId="77777777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t xml:space="preserve">8. Proposta para avaliação pela </w:t>
      </w:r>
      <w:proofErr w:type="spellStart"/>
      <w:r w:rsidRPr="0069668D">
        <w:rPr>
          <w:b/>
          <w:bCs/>
        </w:rPr>
        <w:t>AgroTech</w:t>
      </w:r>
      <w:proofErr w:type="spellEnd"/>
      <w:r w:rsidRPr="0069668D">
        <w:rPr>
          <w:b/>
          <w:bCs/>
        </w:rPr>
        <w:t xml:space="preserve"> </w:t>
      </w:r>
      <w:proofErr w:type="spellStart"/>
      <w:r w:rsidRPr="0069668D">
        <w:rPr>
          <w:b/>
          <w:bCs/>
        </w:rPr>
        <w:t>Inteli</w:t>
      </w:r>
      <w:proofErr w:type="spellEnd"/>
    </w:p>
    <w:p w14:paraId="37D28EC1" w14:textId="77777777" w:rsidR="0069668D" w:rsidRPr="0069668D" w:rsidRDefault="0069668D" w:rsidP="0069668D">
      <w:r w:rsidRPr="0069668D">
        <w:t xml:space="preserve">Gostaríamos de apresentar essa possibilidade à equipe não como uma decisão já tomada, mas como uma </w:t>
      </w:r>
      <w:r w:rsidRPr="0069668D">
        <w:rPr>
          <w:b/>
          <w:bCs/>
        </w:rPr>
        <w:t>hipótese de redirecionamento para avaliação conjunta</w:t>
      </w:r>
      <w:r w:rsidRPr="0069668D">
        <w:t>.</w:t>
      </w:r>
    </w:p>
    <w:p w14:paraId="23BB634C" w14:textId="77777777" w:rsidR="0069668D" w:rsidRPr="0069668D" w:rsidRDefault="0069668D" w:rsidP="0069668D">
      <w:r w:rsidRPr="0069668D">
        <w:t>Sabemos que o projeto já avançou em sua estruturação e que existem cronograma, organização acadêmica e trabalho dos desenvolvedores envolvidos.</w:t>
      </w:r>
    </w:p>
    <w:p w14:paraId="6B1DD5A7" w14:textId="77777777" w:rsidR="0069668D" w:rsidRDefault="0069668D" w:rsidP="0069668D"/>
    <w:p w14:paraId="66DD24A3" w14:textId="44C23FFE" w:rsidR="0069668D" w:rsidRPr="0069668D" w:rsidRDefault="0069668D" w:rsidP="0069668D">
      <w:r w:rsidRPr="0069668D">
        <w:lastRenderedPageBreak/>
        <w:t xml:space="preserve">Portanto, gostaríamos da avaliação da </w:t>
      </w:r>
      <w:proofErr w:type="spellStart"/>
      <w:r w:rsidRPr="0069668D">
        <w:t>AgroTech</w:t>
      </w:r>
      <w:proofErr w:type="spellEnd"/>
      <w:r w:rsidRPr="0069668D">
        <w:t xml:space="preserve"> sobre duas possibilidades:</w:t>
      </w:r>
    </w:p>
    <w:p w14:paraId="4CD36CBD" w14:textId="77777777" w:rsidR="0069668D" w:rsidRPr="0069668D" w:rsidRDefault="0069668D" w:rsidP="0069668D">
      <w:r w:rsidRPr="0069668D">
        <w:rPr>
          <w:b/>
          <w:bCs/>
        </w:rPr>
        <w:t>Cenário A — Redirecionamento neste semestre</w:t>
      </w:r>
    </w:p>
    <w:p w14:paraId="65FF5B3C" w14:textId="77777777" w:rsidR="0069668D" w:rsidRPr="0069668D" w:rsidRDefault="0069668D" w:rsidP="0069668D">
      <w:r w:rsidRPr="0069668D">
        <w:t>Caso a equipe considere tecnicamente e academicamente viável realizar a mudança sem comprometer o cronograma e os objetivos de aprendizagem, poderíamos redirecionar o MVP para o monitoramento comportamental das aves durante a recria.</w:t>
      </w:r>
    </w:p>
    <w:p w14:paraId="105BFF11" w14:textId="77777777" w:rsidR="0069668D" w:rsidRPr="0069668D" w:rsidRDefault="0069668D" w:rsidP="0069668D">
      <w:r w:rsidRPr="0069668D">
        <w:rPr>
          <w:b/>
          <w:bCs/>
        </w:rPr>
        <w:t>Cenário B — Manutenção do projeto atual</w:t>
      </w:r>
    </w:p>
    <w:p w14:paraId="3454E2BA" w14:textId="77777777" w:rsidR="0069668D" w:rsidRPr="0069668D" w:rsidRDefault="0069668D" w:rsidP="0069668D">
      <w:r w:rsidRPr="0069668D">
        <w:t>Caso a alteração neste momento gere impacto excessivo no planejamento já realizado, seguimos normalmente com o projeto atual de visão computacional aplicado aos ovos de cama e comportamento das aves na produção.</w:t>
      </w:r>
    </w:p>
    <w:p w14:paraId="378AD236" w14:textId="77777777" w:rsidR="0069668D" w:rsidRPr="0069668D" w:rsidRDefault="0069668D" w:rsidP="0069668D">
      <w:r w:rsidRPr="0069668D">
        <w:t xml:space="preserve">Nesse caso, a proposta de monitoramento da recria já poderá ser estruturada como </w:t>
      </w:r>
      <w:r w:rsidRPr="0069668D">
        <w:rPr>
          <w:b/>
          <w:bCs/>
        </w:rPr>
        <w:t xml:space="preserve">um próximo projeto da parceria </w:t>
      </w:r>
      <w:proofErr w:type="spellStart"/>
      <w:r w:rsidRPr="0069668D">
        <w:rPr>
          <w:b/>
          <w:bCs/>
        </w:rPr>
        <w:t>AgroTech</w:t>
      </w:r>
      <w:proofErr w:type="spellEnd"/>
      <w:r w:rsidRPr="0069668D">
        <w:rPr>
          <w:b/>
          <w:bCs/>
        </w:rPr>
        <w:t xml:space="preserve"> </w:t>
      </w:r>
      <w:proofErr w:type="spellStart"/>
      <w:r w:rsidRPr="0069668D">
        <w:rPr>
          <w:b/>
          <w:bCs/>
        </w:rPr>
        <w:t>Inteli</w:t>
      </w:r>
      <w:proofErr w:type="spellEnd"/>
      <w:r w:rsidRPr="0069668D">
        <w:rPr>
          <w:b/>
          <w:bCs/>
        </w:rPr>
        <w:t xml:space="preserve"> – Raiar – </w:t>
      </w:r>
      <w:proofErr w:type="spellStart"/>
      <w:r w:rsidRPr="0069668D">
        <w:rPr>
          <w:b/>
          <w:bCs/>
        </w:rPr>
        <w:t>Volis</w:t>
      </w:r>
      <w:proofErr w:type="spellEnd"/>
      <w:r w:rsidRPr="0069668D">
        <w:t>, eventualmente para o semestre seguinte.</w:t>
      </w:r>
    </w:p>
    <w:p w14:paraId="63AF36E2" w14:textId="77777777" w:rsidR="0069668D" w:rsidRPr="0069668D" w:rsidRDefault="0069668D" w:rsidP="0069668D">
      <w:r w:rsidRPr="0069668D">
        <w:pict w14:anchorId="5511ED9B">
          <v:rect id="_x0000_i1086" style="width:0;height:1.5pt" o:hralign="center" o:hrstd="t" o:hr="t" fillcolor="#a0a0a0" stroked="f"/>
        </w:pict>
      </w:r>
    </w:p>
    <w:p w14:paraId="53D97110" w14:textId="77777777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t xml:space="preserve">9. Questões para discutirmos com a </w:t>
      </w:r>
      <w:proofErr w:type="spellStart"/>
      <w:r w:rsidRPr="0069668D">
        <w:rPr>
          <w:b/>
          <w:bCs/>
        </w:rPr>
        <w:t>AgroTech</w:t>
      </w:r>
      <w:proofErr w:type="spellEnd"/>
    </w:p>
    <w:p w14:paraId="57D36168" w14:textId="77777777" w:rsidR="0069668D" w:rsidRPr="0069668D" w:rsidRDefault="0069668D" w:rsidP="0069668D">
      <w:r w:rsidRPr="0069668D">
        <w:t>Antes de qualquer decisão, gostaríamos principalmente da avaliação da equipe sobre:</w:t>
      </w:r>
    </w:p>
    <w:p w14:paraId="634CB084" w14:textId="77777777" w:rsidR="0069668D" w:rsidRPr="0069668D" w:rsidRDefault="0069668D" w:rsidP="0069668D">
      <w:pPr>
        <w:numPr>
          <w:ilvl w:val="0"/>
          <w:numId w:val="5"/>
        </w:numPr>
      </w:pPr>
      <w:r w:rsidRPr="0069668D">
        <w:t xml:space="preserve">A mudança de foco ainda é possível dentro do cronograma deste semestre? </w:t>
      </w:r>
    </w:p>
    <w:p w14:paraId="101C9AB6" w14:textId="77777777" w:rsidR="0069668D" w:rsidRPr="0069668D" w:rsidRDefault="0069668D" w:rsidP="0069668D">
      <w:pPr>
        <w:numPr>
          <w:ilvl w:val="0"/>
          <w:numId w:val="5"/>
        </w:numPr>
      </w:pPr>
      <w:r w:rsidRPr="0069668D">
        <w:t xml:space="preserve">O problema proposto é adequado às técnicas de visão computacional que a equipe pretende utilizar? </w:t>
      </w:r>
    </w:p>
    <w:p w14:paraId="3467FB07" w14:textId="77777777" w:rsidR="0069668D" w:rsidRPr="0069668D" w:rsidRDefault="0069668D" w:rsidP="0069668D">
      <w:pPr>
        <w:numPr>
          <w:ilvl w:val="0"/>
          <w:numId w:val="5"/>
        </w:numPr>
      </w:pPr>
      <w:r w:rsidRPr="0069668D">
        <w:t xml:space="preserve">As imagens das câmeras existentes nas recrias podem ser avaliadas antes da decisão? </w:t>
      </w:r>
    </w:p>
    <w:p w14:paraId="14161D41" w14:textId="77777777" w:rsidR="0069668D" w:rsidRPr="0069668D" w:rsidRDefault="0069668D" w:rsidP="0069668D">
      <w:pPr>
        <w:numPr>
          <w:ilvl w:val="0"/>
          <w:numId w:val="5"/>
        </w:numPr>
      </w:pPr>
      <w:r w:rsidRPr="0069668D">
        <w:t xml:space="preserve">Qual janela de idade seria tecnicamente adequada para um MVP? </w:t>
      </w:r>
    </w:p>
    <w:p w14:paraId="2F6CF4B2" w14:textId="77777777" w:rsidR="0069668D" w:rsidRPr="0069668D" w:rsidRDefault="0069668D" w:rsidP="0069668D">
      <w:pPr>
        <w:numPr>
          <w:ilvl w:val="0"/>
          <w:numId w:val="5"/>
        </w:numPr>
      </w:pPr>
      <w:r w:rsidRPr="0069668D">
        <w:t xml:space="preserve">É possível distinguir/quantificar a ocupação dos diferentes níveis da estrutura a partir das imagens disponíveis? </w:t>
      </w:r>
    </w:p>
    <w:p w14:paraId="01F41F58" w14:textId="77777777" w:rsidR="0069668D" w:rsidRPr="0069668D" w:rsidRDefault="0069668D" w:rsidP="0069668D">
      <w:pPr>
        <w:numPr>
          <w:ilvl w:val="0"/>
          <w:numId w:val="5"/>
        </w:numPr>
      </w:pPr>
      <w:r w:rsidRPr="0069668D">
        <w:t xml:space="preserve">Qual seria um critério de sucesso realista para esse novo MVP? </w:t>
      </w:r>
    </w:p>
    <w:p w14:paraId="0D631BCF" w14:textId="77777777" w:rsidR="0069668D" w:rsidRPr="0069668D" w:rsidRDefault="0069668D" w:rsidP="0069668D">
      <w:pPr>
        <w:numPr>
          <w:ilvl w:val="0"/>
          <w:numId w:val="5"/>
        </w:numPr>
      </w:pPr>
      <w:r w:rsidRPr="0069668D">
        <w:t xml:space="preserve">Qual impacto a mudança teria sobre TAP, cronograma, Sprints e entregáveis já definidos? </w:t>
      </w:r>
    </w:p>
    <w:p w14:paraId="2E2E8774" w14:textId="77777777" w:rsidR="0069668D" w:rsidRPr="0069668D" w:rsidRDefault="0069668D" w:rsidP="0069668D">
      <w:r w:rsidRPr="0069668D">
        <w:pict w14:anchorId="2BD546ED">
          <v:rect id="_x0000_i1087" style="width:0;height:1.5pt" o:hralign="center" o:hrstd="t" o:hr="t" fillcolor="#a0a0a0" stroked="f"/>
        </w:pict>
      </w:r>
    </w:p>
    <w:p w14:paraId="25A7292E" w14:textId="77777777" w:rsidR="0069668D" w:rsidRDefault="0069668D" w:rsidP="0069668D">
      <w:pPr>
        <w:rPr>
          <w:b/>
          <w:bCs/>
        </w:rPr>
      </w:pPr>
    </w:p>
    <w:p w14:paraId="6EF2364F" w14:textId="77777777" w:rsidR="0069668D" w:rsidRDefault="0069668D" w:rsidP="0069668D">
      <w:pPr>
        <w:rPr>
          <w:b/>
          <w:bCs/>
        </w:rPr>
      </w:pPr>
    </w:p>
    <w:p w14:paraId="4A0F40E9" w14:textId="18E39C5C" w:rsidR="0069668D" w:rsidRPr="0069668D" w:rsidRDefault="0069668D" w:rsidP="0069668D">
      <w:pPr>
        <w:rPr>
          <w:b/>
          <w:bCs/>
        </w:rPr>
      </w:pPr>
      <w:r w:rsidRPr="0069668D">
        <w:rPr>
          <w:b/>
          <w:bCs/>
        </w:rPr>
        <w:lastRenderedPageBreak/>
        <w:t>10. Visão de longo prazo</w:t>
      </w:r>
    </w:p>
    <w:p w14:paraId="463A0755" w14:textId="77777777" w:rsidR="0069668D" w:rsidRPr="0069668D" w:rsidRDefault="0069668D" w:rsidP="0069668D">
      <w:r w:rsidRPr="0069668D">
        <w:t>Independentemente de realizarmos essa alteração agora ou em um projeto futuro, acreditamos que essa discussão amplia significativamente a perspectiva da parceria.</w:t>
      </w:r>
    </w:p>
    <w:p w14:paraId="3B3815CE" w14:textId="77777777" w:rsidR="0069668D" w:rsidRPr="0069668D" w:rsidRDefault="0069668D" w:rsidP="0069668D">
      <w:r w:rsidRPr="0069668D">
        <w:t xml:space="preserve">A visão de longo prazo seria utilizar tecnologia para construir uma </w:t>
      </w:r>
      <w:r w:rsidRPr="0069668D">
        <w:rPr>
          <w:b/>
          <w:bCs/>
        </w:rPr>
        <w:t>leitura objetiva e contínua do desenvolvimento comportamental das aves durante toda a recria</w:t>
      </w:r>
      <w:r w:rsidRPr="0069668D">
        <w:t>, desde o alojamento até a transferência para a produção.</w:t>
      </w:r>
    </w:p>
    <w:p w14:paraId="71A95613" w14:textId="77777777" w:rsidR="0069668D" w:rsidRPr="0069668D" w:rsidRDefault="0069668D" w:rsidP="0069668D">
      <w:r w:rsidRPr="0069668D">
        <w:t>Isso permitiria evoluir gradualmente de:</w:t>
      </w:r>
    </w:p>
    <w:p w14:paraId="085819BB" w14:textId="77777777" w:rsidR="0069668D" w:rsidRPr="0069668D" w:rsidRDefault="0069668D" w:rsidP="0069668D">
      <w:r w:rsidRPr="0069668D">
        <w:rPr>
          <w:b/>
          <w:bCs/>
        </w:rPr>
        <w:t>observar → medir → estabelecer padrões → identificar desvios → gerar alertas → relacionar comportamento da recria com resultados posteriores na produção.</w:t>
      </w:r>
    </w:p>
    <w:p w14:paraId="36DFD41B" w14:textId="77777777" w:rsidR="0069668D" w:rsidRPr="0069668D" w:rsidRDefault="0069668D" w:rsidP="0069668D">
      <w:r w:rsidRPr="0069668D">
        <w:t xml:space="preserve">Esse caminho está bastante alinhado com a proposta da Raiar e do Instituto </w:t>
      </w:r>
      <w:proofErr w:type="spellStart"/>
      <w:r w:rsidRPr="0069668D">
        <w:t>Volis</w:t>
      </w:r>
      <w:proofErr w:type="spellEnd"/>
      <w:r w:rsidRPr="0069668D">
        <w:t xml:space="preserve"> de utilizar ciência aplicada, dados e tecnologia para compreender melhor os sistemas de produção de ovos orgânicos e desenvolver soluções com aplicação prática.</w:t>
      </w:r>
    </w:p>
    <w:p w14:paraId="6EF9C78A" w14:textId="77777777" w:rsidR="007C2E3C" w:rsidRDefault="007C2E3C"/>
    <w:sectPr w:rsidR="007C2E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35AE"/>
    <w:multiLevelType w:val="multilevel"/>
    <w:tmpl w:val="09E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3EE2"/>
    <w:multiLevelType w:val="multilevel"/>
    <w:tmpl w:val="692C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22E45"/>
    <w:multiLevelType w:val="multilevel"/>
    <w:tmpl w:val="B264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33FBF"/>
    <w:multiLevelType w:val="multilevel"/>
    <w:tmpl w:val="94D07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257932"/>
    <w:multiLevelType w:val="multilevel"/>
    <w:tmpl w:val="9724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931072">
    <w:abstractNumId w:val="4"/>
  </w:num>
  <w:num w:numId="2" w16cid:durableId="1293751567">
    <w:abstractNumId w:val="2"/>
  </w:num>
  <w:num w:numId="3" w16cid:durableId="1825967972">
    <w:abstractNumId w:val="1"/>
  </w:num>
  <w:num w:numId="4" w16cid:durableId="1865508942">
    <w:abstractNumId w:val="0"/>
  </w:num>
  <w:num w:numId="5" w16cid:durableId="919407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8D"/>
    <w:rsid w:val="000D2801"/>
    <w:rsid w:val="0069668D"/>
    <w:rsid w:val="007C2E3C"/>
    <w:rsid w:val="00B72834"/>
    <w:rsid w:val="00B8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AC5B"/>
  <w15:chartTrackingRefBased/>
  <w15:docId w15:val="{10B1EC80-63A2-46C5-8835-EB2C027D9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6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66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6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66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6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6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66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66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66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66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6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1431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Belzer</dc:creator>
  <cp:keywords/>
  <dc:description/>
  <cp:lastModifiedBy>Rogerio Belzer</cp:lastModifiedBy>
  <cp:revision>1</cp:revision>
  <dcterms:created xsi:type="dcterms:W3CDTF">2026-09-16T11:17:00Z</dcterms:created>
  <dcterms:modified xsi:type="dcterms:W3CDTF">2026-09-16T11:22:00Z</dcterms:modified>
</cp:coreProperties>
</file>