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matchzoo as mz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print(mz.__version__)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= mz.tasks.Ranking()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print(task)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bdf=pd.read_csv('example.csv') #This will be predefined in the user input any csv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inputs(bdf,i):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s=(bdf.iloc[i]['ttxt'])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fs= open("temp.txt","w+")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fs.write(s)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fs=open('temp.txt',"r+")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rd=fs.read()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cleaned=clean(rd)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cleaned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#text_file = open("sample.txt", "wt")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#n = text_file.write(s)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clean(btxt):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re, string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 open("uH3h7NAk.txt", "r+")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 open(fname, "r+")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#txt=txt.read()#Reading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txt=btxt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print(txt)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txt=str(txt.encode(encoding = 'UTF-8',errors = 'strict')) #UTF-8 Encoding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 = re.sub(r"[0-9,.;@#?/&amp;%"",(),[],!&amp;$]+\ *", " ", txt.replace('b',''))  #Removes unncessary stuff for word vectors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print(clean)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s=clean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exclude = set(string.punctuation)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= str.maketrans("","")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 = re.compile('[%s]' % re.escape(string.punctuation)) #Punctuations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text= regex.sub('', 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nltk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#nltk.download('stopwords')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nltk.corpus import stopwords  #Stop Words influencing the game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cachedStopWords = stopwords.words("english")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'  '.join([word for word in text.split() if word not in cachedStopWords]).lower()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#Sends the dataframe here and parses for each documnet contained in iloc[0,1,2....n]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range(len(bdf)):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res=inputs(bdf,i)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print(res)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 = mz.datasets.toy.load_data(stage='train', task=task)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test_raw = mz.datasets.toy.load_data(stage='test', task=task)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type(train_raw)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train_raw.left.head()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train_raw.right.head()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train_raw.relation.head()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train_raw.frame().head()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= mz.preprocessors.BasicPreprocessor()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preprocessor.fit(train_raw)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preprocessor.context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train_processed = preprocessor.transform(train_raw)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test_processed = preprocessor.transform(test_raw)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train_processed.left.head()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vocab_unit = preprocessor.context['vocab_unit']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print('Orig Text:', train_processed.left.loc['Q1']['text_left'])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= train_processed.left.loc['Q1']['text_left']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print('Transformed Indices:', sequence)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print('Transformed Indices Meaning:',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'_'.join([vocab_unit.state['index_term'][i] for i in sequence]))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mz.models.list_available()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ranking_task = mz.tasks.Ranking(loss=mz.losses.RankCrossEntropyLoss(num_neg=4))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ranking_task.metrics = [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mz.metrics.NormalizedDiscountedCumulativeGain(k=3),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mz.metrics.NormalizedDiscountedCumulativeGain(k=5),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  mz.metrics.MeanAveragePrecision()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model = mz.models.DSSM()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model.params['input_shapes'] = preprocessor.context['input_shapes']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model.params['task'] = ranking_task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model.params['mlp_num_layers'] = 3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model.params['mlp_num_units'] = 300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model.params['mlp_num_fan_out'] = 128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model.params['mlp_activation_func'] = 'relu'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model.guess_and_fill_missing_params()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model.build()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model.compile()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 = train_processed.unpack()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test_x, test_y = test_processed.unpack()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model.fit(x, y, batch_size=32, epochs=800)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data_generator = mz.DataGenerator(train_processed, batch_size=32)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model.fit_generator(data_generator, epochs=5, use_multiprocessing=True, workers=4)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model.evaluate(test_x, test_y)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model.predict(test_x)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print(np.array(test_x))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 = StandardScaler()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print(scaler.fit(test_x))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model.save('my-model')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