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55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832484" cy="8631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84" cy="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Heading1"/>
        <w:spacing w:line="192" w:lineRule="auto" w:before="84"/>
        <w:ind w:left="3929" w:right="3947"/>
        <w:jc w:val="center"/>
      </w:pPr>
      <w:r>
        <w:rPr/>
        <w:t>MINISTÉRIO</w:t>
      </w:r>
      <w:r>
        <w:rPr>
          <w:spacing w:val="-10"/>
        </w:rPr>
        <w:t> </w:t>
      </w:r>
      <w:r>
        <w:rPr/>
        <w:t>DA</w:t>
      </w:r>
      <w:r>
        <w:rPr>
          <w:spacing w:val="-11"/>
        </w:rPr>
        <w:t> </w:t>
      </w:r>
      <w:r>
        <w:rPr/>
        <w:t>DEFESA</w:t>
      </w:r>
      <w:r>
        <w:rPr>
          <w:spacing w:val="-52"/>
        </w:rPr>
        <w:t> </w:t>
      </w:r>
      <w:r>
        <w:rPr/>
        <w:t>EXÉRCITO</w:t>
      </w:r>
      <w:r>
        <w:rPr>
          <w:spacing w:val="-5"/>
        </w:rPr>
        <w:t> </w:t>
      </w:r>
      <w:r>
        <w:rPr/>
        <w:t>BRASILEIRO</w:t>
      </w:r>
    </w:p>
    <w:p>
      <w:pPr>
        <w:spacing w:line="194" w:lineRule="exact" w:before="0"/>
        <w:ind w:left="3014" w:right="3032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ARSENAL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GUERRA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SÃO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PAULO</w:t>
      </w:r>
    </w:p>
    <w:p>
      <w:pPr>
        <w:pStyle w:val="BodyText"/>
        <w:spacing w:before="3"/>
        <w:ind w:left="0"/>
        <w:rPr>
          <w:rFonts w:ascii="Arial"/>
          <w:b/>
          <w:sz w:val="28"/>
        </w:rPr>
      </w:pPr>
    </w:p>
    <w:p>
      <w:pPr>
        <w:pStyle w:val="Heading1"/>
        <w:spacing w:line="207" w:lineRule="exact"/>
        <w:ind w:left="3015" w:right="3032"/>
        <w:jc w:val="center"/>
      </w:pPr>
      <w:r>
        <w:rPr/>
        <w:t>ANÁLISE</w:t>
      </w:r>
      <w:r>
        <w:rPr>
          <w:spacing w:val="-2"/>
        </w:rPr>
        <w:t> </w:t>
      </w:r>
      <w:r>
        <w:rPr/>
        <w:t>CRÍTICA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PESQUISA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PREÇOS</w:t>
      </w:r>
    </w:p>
    <w:p>
      <w:pPr>
        <w:pStyle w:val="BodyText"/>
        <w:spacing w:line="207" w:lineRule="exact"/>
        <w:ind w:left="3929" w:right="3947"/>
        <w:jc w:val="center"/>
      </w:pPr>
      <w:r>
        <w:rPr/>
        <w:t>(Processo</w:t>
      </w:r>
      <w:r>
        <w:rPr>
          <w:spacing w:val="-3"/>
        </w:rPr>
        <w:t> </w:t>
      </w:r>
      <w:r>
        <w:rPr/>
        <w:t>Administrativo</w:t>
      </w:r>
      <w:r>
        <w:rPr>
          <w:spacing w:val="-3"/>
        </w:rPr>
        <w:t> </w:t>
      </w:r>
      <w:r>
        <w:rPr/>
        <w:t>n°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0"/>
        <w:rPr>
          <w:sz w:val="30"/>
        </w:rPr>
      </w:pPr>
    </w:p>
    <w:p>
      <w:pPr>
        <w:pStyle w:val="Heading1"/>
        <w:ind w:left="100"/>
        <w:jc w:val="both"/>
      </w:pPr>
      <w:r>
        <w:rPr/>
        <w:t>Objeto:</w:t>
      </w:r>
      <w:r>
        <w:rPr>
          <w:spacing w:val="-8"/>
        </w:rPr>
        <w:t> 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40" w:after="0"/>
        <w:ind w:left="425" w:right="0" w:hanging="326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PARÂMETROS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UTILIZADOS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REALIZAÇÃO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PESQUISA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PREÇOS</w:t>
      </w:r>
    </w:p>
    <w:p>
      <w:pPr>
        <w:pStyle w:val="Heading1"/>
        <w:numPr>
          <w:ilvl w:val="1"/>
          <w:numId w:val="1"/>
        </w:numPr>
        <w:tabs>
          <w:tab w:pos="490" w:val="left" w:leader="none"/>
        </w:tabs>
        <w:spacing w:line="240" w:lineRule="auto" w:before="140" w:after="0"/>
        <w:ind w:left="489" w:right="0" w:hanging="390"/>
        <w:jc w:val="left"/>
      </w:pPr>
      <w:r>
        <w:rPr/>
        <w:t>Parâmetros</w:t>
      </w:r>
      <w:r>
        <w:rPr>
          <w:spacing w:val="-6"/>
        </w:rPr>
        <w:t> </w:t>
      </w:r>
      <w:r>
        <w:rPr/>
        <w:t>utilizados</w:t>
      </w:r>
    </w:p>
    <w:p>
      <w:pPr>
        <w:pStyle w:val="BodyText"/>
        <w:spacing w:line="235" w:lineRule="auto" w:before="184"/>
        <w:ind w:right="117" w:firstLine="780"/>
        <w:jc w:val="both"/>
      </w:pPr>
      <w:r>
        <w:rPr/>
        <w:t>À</w:t>
      </w:r>
      <w:r>
        <w:rPr>
          <w:spacing w:val="54"/>
        </w:rPr>
        <w:t> </w:t>
      </w:r>
      <w:r>
        <w:rPr/>
        <w:t>luz</w:t>
      </w:r>
      <w:r>
        <w:rPr>
          <w:spacing w:val="54"/>
        </w:rPr>
        <w:t> </w:t>
      </w:r>
      <w:r>
        <w:rPr/>
        <w:t>do</w:t>
      </w:r>
      <w:r>
        <w:rPr>
          <w:spacing w:val="54"/>
        </w:rPr>
        <w:t> </w:t>
      </w:r>
      <w:r>
        <w:rPr/>
        <w:t>que</w:t>
      </w:r>
      <w:r>
        <w:rPr>
          <w:spacing w:val="54"/>
        </w:rPr>
        <w:t> </w:t>
      </w:r>
      <w:r>
        <w:rPr/>
        <w:t>prescreve</w:t>
      </w:r>
      <w:r>
        <w:rPr>
          <w:spacing w:val="53"/>
        </w:rPr>
        <w:t> </w:t>
      </w:r>
      <w:r>
        <w:rPr/>
        <w:t>a</w:t>
      </w:r>
      <w:r>
        <w:rPr>
          <w:spacing w:val="54"/>
        </w:rPr>
        <w:t> </w:t>
      </w:r>
      <w:r>
        <w:rPr/>
        <w:t>Portaria</w:t>
      </w:r>
      <w:r>
        <w:rPr>
          <w:spacing w:val="53"/>
        </w:rPr>
        <w:t> </w:t>
      </w:r>
      <w:r>
        <w:rPr/>
        <w:t>SEGES/ME</w:t>
      </w:r>
      <w:r>
        <w:rPr>
          <w:spacing w:val="55"/>
        </w:rPr>
        <w:t> </w:t>
      </w:r>
      <w:r>
        <w:rPr/>
        <w:t>Nº</w:t>
      </w:r>
      <w:r>
        <w:rPr>
          <w:spacing w:val="53"/>
        </w:rPr>
        <w:t> </w:t>
      </w:r>
      <w:r>
        <w:rPr/>
        <w:t>938,</w:t>
      </w:r>
      <w:r>
        <w:rPr>
          <w:spacing w:val="54"/>
        </w:rPr>
        <w:t> </w:t>
      </w:r>
      <w:r>
        <w:rPr/>
        <w:t>de</w:t>
      </w:r>
      <w:r>
        <w:rPr>
          <w:spacing w:val="55"/>
        </w:rPr>
        <w:t> </w:t>
      </w:r>
      <w:r>
        <w:rPr/>
        <w:t>2</w:t>
      </w:r>
      <w:r>
        <w:rPr>
          <w:spacing w:val="54"/>
        </w:rPr>
        <w:t> </w:t>
      </w:r>
      <w:r>
        <w:rPr/>
        <w:t>de</w:t>
      </w:r>
      <w:r>
        <w:rPr>
          <w:spacing w:val="55"/>
        </w:rPr>
        <w:t> </w:t>
      </w:r>
      <w:r>
        <w:rPr/>
        <w:t>fevereiro</w:t>
      </w:r>
      <w:r>
        <w:rPr>
          <w:spacing w:val="53"/>
        </w:rPr>
        <w:t> </w:t>
      </w:r>
      <w:r>
        <w:rPr/>
        <w:t>de</w:t>
      </w:r>
      <w:r>
        <w:rPr>
          <w:spacing w:val="54"/>
        </w:rPr>
        <w:t> </w:t>
      </w:r>
      <w:r>
        <w:rPr/>
        <w:t>2022,</w:t>
      </w:r>
      <w:r>
        <w:rPr>
          <w:spacing w:val="53"/>
        </w:rPr>
        <w:t> </w:t>
      </w:r>
      <w:r>
        <w:rPr/>
        <w:t>a</w:t>
      </w:r>
      <w:r>
        <w:rPr>
          <w:spacing w:val="55"/>
        </w:rPr>
        <w:t> </w:t>
      </w:r>
      <w:r>
        <w:rPr/>
        <w:t>Instrução</w:t>
      </w:r>
      <w:r>
        <w:rPr>
          <w:spacing w:val="-54"/>
        </w:rPr>
        <w:t> </w:t>
      </w:r>
      <w:r>
        <w:rPr/>
        <w:t>Normativa</w:t>
      </w:r>
      <w:r>
        <w:rPr>
          <w:spacing w:val="28"/>
        </w:rPr>
        <w:t> </w:t>
      </w:r>
      <w:r>
        <w:rPr/>
        <w:t>nº</w:t>
      </w:r>
      <w:r>
        <w:rPr>
          <w:spacing w:val="28"/>
        </w:rPr>
        <w:t> </w:t>
      </w:r>
      <w:r>
        <w:rPr/>
        <w:t>73,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05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agosto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2020,</w:t>
      </w:r>
      <w:r>
        <w:rPr>
          <w:spacing w:val="28"/>
        </w:rPr>
        <w:t> </w:t>
      </w:r>
      <w:r>
        <w:rPr/>
        <w:t>que</w:t>
      </w:r>
      <w:r>
        <w:rPr>
          <w:spacing w:val="28"/>
        </w:rPr>
        <w:t> </w:t>
      </w:r>
      <w:r>
        <w:rPr/>
        <w:t>dispõe</w:t>
      </w:r>
      <w:r>
        <w:rPr>
          <w:spacing w:val="28"/>
        </w:rPr>
        <w:t> </w:t>
      </w:r>
      <w:r>
        <w:rPr/>
        <w:t>sobre</w:t>
      </w:r>
      <w:r>
        <w:rPr>
          <w:spacing w:val="28"/>
        </w:rPr>
        <w:t> </w:t>
      </w:r>
      <w:r>
        <w:rPr/>
        <w:t>os</w:t>
      </w:r>
      <w:r>
        <w:rPr>
          <w:spacing w:val="28"/>
        </w:rPr>
        <w:t> </w:t>
      </w:r>
      <w:r>
        <w:rPr/>
        <w:t>procedimentos</w:t>
      </w:r>
      <w:r>
        <w:rPr>
          <w:spacing w:val="28"/>
        </w:rPr>
        <w:t> </w:t>
      </w:r>
      <w:r>
        <w:rPr/>
        <w:t>administrativos</w:t>
      </w:r>
      <w:r>
        <w:rPr>
          <w:spacing w:val="28"/>
        </w:rPr>
        <w:t> </w:t>
      </w:r>
      <w:r>
        <w:rPr/>
        <w:t>básicos</w:t>
      </w:r>
      <w:r>
        <w:rPr>
          <w:spacing w:val="28"/>
        </w:rPr>
        <w:t> </w:t>
      </w:r>
      <w:r>
        <w:rPr/>
        <w:t>para</w:t>
      </w:r>
      <w:r>
        <w:rPr>
          <w:spacing w:val="28"/>
        </w:rPr>
        <w:t> </w:t>
      </w:r>
      <w:r>
        <w:rPr/>
        <w:t>a</w:t>
      </w:r>
    </w:p>
    <w:p>
      <w:pPr>
        <w:pStyle w:val="BodyText"/>
        <w:spacing w:line="192" w:lineRule="auto"/>
        <w:ind w:right="117"/>
        <w:jc w:val="both"/>
      </w:pPr>
      <w:r>
        <w:rPr/>
        <w:t>realização de pesquisa de preços para aquisição de bens e contratação de serviços em geral, foi realizada a</w:t>
      </w:r>
      <w:r>
        <w:rPr>
          <w:spacing w:val="1"/>
        </w:rPr>
        <w:t> </w:t>
      </w:r>
      <w:r>
        <w:rPr/>
        <w:t>pesquisa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preços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contratações</w:t>
      </w:r>
      <w:r>
        <w:rPr>
          <w:spacing w:val="-2"/>
        </w:rPr>
        <w:t> </w:t>
      </w:r>
      <w:r>
        <w:rPr/>
        <w:t>similares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União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outros</w:t>
      </w:r>
      <w:r>
        <w:rPr>
          <w:spacing w:val="-2"/>
        </w:rPr>
        <w:t> </w:t>
      </w:r>
      <w:r>
        <w:rPr/>
        <w:t>entes</w:t>
      </w:r>
      <w:r>
        <w:rPr>
          <w:spacing w:val="-2"/>
        </w:rPr>
        <w:t> </w:t>
      </w:r>
      <w:r>
        <w:rPr/>
        <w:t>públicos</w:t>
      </w:r>
      <w:r>
        <w:rPr>
          <w:spacing w:val="-2"/>
        </w:rPr>
        <w:t> </w:t>
      </w:r>
      <w:r>
        <w:rPr/>
        <w:t>e não</w:t>
      </w:r>
      <w:r>
        <w:rPr>
          <w:spacing w:val="-2"/>
        </w:rPr>
        <w:t> </w:t>
      </w:r>
      <w:r>
        <w:rPr/>
        <w:t>foi</w:t>
      </w:r>
      <w:r>
        <w:rPr>
          <w:spacing w:val="-1"/>
        </w:rPr>
        <w:t> </w:t>
      </w:r>
      <w:r>
        <w:rPr/>
        <w:t>obtido</w:t>
      </w:r>
      <w:r>
        <w:rPr>
          <w:spacing w:val="-1"/>
        </w:rPr>
        <w:t> </w:t>
      </w:r>
      <w:r>
        <w:rPr/>
        <w:t>sucesso.</w:t>
      </w:r>
    </w:p>
    <w:p>
      <w:pPr>
        <w:pStyle w:val="BodyText"/>
        <w:spacing w:line="213" w:lineRule="auto" w:before="18"/>
        <w:ind w:right="118" w:firstLine="780"/>
        <w:jc w:val="both"/>
      </w:pPr>
      <w:r>
        <w:rPr/>
        <w:t>Em</w:t>
      </w:r>
      <w:r>
        <w:rPr>
          <w:spacing w:val="1"/>
        </w:rPr>
        <w:t> </w:t>
      </w:r>
      <w:r>
        <w:rPr/>
        <w:t>seguida,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utilizada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pesquisa</w:t>
      </w:r>
      <w:r>
        <w:rPr>
          <w:spacing w:val="56"/>
        </w:rPr>
        <w:t> </w:t>
      </w:r>
      <w:r>
        <w:rPr/>
        <w:t>publicada</w:t>
      </w:r>
      <w:r>
        <w:rPr>
          <w:spacing w:val="56"/>
        </w:rPr>
        <w:t> </w:t>
      </w:r>
      <w:r>
        <w:rPr/>
        <w:t>em</w:t>
      </w:r>
      <w:r>
        <w:rPr>
          <w:spacing w:val="56"/>
        </w:rPr>
        <w:t> </w:t>
      </w:r>
      <w:r>
        <w:rPr/>
        <w:t>mídia</w:t>
      </w:r>
      <w:r>
        <w:rPr>
          <w:spacing w:val="56"/>
        </w:rPr>
        <w:t> </w:t>
      </w:r>
      <w:r>
        <w:rPr/>
        <w:t>especializada,</w:t>
      </w:r>
      <w:r>
        <w:rPr>
          <w:spacing w:val="56"/>
        </w:rPr>
        <w:t> </w:t>
      </w:r>
      <w:r>
        <w:rPr/>
        <w:t>sítios</w:t>
      </w:r>
      <w:r>
        <w:rPr>
          <w:spacing w:val="56"/>
        </w:rPr>
        <w:t> </w:t>
      </w:r>
      <w:r>
        <w:rPr/>
        <w:t>eletrônicos</w:t>
      </w:r>
      <w:r>
        <w:rPr>
          <w:spacing w:val="-53"/>
        </w:rPr>
        <w:t> </w:t>
      </w:r>
      <w:r>
        <w:rPr/>
        <w:t>especializados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domínio</w:t>
      </w:r>
      <w:r>
        <w:rPr>
          <w:spacing w:val="-2"/>
        </w:rPr>
        <w:t> </w:t>
      </w:r>
      <w:r>
        <w:rPr/>
        <w:t>amplo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apurar</w:t>
      </w:r>
      <w:r>
        <w:rPr>
          <w:spacing w:val="-2"/>
        </w:rPr>
        <w:t> </w:t>
      </w:r>
      <w:r>
        <w:rPr/>
        <w:t>preços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mercado.</w:t>
      </w:r>
      <w:r>
        <w:rPr>
          <w:spacing w:val="-13"/>
        </w:rPr>
        <w:t> </w:t>
      </w:r>
      <w:r>
        <w:rPr/>
        <w:t>Os</w:t>
      </w:r>
      <w:r>
        <w:rPr>
          <w:spacing w:val="-3"/>
        </w:rPr>
        <w:t> </w:t>
      </w:r>
      <w:r>
        <w:rPr/>
        <w:t>preços</w:t>
      </w:r>
      <w:r>
        <w:rPr>
          <w:spacing w:val="-2"/>
        </w:rPr>
        <w:t> </w:t>
      </w:r>
      <w:r>
        <w:rPr/>
        <w:t>levantados</w:t>
      </w:r>
      <w:r>
        <w:rPr>
          <w:spacing w:val="-2"/>
        </w:rPr>
        <w:t> </w:t>
      </w:r>
      <w:r>
        <w:rPr/>
        <w:t>foram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diversos</w:t>
      </w:r>
      <w:r>
        <w:rPr>
          <w:spacing w:val="-2"/>
        </w:rPr>
        <w:t> </w:t>
      </w:r>
      <w:r>
        <w:rPr/>
        <w:t>sítios</w:t>
      </w:r>
      <w:r>
        <w:rPr>
          <w:spacing w:val="-53"/>
        </w:rPr>
        <w:t> </w:t>
      </w:r>
      <w:r>
        <w:rPr/>
        <w:t>eletrônicos</w:t>
      </w:r>
      <w:r>
        <w:rPr>
          <w:spacing w:val="-2"/>
        </w:rPr>
        <w:t> </w:t>
      </w:r>
      <w:r>
        <w:rPr/>
        <w:t>especializados,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demonstram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orçamentos</w:t>
      </w:r>
      <w:r>
        <w:rPr>
          <w:spacing w:val="-1"/>
        </w:rPr>
        <w:t> </w:t>
      </w:r>
      <w:r>
        <w:rPr/>
        <w:t>em anexo.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0" w:after="0"/>
        <w:ind w:left="425" w:right="0" w:hanging="326"/>
        <w:jc w:val="left"/>
      </w:pPr>
      <w:r>
        <w:rPr/>
        <w:t>METODOLOGIA</w:t>
      </w:r>
      <w:r>
        <w:rPr>
          <w:spacing w:val="-6"/>
        </w:rPr>
        <w:t> </w:t>
      </w:r>
      <w:r>
        <w:rPr/>
        <w:t>UTILIZADA</w:t>
      </w:r>
      <w:r>
        <w:rPr>
          <w:spacing w:val="-5"/>
        </w:rPr>
        <w:t> </w:t>
      </w:r>
      <w:r>
        <w:rPr/>
        <w:t>PARA</w:t>
      </w:r>
      <w:r>
        <w:rPr>
          <w:spacing w:val="-7"/>
        </w:rPr>
        <w:t> </w:t>
      </w:r>
      <w:r>
        <w:rPr/>
        <w:t>OBTENÇÃO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PREÇO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REFERÊNCIA</w:t>
      </w:r>
    </w:p>
    <w:p>
      <w:pPr>
        <w:pStyle w:val="ListParagraph"/>
        <w:numPr>
          <w:ilvl w:val="1"/>
          <w:numId w:val="1"/>
        </w:numPr>
        <w:tabs>
          <w:tab w:pos="490" w:val="left" w:leader="none"/>
        </w:tabs>
        <w:spacing w:line="207" w:lineRule="exact" w:before="140" w:after="0"/>
        <w:ind w:left="489" w:right="0" w:hanging="39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Metodologia</w:t>
      </w:r>
    </w:p>
    <w:p>
      <w:pPr>
        <w:pStyle w:val="BodyText"/>
        <w:spacing w:line="192" w:lineRule="auto" w:before="16"/>
        <w:ind w:right="117"/>
        <w:jc w:val="both"/>
      </w:pPr>
      <w:r>
        <w:rPr>
          <w:spacing w:val="-1"/>
        </w:rPr>
        <w:t>A fim de determinar o real valor </w:t>
      </w:r>
      <w:r>
        <w:rPr/>
        <w:t>de mercado para cada um dos itens do presente objeto, executou- se a seguinte</w:t>
      </w:r>
      <w:r>
        <w:rPr>
          <w:spacing w:val="1"/>
        </w:rPr>
        <w:t> </w:t>
      </w:r>
      <w:r>
        <w:rPr/>
        <w:t>metodologia:</w:t>
      </w:r>
    </w:p>
    <w:p>
      <w:pPr>
        <w:pStyle w:val="BodyText"/>
        <w:spacing w:line="192" w:lineRule="auto" w:before="2"/>
        <w:ind w:right="117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3376803</wp:posOffset>
            </wp:positionH>
            <wp:positionV relativeFrom="paragraph">
              <wp:posOffset>291133</wp:posOffset>
            </wp:positionV>
            <wp:extent cx="779526" cy="17287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526" cy="172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3238690</wp:posOffset>
            </wp:positionH>
            <wp:positionV relativeFrom="paragraph">
              <wp:posOffset>554658</wp:posOffset>
            </wp:positionV>
            <wp:extent cx="1056131" cy="45891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31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1° passo: excluiu-se o maior e o menor valor de cada um dos itens, obtendo-se em seguida a média aritmética dos</w:t>
      </w:r>
      <w:r>
        <w:rPr>
          <w:spacing w:val="1"/>
        </w:rPr>
        <w:t> </w:t>
      </w:r>
      <w:r>
        <w:rPr/>
        <w:t>preços</w:t>
      </w:r>
      <w:r>
        <w:rPr>
          <w:spacing w:val="-2"/>
        </w:rPr>
        <w:t> </w:t>
      </w:r>
      <w:r>
        <w:rPr/>
        <w:t>restantes.Contextualizando:</w:t>
      </w:r>
      <w:r>
        <w:rPr>
          <w:spacing w:val="-11"/>
        </w:rPr>
        <w:t> </w:t>
      </w:r>
      <w:r>
        <w:rPr/>
        <w:t>p (menor</w:t>
      </w:r>
      <w:r>
        <w:rPr>
          <w:spacing w:val="-1"/>
        </w:rPr>
        <w:t> </w:t>
      </w:r>
      <w:r>
        <w:rPr/>
        <w:t>preço);</w:t>
      </w:r>
      <w:r>
        <w:rPr>
          <w:spacing w:val="-11"/>
        </w:rPr>
        <w:t> </w:t>
      </w:r>
      <w:r>
        <w:rPr/>
        <w:t>P (maior</w:t>
      </w:r>
      <w:r>
        <w:rPr>
          <w:spacing w:val="-1"/>
        </w:rPr>
        <w:t> </w:t>
      </w:r>
      <w:r>
        <w:rPr/>
        <w:t>preço);</w:t>
      </w:r>
      <w:r>
        <w:rPr>
          <w:spacing w:val="-11"/>
        </w:rPr>
        <w:t> </w:t>
      </w:r>
      <w:r>
        <w:rPr/>
        <w:t>x1, x2 e x3 (preços</w:t>
      </w:r>
      <w:r>
        <w:rPr>
          <w:spacing w:val="-1"/>
        </w:rPr>
        <w:t> </w:t>
      </w:r>
      <w:r>
        <w:rPr/>
        <w:t>intermediários)</w:t>
      </w:r>
    </w:p>
    <w:p>
      <w:pPr>
        <w:pStyle w:val="BodyText"/>
        <w:spacing w:before="5"/>
        <w:ind w:left="0"/>
        <w:rPr>
          <w:sz w:val="6"/>
        </w:rPr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192" w:lineRule="auto"/>
        <w:ind w:right="117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2694773</wp:posOffset>
            </wp:positionH>
            <wp:positionV relativeFrom="paragraph">
              <wp:posOffset>310104</wp:posOffset>
            </wp:positionV>
            <wp:extent cx="2160270" cy="9144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2° passo: multiplicou-se a média obtida no passo anterior por 1,45 e por 0,55, obtendo-se assim os valores máximo</w:t>
      </w:r>
      <w:r>
        <w:rPr>
          <w:spacing w:val="-53"/>
        </w:rPr>
        <w:t> </w:t>
      </w:r>
      <w:r>
        <w:rPr/>
        <w:t>e</w:t>
      </w:r>
      <w:r>
        <w:rPr>
          <w:spacing w:val="-1"/>
        </w:rPr>
        <w:t> </w:t>
      </w:r>
      <w:r>
        <w:rPr/>
        <w:t>mínimoadmitidos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este item.</w:t>
      </w:r>
    </w:p>
    <w:p>
      <w:pPr>
        <w:pStyle w:val="BodyText"/>
        <w:spacing w:line="192" w:lineRule="auto" w:before="178" w:after="112"/>
        <w:ind w:right="117"/>
        <w:jc w:val="both"/>
      </w:pPr>
      <w:r>
        <w:rPr>
          <w:spacing w:val="-1"/>
        </w:rPr>
        <w:t>3° passo: exclui- se os </w:t>
      </w:r>
      <w:r>
        <w:rPr/>
        <w:t>preços que são maiores que o valor máximo obtido no passo anterior (excessivamente</w:t>
      </w:r>
      <w:r>
        <w:rPr>
          <w:spacing w:val="1"/>
        </w:rPr>
        <w:t> </w:t>
      </w:r>
      <w:r>
        <w:rPr/>
        <w:t>elevados),bem</w:t>
      </w:r>
      <w:r>
        <w:rPr>
          <w:spacing w:val="52"/>
        </w:rPr>
        <w:t> </w:t>
      </w:r>
      <w:r>
        <w:rPr/>
        <w:t>como</w:t>
      </w:r>
      <w:r>
        <w:rPr>
          <w:spacing w:val="53"/>
        </w:rPr>
        <w:t> </w:t>
      </w:r>
      <w:r>
        <w:rPr/>
        <w:t>os</w:t>
      </w:r>
      <w:r>
        <w:rPr>
          <w:spacing w:val="53"/>
        </w:rPr>
        <w:t> </w:t>
      </w:r>
      <w:r>
        <w:rPr/>
        <w:t>que</w:t>
      </w:r>
      <w:r>
        <w:rPr>
          <w:spacing w:val="53"/>
        </w:rPr>
        <w:t> </w:t>
      </w:r>
      <w:r>
        <w:rPr/>
        <w:t>são</w:t>
      </w:r>
      <w:r>
        <w:rPr>
          <w:spacing w:val="53"/>
        </w:rPr>
        <w:t> </w:t>
      </w:r>
      <w:r>
        <w:rPr/>
        <w:t>menores</w:t>
      </w:r>
      <w:r>
        <w:rPr>
          <w:spacing w:val="53"/>
        </w:rPr>
        <w:t> </w:t>
      </w:r>
      <w:r>
        <w:rPr/>
        <w:t>que</w:t>
      </w:r>
      <w:r>
        <w:rPr>
          <w:spacing w:val="53"/>
        </w:rPr>
        <w:t> </w:t>
      </w:r>
      <w:r>
        <w:rPr/>
        <w:t>o</w:t>
      </w:r>
      <w:r>
        <w:rPr>
          <w:spacing w:val="53"/>
        </w:rPr>
        <w:t> </w:t>
      </w:r>
      <w:r>
        <w:rPr/>
        <w:t>valor</w:t>
      </w:r>
      <w:r>
        <w:rPr>
          <w:spacing w:val="53"/>
        </w:rPr>
        <w:t> </w:t>
      </w:r>
      <w:r>
        <w:rPr/>
        <w:t>mínimo</w:t>
      </w:r>
      <w:r>
        <w:rPr>
          <w:spacing w:val="53"/>
        </w:rPr>
        <w:t> </w:t>
      </w:r>
      <w:r>
        <w:rPr/>
        <w:t>obtido</w:t>
      </w:r>
      <w:r>
        <w:rPr>
          <w:spacing w:val="52"/>
        </w:rPr>
        <w:t> </w:t>
      </w:r>
      <w:r>
        <w:rPr/>
        <w:t>no</w:t>
      </w:r>
      <w:r>
        <w:rPr>
          <w:spacing w:val="53"/>
        </w:rPr>
        <w:t> </w:t>
      </w:r>
      <w:r>
        <w:rPr/>
        <w:t>mesmo</w:t>
      </w:r>
      <w:r>
        <w:rPr>
          <w:spacing w:val="53"/>
        </w:rPr>
        <w:t> </w:t>
      </w:r>
      <w:r>
        <w:rPr/>
        <w:t>passo</w:t>
      </w:r>
      <w:r>
        <w:rPr>
          <w:spacing w:val="53"/>
        </w:rPr>
        <w:t> </w:t>
      </w:r>
      <w:r>
        <w:rPr/>
        <w:t>(não</w:t>
      </w:r>
      <w:r>
        <w:rPr>
          <w:spacing w:val="53"/>
        </w:rPr>
        <w:t> </w:t>
      </w:r>
      <w:r>
        <w:rPr/>
        <w:t>praticáveis</w:t>
      </w:r>
      <w:r>
        <w:rPr>
          <w:spacing w:val="53"/>
        </w:rPr>
        <w:t> </w:t>
      </w:r>
      <w:r>
        <w:rPr/>
        <w:t>no</w:t>
      </w:r>
      <w:r>
        <w:rPr>
          <w:spacing w:val="-53"/>
        </w:rPr>
        <w:t> </w:t>
      </w:r>
      <w:r>
        <w:rPr/>
        <w:t>mercado).4°</w:t>
      </w:r>
      <w:r>
        <w:rPr>
          <w:spacing w:val="1"/>
        </w:rPr>
        <w:t> </w:t>
      </w:r>
      <w:r>
        <w:rPr/>
        <w:t>passo: calculou- 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média</w:t>
      </w:r>
      <w:r>
        <w:rPr>
          <w:spacing w:val="1"/>
        </w:rPr>
        <w:t> </w:t>
      </w:r>
      <w:r>
        <w:rPr/>
        <w:t>aritmética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itens</w:t>
      </w:r>
      <w:r>
        <w:rPr>
          <w:spacing w:val="1"/>
        </w:rPr>
        <w:t> </w:t>
      </w:r>
      <w:r>
        <w:rPr/>
        <w:t>desconsiderando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praticáveis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mercadoe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excessivamente</w:t>
      </w:r>
      <w:r>
        <w:rPr>
          <w:spacing w:val="1"/>
        </w:rPr>
        <w:t> </w:t>
      </w:r>
      <w:r>
        <w:rPr/>
        <w:t>elevados,</w:t>
      </w:r>
      <w:r>
        <w:rPr>
          <w:spacing w:val="1"/>
        </w:rPr>
        <w:t> </w:t>
      </w:r>
      <w:r>
        <w:rPr/>
        <w:t>obtendo- se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referência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um.Contextualizando:</w:t>
      </w:r>
      <w:r>
        <w:rPr>
          <w:spacing w:val="-12"/>
        </w:rPr>
        <w:t> </w:t>
      </w:r>
      <w:r>
        <w:rPr/>
        <w:t>consideraremos</w:t>
      </w:r>
      <w:r>
        <w:rPr>
          <w:spacing w:val="-1"/>
        </w:rPr>
        <w:t> </w:t>
      </w:r>
      <w:r>
        <w:rPr/>
        <w:t>a título de</w:t>
      </w:r>
      <w:r>
        <w:rPr>
          <w:spacing w:val="-2"/>
        </w:rPr>
        <w:t> </w:t>
      </w:r>
      <w:r>
        <w:rPr/>
        <w:t>exemplificação</w:t>
      </w:r>
      <w:r>
        <w:rPr>
          <w:spacing w:val="-1"/>
        </w:rPr>
        <w:t> </w:t>
      </w:r>
      <w:r>
        <w:rPr/>
        <w:t>que:</w:t>
      </w:r>
    </w:p>
    <w:p>
      <w:pPr>
        <w:pStyle w:val="BodyText"/>
        <w:spacing w:line="219" w:lineRule="exact"/>
        <w:ind w:left="4092"/>
      </w:pPr>
      <w:r>
        <w:rPr>
          <w:position w:val="-3"/>
        </w:rPr>
        <w:drawing>
          <wp:inline distT="0" distB="0" distL="0" distR="0">
            <wp:extent cx="1406175" cy="1393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175" cy="1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</w:p>
    <w:p>
      <w:pPr>
        <w:pStyle w:val="BodyText"/>
        <w:spacing w:before="177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3043427</wp:posOffset>
            </wp:positionH>
            <wp:positionV relativeFrom="paragraph">
              <wp:posOffset>334008</wp:posOffset>
            </wp:positionV>
            <wp:extent cx="1444180" cy="29136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180" cy="291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Logo,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valor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referência</w:t>
      </w:r>
      <w:r>
        <w:rPr>
          <w:spacing w:val="-2"/>
        </w:rPr>
        <w:t> </w:t>
      </w:r>
      <w:r>
        <w:rPr/>
        <w:t>(VR)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obtido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seguinte</w:t>
      </w:r>
      <w:r>
        <w:rPr>
          <w:spacing w:val="-2"/>
        </w:rPr>
        <w:t> </w:t>
      </w:r>
      <w:r>
        <w:rPr/>
        <w:t>forma: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192" w:lineRule="auto"/>
        <w:ind w:right="117"/>
        <w:jc w:val="both"/>
      </w:pPr>
      <w:r>
        <w:rPr/>
        <w:t>Vale ressaltar que os valores máximo e mínimo obtidos da média (145% e 55%, respectivamente), são critérios</w:t>
      </w:r>
      <w:r>
        <w:rPr>
          <w:spacing w:val="1"/>
        </w:rPr>
        <w:t> </w:t>
      </w:r>
      <w:r>
        <w:rPr/>
        <w:t>estabelecidospor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militar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finalidade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dirimir</w:t>
      </w:r>
      <w:r>
        <w:rPr>
          <w:spacing w:val="1"/>
        </w:rPr>
        <w:t> </w:t>
      </w:r>
      <w:r>
        <w:rPr/>
        <w:t>quaisquer</w:t>
      </w:r>
      <w:r>
        <w:rPr>
          <w:spacing w:val="1"/>
        </w:rPr>
        <w:t> </w:t>
      </w:r>
      <w:r>
        <w:rPr/>
        <w:t>práticas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preços</w:t>
      </w:r>
      <w:r>
        <w:rPr>
          <w:spacing w:val="1"/>
        </w:rPr>
        <w:t> </w:t>
      </w:r>
      <w:r>
        <w:rPr/>
        <w:t>superfaturados</w:t>
      </w:r>
      <w:r>
        <w:rPr>
          <w:spacing w:val="1"/>
        </w:rPr>
        <w:t> </w:t>
      </w:r>
      <w:r>
        <w:rPr/>
        <w:t>e/ ou</w:t>
      </w:r>
      <w:r>
        <w:rPr>
          <w:spacing w:val="1"/>
        </w:rPr>
        <w:t> </w:t>
      </w:r>
      <w:r>
        <w:rPr/>
        <w:t>subfaturados.</w:t>
      </w: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190" w:after="0"/>
        <w:ind w:left="425" w:right="0" w:hanging="326"/>
        <w:jc w:val="left"/>
      </w:pPr>
      <w:r>
        <w:rPr/>
        <w:t>ANÁLISE</w:t>
      </w:r>
      <w:r>
        <w:rPr>
          <w:spacing w:val="-5"/>
        </w:rPr>
        <w:t> </w:t>
      </w:r>
      <w:r>
        <w:rPr/>
        <w:t>DOS</w:t>
      </w:r>
      <w:r>
        <w:rPr>
          <w:spacing w:val="-4"/>
        </w:rPr>
        <w:t> </w:t>
      </w:r>
      <w:r>
        <w:rPr/>
        <w:t>PREÇOS</w:t>
      </w:r>
      <w:r>
        <w:rPr>
          <w:spacing w:val="-4"/>
        </w:rPr>
        <w:t> </w:t>
      </w:r>
      <w:r>
        <w:rPr/>
        <w:t>COLETADOS</w:t>
      </w:r>
    </w:p>
    <w:p>
      <w:pPr>
        <w:pStyle w:val="ListParagraph"/>
        <w:numPr>
          <w:ilvl w:val="1"/>
          <w:numId w:val="1"/>
        </w:numPr>
        <w:tabs>
          <w:tab w:pos="490" w:val="left" w:leader="none"/>
        </w:tabs>
        <w:spacing w:line="240" w:lineRule="auto" w:before="140" w:after="0"/>
        <w:ind w:left="489" w:right="0" w:hanging="39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Demonstração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da metodologia aplicada aos preços</w:t>
      </w:r>
    </w:p>
    <w:p>
      <w:pPr>
        <w:pStyle w:val="BodyText"/>
        <w:spacing w:before="140"/>
        <w:jc w:val="both"/>
      </w:pPr>
      <w:r>
        <w:rPr/>
        <w:t>Aplicando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metodologia</w:t>
      </w:r>
      <w:r>
        <w:rPr>
          <w:spacing w:val="12"/>
        </w:rPr>
        <w:t> </w:t>
      </w:r>
      <w:r>
        <w:rPr/>
        <w:t>definida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tópico</w:t>
      </w:r>
      <w:r>
        <w:rPr>
          <w:spacing w:val="12"/>
        </w:rPr>
        <w:t> </w:t>
      </w:r>
      <w:r>
        <w:rPr/>
        <w:t>anterior,</w:t>
      </w:r>
      <w:r>
        <w:rPr>
          <w:spacing w:val="12"/>
        </w:rPr>
        <w:t> </w:t>
      </w:r>
      <w:r>
        <w:rPr/>
        <w:t>foram</w:t>
      </w:r>
      <w:r>
        <w:rPr>
          <w:spacing w:val="11"/>
        </w:rPr>
        <w:t> </w:t>
      </w:r>
      <w:r>
        <w:rPr/>
        <w:t>encontradas</w:t>
      </w:r>
      <w:r>
        <w:rPr>
          <w:spacing w:val="12"/>
        </w:rPr>
        <w:t> </w:t>
      </w:r>
      <w:r>
        <w:rPr/>
        <w:t>dificuldades</w:t>
      </w:r>
      <w:r>
        <w:rPr>
          <w:spacing w:val="12"/>
        </w:rPr>
        <w:t> </w:t>
      </w:r>
      <w:r>
        <w:rPr/>
        <w:t>na</w:t>
      </w:r>
      <w:r>
        <w:rPr>
          <w:spacing w:val="12"/>
        </w:rPr>
        <w:t> </w:t>
      </w:r>
      <w:r>
        <w:rPr/>
        <w:t>realização</w:t>
      </w:r>
      <w:r>
        <w:rPr>
          <w:spacing w:val="12"/>
        </w:rPr>
        <w:t> </w:t>
      </w:r>
      <w:r>
        <w:rPr/>
        <w:t>da</w:t>
      </w:r>
      <w:r>
        <w:rPr>
          <w:spacing w:val="12"/>
        </w:rPr>
        <w:t> </w:t>
      </w:r>
      <w:r>
        <w:rPr/>
        <w:t>pesquisa</w:t>
      </w:r>
      <w:r>
        <w:rPr>
          <w:spacing w:val="12"/>
        </w:rPr>
        <w:t> </w:t>
      </w:r>
      <w:r>
        <w:rPr/>
        <w:t>de</w:t>
      </w:r>
    </w:p>
    <w:p>
      <w:pPr>
        <w:spacing w:after="0"/>
        <w:jc w:val="both"/>
        <w:sectPr>
          <w:type w:val="continuous"/>
          <w:pgSz w:w="11910" w:h="16840"/>
          <w:pgMar w:top="800" w:bottom="280" w:left="720" w:right="700"/>
        </w:sectPr>
      </w:pPr>
    </w:p>
    <w:p>
      <w:pPr>
        <w:pStyle w:val="BodyText"/>
        <w:spacing w:line="192" w:lineRule="auto" w:before="115"/>
        <w:ind w:right="117"/>
        <w:jc w:val="both"/>
      </w:pPr>
      <w:r>
        <w:rPr/>
        <w:t>preços com a modalidade supracitada, em virtude da especificidade dos itens em questão. Neste caso, não foram</w:t>
      </w:r>
      <w:r>
        <w:rPr>
          <w:spacing w:val="1"/>
        </w:rPr>
        <w:t> </w:t>
      </w:r>
      <w:r>
        <w:rPr/>
        <w:t>obtidos orçamentos suficientes para os respectivos itens. não foram encontrados preços acima do valor máximo e/</w:t>
      </w:r>
      <w:r>
        <w:rPr>
          <w:spacing w:val="1"/>
        </w:rPr>
        <w:t> </w:t>
      </w:r>
      <w:r>
        <w:rPr/>
        <w:t>ou</w:t>
      </w:r>
      <w:r>
        <w:rPr>
          <w:spacing w:val="-2"/>
        </w:rPr>
        <w:t> </w:t>
      </w:r>
      <w:r>
        <w:rPr/>
        <w:t>abaixo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mínimo</w:t>
      </w:r>
      <w:r>
        <w:rPr>
          <w:spacing w:val="-1"/>
        </w:rPr>
        <w:t> </w:t>
      </w:r>
      <w:r>
        <w:rPr/>
        <w:t>estabelecido.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0" w:after="0"/>
        <w:ind w:left="425" w:right="0" w:hanging="326"/>
        <w:jc w:val="both"/>
      </w:pPr>
      <w:r>
        <w:rPr/>
        <w:t>CONCLUSÃO</w:t>
      </w:r>
    </w:p>
    <w:p>
      <w:pPr>
        <w:pStyle w:val="BodyText"/>
        <w:spacing w:line="192" w:lineRule="auto" w:before="178"/>
        <w:ind w:right="117"/>
        <w:jc w:val="both"/>
      </w:pPr>
      <w:r>
        <w:rPr>
          <w:spacing w:val="-1"/>
        </w:rPr>
        <w:t>Conclui- se, portanto, </w:t>
      </w:r>
      <w:r>
        <w:rPr/>
        <w:t>que os presentes procedimentos para a realização de pesquisa de preços forneceram os</w:t>
      </w:r>
      <w:r>
        <w:rPr>
          <w:spacing w:val="1"/>
        </w:rPr>
        <w:t> </w:t>
      </w:r>
      <w:r>
        <w:rPr/>
        <w:t>parâmetros para a Administração avaliar a compatibilidade das propostas ofertadas pelos licitantes com os preços</w:t>
      </w:r>
      <w:r>
        <w:rPr>
          <w:spacing w:val="1"/>
        </w:rPr>
        <w:t> </w:t>
      </w:r>
      <w:r>
        <w:rPr/>
        <w:t>praticados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verificar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razoabilidade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investido,</w:t>
      </w:r>
      <w:r>
        <w:rPr>
          <w:spacing w:val="1"/>
        </w:rPr>
        <w:t> </w:t>
      </w:r>
      <w:r>
        <w:rPr/>
        <w:t>afastando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prática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atos</w:t>
      </w:r>
      <w:r>
        <w:rPr>
          <w:spacing w:val="1"/>
        </w:rPr>
        <w:t> </w:t>
      </w:r>
      <w:r>
        <w:rPr/>
        <w:t>possivelmente</w:t>
      </w:r>
      <w:r>
        <w:rPr>
          <w:spacing w:val="-2"/>
        </w:rPr>
        <w:t> </w:t>
      </w:r>
      <w:r>
        <w:rPr/>
        <w:t>antieconômicos.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1"/>
        <w:spacing w:before="1"/>
        <w:ind w:left="100"/>
        <w:jc w:val="both"/>
      </w:pPr>
      <w:r>
        <w:rPr/>
        <w:t>DECLARAÇÃO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LEGALIDADE</w:t>
      </w:r>
      <w:r>
        <w:rPr>
          <w:spacing w:val="-6"/>
        </w:rPr>
        <w:t> </w:t>
      </w:r>
      <w:r>
        <w:rPr/>
        <w:t>DAS</w:t>
      </w:r>
      <w:r>
        <w:rPr>
          <w:spacing w:val="-8"/>
        </w:rPr>
        <w:t> </w:t>
      </w:r>
      <w:r>
        <w:rPr/>
        <w:t>PESQUISAS</w:t>
      </w:r>
    </w:p>
    <w:p>
      <w:pPr>
        <w:spacing w:line="207" w:lineRule="exact" w:before="140"/>
        <w:ind w:left="100" w:right="0" w:firstLine="0"/>
        <w:jc w:val="both"/>
        <w:rPr>
          <w:sz w:val="20"/>
        </w:rPr>
      </w:pPr>
      <w:r>
        <w:rPr>
          <w:sz w:val="20"/>
        </w:rPr>
        <w:t>Eu, </w:t>
      </w:r>
      <w:r>
        <w:rPr>
          <w:rFonts w:ascii="Arial"/>
          <w:b/>
          <w:sz w:val="20"/>
        </w:rPr>
        <w:t>,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,</w:t>
      </w:r>
      <w:r>
        <w:rPr>
          <w:rFonts w:ascii="Arial"/>
          <w:b/>
          <w:spacing w:val="-8"/>
          <w:sz w:val="20"/>
        </w:rPr>
        <w:t> </w:t>
      </w:r>
      <w:r>
        <w:rPr>
          <w:sz w:val="20"/>
        </w:rPr>
        <w:t>declaro</w:t>
      </w:r>
      <w:r>
        <w:rPr>
          <w:spacing w:val="-1"/>
          <w:sz w:val="20"/>
        </w:rPr>
        <w:t> </w:t>
      </w:r>
      <w:r>
        <w:rPr>
          <w:sz w:val="20"/>
        </w:rPr>
        <w:t>que</w:t>
      </w: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192" w:lineRule="auto" w:before="15" w:after="0"/>
        <w:ind w:left="100" w:right="117" w:firstLine="0"/>
        <w:jc w:val="both"/>
        <w:rPr>
          <w:sz w:val="20"/>
        </w:rPr>
      </w:pP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pesquisas</w:t>
      </w:r>
      <w:r>
        <w:rPr>
          <w:spacing w:val="1"/>
          <w:sz w:val="20"/>
        </w:rPr>
        <w:t> </w:t>
      </w:r>
      <w:r>
        <w:rPr>
          <w:sz w:val="20"/>
        </w:rPr>
        <w:t>apresentadas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compor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presente</w:t>
      </w:r>
      <w:r>
        <w:rPr>
          <w:spacing w:val="1"/>
          <w:sz w:val="20"/>
        </w:rPr>
        <w:t> </w:t>
      </w:r>
      <w:r>
        <w:rPr>
          <w:sz w:val="20"/>
        </w:rPr>
        <w:t>processo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contratação</w:t>
      </w:r>
      <w:r>
        <w:rPr>
          <w:spacing w:val="1"/>
          <w:sz w:val="20"/>
        </w:rPr>
        <w:t> </w:t>
      </w:r>
      <w:r>
        <w:rPr>
          <w:sz w:val="20"/>
        </w:rPr>
        <w:t>foram</w:t>
      </w:r>
      <w:r>
        <w:rPr>
          <w:spacing w:val="1"/>
          <w:sz w:val="20"/>
        </w:rPr>
        <w:t> </w:t>
      </w:r>
      <w:r>
        <w:rPr>
          <w:sz w:val="20"/>
        </w:rPr>
        <w:t>providenciadas</w:t>
      </w:r>
      <w:r>
        <w:rPr>
          <w:spacing w:val="1"/>
          <w:sz w:val="20"/>
        </w:rPr>
        <w:t> </w:t>
      </w:r>
      <w:r>
        <w:rPr>
          <w:sz w:val="20"/>
        </w:rPr>
        <w:t>exclusivamentepor</w:t>
      </w:r>
      <w:r>
        <w:rPr>
          <w:spacing w:val="-2"/>
          <w:sz w:val="20"/>
        </w:rPr>
        <w:t> </w:t>
      </w:r>
      <w:r>
        <w:rPr>
          <w:sz w:val="20"/>
        </w:rPr>
        <w:t>mim ou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militares</w:t>
      </w:r>
      <w:r>
        <w:rPr>
          <w:spacing w:val="-1"/>
          <w:sz w:val="20"/>
        </w:rPr>
        <w:t> </w:t>
      </w:r>
      <w:r>
        <w:rPr>
          <w:sz w:val="20"/>
        </w:rPr>
        <w:t>sob</w:t>
      </w:r>
      <w:r>
        <w:rPr>
          <w:spacing w:val="-1"/>
          <w:sz w:val="20"/>
        </w:rPr>
        <w:t> </w:t>
      </w:r>
      <w:r>
        <w:rPr>
          <w:sz w:val="20"/>
        </w:rPr>
        <w:t>minha</w:t>
      </w:r>
      <w:r>
        <w:rPr>
          <w:spacing w:val="-1"/>
          <w:sz w:val="20"/>
        </w:rPr>
        <w:t> </w:t>
      </w:r>
      <w:r>
        <w:rPr>
          <w:sz w:val="20"/>
        </w:rPr>
        <w:t>supervisão;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172" w:lineRule="exact" w:before="0" w:after="0"/>
        <w:ind w:left="358" w:right="0" w:hanging="258"/>
        <w:jc w:val="both"/>
        <w:rPr>
          <w:sz w:val="20"/>
        </w:rPr>
      </w:pP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tentei, por</w:t>
      </w:r>
      <w:r>
        <w:rPr>
          <w:spacing w:val="-1"/>
          <w:sz w:val="20"/>
        </w:rPr>
        <w:t> </w:t>
      </w:r>
      <w:r>
        <w:rPr>
          <w:sz w:val="20"/>
        </w:rPr>
        <w:t>qualquer</w:t>
      </w:r>
      <w:r>
        <w:rPr>
          <w:spacing w:val="-2"/>
          <w:sz w:val="20"/>
        </w:rPr>
        <w:t> </w:t>
      </w:r>
      <w:r>
        <w:rPr>
          <w:sz w:val="20"/>
        </w:rPr>
        <w:t>meio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qualquer</w:t>
      </w:r>
      <w:r>
        <w:rPr>
          <w:spacing w:val="-1"/>
          <w:sz w:val="20"/>
        </w:rPr>
        <w:t> </w:t>
      </w:r>
      <w:r>
        <w:rPr>
          <w:sz w:val="20"/>
        </w:rPr>
        <w:t>pessoa,</w:t>
      </w:r>
      <w:r>
        <w:rPr>
          <w:spacing w:val="-1"/>
          <w:sz w:val="20"/>
        </w:rPr>
        <w:t> </w:t>
      </w:r>
      <w:r>
        <w:rPr>
          <w:sz w:val="20"/>
        </w:rPr>
        <w:t>influenciar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pesquisas</w:t>
      </w:r>
      <w:r>
        <w:rPr>
          <w:spacing w:val="-1"/>
          <w:sz w:val="20"/>
        </w:rPr>
        <w:t> </w:t>
      </w:r>
      <w:r>
        <w:rPr>
          <w:sz w:val="20"/>
        </w:rPr>
        <w:t>apresentadas;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192" w:lineRule="auto" w:before="15" w:after="0"/>
        <w:ind w:left="100" w:right="117" w:firstLine="0"/>
        <w:jc w:val="both"/>
        <w:rPr>
          <w:sz w:val="20"/>
        </w:rPr>
      </w:pPr>
      <w:r>
        <w:rPr>
          <w:sz w:val="20"/>
        </w:rPr>
        <w:t>o conteúdo e valor das pesquisas apresentadas são verdadeiros e espelham o conteúdo existente nos meios</w:t>
      </w:r>
      <w:r>
        <w:rPr>
          <w:spacing w:val="1"/>
          <w:sz w:val="20"/>
        </w:rPr>
        <w:t> </w:t>
      </w:r>
      <w:r>
        <w:rPr>
          <w:sz w:val="20"/>
        </w:rPr>
        <w:t>utilizados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nas</w:t>
      </w:r>
      <w:r>
        <w:rPr>
          <w:spacing w:val="-1"/>
          <w:sz w:val="20"/>
        </w:rPr>
        <w:t> </w:t>
      </w:r>
      <w:r>
        <w:rPr>
          <w:sz w:val="20"/>
        </w:rPr>
        <w:t>propostas</w:t>
      </w:r>
      <w:r>
        <w:rPr>
          <w:spacing w:val="-1"/>
          <w:sz w:val="20"/>
        </w:rPr>
        <w:t> </w:t>
      </w:r>
      <w:r>
        <w:rPr>
          <w:sz w:val="20"/>
        </w:rPr>
        <w:t>firmadas</w:t>
      </w:r>
      <w:r>
        <w:rPr>
          <w:spacing w:val="-1"/>
          <w:sz w:val="20"/>
        </w:rPr>
        <w:t> </w:t>
      </w:r>
      <w:r>
        <w:rPr>
          <w:sz w:val="20"/>
        </w:rPr>
        <w:t>pelas</w:t>
      </w:r>
      <w:r>
        <w:rPr>
          <w:spacing w:val="-1"/>
          <w:sz w:val="20"/>
        </w:rPr>
        <w:t> </w:t>
      </w:r>
      <w:r>
        <w:rPr>
          <w:sz w:val="20"/>
        </w:rPr>
        <w:t>empresas</w:t>
      </w:r>
      <w:r>
        <w:rPr>
          <w:spacing w:val="-1"/>
          <w:sz w:val="20"/>
        </w:rPr>
        <w:t> </w:t>
      </w:r>
      <w:r>
        <w:rPr>
          <w:sz w:val="20"/>
        </w:rPr>
        <w:t>consultadas;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192" w:lineRule="auto" w:before="2" w:after="0"/>
        <w:ind w:left="100" w:right="117" w:firstLine="0"/>
        <w:jc w:val="both"/>
        <w:rPr>
          <w:sz w:val="20"/>
        </w:rPr>
      </w:pPr>
      <w:r>
        <w:rPr>
          <w:sz w:val="20"/>
        </w:rPr>
        <w:t>os valores das pesquisas apresentadas de qualquer empresa não foram, no todo ou em parte, direta ou</w:t>
      </w:r>
      <w:r>
        <w:rPr>
          <w:spacing w:val="1"/>
          <w:sz w:val="20"/>
        </w:rPr>
        <w:t> </w:t>
      </w:r>
      <w:r>
        <w:rPr>
          <w:sz w:val="20"/>
        </w:rPr>
        <w:t>indiretamente,</w:t>
      </w:r>
      <w:r>
        <w:rPr>
          <w:spacing w:val="1"/>
          <w:sz w:val="20"/>
        </w:rPr>
        <w:t> </w:t>
      </w:r>
      <w:r>
        <w:rPr>
          <w:sz w:val="20"/>
        </w:rPr>
        <w:t>informados,</w:t>
      </w:r>
      <w:r>
        <w:rPr>
          <w:spacing w:val="1"/>
          <w:sz w:val="20"/>
        </w:rPr>
        <w:t> </w:t>
      </w:r>
      <w:r>
        <w:rPr>
          <w:sz w:val="20"/>
        </w:rPr>
        <w:t>discutidos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divulgados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qualquer</w:t>
      </w:r>
      <w:r>
        <w:rPr>
          <w:spacing w:val="1"/>
          <w:sz w:val="20"/>
        </w:rPr>
        <w:t> </w:t>
      </w:r>
      <w:r>
        <w:rPr>
          <w:sz w:val="20"/>
        </w:rPr>
        <w:t>outra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1"/>
          <w:sz w:val="20"/>
        </w:rPr>
        <w:t> </w:t>
      </w:r>
      <w:r>
        <w:rPr>
          <w:sz w:val="20"/>
        </w:rPr>
        <w:t>participante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processo</w:t>
      </w:r>
      <w:r>
        <w:rPr>
          <w:spacing w:val="55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cotação;</w:t>
      </w:r>
      <w:r>
        <w:rPr>
          <w:spacing w:val="-11"/>
          <w:sz w:val="20"/>
        </w:rPr>
        <w:t> </w:t>
      </w:r>
      <w:r>
        <w:rPr>
          <w:sz w:val="20"/>
        </w:rPr>
        <w:t>e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192" w:lineRule="auto" w:before="3" w:after="0"/>
        <w:ind w:left="100" w:right="117" w:firstLine="0"/>
        <w:jc w:val="both"/>
        <w:rPr>
          <w:sz w:val="20"/>
        </w:rPr>
      </w:pPr>
      <w:r>
        <w:rPr>
          <w:sz w:val="20"/>
        </w:rPr>
        <w:t>estou plenamente ciente do teor e da extensão desta declaração e detenho plenos poderes e informações para</w:t>
      </w:r>
      <w:r>
        <w:rPr>
          <w:spacing w:val="1"/>
          <w:sz w:val="20"/>
        </w:rPr>
        <w:t> </w:t>
      </w:r>
      <w:r>
        <w:rPr>
          <w:sz w:val="20"/>
        </w:rPr>
        <w:t>firmá-la.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ind w:left="3929" w:right="3947"/>
        <w:jc w:val="center"/>
      </w:pPr>
      <w:r>
        <w:rPr/>
        <w:t>Barueri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SP,</w:t>
      </w:r>
      <w:r>
        <w:rPr>
          <w:spacing w:val="48"/>
        </w:rPr>
        <w:t> </w:t>
      </w:r>
      <w:r>
        <w:rPr/>
        <w:t>de</w:t>
      </w:r>
      <w:r>
        <w:rPr>
          <w:spacing w:val="49"/>
        </w:rPr>
        <w:t> </w:t>
      </w:r>
      <w:r>
        <w:rPr/>
        <w:t>de</w:t>
      </w:r>
      <w:r>
        <w:rPr>
          <w:spacing w:val="-4"/>
        </w:rPr>
        <w:t> </w:t>
      </w:r>
      <w:r>
        <w:rPr/>
        <w:t>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70"/>
        <w:ind w:left="3929" w:right="3946"/>
        <w:jc w:val="center"/>
      </w:pPr>
      <w:r>
        <w:rPr/>
        <w:t>- 0</w:t>
      </w:r>
    </w:p>
    <w:sectPr>
      <w:pgSz w:w="11910" w:h="16840"/>
      <w:pgMar w:top="660" w:bottom="280" w:left="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100" w:hanging="366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38" w:hanging="36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77" w:hanging="36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15" w:hanging="36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54" w:hanging="36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92" w:hanging="36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31" w:hanging="36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69" w:hanging="36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8" w:hanging="36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5" w:hanging="326"/>
        <w:jc w:val="left"/>
      </w:pPr>
      <w:rPr>
        <w:rFonts w:hint="default" w:ascii="Arial" w:hAnsi="Arial" w:eastAsia="Arial" w:cs="Arial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89" w:hanging="390"/>
        <w:jc w:val="left"/>
      </w:pPr>
      <w:rPr>
        <w:rFonts w:hint="default" w:ascii="Arial" w:hAnsi="Arial" w:eastAsia="Arial" w:cs="Arial"/>
        <w:b/>
        <w:bCs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91" w:hanging="39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03" w:hanging="39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15" w:hanging="39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26" w:hanging="39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8" w:hanging="39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50" w:hanging="39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62" w:hanging="39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25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40"/>
      <w:ind w:left="100" w:hanging="326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2022-12-02T01:39:48Z</dcterms:created>
  <dcterms:modified xsi:type="dcterms:W3CDTF">2022-12-02T01:39:48Z</dcterms:modified>
</cp:coreProperties>
</file>