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6F8D" w14:textId="55969180" w:rsidR="001B2CB0" w:rsidRDefault="001B2CB0" w:rsidP="001B2CB0">
      <w:r>
        <w:t>Elementos que hay que saber manejar</w:t>
      </w:r>
    </w:p>
    <w:p w14:paraId="4A5FBEAD" w14:textId="45F3A1A3" w:rsidR="001B2CB0" w:rsidRDefault="001B2CB0" w:rsidP="001B2CB0">
      <w:pPr>
        <w:pStyle w:val="Prrafodelista"/>
        <w:numPr>
          <w:ilvl w:val="0"/>
          <w:numId w:val="2"/>
        </w:numPr>
      </w:pPr>
      <w:r>
        <w:t>Pane</w:t>
      </w:r>
    </w:p>
    <w:p w14:paraId="43ED2D5F" w14:textId="2C6A943B" w:rsidR="001B2CB0" w:rsidRDefault="001B2CB0" w:rsidP="001B2CB0">
      <w:pPr>
        <w:pStyle w:val="Prrafodelista"/>
        <w:numPr>
          <w:ilvl w:val="0"/>
          <w:numId w:val="2"/>
        </w:numPr>
      </w:pPr>
      <w:r>
        <w:t>GridPane</w:t>
      </w:r>
    </w:p>
    <w:p w14:paraId="2222F348" w14:textId="34DF91EF" w:rsidR="001B2CB0" w:rsidRDefault="001B2CB0" w:rsidP="001B2CB0">
      <w:pPr>
        <w:pStyle w:val="Prrafodelista"/>
        <w:numPr>
          <w:ilvl w:val="0"/>
          <w:numId w:val="2"/>
        </w:numPr>
      </w:pPr>
      <w:r>
        <w:t>TabPane</w:t>
      </w:r>
    </w:p>
    <w:p w14:paraId="1F4F3FBF" w14:textId="623A259A" w:rsidR="002069F5" w:rsidRDefault="001B2CB0" w:rsidP="001B2CB0">
      <w:pPr>
        <w:pStyle w:val="Prrafodelista"/>
        <w:numPr>
          <w:ilvl w:val="0"/>
          <w:numId w:val="2"/>
        </w:numPr>
      </w:pPr>
      <w:r>
        <w:t>Button</w:t>
      </w:r>
    </w:p>
    <w:p w14:paraId="779CD150" w14:textId="370E7C04" w:rsidR="001B2CB0" w:rsidRDefault="001B2CB0" w:rsidP="001B2CB0">
      <w:pPr>
        <w:pStyle w:val="Prrafodelista"/>
        <w:numPr>
          <w:ilvl w:val="0"/>
          <w:numId w:val="2"/>
        </w:numPr>
      </w:pPr>
      <w:r>
        <w:t>ComboBox</w:t>
      </w:r>
    </w:p>
    <w:p w14:paraId="5C6B83C3" w14:textId="006E0827" w:rsidR="001B2CB0" w:rsidRDefault="001B2CB0" w:rsidP="001B2CB0">
      <w:pPr>
        <w:pStyle w:val="Prrafodelista"/>
        <w:numPr>
          <w:ilvl w:val="0"/>
          <w:numId w:val="2"/>
        </w:numPr>
      </w:pPr>
      <w:r>
        <w:t>TextField</w:t>
      </w:r>
    </w:p>
    <w:p w14:paraId="39F607F4" w14:textId="2857C97F" w:rsidR="001B2CB0" w:rsidRDefault="001B2CB0" w:rsidP="001B2CB0">
      <w:pPr>
        <w:pStyle w:val="Prrafodelista"/>
        <w:numPr>
          <w:ilvl w:val="0"/>
          <w:numId w:val="2"/>
        </w:numPr>
      </w:pPr>
      <w:r>
        <w:t>TextArea</w:t>
      </w:r>
    </w:p>
    <w:p w14:paraId="20BEC1B0" w14:textId="48BEE39B" w:rsidR="001B2CB0" w:rsidRDefault="001B2CB0" w:rsidP="001B2CB0">
      <w:pPr>
        <w:pStyle w:val="Prrafodelista"/>
        <w:numPr>
          <w:ilvl w:val="0"/>
          <w:numId w:val="2"/>
        </w:numPr>
      </w:pPr>
      <w:r>
        <w:t>RadioButton</w:t>
      </w:r>
    </w:p>
    <w:p w14:paraId="3C466F56" w14:textId="55AB0CAA" w:rsidR="001B2CB0" w:rsidRDefault="001B2CB0" w:rsidP="001B2CB0">
      <w:pPr>
        <w:pStyle w:val="Prrafodelista"/>
        <w:numPr>
          <w:ilvl w:val="0"/>
          <w:numId w:val="2"/>
        </w:numPr>
      </w:pPr>
      <w:r>
        <w:t>ListView</w:t>
      </w:r>
    </w:p>
    <w:p w14:paraId="0ECB1C0A" w14:textId="41584559" w:rsidR="00D474E6" w:rsidRDefault="00D474E6" w:rsidP="001B2CB0">
      <w:pPr>
        <w:pStyle w:val="Prrafodelista"/>
        <w:numPr>
          <w:ilvl w:val="0"/>
          <w:numId w:val="2"/>
        </w:numPr>
      </w:pPr>
      <w:r>
        <w:t>TableView</w:t>
      </w:r>
    </w:p>
    <w:p w14:paraId="2AA3AE90" w14:textId="5315A8D1" w:rsidR="001B2CB0" w:rsidRDefault="001B2CB0" w:rsidP="001B2CB0">
      <w:pPr>
        <w:pStyle w:val="Prrafodelista"/>
        <w:numPr>
          <w:ilvl w:val="0"/>
          <w:numId w:val="2"/>
        </w:numPr>
      </w:pPr>
      <w:r>
        <w:t>Label</w:t>
      </w:r>
    </w:p>
    <w:p w14:paraId="695B31C5" w14:textId="54E92FF4" w:rsidR="001B2CB0" w:rsidRDefault="001B2CB0" w:rsidP="001B2CB0">
      <w:pPr>
        <w:pStyle w:val="Prrafodelista"/>
        <w:numPr>
          <w:ilvl w:val="0"/>
          <w:numId w:val="2"/>
        </w:numPr>
      </w:pPr>
      <w:r>
        <w:t>MenuBar</w:t>
      </w:r>
    </w:p>
    <w:p w14:paraId="38916716" w14:textId="0CB8B616" w:rsidR="001B2CB0" w:rsidRDefault="001B2CB0" w:rsidP="001B2CB0">
      <w:pPr>
        <w:pStyle w:val="Prrafodelista"/>
        <w:numPr>
          <w:ilvl w:val="0"/>
          <w:numId w:val="2"/>
        </w:numPr>
      </w:pPr>
      <w:r>
        <w:t>Menu</w:t>
      </w:r>
    </w:p>
    <w:p w14:paraId="75E54DFC" w14:textId="58570520" w:rsidR="001B2CB0" w:rsidRDefault="001B2CB0" w:rsidP="001B2CB0">
      <w:pPr>
        <w:pStyle w:val="Prrafodelista"/>
        <w:numPr>
          <w:ilvl w:val="0"/>
          <w:numId w:val="2"/>
        </w:numPr>
      </w:pPr>
      <w:r>
        <w:t>MenuItem</w:t>
      </w:r>
    </w:p>
    <w:p w14:paraId="446502EE" w14:textId="77E109DD" w:rsidR="001B2CB0" w:rsidRDefault="001B2CB0" w:rsidP="001B2CB0">
      <w:r>
        <w:t>Eventos:</w:t>
      </w:r>
    </w:p>
    <w:p w14:paraId="4E72BB1B" w14:textId="5DD3319B" w:rsidR="001B2CB0" w:rsidRDefault="001B2CB0" w:rsidP="001B2CB0">
      <w:pPr>
        <w:pStyle w:val="Prrafodelista"/>
        <w:numPr>
          <w:ilvl w:val="0"/>
          <w:numId w:val="3"/>
        </w:numPr>
      </w:pPr>
      <w:r>
        <w:t>Action</w:t>
      </w:r>
    </w:p>
    <w:p w14:paraId="0C9F6E45" w14:textId="123441A4" w:rsidR="001B2CB0" w:rsidRDefault="001B2CB0" w:rsidP="001B2CB0">
      <w:pPr>
        <w:pStyle w:val="Prrafodelista"/>
        <w:numPr>
          <w:ilvl w:val="0"/>
          <w:numId w:val="3"/>
        </w:numPr>
      </w:pPr>
      <w:r>
        <w:t xml:space="preserve">Key </w:t>
      </w:r>
    </w:p>
    <w:p w14:paraId="459E5A8B" w14:textId="1492DFEE" w:rsidR="001B2CB0" w:rsidRDefault="001B2CB0" w:rsidP="001B2CB0">
      <w:pPr>
        <w:pStyle w:val="Prrafodelista"/>
        <w:numPr>
          <w:ilvl w:val="0"/>
          <w:numId w:val="3"/>
        </w:numPr>
      </w:pPr>
      <w:r>
        <w:t>Mouse</w:t>
      </w:r>
    </w:p>
    <w:p w14:paraId="03BF37C6" w14:textId="7D05B385" w:rsidR="001B2CB0" w:rsidRDefault="001B2CB0" w:rsidP="001B2CB0">
      <w:pPr>
        <w:pStyle w:val="Prrafodelista"/>
      </w:pPr>
    </w:p>
    <w:p w14:paraId="27A1BECE" w14:textId="77777777" w:rsidR="006C11BE" w:rsidRDefault="006C11BE" w:rsidP="001B2CB0">
      <w:pPr>
        <w:pStyle w:val="Prrafodelista"/>
      </w:pPr>
    </w:p>
    <w:p w14:paraId="0D9B01FD" w14:textId="77777777" w:rsidR="00BB37FD" w:rsidRDefault="00BB37FD" w:rsidP="001B2CB0">
      <w:pPr>
        <w:pStyle w:val="Prrafodelista"/>
      </w:pPr>
    </w:p>
    <w:p w14:paraId="5D883646" w14:textId="63CFFB4C" w:rsidR="00BB37FD" w:rsidRDefault="00BB37FD" w:rsidP="001B2CB0">
      <w:pPr>
        <w:pStyle w:val="Prrafodelista"/>
      </w:pPr>
      <w:r>
        <w:t xml:space="preserve">Ejer1: </w:t>
      </w:r>
    </w:p>
    <w:p w14:paraId="43054198" w14:textId="77777777" w:rsidR="00BB37FD" w:rsidRPr="00BB37FD" w:rsidRDefault="00BB37FD" w:rsidP="00BB37FD">
      <w:pPr>
        <w:pStyle w:val="Prrafodelista"/>
      </w:pPr>
      <w:r w:rsidRPr="00BB37FD">
        <w:rPr>
          <w:b/>
          <w:bCs/>
        </w:rPr>
        <w:t>Objetivo:</w:t>
      </w:r>
      <w:r w:rsidRPr="00BB37FD">
        <w:t xml:space="preserve"> Uso de contenedores y controles básicos de entrada.</w:t>
      </w:r>
    </w:p>
    <w:p w14:paraId="3BB24CAB" w14:textId="77777777" w:rsidR="00BB37FD" w:rsidRPr="00BB37FD" w:rsidRDefault="00BB37FD" w:rsidP="00BB37FD">
      <w:pPr>
        <w:pStyle w:val="Prrafodelista"/>
        <w:numPr>
          <w:ilvl w:val="0"/>
          <w:numId w:val="4"/>
        </w:numPr>
      </w:pPr>
      <w:r w:rsidRPr="00BB37FD">
        <w:rPr>
          <w:b/>
          <w:bCs/>
        </w:rPr>
        <w:t>Enunciado:</w:t>
      </w:r>
      <w:r w:rsidRPr="00BB37FD">
        <w:t xml:space="preserve"> Diseña una interfaz utilizando un </w:t>
      </w:r>
      <w:r w:rsidRPr="00BB37FD">
        <w:rPr>
          <w:b/>
          <w:bCs/>
        </w:rPr>
        <w:t>GridPane</w:t>
      </w:r>
      <w:r w:rsidRPr="00BB37FD">
        <w:t xml:space="preserve"> para crear un formulario de registro. Debe incluir campos (</w:t>
      </w:r>
      <w:r w:rsidRPr="00BB37FD">
        <w:rPr>
          <w:b/>
          <w:bCs/>
        </w:rPr>
        <w:t>TextField</w:t>
      </w:r>
      <w:r w:rsidRPr="00BB37FD">
        <w:t xml:space="preserve">) para nombre y apellidos, un </w:t>
      </w:r>
      <w:r w:rsidRPr="00BB37FD">
        <w:rPr>
          <w:b/>
          <w:bCs/>
        </w:rPr>
        <w:t>ComboBox</w:t>
      </w:r>
      <w:r w:rsidRPr="00BB37FD">
        <w:t xml:space="preserve"> para seleccionar la provincia y un grupo de </w:t>
      </w:r>
      <w:r w:rsidRPr="00BB37FD">
        <w:rPr>
          <w:b/>
          <w:bCs/>
        </w:rPr>
        <w:t>RadioButton</w:t>
      </w:r>
      <w:r w:rsidRPr="00BB37FD">
        <w:t xml:space="preserve"> para el género.</w:t>
      </w:r>
    </w:p>
    <w:p w14:paraId="42341DE7" w14:textId="77777777" w:rsidR="00BB37FD" w:rsidRPr="00BB37FD" w:rsidRDefault="00BB37FD" w:rsidP="00BB37FD">
      <w:pPr>
        <w:pStyle w:val="Prrafodelista"/>
        <w:numPr>
          <w:ilvl w:val="0"/>
          <w:numId w:val="4"/>
        </w:numPr>
      </w:pPr>
      <w:r w:rsidRPr="00BB37FD">
        <w:rPr>
          <w:b/>
          <w:bCs/>
        </w:rPr>
        <w:t>Evento:</w:t>
      </w:r>
      <w:r w:rsidRPr="00BB37FD">
        <w:t xml:space="preserve"> Al pulsar un </w:t>
      </w:r>
      <w:r w:rsidRPr="00BB37FD">
        <w:rPr>
          <w:b/>
          <w:bCs/>
        </w:rPr>
        <w:t>Button</w:t>
      </w:r>
      <w:r w:rsidRPr="00BB37FD">
        <w:t xml:space="preserve"> "Enviar", se debe validar que el nombre no esté vacío. Si es correcto, muestra un mensaje de bienvenida en un </w:t>
      </w:r>
      <w:r w:rsidRPr="00BB37FD">
        <w:rPr>
          <w:b/>
          <w:bCs/>
        </w:rPr>
        <w:t>Label</w:t>
      </w:r>
      <w:r w:rsidRPr="00BB37FD">
        <w:t xml:space="preserve"> inferior; si no, el Label debe mostrar un error</w:t>
      </w:r>
    </w:p>
    <w:p w14:paraId="408050CE" w14:textId="77777777" w:rsidR="00BB37FD" w:rsidRDefault="00BB37FD" w:rsidP="001B2CB0">
      <w:pPr>
        <w:pStyle w:val="Prrafodelista"/>
      </w:pPr>
    </w:p>
    <w:p w14:paraId="358B0227" w14:textId="01781AB5" w:rsidR="00BB37FD" w:rsidRDefault="00BB37FD" w:rsidP="001B2CB0">
      <w:pPr>
        <w:pStyle w:val="Prrafodelista"/>
      </w:pPr>
      <w:r>
        <w:t>Ejer2:</w:t>
      </w:r>
    </w:p>
    <w:p w14:paraId="3C931036" w14:textId="77777777" w:rsidR="00BB37FD" w:rsidRPr="00BB37FD" w:rsidRDefault="00BB37FD" w:rsidP="00BB37FD">
      <w:pPr>
        <w:pStyle w:val="Prrafodelista"/>
      </w:pPr>
      <w:r w:rsidRPr="00BB37FD">
        <w:rPr>
          <w:b/>
          <w:bCs/>
        </w:rPr>
        <w:t>Objetivo:</w:t>
      </w:r>
      <w:r w:rsidRPr="00BB37FD">
        <w:t xml:space="preserve"> Manipulación de colecciones de datos y eventos de ratón.</w:t>
      </w:r>
    </w:p>
    <w:p w14:paraId="70E1BDC8" w14:textId="77777777" w:rsidR="00BB37FD" w:rsidRPr="00BB37FD" w:rsidRDefault="00BB37FD" w:rsidP="00BB37FD">
      <w:pPr>
        <w:pStyle w:val="Prrafodelista"/>
        <w:numPr>
          <w:ilvl w:val="0"/>
          <w:numId w:val="5"/>
        </w:numPr>
      </w:pPr>
      <w:r w:rsidRPr="00BB37FD">
        <w:rPr>
          <w:b/>
          <w:bCs/>
        </w:rPr>
        <w:t>Enunciado:</w:t>
      </w:r>
      <w:r w:rsidRPr="00BB37FD">
        <w:t xml:space="preserve"> Crea una ventana con un </w:t>
      </w:r>
      <w:r w:rsidRPr="00BB37FD">
        <w:rPr>
          <w:b/>
          <w:bCs/>
        </w:rPr>
        <w:t>TextField</w:t>
      </w:r>
      <w:r w:rsidRPr="00BB37FD">
        <w:t xml:space="preserve"> y un botón "Añadir". Debajo, coloca un </w:t>
      </w:r>
      <w:r w:rsidRPr="00BB37FD">
        <w:rPr>
          <w:b/>
          <w:bCs/>
        </w:rPr>
        <w:t>ListView</w:t>
      </w:r>
      <w:r w:rsidRPr="00BB37FD">
        <w:t xml:space="preserve"> que ocupe la mayor parte de la pantalla.</w:t>
      </w:r>
    </w:p>
    <w:p w14:paraId="1F3A9D84" w14:textId="77777777" w:rsidR="00BB37FD" w:rsidRPr="00BB37FD" w:rsidRDefault="00BB37FD" w:rsidP="00BB37FD">
      <w:pPr>
        <w:pStyle w:val="Prrafodelista"/>
        <w:numPr>
          <w:ilvl w:val="0"/>
          <w:numId w:val="5"/>
        </w:numPr>
      </w:pPr>
      <w:r w:rsidRPr="00BB37FD">
        <w:rPr>
          <w:b/>
          <w:bCs/>
        </w:rPr>
        <w:t>Evento:</w:t>
      </w:r>
    </w:p>
    <w:p w14:paraId="26B98E2C" w14:textId="77777777" w:rsidR="00BB37FD" w:rsidRPr="00BB37FD" w:rsidRDefault="00BB37FD" w:rsidP="00BB37FD">
      <w:pPr>
        <w:pStyle w:val="Prrafodelista"/>
        <w:numPr>
          <w:ilvl w:val="1"/>
          <w:numId w:val="5"/>
        </w:numPr>
      </w:pPr>
      <w:r w:rsidRPr="00BB37FD">
        <w:t xml:space="preserve">Al hacer clic en el botón o pulsar la tecla </w:t>
      </w:r>
      <w:r w:rsidRPr="00BB37FD">
        <w:rPr>
          <w:b/>
          <w:bCs/>
        </w:rPr>
        <w:t>ENTER</w:t>
      </w:r>
      <w:r w:rsidRPr="00BB37FD">
        <w:t xml:space="preserve"> (</w:t>
      </w:r>
      <w:r w:rsidRPr="00BB37FD">
        <w:rPr>
          <w:b/>
          <w:bCs/>
        </w:rPr>
        <w:t>Key Event</w:t>
      </w:r>
      <w:r w:rsidRPr="00BB37FD">
        <w:t>) en el TextField, el texto se añadirá a la lista.</w:t>
      </w:r>
    </w:p>
    <w:p w14:paraId="378FF0D2" w14:textId="77777777" w:rsidR="00BB37FD" w:rsidRPr="00BB37FD" w:rsidRDefault="00BB37FD" w:rsidP="00BB37FD">
      <w:pPr>
        <w:pStyle w:val="Prrafodelista"/>
        <w:numPr>
          <w:ilvl w:val="1"/>
          <w:numId w:val="5"/>
        </w:numPr>
      </w:pPr>
      <w:r w:rsidRPr="00BB37FD">
        <w:t xml:space="preserve">Si el usuario hace </w:t>
      </w:r>
      <w:r w:rsidRPr="00BB37FD">
        <w:rPr>
          <w:b/>
          <w:bCs/>
        </w:rPr>
        <w:t>doble clic</w:t>
      </w:r>
      <w:r w:rsidRPr="00BB37FD">
        <w:t xml:space="preserve"> (</w:t>
      </w:r>
      <w:r w:rsidRPr="00BB37FD">
        <w:rPr>
          <w:b/>
          <w:bCs/>
        </w:rPr>
        <w:t>Mouse Event</w:t>
      </w:r>
      <w:r w:rsidRPr="00BB37FD">
        <w:t>) sobre un elemento del ListView, este debe eliminarse de la lista.</w:t>
      </w:r>
    </w:p>
    <w:p w14:paraId="1B96B007" w14:textId="77777777" w:rsidR="00BB37FD" w:rsidRDefault="00BB37FD" w:rsidP="001B2CB0">
      <w:pPr>
        <w:pStyle w:val="Prrafodelista"/>
      </w:pPr>
    </w:p>
    <w:p w14:paraId="21B05B91" w14:textId="2C154AEC" w:rsidR="00BB37FD" w:rsidRDefault="00BB37FD" w:rsidP="001B2CB0">
      <w:pPr>
        <w:pStyle w:val="Prrafodelista"/>
      </w:pPr>
      <w:r>
        <w:t>Ejer3:</w:t>
      </w:r>
    </w:p>
    <w:p w14:paraId="24EA61D9" w14:textId="77777777" w:rsidR="00BB37FD" w:rsidRPr="00BB37FD" w:rsidRDefault="00BB37FD" w:rsidP="00BB37FD">
      <w:pPr>
        <w:pStyle w:val="Prrafodelista"/>
      </w:pPr>
      <w:r w:rsidRPr="00BB37FD">
        <w:rPr>
          <w:b/>
          <w:bCs/>
        </w:rPr>
        <w:t>Objetivo:</w:t>
      </w:r>
      <w:r w:rsidRPr="00BB37FD">
        <w:t xml:space="preserve"> Organización con pestañas y áreas de texto extensas.</w:t>
      </w:r>
    </w:p>
    <w:p w14:paraId="4EB87C6D" w14:textId="7A323E52" w:rsidR="00BB37FD" w:rsidRPr="00BB37FD" w:rsidRDefault="00BB37FD" w:rsidP="00BB37FD">
      <w:pPr>
        <w:pStyle w:val="Prrafodelista"/>
        <w:numPr>
          <w:ilvl w:val="0"/>
          <w:numId w:val="6"/>
        </w:numPr>
      </w:pPr>
      <w:r w:rsidRPr="00BB37FD">
        <w:rPr>
          <w:b/>
          <w:bCs/>
        </w:rPr>
        <w:t>Enunciado:</w:t>
      </w:r>
      <w:r w:rsidRPr="00BB37FD">
        <w:t xml:space="preserve"> Implementa un </w:t>
      </w:r>
      <w:r w:rsidRPr="00BB37FD">
        <w:rPr>
          <w:b/>
          <w:bCs/>
        </w:rPr>
        <w:t>TabPane</w:t>
      </w:r>
      <w:r w:rsidRPr="00BB37FD">
        <w:t xml:space="preserve">. La primera pestaña debe contener un </w:t>
      </w:r>
      <w:r w:rsidRPr="00BB37FD">
        <w:rPr>
          <w:b/>
          <w:bCs/>
        </w:rPr>
        <w:t>TextArea</w:t>
      </w:r>
      <w:r w:rsidRPr="00BB37FD">
        <w:t xml:space="preserve"> para escribir notas libres. La segunda pestaña debe </w:t>
      </w:r>
      <w:r>
        <w:t xml:space="preserve">mostrar unos controles para </w:t>
      </w:r>
      <w:r>
        <w:lastRenderedPageBreak/>
        <w:t>guardar/cargar el contenido del textarea, en particular el nombre del fichero,un botón para guardar y un botón para cargar</w:t>
      </w:r>
    </w:p>
    <w:p w14:paraId="168A3D17" w14:textId="77777777" w:rsidR="00BB37FD" w:rsidRPr="00BB37FD" w:rsidRDefault="00BB37FD" w:rsidP="00BB37FD">
      <w:pPr>
        <w:pStyle w:val="Prrafodelista"/>
        <w:numPr>
          <w:ilvl w:val="0"/>
          <w:numId w:val="6"/>
        </w:numPr>
      </w:pPr>
      <w:r w:rsidRPr="00BB37FD">
        <w:rPr>
          <w:b/>
          <w:bCs/>
        </w:rPr>
        <w:t>Evento:</w:t>
      </w:r>
      <w:r w:rsidRPr="00BB37FD">
        <w:t xml:space="preserve"> Añade una </w:t>
      </w:r>
      <w:r w:rsidRPr="00BB37FD">
        <w:rPr>
          <w:b/>
          <w:bCs/>
        </w:rPr>
        <w:t>MenuBar</w:t>
      </w:r>
      <w:r w:rsidRPr="00BB37FD">
        <w:t xml:space="preserve"> superior con un menú "Archivo" y el ítem "Limpiar". Al pulsar "Limpiar" (</w:t>
      </w:r>
      <w:r w:rsidRPr="00BB37FD">
        <w:rPr>
          <w:b/>
          <w:bCs/>
        </w:rPr>
        <w:t>Action Event</w:t>
      </w:r>
      <w:r w:rsidRPr="00BB37FD">
        <w:t>), el contenido del TextArea de la primera pestaña debe borrarse por completo.</w:t>
      </w:r>
    </w:p>
    <w:p w14:paraId="2C63C282" w14:textId="77777777" w:rsidR="00BB37FD" w:rsidRDefault="00BB37FD" w:rsidP="001B2CB0">
      <w:pPr>
        <w:pStyle w:val="Prrafodelista"/>
      </w:pPr>
    </w:p>
    <w:p w14:paraId="748F12F9" w14:textId="77777777" w:rsidR="001B2CB0" w:rsidRDefault="001B2CB0" w:rsidP="001B2CB0"/>
    <w:p w14:paraId="4D3E3618" w14:textId="77777777" w:rsidR="00BB37FD" w:rsidRPr="00BB37FD" w:rsidRDefault="00BB37FD" w:rsidP="00BB37FD">
      <w:r>
        <w:t>Ejer4:</w:t>
      </w:r>
      <w:r>
        <w:br/>
      </w:r>
      <w:r w:rsidRPr="00BB37FD">
        <w:rPr>
          <w:b/>
          <w:bCs/>
        </w:rPr>
        <w:t>Objetivo:</w:t>
      </w:r>
      <w:r w:rsidRPr="00BB37FD">
        <w:t xml:space="preserve"> Sincronización de eventos y lógica de cálculo.</w:t>
      </w:r>
    </w:p>
    <w:p w14:paraId="66AE0312" w14:textId="77777777" w:rsidR="00BB37FD" w:rsidRPr="00BB37FD" w:rsidRDefault="00BB37FD" w:rsidP="00BB37FD">
      <w:pPr>
        <w:numPr>
          <w:ilvl w:val="0"/>
          <w:numId w:val="7"/>
        </w:numPr>
      </w:pPr>
      <w:r w:rsidRPr="00BB37FD">
        <w:rPr>
          <w:b/>
          <w:bCs/>
        </w:rPr>
        <w:t>Enunciado:</w:t>
      </w:r>
      <w:r w:rsidRPr="00BB37FD">
        <w:t xml:space="preserve"> Diseña una interfaz donde el usuario introduzca un precio base en un </w:t>
      </w:r>
      <w:r w:rsidRPr="00BB37FD">
        <w:rPr>
          <w:b/>
          <w:bCs/>
        </w:rPr>
        <w:t>TextField</w:t>
      </w:r>
      <w:r w:rsidRPr="00BB37FD">
        <w:t xml:space="preserve">. Usa un </w:t>
      </w:r>
      <w:r w:rsidRPr="00BB37FD">
        <w:rPr>
          <w:b/>
          <w:bCs/>
        </w:rPr>
        <w:t>ComboBox</w:t>
      </w:r>
      <w:r w:rsidRPr="00BB37FD">
        <w:t xml:space="preserve"> para elegir el porcentaje de descuento (10%, 20%, 50%).</w:t>
      </w:r>
    </w:p>
    <w:p w14:paraId="3CB8A6E6" w14:textId="77777777" w:rsidR="00BB37FD" w:rsidRPr="00BB37FD" w:rsidRDefault="00BB37FD" w:rsidP="00BB37FD">
      <w:pPr>
        <w:numPr>
          <w:ilvl w:val="0"/>
          <w:numId w:val="7"/>
        </w:numPr>
      </w:pPr>
      <w:r w:rsidRPr="00BB37FD">
        <w:rPr>
          <w:b/>
          <w:bCs/>
        </w:rPr>
        <w:t>Evento:</w:t>
      </w:r>
      <w:r w:rsidRPr="00BB37FD">
        <w:t xml:space="preserve"> El cálculo debe ser automático. Utiliza un evento de teclado (</w:t>
      </w:r>
      <w:r w:rsidRPr="00BB37FD">
        <w:rPr>
          <w:b/>
          <w:bCs/>
        </w:rPr>
        <w:t>Key Event</w:t>
      </w:r>
      <w:r w:rsidRPr="00BB37FD">
        <w:t xml:space="preserve">) para que, cada vez que el usuario escriba un número en el precio, el total se actualice en un </w:t>
      </w:r>
      <w:r w:rsidRPr="00BB37FD">
        <w:rPr>
          <w:b/>
          <w:bCs/>
        </w:rPr>
        <w:t>Label</w:t>
      </w:r>
      <w:r w:rsidRPr="00BB37FD">
        <w:t xml:space="preserve"> de resultado, teniendo en cuenta el descuento seleccionado en ese momento.</w:t>
      </w:r>
    </w:p>
    <w:p w14:paraId="71C80AB5" w14:textId="307E61B9" w:rsidR="00BB37FD" w:rsidRPr="00BB37FD" w:rsidRDefault="00BB37FD" w:rsidP="00BB37FD">
      <w:r w:rsidRPr="00BB37FD">
        <w:t>Ejer5:</w:t>
      </w:r>
      <w:r>
        <w:br/>
      </w:r>
      <w:r w:rsidRPr="00BB37FD">
        <w:rPr>
          <w:b/>
          <w:bCs/>
        </w:rPr>
        <w:t>Objetivo:</w:t>
      </w:r>
      <w:r w:rsidRPr="00BB37FD">
        <w:t xml:space="preserve"> Anidación de menús y visualización selectiva.</w:t>
      </w:r>
    </w:p>
    <w:p w14:paraId="224FAB54" w14:textId="77777777" w:rsidR="00BB37FD" w:rsidRPr="00BB37FD" w:rsidRDefault="00BB37FD" w:rsidP="00BB37FD">
      <w:pPr>
        <w:numPr>
          <w:ilvl w:val="0"/>
          <w:numId w:val="8"/>
        </w:numPr>
      </w:pPr>
      <w:r w:rsidRPr="00BB37FD">
        <w:rPr>
          <w:b/>
          <w:bCs/>
        </w:rPr>
        <w:t>Enunciado:</w:t>
      </w:r>
      <w:r w:rsidRPr="00BB37FD">
        <w:t xml:space="preserve"> Crea una aplicación con una </w:t>
      </w:r>
      <w:r w:rsidRPr="00BB37FD">
        <w:rPr>
          <w:b/>
          <w:bCs/>
        </w:rPr>
        <w:t>MenuBar</w:t>
      </w:r>
      <w:r w:rsidRPr="00BB37FD">
        <w:t xml:space="preserve"> que contenga categorías (Ej: Frutas, Verduras, Lácteos). Cada categoría tendrá varios </w:t>
      </w:r>
      <w:r w:rsidRPr="00BB37FD">
        <w:rPr>
          <w:b/>
          <w:bCs/>
        </w:rPr>
        <w:t>MenuItem</w:t>
      </w:r>
      <w:r w:rsidRPr="00BB37FD">
        <w:t>.</w:t>
      </w:r>
    </w:p>
    <w:p w14:paraId="0D2FA733" w14:textId="4CE6BF4F" w:rsidR="00E91074" w:rsidRPr="00E91074" w:rsidRDefault="00BB37FD" w:rsidP="00E91074">
      <w:pPr>
        <w:numPr>
          <w:ilvl w:val="0"/>
          <w:numId w:val="8"/>
        </w:numPr>
      </w:pPr>
      <w:r w:rsidRPr="00BB37FD">
        <w:rPr>
          <w:b/>
          <w:bCs/>
        </w:rPr>
        <w:t>Evento:</w:t>
      </w:r>
      <w:r w:rsidRPr="00BB37FD">
        <w:t xml:space="preserve"> Al seleccionar un ítem del menú (Ej: "Manzana"), este debe añadirse automáticamente a un </w:t>
      </w:r>
      <w:r w:rsidRPr="00BB37FD">
        <w:rPr>
          <w:b/>
          <w:bCs/>
        </w:rPr>
        <w:t>ListView</w:t>
      </w:r>
      <w:r w:rsidRPr="00BB37FD">
        <w:t xml:space="preserve"> situado en el centro de la aplicación. Añade un botón "Exportar" que, al pulsarse, concatene todos los elementos del ListView y los muestre en un </w:t>
      </w:r>
      <w:r w:rsidRPr="00BB37FD">
        <w:rPr>
          <w:b/>
          <w:bCs/>
        </w:rPr>
        <w:t>TextArea</w:t>
      </w:r>
      <w:r w:rsidRPr="00BB37FD">
        <w:t xml:space="preserve"> en la parte inferior a modo de resumen.</w:t>
      </w:r>
    </w:p>
    <w:p w14:paraId="69FFEC3F" w14:textId="6A191381" w:rsidR="00E91074" w:rsidRPr="00E91074" w:rsidRDefault="00E91074" w:rsidP="00E91074">
      <w:r w:rsidRPr="00E91074">
        <w:t>Ejer6</w:t>
      </w:r>
      <w:r>
        <w:rPr>
          <w:b/>
          <w:bCs/>
        </w:rPr>
        <w:t>:</w:t>
      </w:r>
      <w:r>
        <w:rPr>
          <w:b/>
          <w:bCs/>
        </w:rPr>
        <w:br/>
      </w:r>
      <w:r w:rsidRPr="00E91074">
        <w:rPr>
          <w:b/>
          <w:bCs/>
        </w:rPr>
        <w:t>Objetivo:</w:t>
      </w:r>
      <w:r w:rsidRPr="00E91074">
        <w:t xml:space="preserve"> Coordenadas de ratón y layouts libres.</w:t>
      </w:r>
    </w:p>
    <w:p w14:paraId="1A171723" w14:textId="77777777" w:rsidR="00E91074" w:rsidRPr="00E91074" w:rsidRDefault="00E91074" w:rsidP="00E91074">
      <w:pPr>
        <w:numPr>
          <w:ilvl w:val="0"/>
          <w:numId w:val="9"/>
        </w:numPr>
      </w:pPr>
      <w:r w:rsidRPr="00E91074">
        <w:rPr>
          <w:b/>
          <w:bCs/>
        </w:rPr>
        <w:t>Enunciado:</w:t>
      </w:r>
      <w:r w:rsidRPr="00E91074">
        <w:t xml:space="preserve"> Utiliza un </w:t>
      </w:r>
      <w:r w:rsidRPr="00E91074">
        <w:rPr>
          <w:b/>
          <w:bCs/>
        </w:rPr>
        <w:t>Pane</w:t>
      </w:r>
      <w:r w:rsidRPr="00E91074">
        <w:t xml:space="preserve"> simple como zona principal de dibujo. En la parte superior, coloca una barra de herramientas con un </w:t>
      </w:r>
      <w:r w:rsidRPr="00E91074">
        <w:rPr>
          <w:b/>
          <w:bCs/>
        </w:rPr>
        <w:t>Label</w:t>
      </w:r>
      <w:r w:rsidRPr="00E91074">
        <w:t xml:space="preserve"> que diga "Coordenadas: (0,0)".</w:t>
      </w:r>
    </w:p>
    <w:p w14:paraId="02DF62ED" w14:textId="77777777" w:rsidR="00E91074" w:rsidRPr="00E91074" w:rsidRDefault="00E91074" w:rsidP="00E91074">
      <w:pPr>
        <w:numPr>
          <w:ilvl w:val="0"/>
          <w:numId w:val="9"/>
        </w:numPr>
      </w:pPr>
      <w:r w:rsidRPr="00E91074">
        <w:rPr>
          <w:b/>
          <w:bCs/>
        </w:rPr>
        <w:t>Evento:</w:t>
      </w:r>
    </w:p>
    <w:p w14:paraId="4EE2BCF8" w14:textId="77777777" w:rsidR="00E91074" w:rsidRPr="00E91074" w:rsidRDefault="00E91074" w:rsidP="00E91074">
      <w:pPr>
        <w:numPr>
          <w:ilvl w:val="1"/>
          <w:numId w:val="9"/>
        </w:numPr>
      </w:pPr>
      <w:r w:rsidRPr="00E91074">
        <w:t>Implementa un evento de movimiento de ratón (</w:t>
      </w:r>
      <w:r w:rsidRPr="00E91074">
        <w:rPr>
          <w:b/>
          <w:bCs/>
        </w:rPr>
        <w:t>Mouse Event</w:t>
      </w:r>
      <w:r w:rsidRPr="00E91074">
        <w:t>) para que el Label actualice constantemente las coordenadas X e Y de la posición del cursor dentro del Pane.</w:t>
      </w:r>
    </w:p>
    <w:p w14:paraId="6B7849A4" w14:textId="77777777" w:rsidR="00E91074" w:rsidRPr="00E91074" w:rsidRDefault="00E91074" w:rsidP="00E91074">
      <w:pPr>
        <w:numPr>
          <w:ilvl w:val="1"/>
          <w:numId w:val="9"/>
        </w:numPr>
      </w:pPr>
      <w:r w:rsidRPr="00E91074">
        <w:t>Haz que, al pulsar cualquier tecla (</w:t>
      </w:r>
      <w:r w:rsidRPr="00E91074">
        <w:rPr>
          <w:b/>
          <w:bCs/>
        </w:rPr>
        <w:t>Key Event</w:t>
      </w:r>
      <w:r w:rsidRPr="00E91074">
        <w:t xml:space="preserve">), se añada un </w:t>
      </w:r>
      <w:r w:rsidRPr="00E91074">
        <w:rPr>
          <w:b/>
          <w:bCs/>
        </w:rPr>
        <w:t>Button</w:t>
      </w:r>
      <w:r w:rsidRPr="00E91074">
        <w:t xml:space="preserve"> pequeño en la posición actual del ratón con el texto de la tecla pulsada.</w:t>
      </w:r>
    </w:p>
    <w:p w14:paraId="5FB7B5F9" w14:textId="77777777" w:rsidR="00E91074" w:rsidRPr="00BB37FD" w:rsidRDefault="00E91074" w:rsidP="00E91074"/>
    <w:p w14:paraId="1AAEEBB9" w14:textId="12E7ABD6" w:rsidR="001B2CB0" w:rsidRDefault="001B2CB0" w:rsidP="001B2CB0"/>
    <w:sectPr w:rsidR="001B2C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E1235"/>
    <w:multiLevelType w:val="multilevel"/>
    <w:tmpl w:val="3B5C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A1F1E"/>
    <w:multiLevelType w:val="hybridMultilevel"/>
    <w:tmpl w:val="1F9E6F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679CC"/>
    <w:multiLevelType w:val="hybridMultilevel"/>
    <w:tmpl w:val="5E8480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BC66CD"/>
    <w:multiLevelType w:val="multilevel"/>
    <w:tmpl w:val="2A6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E10B4"/>
    <w:multiLevelType w:val="multilevel"/>
    <w:tmpl w:val="1AB4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16286"/>
    <w:multiLevelType w:val="multilevel"/>
    <w:tmpl w:val="F934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35BCE"/>
    <w:multiLevelType w:val="multilevel"/>
    <w:tmpl w:val="6A76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328A5"/>
    <w:multiLevelType w:val="hybridMultilevel"/>
    <w:tmpl w:val="B5AC26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CE3A3F"/>
    <w:multiLevelType w:val="multilevel"/>
    <w:tmpl w:val="9ED4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039753">
    <w:abstractNumId w:val="1"/>
  </w:num>
  <w:num w:numId="2" w16cid:durableId="654605376">
    <w:abstractNumId w:val="7"/>
  </w:num>
  <w:num w:numId="3" w16cid:durableId="1072391265">
    <w:abstractNumId w:val="2"/>
  </w:num>
  <w:num w:numId="4" w16cid:durableId="1172793593">
    <w:abstractNumId w:val="3"/>
  </w:num>
  <w:num w:numId="5" w16cid:durableId="782067893">
    <w:abstractNumId w:val="0"/>
  </w:num>
  <w:num w:numId="6" w16cid:durableId="846286603">
    <w:abstractNumId w:val="8"/>
  </w:num>
  <w:num w:numId="7" w16cid:durableId="543910748">
    <w:abstractNumId w:val="5"/>
  </w:num>
  <w:num w:numId="8" w16cid:durableId="339360642">
    <w:abstractNumId w:val="4"/>
  </w:num>
  <w:num w:numId="9" w16cid:durableId="2360909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70"/>
    <w:rsid w:val="000A0BBE"/>
    <w:rsid w:val="001B2CB0"/>
    <w:rsid w:val="002069F5"/>
    <w:rsid w:val="004C3470"/>
    <w:rsid w:val="006C11BE"/>
    <w:rsid w:val="009571F9"/>
    <w:rsid w:val="009D5EAC"/>
    <w:rsid w:val="00BB37FD"/>
    <w:rsid w:val="00D474E6"/>
    <w:rsid w:val="00E9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8E239"/>
  <w15:chartTrackingRefBased/>
  <w15:docId w15:val="{67355D48-0EC1-483D-B612-D9954766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3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3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3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3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3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3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34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4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4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4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4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4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4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4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4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4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4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37F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490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2026-04-30T10:01:00Z</dcterms:created>
  <dcterms:modified xsi:type="dcterms:W3CDTF">2026-04-30T10:55:00Z</dcterms:modified>
</cp:coreProperties>
</file>