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0ED" w:rsidRDefault="00F60D89" w:rsidP="00F60D89">
      <w:pPr>
        <w:spacing w:after="0" w:line="240" w:lineRule="auto"/>
      </w:pPr>
      <w:bookmarkStart w:id="0" w:name="_GoBack"/>
      <w:r>
        <w:t>ENUNCIADO 02</w:t>
      </w:r>
    </w:p>
    <w:p w:rsidR="00F60D89" w:rsidRDefault="00F60D89" w:rsidP="00F60D89">
      <w:pPr>
        <w:spacing w:after="0" w:line="240" w:lineRule="auto"/>
      </w:pPr>
      <w:r>
        <w:t>JSON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 xml:space="preserve">Aquí estamos con la siguiente ronda de ejercicios para repasar. Recordar que queremos el </w:t>
      </w:r>
      <w:proofErr w:type="spellStart"/>
      <w:r>
        <w:t>fetch</w:t>
      </w:r>
      <w:proofErr w:type="spellEnd"/>
      <w:r>
        <w:t xml:space="preserve"> con </w:t>
      </w:r>
      <w:proofErr w:type="spellStart"/>
      <w:r>
        <w:t>then</w:t>
      </w:r>
      <w:proofErr w:type="spellEnd"/>
      <w:r>
        <w:t xml:space="preserve">, catch y </w:t>
      </w:r>
      <w:proofErr w:type="spellStart"/>
      <w:r>
        <w:t>finally</w:t>
      </w:r>
      <w:proofErr w:type="spellEnd"/>
      <w:r>
        <w:t xml:space="preserve"> y el control de errores (no olvidéis eliminar el </w:t>
      </w:r>
      <w:proofErr w:type="spellStart"/>
      <w:r>
        <w:t>gif</w:t>
      </w:r>
      <w:proofErr w:type="spellEnd"/>
      <w:r>
        <w:t xml:space="preserve"> animado e indicar que ha pasado un error) y no uséis nunca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) (se bloquea muy fácilmente y es incómodo).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1) Este primer ejercicio es sobre Bob Esponja (que resuene la melodía en vuestras cabezas).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 xml:space="preserve">a) Realiza este ejercicio con los tres sistemas: </w:t>
      </w:r>
      <w:proofErr w:type="spellStart"/>
      <w:r>
        <w:t>fetch</w:t>
      </w:r>
      <w:proofErr w:type="spellEnd"/>
      <w:r>
        <w:t xml:space="preserve"> (sin </w:t>
      </w:r>
      <w:proofErr w:type="spellStart"/>
      <w:r>
        <w:t>await</w:t>
      </w:r>
      <w:proofErr w:type="spellEnd"/>
      <w:r>
        <w:t xml:space="preserve">), </w:t>
      </w:r>
      <w:proofErr w:type="spellStart"/>
      <w:r>
        <w:t>axios</w:t>
      </w:r>
      <w:proofErr w:type="spellEnd"/>
      <w:r>
        <w:t xml:space="preserve"> o $.</w:t>
      </w:r>
      <w:proofErr w:type="spellStart"/>
      <w:r>
        <w:t>ajax</w:t>
      </w:r>
      <w:proofErr w:type="spellEnd"/>
      <w:r>
        <w:t>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b) Dime cuántos personajes de Bob Esponja hay.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c) Recorre con mostrando los nombres de los personajes usando un bucle sencillo si es posible.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 xml:space="preserve">d) Recorre el AJAX pero muestra los resultados invertidos. O sea, Trabajo, Especie y nombre. 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 xml:space="preserve">2) Ahora trabajaremos con el AJAX de </w:t>
      </w:r>
      <w:proofErr w:type="spellStart"/>
      <w:r>
        <w:t>futurama</w:t>
      </w:r>
      <w:proofErr w:type="spellEnd"/>
      <w:r>
        <w:t>. Es más complejo pero os dará más oportunidades de ensayar.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 xml:space="preserve">a) Este ejercicio se hace de todas las formas de consulta: </w:t>
      </w:r>
      <w:proofErr w:type="spellStart"/>
      <w:r>
        <w:t>fetch</w:t>
      </w:r>
      <w:proofErr w:type="spellEnd"/>
      <w:r>
        <w:t xml:space="preserve"> (sin </w:t>
      </w:r>
      <w:proofErr w:type="spellStart"/>
      <w:r>
        <w:t>await</w:t>
      </w:r>
      <w:proofErr w:type="spellEnd"/>
      <w:r>
        <w:t xml:space="preserve">), </w:t>
      </w:r>
      <w:proofErr w:type="spellStart"/>
      <w:r>
        <w:t>axios</w:t>
      </w:r>
      <w:proofErr w:type="spellEnd"/>
      <w:r>
        <w:t xml:space="preserve"> o $.</w:t>
      </w:r>
      <w:proofErr w:type="spellStart"/>
      <w:r>
        <w:t>ajax</w:t>
      </w:r>
      <w:proofErr w:type="spellEnd"/>
      <w:r>
        <w:t>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b) Calcula el Total de personajes.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 xml:space="preserve">c) Calcula la edad </w:t>
      </w:r>
      <w:proofErr w:type="gramStart"/>
      <w:r>
        <w:t>media los personajes</w:t>
      </w:r>
      <w:proofErr w:type="gramEnd"/>
      <w:r>
        <w:t xml:space="preserve"> (es inventada, así que no pienses que </w:t>
      </w:r>
      <w:proofErr w:type="spellStart"/>
      <w:r>
        <w:t>Fry</w:t>
      </w:r>
      <w:proofErr w:type="spellEnd"/>
      <w:r>
        <w:t xml:space="preserve"> tiene miles de años).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d) Número total de habilidades.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d) Muestra los nombres con sus enemigos debajo en una lista no ordenada.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e) Modifica el JSON quitando y añadiendo enemigos a algunos personajes y realice la tarea de los enemigos otra vez.</w:t>
      </w:r>
    </w:p>
    <w:p w:rsidR="00F60D89" w:rsidRDefault="00F60D89" w:rsidP="00F60D89">
      <w:pPr>
        <w:spacing w:after="0" w:line="240" w:lineRule="auto"/>
      </w:pPr>
    </w:p>
    <w:p w:rsidR="00F60D89" w:rsidRDefault="00F60D89" w:rsidP="00F60D89">
      <w:pPr>
        <w:spacing w:after="0" w:line="240" w:lineRule="auto"/>
      </w:pPr>
      <w:r>
        <w:t>f) Muestre las habilidades en total, pero ordenadas alfabéticamente.</w:t>
      </w:r>
    </w:p>
    <w:bookmarkEnd w:id="0"/>
    <w:p w:rsidR="00F60D89" w:rsidRDefault="00F60D89" w:rsidP="00F60D89">
      <w:pPr>
        <w:spacing w:after="0" w:line="240" w:lineRule="auto"/>
      </w:pPr>
    </w:p>
    <w:sectPr w:rsidR="00F60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D89"/>
    <w:rsid w:val="00297D92"/>
    <w:rsid w:val="008A70ED"/>
    <w:rsid w:val="00F60D89"/>
    <w:rsid w:val="00F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A39E2C-9894-4F47-89D8-D5BF1DBD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5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MeTeOsAt .</dc:creator>
  <cp:keywords/>
  <dc:description/>
  <cp:lastModifiedBy>MeTeOsAt .</cp:lastModifiedBy>
  <cp:revision>3</cp:revision>
  <dcterms:created xsi:type="dcterms:W3CDTF">2026-05-22T10:41:00Z</dcterms:created>
  <dcterms:modified xsi:type="dcterms:W3CDTF">2026-05-22T10:43:00Z</dcterms:modified>
</cp:coreProperties>
</file>