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7C" w:rsidRDefault="003E127C" w:rsidP="003E127C">
      <w:pPr>
        <w:pStyle w:val="Title"/>
      </w:pPr>
      <w:bookmarkStart w:id="0" w:name="_Toc255138348"/>
      <w:r>
        <w:t>AguaClara Documentation</w:t>
      </w:r>
      <w:bookmarkEnd w:id="0"/>
    </w:p>
    <w:p w:rsidR="00051D2D" w:rsidRDefault="009B1EF7">
      <w:pPr>
        <w:pStyle w:val="TOCHeading"/>
      </w:pPr>
      <w:r>
        <w:t xml:space="preserve">Table of </w:t>
      </w:r>
      <w:r w:rsidR="00051D2D">
        <w:t>Contents</w:t>
      </w:r>
    </w:p>
    <w:p w:rsidR="0028726C" w:rsidRDefault="00051D2D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5138348" w:history="1">
        <w:r w:rsidR="0028726C" w:rsidRPr="00F3709D">
          <w:rPr>
            <w:rStyle w:val="Hyperlink"/>
            <w:noProof/>
          </w:rPr>
          <w:t>AguaClara Documentation</w:t>
        </w:r>
        <w:r w:rsidR="0028726C">
          <w:rPr>
            <w:noProof/>
            <w:webHidden/>
          </w:rPr>
          <w:tab/>
        </w:r>
        <w:r w:rsidR="0028726C">
          <w:rPr>
            <w:noProof/>
            <w:webHidden/>
          </w:rPr>
          <w:fldChar w:fldCharType="begin"/>
        </w:r>
        <w:r w:rsidR="0028726C">
          <w:rPr>
            <w:noProof/>
            <w:webHidden/>
          </w:rPr>
          <w:instrText xml:space="preserve"> PAGEREF _Toc255138348 \h </w:instrText>
        </w:r>
        <w:r w:rsidR="0028726C">
          <w:rPr>
            <w:noProof/>
            <w:webHidden/>
          </w:rPr>
        </w:r>
        <w:r w:rsidR="0028726C"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1</w:t>
        </w:r>
        <w:r w:rsidR="0028726C">
          <w:rPr>
            <w:noProof/>
            <w:webHidden/>
          </w:rPr>
          <w:fldChar w:fldCharType="end"/>
        </w:r>
      </w:hyperlink>
    </w:p>
    <w:p w:rsidR="0028726C" w:rsidRDefault="0028726C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49" w:history="1">
        <w:r w:rsidRPr="00F370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0" w:history="1">
        <w:r w:rsidRPr="00F3709D">
          <w:rPr>
            <w:rStyle w:val="Hyperlink"/>
            <w:noProof/>
          </w:rPr>
          <w:t>The Technology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1" w:history="1">
        <w:r w:rsidRPr="00F3709D">
          <w:rPr>
            <w:rStyle w:val="Hyperlink"/>
            <w:noProof/>
          </w:rPr>
          <w:t>Chemical Doser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2" w:history="1">
        <w:r w:rsidRPr="00F3709D">
          <w:rPr>
            <w:rStyle w:val="Hyperlink"/>
            <w:noProof/>
          </w:rPr>
          <w:t>Rapid Mix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3" w:history="1">
        <w:r w:rsidRPr="00F3709D">
          <w:rPr>
            <w:rStyle w:val="Hyperlink"/>
            <w:noProof/>
          </w:rPr>
          <w:t>Flocculation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4" w:history="1">
        <w:r w:rsidRPr="00F3709D">
          <w:rPr>
            <w:rStyle w:val="Hyperlink"/>
            <w:noProof/>
          </w:rPr>
          <w:t>Inlet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5" w:history="1">
        <w:r w:rsidRPr="00F3709D">
          <w:rPr>
            <w:rStyle w:val="Hyperlink"/>
            <w:noProof/>
          </w:rPr>
          <w:t>Sedimentation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6" w:history="1">
        <w:r w:rsidRPr="00F3709D">
          <w:rPr>
            <w:rStyle w:val="Hyperlink"/>
            <w:noProof/>
          </w:rPr>
          <w:t>Inlet Pipe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7" w:history="1">
        <w:r w:rsidRPr="00F3709D">
          <w:rPr>
            <w:rStyle w:val="Hyperlink"/>
            <w:noProof/>
          </w:rPr>
          <w:t>Slopes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8" w:history="1">
        <w:r w:rsidRPr="00F3709D">
          <w:rPr>
            <w:rStyle w:val="Hyperlink"/>
            <w:noProof/>
          </w:rPr>
          <w:t>Lamella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59" w:history="1">
        <w:r w:rsidRPr="00F3709D">
          <w:rPr>
            <w:rStyle w:val="Hyperlink"/>
            <w:noProof/>
          </w:rPr>
          <w:t>Effluent Launder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3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0" w:history="1">
        <w:r w:rsidRPr="00F3709D">
          <w:rPr>
            <w:rStyle w:val="Hyperlink"/>
            <w:noProof/>
          </w:rPr>
          <w:t>Drains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1" w:history="1">
        <w:r w:rsidRPr="00F3709D">
          <w:rPr>
            <w:rStyle w:val="Hyperlink"/>
            <w:noProof/>
          </w:rPr>
          <w:t>Exit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2" w:history="1">
        <w:r w:rsidRPr="00F3709D">
          <w:rPr>
            <w:rStyle w:val="Hyperlink"/>
            <w:noProof/>
          </w:rPr>
          <w:t>The Process and its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3" w:history="1">
        <w:r w:rsidRPr="00F3709D">
          <w:rPr>
            <w:rStyle w:val="Hyperlink"/>
            <w:noProof/>
          </w:rPr>
          <w:t>Plant Construction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4" w:history="1">
        <w:r w:rsidRPr="00F3709D">
          <w:rPr>
            <w:rStyle w:val="Hyperlink"/>
            <w:noProof/>
          </w:rPr>
          <w:t>Materials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5" w:history="1">
        <w:r w:rsidRPr="00F3709D">
          <w:rPr>
            <w:rStyle w:val="Hyperlink"/>
            <w:noProof/>
          </w:rPr>
          <w:t>Costs and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6" w:history="1">
        <w:r w:rsidRPr="00F3709D">
          <w:rPr>
            <w:rStyle w:val="Hyperlink"/>
            <w:noProof/>
          </w:rPr>
          <w:t>Initial Capital Investment Costs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7" w:history="1">
        <w:r w:rsidRPr="00F3709D">
          <w:rPr>
            <w:rStyle w:val="Hyperlink"/>
            <w:noProof/>
          </w:rPr>
          <w:t>Operation, Maintenance, and Administration Costs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8" w:history="1">
        <w:r w:rsidRPr="00F3709D">
          <w:rPr>
            <w:rStyle w:val="Hyperlink"/>
            <w:noProof/>
          </w:rPr>
          <w:t>Plant Administration and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1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69" w:history="1">
        <w:r w:rsidRPr="00F3709D">
          <w:rPr>
            <w:rStyle w:val="Hyperlink"/>
            <w:noProof/>
          </w:rPr>
          <w:t>Experience and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70" w:history="1">
        <w:r w:rsidRPr="00F3709D">
          <w:rPr>
            <w:rStyle w:val="Hyperlink"/>
            <w:noProof/>
          </w:rPr>
          <w:t>Past Plants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8726C" w:rsidRDefault="0028726C">
      <w:pPr>
        <w:pStyle w:val="TOC2"/>
        <w:tabs>
          <w:tab w:val="right" w:leader="dot" w:pos="9350"/>
        </w:tabs>
        <w:rPr>
          <w:rFonts w:ascii="Calibri" w:eastAsia="SimSun" w:hAnsi="Calibri" w:cs="Arial"/>
          <w:noProof/>
          <w:sz w:val="22"/>
          <w:szCs w:val="22"/>
          <w:lang w:eastAsia="zh-CN"/>
        </w:rPr>
      </w:pPr>
      <w:hyperlink w:anchor="_Toc255138371" w:history="1">
        <w:r w:rsidRPr="00F3709D">
          <w:rPr>
            <w:rStyle w:val="Hyperlink"/>
            <w:noProof/>
          </w:rPr>
          <w:t>Current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_Toc255138371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67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1D2D" w:rsidRDefault="00051D2D">
      <w:r>
        <w:fldChar w:fldCharType="end"/>
      </w:r>
    </w:p>
    <w:p w:rsidR="002D1765" w:rsidRDefault="002D1765"/>
    <w:p w:rsidR="002D1765" w:rsidRDefault="002D1765"/>
    <w:p w:rsidR="002D1765" w:rsidRDefault="002D1765"/>
    <w:p w:rsidR="002D1765" w:rsidRDefault="002D1765"/>
    <w:p w:rsidR="002D1765" w:rsidRDefault="002D1765"/>
    <w:p w:rsidR="002D1765" w:rsidRDefault="002D1765"/>
    <w:p w:rsidR="002D1765" w:rsidRDefault="002D1765"/>
    <w:p w:rsidR="00051D2D" w:rsidRDefault="0028726C" w:rsidP="00051D2D">
      <w:pPr>
        <w:pStyle w:val="Heading1"/>
      </w:pPr>
      <w:bookmarkStart w:id="1" w:name="_Toc255138349"/>
      <w:r>
        <w:t>I</w:t>
      </w:r>
      <w:r w:rsidR="002D1765">
        <w:t>ntroduction</w:t>
      </w:r>
      <w:bookmarkEnd w:id="1"/>
      <w:r w:rsidR="002D1765">
        <w:fldChar w:fldCharType="begin"/>
      </w:r>
      <w:r w:rsidR="002D1765">
        <w:instrText xml:space="preserve"> TC "</w:instrText>
      </w:r>
      <w:r w:rsidR="002D1765" w:rsidRPr="00F44166">
        <w:instrText>Introduction</w:instrText>
      </w:r>
      <w:r w:rsidR="002D1765">
        <w:instrText xml:space="preserve">" \f C \l "1" </w:instrText>
      </w:r>
      <w:r w:rsidR="002D1765">
        <w:fldChar w:fldCharType="end"/>
      </w:r>
    </w:p>
    <w:p w:rsidR="003E127C" w:rsidRDefault="002D1765" w:rsidP="00051D2D">
      <w:pPr>
        <w:pStyle w:val="Heading1"/>
      </w:pPr>
      <w:bookmarkStart w:id="2" w:name="_Toc255138350"/>
      <w:r>
        <w:t>The Technology</w:t>
      </w:r>
      <w:bookmarkEnd w:id="2"/>
    </w:p>
    <w:p w:rsidR="003E127C" w:rsidRDefault="003E127C" w:rsidP="003E127C">
      <w:pPr>
        <w:pStyle w:val="Heading2"/>
      </w:pPr>
      <w:bookmarkStart w:id="3" w:name="_Toc255138351"/>
      <w:r>
        <w:t>Chemical Doser</w:t>
      </w:r>
      <w:bookmarkEnd w:id="3"/>
    </w:p>
    <w:p w:rsidR="00013748" w:rsidRDefault="00013748" w:rsidP="003E127C">
      <w:pPr>
        <w:pStyle w:val="Heading2"/>
      </w:pPr>
      <w:bookmarkStart w:id="4" w:name="_Toc255138352"/>
      <w:r>
        <w:t>Rapid Mix</w:t>
      </w:r>
      <w:bookmarkEnd w:id="4"/>
    </w:p>
    <w:p w:rsidR="003E127C" w:rsidRDefault="003E127C" w:rsidP="003E127C">
      <w:pPr>
        <w:pStyle w:val="Heading2"/>
      </w:pPr>
      <w:bookmarkStart w:id="5" w:name="_Toc255138353"/>
      <w:r>
        <w:t>Flocculation</w:t>
      </w:r>
      <w:bookmarkEnd w:id="5"/>
    </w:p>
    <w:p w:rsidR="00711A12" w:rsidRDefault="00711A12" w:rsidP="00711A12"/>
    <w:p w:rsidR="00711A12" w:rsidRDefault="00711A12" w:rsidP="00711A1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47.75pt;height:275.5pt;z-index:251660288;mso-position-horizontal:center;mso-width-relative:margin;mso-height-relative:margin">
            <v:textbox>
              <w:txbxContent>
                <w:p w:rsidR="00711A12" w:rsidRPr="00711A12" w:rsidRDefault="00D61067" w:rsidP="00711A12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3962400" cy="2886075"/>
                        <wp:effectExtent l="19050" t="0" r="0" b="0"/>
                        <wp:docPr id="4" name="Picture 4" descr="https://confluence.cornell.edu/download/attachments/79724947/Finished Pla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onfluence.cornell.edu/download/attachments/79724947/Finished Pla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288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1A12" w:rsidRDefault="00711A12" w:rsidP="00711A12"/>
                <w:p w:rsidR="00711A12" w:rsidRDefault="00711A12" w:rsidP="00711A12">
                  <w:pPr>
                    <w:pStyle w:val="Footer"/>
                  </w:pPr>
                  <w:r>
                    <w:fldChar w:fldCharType="begin"/>
                  </w:r>
                  <w:r>
                    <w:instrText xml:space="preserve"> AUTOTEXT  " Flocculator"  \* MERGEFORMAT </w:instrText>
                  </w:r>
                  <w:r>
                    <w:fldChar w:fldCharType="separate"/>
                  </w:r>
                  <w:r>
                    <w:t>Flocculator</w:t>
                  </w:r>
                </w:p>
                <w:p w:rsidR="00711A12" w:rsidRDefault="00711A12" w:rsidP="00711A12">
                  <w:r>
                    <w:fldChar w:fldCharType="end"/>
                  </w:r>
                </w:p>
              </w:txbxContent>
            </v:textbox>
          </v:shape>
        </w:pict>
      </w:r>
    </w:p>
    <w:p w:rsidR="00711A12" w:rsidRDefault="00711A12" w:rsidP="00711A12"/>
    <w:p w:rsidR="00013748" w:rsidRDefault="00013748" w:rsidP="003E127C">
      <w:pPr>
        <w:pStyle w:val="Heading2"/>
      </w:pPr>
      <w:bookmarkStart w:id="6" w:name="_Toc255138354"/>
      <w:r>
        <w:lastRenderedPageBreak/>
        <w:t>Inlet Channel</w:t>
      </w:r>
      <w:bookmarkEnd w:id="6"/>
    </w:p>
    <w:p w:rsidR="003E127C" w:rsidRDefault="003E127C" w:rsidP="003E127C">
      <w:pPr>
        <w:pStyle w:val="Heading2"/>
      </w:pPr>
      <w:bookmarkStart w:id="7" w:name="_Toc255138355"/>
      <w:r>
        <w:t>Sedimentation</w:t>
      </w:r>
      <w:bookmarkEnd w:id="7"/>
    </w:p>
    <w:p w:rsidR="00013748" w:rsidRDefault="00013748" w:rsidP="00013748">
      <w:pPr>
        <w:pStyle w:val="Heading3"/>
      </w:pPr>
      <w:bookmarkStart w:id="8" w:name="_Toc255138356"/>
      <w:r>
        <w:t>Inlet Pipe</w:t>
      </w:r>
      <w:bookmarkEnd w:id="8"/>
    </w:p>
    <w:p w:rsidR="00013748" w:rsidRPr="00013748" w:rsidRDefault="00D55473" w:rsidP="00D55473">
      <w:pPr>
        <w:pStyle w:val="Heading3"/>
      </w:pPr>
      <w:bookmarkStart w:id="9" w:name="_Toc255138357"/>
      <w:r>
        <w:t>Slopes</w:t>
      </w:r>
      <w:bookmarkEnd w:id="9"/>
    </w:p>
    <w:p w:rsidR="00013748" w:rsidRDefault="00D55473" w:rsidP="00D55473">
      <w:pPr>
        <w:pStyle w:val="Heading3"/>
      </w:pPr>
      <w:bookmarkStart w:id="10" w:name="_Toc255138358"/>
      <w:r>
        <w:t>Lamella</w:t>
      </w:r>
      <w:bookmarkEnd w:id="10"/>
    </w:p>
    <w:p w:rsidR="00D55473" w:rsidRDefault="00D55473" w:rsidP="00D55473">
      <w:pPr>
        <w:pStyle w:val="Heading3"/>
      </w:pPr>
      <w:bookmarkStart w:id="11" w:name="_Toc255138359"/>
      <w:r>
        <w:t>Effluent Launder</w:t>
      </w:r>
      <w:bookmarkEnd w:id="11"/>
    </w:p>
    <w:p w:rsidR="00D55473" w:rsidRPr="00D55473" w:rsidRDefault="00D55473" w:rsidP="00D55473">
      <w:pPr>
        <w:pStyle w:val="Heading3"/>
      </w:pPr>
      <w:bookmarkStart w:id="12" w:name="_Toc255138360"/>
      <w:r>
        <w:t>Drains</w:t>
      </w:r>
      <w:bookmarkEnd w:id="12"/>
    </w:p>
    <w:p w:rsidR="00013748" w:rsidRPr="00013748" w:rsidRDefault="00013748" w:rsidP="00013748">
      <w:pPr>
        <w:pStyle w:val="Heading2"/>
      </w:pPr>
      <w:bookmarkStart w:id="13" w:name="_Toc255138361"/>
      <w:r>
        <w:t>Exit Channel</w:t>
      </w:r>
      <w:bookmarkEnd w:id="13"/>
    </w:p>
    <w:p w:rsidR="00B47464" w:rsidRPr="00B47464" w:rsidRDefault="003E127C" w:rsidP="00B47464">
      <w:pPr>
        <w:pStyle w:val="Heading1"/>
      </w:pPr>
      <w:bookmarkStart w:id="14" w:name="_Toc255138362"/>
      <w:r>
        <w:t>The Process and its Limitations</w:t>
      </w:r>
      <w:bookmarkEnd w:id="14"/>
    </w:p>
    <w:p w:rsidR="00D55473" w:rsidRDefault="00D55473" w:rsidP="00051D2D">
      <w:pPr>
        <w:pStyle w:val="Heading1"/>
      </w:pPr>
      <w:bookmarkStart w:id="15" w:name="_Toc255138363"/>
      <w:r>
        <w:t>Plant Construction</w:t>
      </w:r>
      <w:bookmarkEnd w:id="15"/>
    </w:p>
    <w:p w:rsidR="00B47464" w:rsidRDefault="00D55473" w:rsidP="00D55473">
      <w:pPr>
        <w:pStyle w:val="Heading2"/>
      </w:pPr>
      <w:bookmarkStart w:id="16" w:name="_Toc255138364"/>
      <w:r>
        <w:t>Materials List</w:t>
      </w:r>
      <w:bookmarkEnd w:id="16"/>
    </w:p>
    <w:p w:rsidR="00B47464" w:rsidRDefault="00B47464" w:rsidP="00B47464">
      <w:pPr>
        <w:pStyle w:val="Heading1"/>
      </w:pPr>
      <w:bookmarkStart w:id="17" w:name="_Toc255138365"/>
      <w:r>
        <w:t>Costs and Management</w:t>
      </w:r>
      <w:bookmarkEnd w:id="17"/>
    </w:p>
    <w:p w:rsidR="00B47464" w:rsidRDefault="00B47464" w:rsidP="00B47464">
      <w:pPr>
        <w:pStyle w:val="Heading2"/>
      </w:pPr>
      <w:bookmarkStart w:id="18" w:name="_Toc255138366"/>
      <w:r>
        <w:t>Initial Capital Investment Costs</w:t>
      </w:r>
      <w:bookmarkEnd w:id="18"/>
    </w:p>
    <w:p w:rsidR="00B47464" w:rsidRDefault="00B47464" w:rsidP="00B47464">
      <w:pPr>
        <w:pStyle w:val="Heading2"/>
      </w:pPr>
      <w:bookmarkStart w:id="19" w:name="_Toc255138367"/>
      <w:r>
        <w:t>Operation, Maintenance, and Administration Costs</w:t>
      </w:r>
      <w:bookmarkEnd w:id="19"/>
    </w:p>
    <w:p w:rsidR="00B47464" w:rsidRDefault="00B47464" w:rsidP="00B47464">
      <w:pPr>
        <w:pStyle w:val="Heading2"/>
      </w:pPr>
      <w:bookmarkStart w:id="20" w:name="_Toc255138368"/>
      <w:r>
        <w:t>Plant Administration and Personnel</w:t>
      </w:r>
      <w:bookmarkEnd w:id="20"/>
    </w:p>
    <w:p w:rsidR="00B47464" w:rsidRDefault="00B47464" w:rsidP="00B47464">
      <w:pPr>
        <w:pStyle w:val="Heading1"/>
      </w:pPr>
      <w:bookmarkStart w:id="21" w:name="_Toc255138369"/>
      <w:r>
        <w:t>Experience and Research</w:t>
      </w:r>
      <w:bookmarkEnd w:id="21"/>
    </w:p>
    <w:p w:rsidR="00B47464" w:rsidRDefault="00B47464" w:rsidP="00B47464">
      <w:pPr>
        <w:pStyle w:val="Heading2"/>
      </w:pPr>
      <w:bookmarkStart w:id="22" w:name="_Toc255138370"/>
      <w:r>
        <w:t>Past Plants</w:t>
      </w:r>
      <w:bookmarkEnd w:id="22"/>
    </w:p>
    <w:p w:rsidR="00B47464" w:rsidRDefault="00B47464" w:rsidP="00B47464">
      <w:pPr>
        <w:pStyle w:val="Heading2"/>
      </w:pPr>
      <w:bookmarkStart w:id="23" w:name="_Toc255138371"/>
      <w:r>
        <w:t>Current Research</w:t>
      </w:r>
      <w:bookmarkEnd w:id="23"/>
    </w:p>
    <w:p w:rsidR="002D1765" w:rsidRDefault="002D1765" w:rsidP="00B47464">
      <w:pPr>
        <w:pStyle w:val="Heading2"/>
      </w:pPr>
      <w:r>
        <w:fldChar w:fldCharType="begin"/>
      </w:r>
      <w:r>
        <w:instrText xml:space="preserve"> TC "</w:instrText>
      </w:r>
      <w:r w:rsidRPr="007E07A5">
        <w:instrText>The Technology</w:instrText>
      </w:r>
      <w:r>
        <w:instrText xml:space="preserve">" \f C \l "1" </w:instrText>
      </w:r>
      <w:r>
        <w:fldChar w:fldCharType="end"/>
      </w:r>
      <w:r w:rsidR="00051D2D">
        <w:fldChar w:fldCharType="begin"/>
      </w:r>
      <w:r w:rsidR="00051D2D">
        <w:instrText xml:space="preserve"> TC "</w:instrText>
      </w:r>
      <w:r w:rsidR="00051D2D" w:rsidRPr="00D22053">
        <w:instrText>The Technology</w:instrText>
      </w:r>
      <w:r w:rsidR="00051D2D">
        <w:instrText xml:space="preserve">" \f C \l "1" </w:instrText>
      </w:r>
      <w:r w:rsidR="00051D2D">
        <w:fldChar w:fldCharType="end"/>
      </w:r>
    </w:p>
    <w:sectPr w:rsidR="002D1765" w:rsidSect="0047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7DB" w:rsidRDefault="008957DB" w:rsidP="002D1765">
      <w:r>
        <w:separator/>
      </w:r>
    </w:p>
  </w:endnote>
  <w:endnote w:type="continuationSeparator" w:id="0">
    <w:p w:rsidR="008957DB" w:rsidRDefault="008957DB" w:rsidP="002D1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7DB" w:rsidRDefault="008957DB" w:rsidP="002D1765">
      <w:r>
        <w:separator/>
      </w:r>
    </w:p>
  </w:footnote>
  <w:footnote w:type="continuationSeparator" w:id="0">
    <w:p w:rsidR="008957DB" w:rsidRDefault="008957DB" w:rsidP="002D17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D1765"/>
    <w:rsid w:val="00013748"/>
    <w:rsid w:val="00051D2D"/>
    <w:rsid w:val="0028726C"/>
    <w:rsid w:val="002D1765"/>
    <w:rsid w:val="003E127C"/>
    <w:rsid w:val="00474491"/>
    <w:rsid w:val="00542FA8"/>
    <w:rsid w:val="006712A8"/>
    <w:rsid w:val="006E675A"/>
    <w:rsid w:val="00711A12"/>
    <w:rsid w:val="008957DB"/>
    <w:rsid w:val="009B1EF7"/>
    <w:rsid w:val="009F3BAD"/>
    <w:rsid w:val="00B47464"/>
    <w:rsid w:val="00B80DB4"/>
    <w:rsid w:val="00D55473"/>
    <w:rsid w:val="00D61067"/>
    <w:rsid w:val="00DF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6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765"/>
    <w:pPr>
      <w:keepNext/>
      <w:keepLines/>
      <w:spacing w:before="48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D2D"/>
    <w:pPr>
      <w:keepNext/>
      <w:keepLines/>
      <w:spacing w:before="20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748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">
    <w:name w:val="indent"/>
    <w:basedOn w:val="Normal"/>
    <w:rsid w:val="002D1765"/>
    <w:pPr>
      <w:ind w:firstLine="240"/>
      <w:jc w:val="both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D1765"/>
    <w:rPr>
      <w:color w:val="0000FF"/>
      <w:u w:val="single"/>
    </w:rPr>
  </w:style>
  <w:style w:type="character" w:customStyle="1" w:styleId="MTEquationSection">
    <w:name w:val="MTEquationSection"/>
    <w:basedOn w:val="DefaultParagraphFont"/>
    <w:rsid w:val="002D1765"/>
    <w:rPr>
      <w:vanish/>
      <w:color w:val="FF0000"/>
    </w:rPr>
  </w:style>
  <w:style w:type="paragraph" w:styleId="TOC1">
    <w:name w:val="toc 1"/>
    <w:basedOn w:val="Normal"/>
    <w:next w:val="Normal"/>
    <w:autoRedefine/>
    <w:uiPriority w:val="39"/>
    <w:unhideWhenUsed/>
    <w:rsid w:val="002D17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76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D1765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semiHidden/>
    <w:unhideWhenUsed/>
    <w:rsid w:val="002D1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76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D1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765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1765"/>
    <w:rPr>
      <w:rFonts w:ascii="Cambria" w:eastAsia="SimSu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BA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BAD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1D2D"/>
    <w:rPr>
      <w:rFonts w:ascii="Cambria" w:eastAsia="SimSun" w:hAnsi="Cambria" w:cs="Times New Roman"/>
      <w:b/>
      <w:bCs/>
      <w:color w:val="4F81BD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E127C"/>
    <w:pPr>
      <w:spacing w:before="240" w:after="60"/>
      <w:jc w:val="center"/>
      <w:outlineLvl w:val="0"/>
    </w:pPr>
    <w:rPr>
      <w:rFonts w:ascii="Cambria" w:eastAsia="SimSu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127C"/>
    <w:rPr>
      <w:rFonts w:ascii="Cambria" w:eastAsia="SimSun" w:hAnsi="Cambria" w:cs="Times New Roman"/>
      <w:b/>
      <w:bCs/>
      <w:kern w:val="28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13748"/>
    <w:rPr>
      <w:rFonts w:ascii="Cambria" w:eastAsia="SimSu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confluence.cornell.edu/download/attachments/79724947/Finished%20Plant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6C82-5A00-468B-8DC2-BF1D4CE5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2615</CharactersWithSpaces>
  <SharedDoc>false</SharedDoc>
  <HLinks>
    <vt:vector size="150" baseType="variant"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_Toc255138371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_Toc255138370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_Toc255138369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_Toc255138368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_Toc255138367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_Toc255138366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_Toc255138365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_Toc255138364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_Toc255138363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_Toc255138362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_Toc255138361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_Toc255138360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_Toc255138359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_Toc255138358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_Toc255138357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_Toc255138356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_Toc255138355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_Toc255138354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_Toc255138353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_Toc255138352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_Toc255138351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_Toc255138350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_Toc255138349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_Toc255138348</vt:lpwstr>
      </vt:variant>
      <vt:variant>
        <vt:i4>6619195</vt:i4>
      </vt:variant>
      <vt:variant>
        <vt:i4>4801</vt:i4>
      </vt:variant>
      <vt:variant>
        <vt:i4>1025</vt:i4>
      </vt:variant>
      <vt:variant>
        <vt:i4>1</vt:i4>
      </vt:variant>
      <vt:variant>
        <vt:lpwstr>https://confluence.cornell.edu/download/attachments/79724947/Finished Plant.png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2</cp:revision>
  <dcterms:created xsi:type="dcterms:W3CDTF">2010-03-04T23:01:00Z</dcterms:created>
  <dcterms:modified xsi:type="dcterms:W3CDTF">2010-03-04T23:01:00Z</dcterms:modified>
</cp:coreProperties>
</file>