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1C190" w14:textId="58E07867" w:rsidR="00F85F2D" w:rsidRDefault="00F85F2D"/>
    <w:p w14:paraId="3677F5F0" w14:textId="3FEF38D2" w:rsidR="00F85F2D" w:rsidRDefault="00F85F2D">
      <w:r>
        <w:t>S</w:t>
      </w:r>
      <w:r>
        <w:rPr>
          <w:rFonts w:hint="eastAsia"/>
        </w:rPr>
        <w:t>umm</w:t>
      </w:r>
      <w:r>
        <w:t>ary of A Joint Location-Scale Test improves Power to detect Associated SNPs</w:t>
      </w:r>
    </w:p>
    <w:p w14:paraId="5763B6B7" w14:textId="27656FEF" w:rsidR="00F85F2D" w:rsidRDefault="00F85F2D"/>
    <w:p w14:paraId="7983FB6A" w14:textId="22CEF0F8" w:rsidR="00F85F2D" w:rsidRDefault="00F85F2D">
      <w:r>
        <w:t xml:space="preserve">1. Currently association analysis rarely accounts for </w:t>
      </w:r>
      <w:proofErr w:type="spellStart"/>
      <w:r>
        <w:t>GxG</w:t>
      </w:r>
      <w:proofErr w:type="spellEnd"/>
      <w:r>
        <w:t xml:space="preserve"> and </w:t>
      </w:r>
      <w:proofErr w:type="spellStart"/>
      <w:r>
        <w:t>GxE</w:t>
      </w:r>
      <w:proofErr w:type="spellEnd"/>
      <w:r>
        <w:t xml:space="preserve"> interaction, because of the problem of multiple hypothesis testing and missing information for E.</w:t>
      </w:r>
    </w:p>
    <w:p w14:paraId="77FF112A" w14:textId="0F426582" w:rsidR="00F85F2D" w:rsidRDefault="00F85F2D"/>
    <w:p w14:paraId="013CD96A" w14:textId="526A8D75" w:rsidR="00F85F2D" w:rsidRDefault="00F85F2D">
      <w:r>
        <w:t>2. There are some alternatives that accounts for the interaction effects: “percentile method” (distribution method) and LRT method. The percentile method (distribution method) is very robust, however wasting a lot of power when the true underlying model can be parametrized by only a few parameters (</w:t>
      </w:r>
      <w:proofErr w:type="spellStart"/>
      <w:r>
        <w:t>eg</w:t>
      </w:r>
      <w:proofErr w:type="spellEnd"/>
      <w:r>
        <w:t>: normal) and relies on simulation to compute p-value which is computationally hard. LRT method is sensitive to model’s assumption such as normality, so it also relies on permutation method to computes the p-value.</w:t>
      </w:r>
    </w:p>
    <w:p w14:paraId="5CC1A23C" w14:textId="0B79C4BF" w:rsidR="00F85F2D" w:rsidRDefault="00F85F2D"/>
    <w:p w14:paraId="597D8AE8" w14:textId="51E95218" w:rsidR="00F85F2D" w:rsidRDefault="00F85F2D">
      <w:r>
        <w:t>3. The proposed method: JLS method, is an easy to implement joint location-scale testing method that jointly test the null hypothesis of equal mean and equal variance between genotypes by aggregating location-only and scale-only test using Fisher’s method of combining information. Its test statistic has a nice distribution under the null so does not need simulation type of method to compute p-value.</w:t>
      </w:r>
    </w:p>
    <w:p w14:paraId="63A3B346" w14:textId="1A2168D6" w:rsidR="00F85F2D" w:rsidRDefault="00F85F2D"/>
    <w:p w14:paraId="0EBF9C82" w14:textId="05D7841A" w:rsidR="00F85F2D" w:rsidRDefault="00F85F2D">
      <w:r>
        <w:t xml:space="preserve">4. In JLS method: It is assumed that Y is quantitative variable with normal distribution. The true model contains E and its interaction: </w:t>
      </w:r>
      <w:proofErr w:type="spellStart"/>
      <w:r>
        <w:t>e.g</w:t>
      </w:r>
      <w:proofErr w:type="spellEnd"/>
      <w:r>
        <w:t>:</w:t>
      </w:r>
    </w:p>
    <w:p w14:paraId="37F3832E" w14:textId="77777777" w:rsidR="00F85F2D" w:rsidRDefault="00F85F2D"/>
    <w:p w14:paraId="66F0CF59" w14:textId="39D2367D" w:rsidR="00F85F2D" w:rsidRPr="00F85F2D" w:rsidRDefault="00091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GxE+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081278F" w14:textId="77777777" w:rsidR="00F85F2D" w:rsidRPr="00F85F2D" w:rsidRDefault="00F85F2D"/>
    <w:p w14:paraId="0C389511" w14:textId="13FC5C39" w:rsidR="00F85F2D" w:rsidRDefault="00F85F2D">
      <w:r>
        <w:t>But all the information for E is missing, so we are working on the model</w:t>
      </w:r>
    </w:p>
    <w:p w14:paraId="536AA862" w14:textId="3DCAA1DA" w:rsidR="00F85F2D" w:rsidRDefault="00F85F2D"/>
    <w:p w14:paraId="21AFF167" w14:textId="6ADDD30A" w:rsidR="00F85F2D" w:rsidRPr="00F85F2D" w:rsidRDefault="00091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AF628A2" w14:textId="77777777" w:rsidR="00F85F2D" w:rsidRPr="00F85F2D" w:rsidRDefault="00F85F2D"/>
    <w:p w14:paraId="499DE135" w14:textId="6E7CD673" w:rsidR="00F85F2D" w:rsidRDefault="00F85F2D">
      <w:r>
        <w:t>Where we can show then that Y’s variance will differ between different group of G.</w:t>
      </w:r>
    </w:p>
    <w:p w14:paraId="463BF2DD" w14:textId="04E0D025" w:rsidR="00F85F2D" w:rsidRDefault="00F85F2D"/>
    <w:p w14:paraId="395D374B" w14:textId="481F1934" w:rsidR="00AE7777" w:rsidRDefault="00AE7777"/>
    <w:p w14:paraId="6C16BB60" w14:textId="3F1F49C3" w:rsidR="00AE7777" w:rsidRDefault="00AE7777"/>
    <w:p w14:paraId="2E5D894B" w14:textId="51E838D6" w:rsidR="00AE7777" w:rsidRDefault="00AE7777">
      <w:r>
        <w:t>For the next step, try to learn the following:</w:t>
      </w:r>
    </w:p>
    <w:p w14:paraId="6FC82B2F" w14:textId="77777777" w:rsidR="00AE7777" w:rsidRDefault="00AE7777"/>
    <w:p w14:paraId="54D94CB9" w14:textId="49F16F64" w:rsidR="00AE7777" w:rsidRDefault="00AE7777">
      <w:r>
        <w:t>1. Levene’s scale test for testing equality of variance</w:t>
      </w:r>
    </w:p>
    <w:p w14:paraId="4E4B3382" w14:textId="4F62DD6C" w:rsidR="004F1CDE" w:rsidRDefault="004F1CDE"/>
    <w:p w14:paraId="1ED550BA" w14:textId="06C623DE" w:rsidR="004F1CDE" w:rsidRDefault="004F1CDE">
      <w:proofErr w:type="spellStart"/>
      <w:r>
        <w:t>L</w:t>
      </w:r>
      <w:r>
        <w:rPr>
          <w:rFonts w:hint="eastAsia"/>
        </w:rPr>
        <w:t>eve</w:t>
      </w:r>
      <w:r>
        <w:t>ne’s</w:t>
      </w:r>
      <w:proofErr w:type="spellEnd"/>
      <w:r>
        <w:t xml:space="preserve"> test: Is equivalent to an ANOVA test but with response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replaced by a difference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</m:oMath>
      <w:r>
        <w:t xml:space="preserve">. It tests for equal variance among groups but is more robust to normality assumption than </w:t>
      </w:r>
      <w:proofErr w:type="spellStart"/>
      <w:r>
        <w:t>Barlett</w:t>
      </w:r>
      <w:proofErr w:type="spellEnd"/>
      <w:r>
        <w:t xml:space="preserve"> Test (you no longer need the normality assumption).</w:t>
      </w:r>
    </w:p>
    <w:p w14:paraId="15DBF332" w14:textId="320D8B60" w:rsidR="00AE7777" w:rsidRDefault="00AE7777"/>
    <w:p w14:paraId="344DEBBE" w14:textId="27035FF6" w:rsidR="004F1CDE" w:rsidRDefault="00AE7777">
      <w:r>
        <w:t>2. Fisher’s method to combine P-values.</w:t>
      </w:r>
    </w:p>
    <w:p w14:paraId="47852EAB" w14:textId="5B5C28D7" w:rsidR="004F1CDE" w:rsidRDefault="004F1CDE"/>
    <w:p w14:paraId="7997AE52" w14:textId="68D39E07" w:rsidR="004F1CDE" w:rsidRPr="00F85F2D" w:rsidRDefault="004F1CDE">
      <w:r>
        <w:t xml:space="preserve">Fisher’s method is a way to combine two p-values that are used to come from two independent </w:t>
      </w:r>
      <w:proofErr w:type="gramStart"/>
      <w:r>
        <w:t>tests(</w:t>
      </w:r>
      <w:proofErr w:type="gramEnd"/>
      <w:r>
        <w:t xml:space="preserve">tests using independent test statistics), and check whether it is likely that both of the null </w:t>
      </w:r>
      <w:r>
        <w:lastRenderedPageBreak/>
        <w:t xml:space="preserve">hypothesis do not hold. However, if independency between test statistics does not hold, should switch to </w:t>
      </w:r>
      <w:proofErr w:type="spellStart"/>
      <w:r>
        <w:t>Brown’test</w:t>
      </w:r>
      <w:proofErr w:type="spellEnd"/>
      <w:r>
        <w:t xml:space="preserve"> or Harmonic p-values. Brown’s method is an approximation using scale chi-square distribution, which required the covariance of two test statistics being known. Harmonic p-value method </w:t>
      </w:r>
      <w:r w:rsidR="00091E76">
        <w:t>is similar to the idea of Bonferroni correction, but to assign weights to each p-value.</w:t>
      </w:r>
    </w:p>
    <w:sectPr w:rsidR="004F1CDE" w:rsidRPr="00F8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2D"/>
    <w:rsid w:val="00091E76"/>
    <w:rsid w:val="004F1CDE"/>
    <w:rsid w:val="00AE7777"/>
    <w:rsid w:val="00F8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D3E83"/>
  <w15:chartTrackingRefBased/>
  <w15:docId w15:val="{781A1158-0B01-FF45-A556-6F458415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Ziang Zhang</cp:lastModifiedBy>
  <cp:revision>2</cp:revision>
  <dcterms:created xsi:type="dcterms:W3CDTF">2020-10-05T15:49:00Z</dcterms:created>
  <dcterms:modified xsi:type="dcterms:W3CDTF">2020-10-06T16:24:00Z</dcterms:modified>
</cp:coreProperties>
</file>