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智慧照明 4</w:t>
      </w:r>
      <w:r>
        <w:t>85</w:t>
      </w:r>
      <w:r>
        <w:rPr>
          <w:rFonts w:hint="eastAsia"/>
        </w:rPr>
        <w:t xml:space="preserve">协议 </w:t>
      </w:r>
      <w:r>
        <w:t xml:space="preserve"> V1.</w:t>
      </w:r>
      <w:r>
        <w:rPr>
          <w:rFonts w:hint="eastAsia"/>
          <w:lang w:val="en-US" w:eastAsia="zh-CN"/>
        </w:rPr>
        <w:t>9</w:t>
      </w:r>
    </w:p>
    <w:p/>
    <w:p>
      <w:pPr>
        <w:rPr>
          <w:rFonts w:hint="eastAsia" w:ascii="宋体" w:hAnsi="宋体" w:eastAsia="宋体" w:cs="宋体"/>
          <w:sz w:val="21"/>
          <w:szCs w:val="22"/>
        </w:rPr>
      </w:pPr>
      <w:r>
        <w:rPr>
          <w:rFonts w:hint="eastAsia"/>
        </w:rPr>
        <w:t>本协议支</w:t>
      </w:r>
      <w:r>
        <w:rPr>
          <w:rFonts w:hint="eastAsia" w:ascii="宋体" w:hAnsi="宋体" w:eastAsia="宋体" w:cs="宋体"/>
          <w:sz w:val="21"/>
          <w:szCs w:val="22"/>
        </w:rPr>
        <w:t>本协议支持如下功能码：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2"/>
              </w:rPr>
            </w:pPr>
            <w:r>
              <w:rPr>
                <w:rFonts w:hint="eastAsia" w:ascii="宋体" w:hAnsi="宋体" w:eastAsia="宋体" w:cs="宋体"/>
                <w:sz w:val="21"/>
                <w:szCs w:val="22"/>
              </w:rPr>
              <w:t>04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读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寄存器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2"/>
                <w:lang w:val="en-US" w:eastAsia="zh-CN"/>
              </w:rPr>
              <w:t>03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读多个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寄存器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2"/>
                <w:lang w:val="en-US" w:eastAsia="zh-CN"/>
              </w:rPr>
              <w:t>06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写单个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寄存器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2"/>
                <w:lang w:val="en-US" w:eastAsia="zh-CN"/>
              </w:rPr>
              <w:t>10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写多个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寄存器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</w:tr>
    </w:tbl>
    <w:p>
      <w:pPr>
        <w:rPr>
          <w:rFonts w:hint="eastAsia" w:ascii="宋体" w:hAnsi="宋体" w:eastAsia="宋体" w:cs="宋体"/>
          <w:color w:val="C00000"/>
          <w:sz w:val="21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2"/>
          <w:lang w:eastAsia="zh-CN"/>
        </w:rPr>
        <w:t>波特率：</w:t>
      </w:r>
      <w:r>
        <w:rPr>
          <w:rFonts w:hint="eastAsia" w:ascii="宋体" w:hAnsi="宋体" w:eastAsia="宋体" w:cs="宋体"/>
          <w:color w:val="C00000"/>
          <w:sz w:val="21"/>
          <w:szCs w:val="22"/>
          <w:lang w:val="en-US" w:eastAsia="zh-CN"/>
        </w:rPr>
        <w:t>9600</w:t>
      </w:r>
    </w:p>
    <w:p>
      <w:pPr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b/>
          <w:i w:val="0"/>
          <w:color w:val="000000"/>
          <w:spacing w:val="0"/>
          <w:sz w:val="28"/>
          <w:szCs w:val="28"/>
          <w:vertAlign w:val="baseline"/>
        </w:rPr>
        <w:t>1 简介</w:t>
      </w:r>
    </w:p>
    <w:p>
      <w:pPr>
        <w:rPr>
          <w:rFonts w:hint="eastAsia" w:ascii="宋体" w:hAnsi="宋体" w:eastAsia="宋体" w:cs="宋体"/>
          <w:sz w:val="21"/>
          <w:szCs w:val="22"/>
        </w:rPr>
      </w:pPr>
      <w:r>
        <w:rPr>
          <w:rFonts w:hint="eastAsia" w:ascii="宋体" w:hAnsi="宋体" w:eastAsia="宋体" w:cs="宋体"/>
          <w:sz w:val="21"/>
          <w:szCs w:val="22"/>
        </w:rPr>
        <w:t>对于MODBUS通讯协议，本文档只描述由本公司出厂的控制器（或终端，或其他智能产品，本文中统称控制器）的常用功能代码，对于个别控制器中增加的标准功能代码或自定义功能代码，在本文中不进行叙述。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b/>
          <w:i w:val="0"/>
          <w:color w:val="000000"/>
          <w:spacing w:val="0"/>
          <w:sz w:val="21"/>
          <w:szCs w:val="21"/>
          <w:vertAlign w:val="baseline"/>
        </w:rPr>
        <w:t>1.1 通讯协议的目的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540" w:right="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通信协议的作用使信息和数据在上位机主站和子站之间有效地传递，它包括：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(1) 允许主站访问和设定所有子站的全部设置参数；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(2) 允许主站访问子站的所有测量数据。</w:t>
      </w:r>
    </w:p>
    <w:p>
      <w:pPr>
        <w:pStyle w:val="7"/>
        <w:keepNext w:val="0"/>
        <w:keepLines w:val="0"/>
        <w:widowControl/>
        <w:suppressLineNumbers w:val="0"/>
        <w:spacing w:before="156" w:beforeAutospacing="0" w:after="156" w:afterAutospacing="0" w:line="312" w:lineRule="auto"/>
        <w:ind w:left="420" w:right="0" w:hanging="42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b/>
          <w:i w:val="0"/>
          <w:color w:val="000000"/>
          <w:spacing w:val="0"/>
          <w:sz w:val="28"/>
          <w:szCs w:val="28"/>
          <w:vertAlign w:val="baseline"/>
        </w:rPr>
        <w:t>2 MODBUS串行通信协议详细说明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b/>
          <w:i w:val="0"/>
          <w:color w:val="000000"/>
          <w:spacing w:val="0"/>
          <w:sz w:val="21"/>
          <w:szCs w:val="21"/>
          <w:vertAlign w:val="baseline"/>
        </w:rPr>
        <w:t>2.1 MODBUS协议基本规则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 w:firstLine="42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MODBUS协议广泛用于RS-485通信网中，一个RS-485通信网可支持多个子站：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1) 所有通信应遵照主/从方式。在这种方式下，信息和数据在单个MODBUS主站和最多32个子站监控设备之间传递；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2) 主站将初始化和控制所有在RS485通信回路上传递的信息；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3) 子站不能发起通信；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4) 所有信息以“数据包”形式进行传递，数据包由一串字节组成（每个字节8位）。一个数据包中最多可含255个字节。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5) 主站发送数据包称为请求，子站发送数据包称为响应；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6) 任何时候只有能有一个子站响应主站一个请求。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b/>
          <w:i w:val="0"/>
          <w:color w:val="000000"/>
          <w:spacing w:val="0"/>
          <w:sz w:val="21"/>
          <w:szCs w:val="21"/>
          <w:vertAlign w:val="baseline"/>
        </w:rPr>
        <w:t>2.2 传送模式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 w:firstLine="42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MODBUS协议包括ASCII和RTU两种模式。本协议采用MODBUS-RTU模式，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波特率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9600，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数据位：8位；校验码三种可选：无；停止位：当无校验码时，必须是2位停止位，当奇或偶校验码时，必须是1位停止位。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b/>
          <w:i w:val="0"/>
          <w:color w:val="000000"/>
          <w:spacing w:val="0"/>
          <w:sz w:val="21"/>
          <w:szCs w:val="21"/>
          <w:vertAlign w:val="baseline"/>
        </w:rPr>
        <w:t>2.3 MODBUS 数据包结构描述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 w:firstLine="42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MODBUS 数据包由以下几个部分组成：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 w:firstLine="42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1) 地址域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 w:firstLine="42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2) 功能码域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 w:firstLine="42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3) 数据域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 w:firstLine="42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4) 校验域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b/>
          <w:i w:val="0"/>
          <w:color w:val="000000"/>
          <w:spacing w:val="0"/>
          <w:sz w:val="21"/>
          <w:szCs w:val="21"/>
          <w:vertAlign w:val="baseline"/>
        </w:rPr>
        <w:t>2.3.1 地址域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 w:firstLine="42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MODBUS的子站地址域长度为一个字节，有效的子站地址范围从1~247。子站如果接收到数据包中的地址域与自身地址相符合，应当执行数据包中所包含的命令。子站所响应的数据包中包含同样的地址域。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b/>
          <w:i w:val="0"/>
          <w:color w:val="000000"/>
          <w:spacing w:val="0"/>
          <w:sz w:val="21"/>
          <w:szCs w:val="21"/>
          <w:vertAlign w:val="baseline"/>
        </w:rPr>
        <w:t>2.3.2 功能码域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 w:firstLine="42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MODBUS包裹中功能码域长度为一个字节，用以通知子站应当执行何操作。子站响应数据包裹中应当包含相同的功能码字节。有关单灯控制器的功能码参照下表：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 w:firstLine="420"/>
        <w:jc w:val="center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表2-1 功能码</w:t>
      </w:r>
    </w:p>
    <w:tbl>
      <w:tblPr>
        <w:tblStyle w:val="8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5"/>
        <w:gridCol w:w="1980"/>
        <w:gridCol w:w="53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20" w:hRule="atLeast"/>
        </w:trPr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功能码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含义</w:t>
            </w:r>
          </w:p>
        </w:tc>
        <w:tc>
          <w:tcPr>
            <w:tcW w:w="53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功能描述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0" w:hRule="atLeast"/>
        </w:trPr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0x03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读取多个寄存器</w:t>
            </w:r>
          </w:p>
        </w:tc>
        <w:tc>
          <w:tcPr>
            <w:tcW w:w="53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获得子站内部一个或多个寄存器值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0x10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设置多个寄存器</w:t>
            </w:r>
          </w:p>
        </w:tc>
        <w:tc>
          <w:tcPr>
            <w:tcW w:w="53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将指定值写入子站内一个或多个寄存器内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0x05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写单个线圈</w:t>
            </w:r>
          </w:p>
        </w:tc>
        <w:tc>
          <w:tcPr>
            <w:tcW w:w="53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专用于遥控继电器以及确认应答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b/>
          <w:i w:val="0"/>
          <w:color w:val="000000"/>
          <w:spacing w:val="0"/>
          <w:sz w:val="21"/>
          <w:szCs w:val="21"/>
          <w:vertAlign w:val="baseline"/>
        </w:rPr>
        <w:t>2.3.3 数据域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 w:firstLine="42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MODBUS 数据域长度不定，依据其具体功能而定。MODBUS 数据域采用“BIG INDIAN”模式，即是高位字节在前，低位字节在后。举例如下：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 w:firstLine="42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例如：某16 位寄存器的数值为0x12AB，则数值发送顺序为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420" w:right="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高位字节= 0x12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 w:firstLine="42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低位字节= 0xAB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b/>
          <w:i w:val="0"/>
          <w:color w:val="000000"/>
          <w:spacing w:val="0"/>
          <w:sz w:val="21"/>
          <w:szCs w:val="21"/>
          <w:vertAlign w:val="baseline"/>
        </w:rPr>
        <w:t>2.3.4 校验域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00" w:lineRule="auto"/>
        <w:ind w:left="0" w:right="0" w:firstLine="420"/>
        <w:jc w:val="left"/>
        <w:rPr>
          <w:rFonts w:hint="eastAsia" w:ascii="宋体" w:hAnsi="宋体" w:eastAsia="宋体" w:cs="宋体"/>
          <w:sz w:val="24"/>
          <w:szCs w:val="22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MODBUS-RTU模式采用16位CRC校验，发生器多项式为（X</w:t>
      </w:r>
      <w:r>
        <w:rPr>
          <w:rFonts w:hint="eastAsia" w:ascii="宋体" w:hAnsi="宋体" w:eastAsia="宋体" w:cs="宋体"/>
          <w:i w:val="0"/>
          <w:color w:val="000000"/>
          <w:spacing w:val="0"/>
          <w:sz w:val="11"/>
          <w:szCs w:val="11"/>
          <w:vertAlign w:val="baseline"/>
        </w:rPr>
        <w:t>16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＋X</w:t>
      </w:r>
      <w:r>
        <w:rPr>
          <w:rFonts w:hint="eastAsia" w:ascii="宋体" w:hAnsi="宋体" w:eastAsia="宋体" w:cs="宋体"/>
          <w:i w:val="0"/>
          <w:color w:val="000000"/>
          <w:spacing w:val="0"/>
          <w:sz w:val="11"/>
          <w:szCs w:val="11"/>
          <w:vertAlign w:val="baseline"/>
        </w:rPr>
        <w:t>15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＋X</w:t>
      </w:r>
      <w:r>
        <w:rPr>
          <w:rFonts w:hint="eastAsia" w:ascii="宋体" w:hAnsi="宋体" w:eastAsia="宋体" w:cs="宋体"/>
          <w:i w:val="0"/>
          <w:color w:val="000000"/>
          <w:spacing w:val="0"/>
          <w:sz w:val="11"/>
          <w:szCs w:val="11"/>
          <w:vertAlign w:val="baseline"/>
        </w:rPr>
        <w:t>2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＋1）。发送设备应当对数据包中的每一个数据都进行CRC16计算，最后结果存放入检验域中。接收设备也应当对数据包中的每一个数据（除校验域以外）进行CRC16计算，将结果与校验域进行比较。只有相同的数据包才可以被接受。具体的CRC校验算法可参照附录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b/>
          <w:i w:val="0"/>
          <w:color w:val="000000"/>
          <w:spacing w:val="0"/>
          <w:sz w:val="28"/>
          <w:szCs w:val="28"/>
          <w:vertAlign w:val="baseline"/>
        </w:rPr>
        <w:t>3 通信数据包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olor w:val="0000FF"/>
          <w:spacing w:val="0"/>
          <w:sz w:val="21"/>
          <w:szCs w:val="21"/>
          <w:vertAlign w:val="baseline"/>
        </w:rPr>
        <w:t>1.查询控制器的状态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olor w:val="000000"/>
          <w:spacing w:val="0"/>
          <w:sz w:val="21"/>
          <w:szCs w:val="21"/>
          <w:vertAlign w:val="baseline"/>
        </w:rPr>
        <w:t>读取寄存器（功能码0x03）</w:t>
      </w:r>
    </w:p>
    <w:tbl>
      <w:tblPr>
        <w:tblStyle w:val="8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5"/>
        <w:gridCol w:w="1800"/>
        <w:gridCol w:w="2880"/>
        <w:gridCol w:w="19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37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BEBEBE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2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请求格式（主站－&gt;子站）</w:t>
            </w:r>
          </w:p>
        </w:tc>
        <w:tc>
          <w:tcPr>
            <w:tcW w:w="481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BEBEBE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2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响应格式（子站－&gt;主站）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2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2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子站地址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2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1个字节</w:t>
            </w:r>
          </w:p>
        </w:tc>
        <w:tc>
          <w:tcPr>
            <w:tcW w:w="2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2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子站地址</w:t>
            </w:r>
          </w:p>
        </w:tc>
        <w:tc>
          <w:tcPr>
            <w:tcW w:w="19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2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1个字节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1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2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功能码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2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1个字节</w:t>
            </w:r>
          </w:p>
        </w:tc>
        <w:tc>
          <w:tcPr>
            <w:tcW w:w="2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2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功能码</w:t>
            </w:r>
          </w:p>
        </w:tc>
        <w:tc>
          <w:tcPr>
            <w:tcW w:w="19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2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1个字节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2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起始地址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2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2个字节</w:t>
            </w:r>
          </w:p>
        </w:tc>
        <w:tc>
          <w:tcPr>
            <w:tcW w:w="2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2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字节个数（寄存器个数×2）</w:t>
            </w:r>
          </w:p>
        </w:tc>
        <w:tc>
          <w:tcPr>
            <w:tcW w:w="19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2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1个字节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2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寄存器个数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2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2个字节</w:t>
            </w:r>
          </w:p>
        </w:tc>
        <w:tc>
          <w:tcPr>
            <w:tcW w:w="2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2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第一个寄存器数据</w:t>
            </w:r>
          </w:p>
        </w:tc>
        <w:tc>
          <w:tcPr>
            <w:tcW w:w="19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2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2个字节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2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CRC校验码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2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2个字节</w:t>
            </w:r>
          </w:p>
        </w:tc>
        <w:tc>
          <w:tcPr>
            <w:tcW w:w="2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2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第二个寄存器数据</w:t>
            </w:r>
          </w:p>
        </w:tc>
        <w:tc>
          <w:tcPr>
            <w:tcW w:w="19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2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2个字节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8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2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。。。。。。</w:t>
            </w:r>
          </w:p>
        </w:tc>
        <w:tc>
          <w:tcPr>
            <w:tcW w:w="19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2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。。。。。。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2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CRC校验码</w:t>
            </w:r>
          </w:p>
        </w:tc>
        <w:tc>
          <w:tcPr>
            <w:tcW w:w="19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2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2个字节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宋体" w:hAnsi="宋体" w:eastAsia="宋体" w:cs="宋体"/>
          <w:b/>
          <w:i w:val="0"/>
          <w:color w:val="000000"/>
          <w:spacing w:val="0"/>
          <w:sz w:val="21"/>
          <w:szCs w:val="21"/>
          <w:vertAlign w:val="baseline"/>
        </w:rPr>
        <w:t>设置寄存器（功能码0x10）</w:t>
      </w:r>
    </w:p>
    <w:tbl>
      <w:tblPr>
        <w:tblStyle w:val="8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05"/>
        <w:gridCol w:w="1620"/>
        <w:gridCol w:w="2160"/>
        <w:gridCol w:w="19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9" w:hRule="atLeast"/>
        </w:trPr>
        <w:tc>
          <w:tcPr>
            <w:tcW w:w="442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BEBEBE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8"/>
                <w:szCs w:val="18"/>
                <w:vertAlign w:val="baseline"/>
              </w:rPr>
              <w:t>请求格式（主站－&gt;子站）</w:t>
            </w:r>
          </w:p>
        </w:tc>
        <w:tc>
          <w:tcPr>
            <w:tcW w:w="409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BEBEBE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8"/>
                <w:szCs w:val="18"/>
                <w:vertAlign w:val="baseline"/>
              </w:rPr>
              <w:t>响应格式（子站－&gt;主站）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3" w:hRule="atLeast"/>
        </w:trPr>
        <w:tc>
          <w:tcPr>
            <w:tcW w:w="28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8"/>
                <w:szCs w:val="18"/>
                <w:vertAlign w:val="baseline"/>
              </w:rPr>
              <w:t>子站地址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8"/>
                <w:szCs w:val="18"/>
                <w:vertAlign w:val="baseline"/>
              </w:rPr>
              <w:t>1个字节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8"/>
                <w:szCs w:val="18"/>
                <w:vertAlign w:val="baseline"/>
              </w:rPr>
              <w:t>子站地址</w:t>
            </w:r>
          </w:p>
        </w:tc>
        <w:tc>
          <w:tcPr>
            <w:tcW w:w="19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8"/>
                <w:szCs w:val="18"/>
                <w:vertAlign w:val="baseline"/>
              </w:rPr>
              <w:t>1个字节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8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8"/>
                <w:szCs w:val="18"/>
                <w:vertAlign w:val="baseline"/>
              </w:rPr>
              <w:t>功能码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8"/>
                <w:szCs w:val="18"/>
                <w:vertAlign w:val="baseline"/>
              </w:rPr>
              <w:t>1个字节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8"/>
                <w:szCs w:val="18"/>
                <w:vertAlign w:val="baseline"/>
              </w:rPr>
              <w:t>功能码</w:t>
            </w:r>
          </w:p>
        </w:tc>
        <w:tc>
          <w:tcPr>
            <w:tcW w:w="19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8"/>
                <w:szCs w:val="18"/>
                <w:vertAlign w:val="baseline"/>
              </w:rPr>
              <w:t>1个字节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8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8"/>
                <w:szCs w:val="18"/>
                <w:vertAlign w:val="baseline"/>
              </w:rPr>
              <w:t>起始地址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8"/>
                <w:szCs w:val="18"/>
                <w:vertAlign w:val="baseline"/>
              </w:rPr>
              <w:t>2个字节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8"/>
                <w:szCs w:val="18"/>
                <w:vertAlign w:val="baseline"/>
              </w:rPr>
              <w:t>起始地址</w:t>
            </w:r>
          </w:p>
        </w:tc>
        <w:tc>
          <w:tcPr>
            <w:tcW w:w="19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8"/>
                <w:szCs w:val="18"/>
                <w:vertAlign w:val="baseline"/>
              </w:rPr>
              <w:t>2个字节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8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8"/>
                <w:szCs w:val="18"/>
                <w:vertAlign w:val="baseline"/>
              </w:rPr>
              <w:t>寄存器个数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8"/>
                <w:szCs w:val="18"/>
                <w:vertAlign w:val="baseline"/>
              </w:rPr>
              <w:t>2个字节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8"/>
                <w:szCs w:val="18"/>
                <w:vertAlign w:val="baseline"/>
              </w:rPr>
              <w:t>寄存器个数</w:t>
            </w:r>
          </w:p>
        </w:tc>
        <w:tc>
          <w:tcPr>
            <w:tcW w:w="19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8"/>
                <w:szCs w:val="18"/>
                <w:vertAlign w:val="baseline"/>
              </w:rPr>
              <w:t>2个字节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8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8"/>
                <w:szCs w:val="18"/>
                <w:vertAlign w:val="baseline"/>
              </w:rPr>
              <w:t>字节个数（寄存器个数×2）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8"/>
                <w:szCs w:val="18"/>
                <w:vertAlign w:val="baseline"/>
              </w:rPr>
              <w:t>1个字节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8"/>
                <w:szCs w:val="18"/>
                <w:vertAlign w:val="baseline"/>
              </w:rPr>
              <w:t>CRC校验码</w:t>
            </w:r>
          </w:p>
        </w:tc>
        <w:tc>
          <w:tcPr>
            <w:tcW w:w="19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8"/>
                <w:szCs w:val="18"/>
                <w:vertAlign w:val="baseline"/>
              </w:rPr>
              <w:t>2个字节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8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8"/>
                <w:szCs w:val="18"/>
                <w:vertAlign w:val="baseline"/>
              </w:rPr>
              <w:t>第一个寄存器数据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8"/>
                <w:szCs w:val="18"/>
                <w:vertAlign w:val="baseline"/>
              </w:rPr>
              <w:t>2个字节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8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8"/>
                <w:szCs w:val="18"/>
                <w:vertAlign w:val="baseline"/>
              </w:rPr>
              <w:t>第二个寄存器数据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8"/>
                <w:szCs w:val="18"/>
                <w:vertAlign w:val="baseline"/>
              </w:rPr>
              <w:t>2个字节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2" w:hRule="atLeast"/>
        </w:trPr>
        <w:tc>
          <w:tcPr>
            <w:tcW w:w="28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8"/>
                <w:szCs w:val="18"/>
                <w:vertAlign w:val="baseline"/>
              </w:rPr>
              <w:t>。。。。。。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8"/>
                <w:szCs w:val="18"/>
                <w:vertAlign w:val="baseline"/>
              </w:rPr>
              <w:t>。。。。。。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8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8"/>
                <w:szCs w:val="18"/>
                <w:vertAlign w:val="baseline"/>
              </w:rPr>
              <w:t>CRC校验码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400" w:lineRule="atLeast"/>
              <w:ind w:left="0" w:right="0"/>
              <w:jc w:val="center"/>
              <w:rPr>
                <w:rFonts w:hint="eastAsia" w:ascii="宋体" w:hAnsi="宋体" w:eastAsia="宋体" w:cs="宋体"/>
                <w:sz w:val="21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8"/>
                <w:szCs w:val="18"/>
                <w:vertAlign w:val="baseline"/>
              </w:rPr>
              <w:t>2个字节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/>
    <w:p/>
    <w:p>
      <w:r>
        <w:rPr>
          <w:rFonts w:hint="eastAsia"/>
          <w:lang w:val="en-US" w:eastAsia="zh-CN"/>
        </w:rPr>
        <w:t>智能照明控制设备：</w:t>
      </w:r>
      <w:r>
        <w:rPr>
          <w:rFonts w:hint="eastAsia"/>
        </w:rPr>
        <w:t>寄存器分配表</w:t>
      </w:r>
    </w:p>
    <w:tbl>
      <w:tblPr>
        <w:tblStyle w:val="9"/>
        <w:tblW w:w="8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727"/>
        <w:gridCol w:w="723"/>
        <w:gridCol w:w="780"/>
        <w:gridCol w:w="1013"/>
        <w:gridCol w:w="1121"/>
        <w:gridCol w:w="2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727" w:type="dxa"/>
          </w:tcPr>
          <w:p>
            <w:pPr>
              <w:jc w:val="center"/>
            </w:pPr>
            <w:r>
              <w:rPr>
                <w:rFonts w:hint="eastAsia"/>
              </w:rPr>
              <w:t>寄存器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rPr>
                <w:rFonts w:hint="eastAsia"/>
              </w:rPr>
              <w:t>个数</w:t>
            </w:r>
          </w:p>
        </w:tc>
        <w:tc>
          <w:tcPr>
            <w:tcW w:w="780" w:type="dxa"/>
          </w:tcPr>
          <w:p>
            <w:pPr>
              <w:jc w:val="center"/>
            </w:pPr>
            <w:r>
              <w:rPr>
                <w:rFonts w:hint="eastAsia"/>
              </w:rPr>
              <w:t>变化</w:t>
            </w:r>
          </w:p>
        </w:tc>
        <w:tc>
          <w:tcPr>
            <w:tcW w:w="1013" w:type="dxa"/>
          </w:tcPr>
          <w:p>
            <w:pPr>
              <w:jc w:val="center"/>
            </w:pPr>
            <w:r>
              <w:rPr>
                <w:rFonts w:hint="eastAsia"/>
              </w:rPr>
              <w:t>读写</w:t>
            </w:r>
          </w:p>
        </w:tc>
        <w:tc>
          <w:tcPr>
            <w:tcW w:w="1121" w:type="dxa"/>
          </w:tcPr>
          <w:p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2451" w:type="dxa"/>
          </w:tcPr>
          <w:p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第一路开时间设置1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3" w:type="dxa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</w:tcPr>
          <w:p>
            <w:pPr>
              <w:jc w:val="center"/>
            </w:pPr>
          </w:p>
        </w:tc>
        <w:tc>
          <w:tcPr>
            <w:tcW w:w="245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t xml:space="preserve">08 </w:t>
            </w:r>
            <w:r>
              <w:rPr>
                <w:rFonts w:hint="eastAsia"/>
              </w:rPr>
              <w:t>C5</w:t>
            </w:r>
            <w:r>
              <w:t xml:space="preserve"> (22</w:t>
            </w:r>
            <w:r>
              <w:rPr>
                <w:rFonts w:hint="eastAsia"/>
              </w:rPr>
              <w:t xml:space="preserve">时 </w:t>
            </w:r>
            <w:r>
              <w:t>45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6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第一路关时间设置1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</w:tcPr>
          <w:p>
            <w:pPr>
              <w:jc w:val="center"/>
            </w:pPr>
          </w:p>
        </w:tc>
        <w:tc>
          <w:tcPr>
            <w:tcW w:w="2451" w:type="dxa"/>
          </w:tcPr>
          <w:p>
            <w:pPr>
              <w:jc w:val="center"/>
            </w:pPr>
            <w:r>
              <w:t>09 16 (23</w:t>
            </w:r>
            <w:r>
              <w:rPr>
                <w:rFonts w:hint="eastAsia"/>
              </w:rPr>
              <w:t xml:space="preserve">时 </w:t>
            </w:r>
            <w:r>
              <w:t>26</w:t>
            </w:r>
            <w:r>
              <w:rPr>
                <w:rFonts w:hint="eastAsia"/>
              </w:rPr>
              <w:t>分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第一路开时间设置2</w:t>
            </w:r>
          </w:p>
        </w:tc>
        <w:tc>
          <w:tcPr>
            <w:tcW w:w="72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1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5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 xml:space="preserve">08 </w:t>
            </w:r>
            <w:r>
              <w:rPr>
                <w:rFonts w:hint="eastAsia"/>
              </w:rPr>
              <w:t>C5</w:t>
            </w:r>
            <w:r>
              <w:t xml:space="preserve"> (22</w:t>
            </w:r>
            <w:r>
              <w:rPr>
                <w:rFonts w:hint="eastAsia"/>
              </w:rPr>
              <w:t xml:space="preserve">时 </w:t>
            </w:r>
            <w:r>
              <w:t>45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第一路关时间设置2</w:t>
            </w:r>
          </w:p>
        </w:tc>
        <w:tc>
          <w:tcPr>
            <w:tcW w:w="72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5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09 16 (23</w:t>
            </w:r>
            <w:r>
              <w:rPr>
                <w:rFonts w:hint="eastAsia"/>
              </w:rPr>
              <w:t xml:space="preserve">时 </w:t>
            </w:r>
            <w:r>
              <w:t>26</w:t>
            </w:r>
            <w:r>
              <w:rPr>
                <w:rFonts w:hint="eastAsia"/>
              </w:rPr>
              <w:t>分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第一路开时间设置3</w:t>
            </w:r>
          </w:p>
        </w:tc>
        <w:tc>
          <w:tcPr>
            <w:tcW w:w="72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4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1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5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 xml:space="preserve">08 </w:t>
            </w:r>
            <w:r>
              <w:rPr>
                <w:rFonts w:hint="eastAsia"/>
              </w:rPr>
              <w:t>C5</w:t>
            </w:r>
            <w:r>
              <w:t xml:space="preserve"> (22</w:t>
            </w:r>
            <w:r>
              <w:rPr>
                <w:rFonts w:hint="eastAsia"/>
              </w:rPr>
              <w:t xml:space="preserve">时 </w:t>
            </w:r>
            <w:r>
              <w:t>45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第一路关时间设置3</w:t>
            </w:r>
          </w:p>
        </w:tc>
        <w:tc>
          <w:tcPr>
            <w:tcW w:w="72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5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5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09 16 (23</w:t>
            </w:r>
            <w:r>
              <w:rPr>
                <w:rFonts w:hint="eastAsia"/>
              </w:rPr>
              <w:t xml:space="preserve">时 </w:t>
            </w:r>
            <w:r>
              <w:t>26</w:t>
            </w:r>
            <w:r>
              <w:rPr>
                <w:rFonts w:hint="eastAsia"/>
              </w:rPr>
              <w:t>分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第一路开时间设置4</w:t>
            </w:r>
          </w:p>
        </w:tc>
        <w:tc>
          <w:tcPr>
            <w:tcW w:w="72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6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1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5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 xml:space="preserve">08 </w:t>
            </w:r>
            <w:r>
              <w:rPr>
                <w:rFonts w:hint="eastAsia"/>
              </w:rPr>
              <w:t>C5</w:t>
            </w:r>
            <w:r>
              <w:t xml:space="preserve"> (22</w:t>
            </w:r>
            <w:r>
              <w:rPr>
                <w:rFonts w:hint="eastAsia"/>
              </w:rPr>
              <w:t xml:space="preserve">时 </w:t>
            </w:r>
            <w:r>
              <w:t>45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第一路关时间设置4</w:t>
            </w:r>
          </w:p>
        </w:tc>
        <w:tc>
          <w:tcPr>
            <w:tcW w:w="72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5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09 16 (23</w:t>
            </w:r>
            <w:r>
              <w:rPr>
                <w:rFonts w:hint="eastAsia"/>
              </w:rPr>
              <w:t xml:space="preserve">时 </w:t>
            </w:r>
            <w:r>
              <w:t>26</w:t>
            </w:r>
            <w:r>
              <w:rPr>
                <w:rFonts w:hint="eastAsia"/>
              </w:rPr>
              <w:t>分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...........</w:t>
            </w:r>
          </w:p>
        </w:tc>
        <w:tc>
          <w:tcPr>
            <w:tcW w:w="7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...........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...........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...........</w:t>
            </w:r>
          </w:p>
        </w:tc>
        <w:tc>
          <w:tcPr>
            <w:tcW w:w="10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...........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...........</w:t>
            </w:r>
          </w:p>
        </w:tc>
        <w:tc>
          <w:tcPr>
            <w:tcW w:w="245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...........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第十六路开时间设置1</w:t>
            </w:r>
          </w:p>
        </w:tc>
        <w:tc>
          <w:tcPr>
            <w:tcW w:w="72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120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1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5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 xml:space="preserve">08 </w:t>
            </w:r>
            <w:r>
              <w:rPr>
                <w:rFonts w:hint="eastAsia"/>
              </w:rPr>
              <w:t>C5</w:t>
            </w:r>
            <w:r>
              <w:t xml:space="preserve"> (22</w:t>
            </w:r>
            <w:r>
              <w:rPr>
                <w:rFonts w:hint="eastAsia"/>
              </w:rPr>
              <w:t xml:space="preserve">时 </w:t>
            </w:r>
            <w:r>
              <w:t>45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第十六路关时间设置1</w:t>
            </w:r>
          </w:p>
        </w:tc>
        <w:tc>
          <w:tcPr>
            <w:tcW w:w="72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121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5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09 16 (23</w:t>
            </w:r>
            <w:r>
              <w:rPr>
                <w:rFonts w:hint="eastAsia"/>
              </w:rPr>
              <w:t xml:space="preserve">时 </w:t>
            </w:r>
            <w:r>
              <w:t>26</w:t>
            </w:r>
            <w:r>
              <w:rPr>
                <w:rFonts w:hint="eastAsia"/>
              </w:rPr>
              <w:t>分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第十六路开时间设置2</w:t>
            </w:r>
          </w:p>
        </w:tc>
        <w:tc>
          <w:tcPr>
            <w:tcW w:w="72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122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1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5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 xml:space="preserve">08 </w:t>
            </w:r>
            <w:r>
              <w:rPr>
                <w:rFonts w:hint="eastAsia"/>
              </w:rPr>
              <w:t>C5</w:t>
            </w:r>
            <w:r>
              <w:t xml:space="preserve"> (22</w:t>
            </w:r>
            <w:r>
              <w:rPr>
                <w:rFonts w:hint="eastAsia"/>
              </w:rPr>
              <w:t xml:space="preserve">时 </w:t>
            </w:r>
            <w:r>
              <w:t>45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第十六路关时间设置2</w:t>
            </w:r>
          </w:p>
        </w:tc>
        <w:tc>
          <w:tcPr>
            <w:tcW w:w="72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123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5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09 16 (23</w:t>
            </w:r>
            <w:r>
              <w:rPr>
                <w:rFonts w:hint="eastAsia"/>
              </w:rPr>
              <w:t xml:space="preserve">时 </w:t>
            </w:r>
            <w:r>
              <w:t>26</w:t>
            </w:r>
            <w:r>
              <w:rPr>
                <w:rFonts w:hint="eastAsia"/>
              </w:rPr>
              <w:t>分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第十六路开时间设置3</w:t>
            </w:r>
          </w:p>
        </w:tc>
        <w:tc>
          <w:tcPr>
            <w:tcW w:w="72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124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1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5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 xml:space="preserve">08 </w:t>
            </w:r>
            <w:r>
              <w:rPr>
                <w:rFonts w:hint="eastAsia"/>
              </w:rPr>
              <w:t>C5</w:t>
            </w:r>
            <w:r>
              <w:t xml:space="preserve"> (22</w:t>
            </w:r>
            <w:r>
              <w:rPr>
                <w:rFonts w:hint="eastAsia"/>
              </w:rPr>
              <w:t xml:space="preserve">时 </w:t>
            </w:r>
            <w:r>
              <w:t>45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7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第十六路关时间设置3</w:t>
            </w:r>
          </w:p>
        </w:tc>
        <w:tc>
          <w:tcPr>
            <w:tcW w:w="72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125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5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09 16 (23</w:t>
            </w:r>
            <w:r>
              <w:rPr>
                <w:rFonts w:hint="eastAsia"/>
              </w:rPr>
              <w:t xml:space="preserve">时 </w:t>
            </w:r>
            <w:r>
              <w:t>26</w:t>
            </w:r>
            <w:r>
              <w:rPr>
                <w:rFonts w:hint="eastAsia"/>
              </w:rPr>
              <w:t>分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第十六路开时间设置4</w:t>
            </w:r>
          </w:p>
        </w:tc>
        <w:tc>
          <w:tcPr>
            <w:tcW w:w="72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126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1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5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 xml:space="preserve">08 </w:t>
            </w:r>
            <w:r>
              <w:rPr>
                <w:rFonts w:hint="eastAsia"/>
              </w:rPr>
              <w:t>C5</w:t>
            </w:r>
            <w:r>
              <w:t xml:space="preserve"> (22</w:t>
            </w:r>
            <w:r>
              <w:rPr>
                <w:rFonts w:hint="eastAsia"/>
              </w:rPr>
              <w:t xml:space="preserve">时 </w:t>
            </w:r>
            <w:r>
              <w:t>45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第十六路关时间设置4</w:t>
            </w:r>
          </w:p>
        </w:tc>
        <w:tc>
          <w:tcPr>
            <w:tcW w:w="72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127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5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09 16 (23</w:t>
            </w:r>
            <w:r>
              <w:rPr>
                <w:rFonts w:hint="eastAsia"/>
              </w:rPr>
              <w:t xml:space="preserve">时 </w:t>
            </w:r>
            <w:r>
              <w:t>26</w:t>
            </w:r>
            <w:r>
              <w:rPr>
                <w:rFonts w:hint="eastAsia"/>
              </w:rPr>
              <w:t>分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是否第一次上电</w:t>
            </w:r>
          </w:p>
        </w:tc>
        <w:tc>
          <w:tcPr>
            <w:tcW w:w="72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013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5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设备地址</w:t>
            </w:r>
          </w:p>
        </w:tc>
        <w:tc>
          <w:tcPr>
            <w:tcW w:w="72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129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51" w:type="dxa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ModBus站号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路数</w:t>
            </w:r>
          </w:p>
        </w:tc>
        <w:tc>
          <w:tcPr>
            <w:tcW w:w="72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130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0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5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1~16路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第一路开关时间设定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131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</w:tcPr>
          <w:p>
            <w:pPr>
              <w:jc w:val="center"/>
            </w:pPr>
          </w:p>
        </w:tc>
        <w:tc>
          <w:tcPr>
            <w:tcW w:w="245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1000010  (</w:t>
            </w:r>
            <w:r>
              <w:rPr>
                <w:rFonts w:hint="eastAsia"/>
              </w:rPr>
              <w:t>周1</w:t>
            </w:r>
            <w:r>
              <w:t xml:space="preserve"> </w:t>
            </w:r>
            <w:r>
              <w:rPr>
                <w:rFonts w:hint="eastAsia"/>
              </w:rPr>
              <w:t>周2</w:t>
            </w:r>
            <w:r>
              <w:t xml:space="preserve"> </w:t>
            </w:r>
            <w:r>
              <w:rPr>
                <w:rFonts w:hint="eastAsia"/>
              </w:rPr>
              <w:t>周日)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.........................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.........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</w:t>
            </w:r>
          </w:p>
        </w:tc>
        <w:tc>
          <w:tcPr>
            <w:tcW w:w="1013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.........</w:t>
            </w:r>
          </w:p>
        </w:tc>
        <w:tc>
          <w:tcPr>
            <w:tcW w:w="112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.........</w:t>
            </w:r>
          </w:p>
        </w:tc>
        <w:tc>
          <w:tcPr>
            <w:tcW w:w="245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.............................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76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第十六路开关时间设定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146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5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</w:t>
            </w:r>
            <w:r>
              <w:t>1000010  (</w:t>
            </w:r>
            <w:r>
              <w:rPr>
                <w:rFonts w:hint="eastAsia"/>
              </w:rPr>
              <w:t>周1</w:t>
            </w:r>
            <w:r>
              <w:t xml:space="preserve"> </w:t>
            </w:r>
            <w:r>
              <w:rPr>
                <w:rFonts w:hint="eastAsia"/>
              </w:rPr>
              <w:t>周2</w:t>
            </w:r>
            <w:r>
              <w:t xml:space="preserve"> </w:t>
            </w:r>
            <w:r>
              <w:rPr>
                <w:rFonts w:hint="eastAsia"/>
              </w:rPr>
              <w:t>周日)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147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0" w:type="dxa"/>
          </w:tcPr>
          <w:p>
            <w:pPr>
              <w:jc w:val="center"/>
            </w:pPr>
            <w:r>
              <w:t>X100</w:t>
            </w:r>
          </w:p>
        </w:tc>
        <w:tc>
          <w:tcPr>
            <w:tcW w:w="1013" w:type="dxa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</w:tcPr>
          <w:p>
            <w:pPr>
              <w:jc w:val="center"/>
            </w:pPr>
          </w:p>
        </w:tc>
        <w:tc>
          <w:tcPr>
            <w:tcW w:w="2451" w:type="dxa"/>
          </w:tcPr>
          <w:p>
            <w:pPr>
              <w:jc w:val="center"/>
            </w:pPr>
            <w:r>
              <w:rPr>
                <w:rFonts w:hint="eastAsia"/>
              </w:rPr>
              <w:t>例：2</w:t>
            </w:r>
            <w:r>
              <w:t>D77 =</w:t>
            </w:r>
            <w:r>
              <w:rPr>
                <w:rFonts w:hint="eastAsia"/>
              </w:rPr>
              <w:t>1</w:t>
            </w:r>
            <w:r>
              <w:t xml:space="preserve">1639 </w:t>
            </w:r>
          </w:p>
          <w:p>
            <w:pPr>
              <w:jc w:val="center"/>
            </w:pPr>
            <w:r>
              <w:rPr>
                <w:rFonts w:hint="eastAsia"/>
              </w:rPr>
              <w:t>除以1</w:t>
            </w:r>
            <w:r>
              <w:t>00</w:t>
            </w:r>
            <w:r>
              <w:rPr>
                <w:rFonts w:hint="eastAsia"/>
              </w:rPr>
              <w:t>=</w:t>
            </w:r>
            <w:r>
              <w:t>116.39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576" w:type="dxa"/>
          </w:tcPr>
          <w:p>
            <w:pPr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148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0" w:type="dxa"/>
          </w:tcPr>
          <w:p>
            <w:pPr>
              <w:jc w:val="center"/>
            </w:pPr>
            <w:r>
              <w:t>X100</w:t>
            </w:r>
          </w:p>
        </w:tc>
        <w:tc>
          <w:tcPr>
            <w:tcW w:w="1013" w:type="dxa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</w:tcPr>
          <w:p>
            <w:pPr>
              <w:jc w:val="center"/>
            </w:pPr>
          </w:p>
        </w:tc>
        <w:tc>
          <w:tcPr>
            <w:tcW w:w="2451" w:type="dxa"/>
          </w:tcPr>
          <w:p>
            <w:pPr>
              <w:jc w:val="center"/>
            </w:pPr>
            <w:r>
              <w:rPr>
                <w:rFonts w:hint="eastAsia"/>
              </w:rPr>
              <w:t>例：0</w:t>
            </w:r>
            <w:r>
              <w:t>F97=3991</w:t>
            </w:r>
          </w:p>
          <w:p>
            <w:pPr>
              <w:jc w:val="center"/>
            </w:pPr>
            <w:r>
              <w:rPr>
                <w:rFonts w:hint="eastAsia"/>
              </w:rPr>
              <w:t>除以1</w:t>
            </w:r>
            <w:r>
              <w:t>00</w:t>
            </w:r>
            <w:r>
              <w:rPr>
                <w:rFonts w:hint="eastAsia"/>
              </w:rPr>
              <w:t>=</w:t>
            </w:r>
            <w:r>
              <w:t>39.91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经纬度开启补偿方向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149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</w:tcPr>
          <w:p>
            <w:pPr>
              <w:jc w:val="center"/>
            </w:pPr>
          </w:p>
        </w:tc>
        <w:tc>
          <w:tcPr>
            <w:tcW w:w="245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提前：0x00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延后：0xFF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经纬度补偿时间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</w:tcPr>
          <w:p>
            <w:pPr>
              <w:jc w:val="center"/>
            </w:pPr>
          </w:p>
        </w:tc>
        <w:tc>
          <w:tcPr>
            <w:tcW w:w="245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0~60分钟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0分钟为不启用补偿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57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经纬度关闭补偿方向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151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</w:tcPr>
          <w:p>
            <w:pPr>
              <w:jc w:val="center"/>
            </w:pPr>
          </w:p>
        </w:tc>
        <w:tc>
          <w:tcPr>
            <w:tcW w:w="245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提前：0x00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延后：0xFF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57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经纬度补偿时间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152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</w:tcPr>
          <w:p>
            <w:pPr>
              <w:jc w:val="center"/>
            </w:pPr>
          </w:p>
        </w:tc>
        <w:tc>
          <w:tcPr>
            <w:tcW w:w="245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0~60分钟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0分钟为不启用补偿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153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</w:tcPr>
          <w:p>
            <w:pPr>
              <w:jc w:val="center"/>
            </w:pPr>
          </w:p>
        </w:tc>
        <w:tc>
          <w:tcPr>
            <w:tcW w:w="245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2020年  07E4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154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</w:tcPr>
          <w:p>
            <w:pPr>
              <w:jc w:val="center"/>
            </w:pPr>
          </w:p>
        </w:tc>
        <w:tc>
          <w:tcPr>
            <w:tcW w:w="245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12月 00 0C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155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</w:tcPr>
          <w:p>
            <w:pPr>
              <w:jc w:val="center"/>
            </w:pPr>
          </w:p>
        </w:tc>
        <w:tc>
          <w:tcPr>
            <w:tcW w:w="245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30日 00 1E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156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</w:tcPr>
          <w:p>
            <w:pPr>
              <w:jc w:val="center"/>
            </w:pPr>
          </w:p>
        </w:tc>
        <w:tc>
          <w:tcPr>
            <w:tcW w:w="2451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tabs>
                <w:tab w:val="center" w:pos="680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157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</w:tcPr>
          <w:p>
            <w:pPr>
              <w:jc w:val="center"/>
            </w:pPr>
          </w:p>
        </w:tc>
        <w:tc>
          <w:tcPr>
            <w:tcW w:w="2451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秒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158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</w:tcPr>
          <w:p>
            <w:pPr>
              <w:jc w:val="center"/>
            </w:pPr>
          </w:p>
        </w:tc>
        <w:tc>
          <w:tcPr>
            <w:tcW w:w="2451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jc w:val="left"/>
            </w:pPr>
            <w:r>
              <w:rPr>
                <w:rFonts w:hint="eastAsia"/>
              </w:rPr>
              <w:t>开关1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159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3" w:type="dxa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</w:tcPr>
          <w:p>
            <w:pPr>
              <w:jc w:val="center"/>
            </w:pPr>
          </w:p>
        </w:tc>
        <w:tc>
          <w:tcPr>
            <w:tcW w:w="2451" w:type="dxa"/>
          </w:tcPr>
          <w:p>
            <w:pPr>
              <w:jc w:val="center"/>
            </w:pPr>
            <w:r>
              <w:rPr>
                <w:rFonts w:hint="eastAsia"/>
              </w:rPr>
              <w:t>0=关</w:t>
            </w:r>
            <w:r>
              <w:t>FF</w:t>
            </w:r>
            <w:r>
              <w:rPr>
                <w:rFonts w:hint="eastAsia"/>
              </w:rPr>
              <w:t>=开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......................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..........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..........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..........</w:t>
            </w:r>
          </w:p>
        </w:tc>
        <w:tc>
          <w:tcPr>
            <w:tcW w:w="101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..........</w:t>
            </w:r>
          </w:p>
        </w:tc>
        <w:tc>
          <w:tcPr>
            <w:tcW w:w="1121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...................</w:t>
            </w:r>
          </w:p>
        </w:tc>
        <w:tc>
          <w:tcPr>
            <w:tcW w:w="245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......................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jc w:val="left"/>
            </w:pPr>
            <w:r>
              <w:rPr>
                <w:rFonts w:hint="eastAsia"/>
              </w:rPr>
              <w:t>开关1</w:t>
            </w:r>
            <w:r>
              <w:t>6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174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3" w:type="dxa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</w:tcPr>
          <w:p>
            <w:pPr>
              <w:jc w:val="center"/>
            </w:pPr>
          </w:p>
        </w:tc>
        <w:tc>
          <w:tcPr>
            <w:tcW w:w="2451" w:type="dxa"/>
          </w:tcPr>
          <w:p>
            <w:pPr>
              <w:jc w:val="center"/>
            </w:pPr>
            <w:r>
              <w:rPr>
                <w:rFonts w:hint="eastAsia"/>
              </w:rPr>
              <w:t>0=关</w:t>
            </w:r>
            <w:r>
              <w:t>FF</w:t>
            </w:r>
            <w:r>
              <w:rPr>
                <w:rFonts w:hint="eastAsia"/>
              </w:rPr>
              <w:t>=开</w:t>
            </w:r>
            <w: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继电器延时驱动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</w:tcPr>
          <w:p>
            <w:pPr>
              <w:jc w:val="center"/>
            </w:pPr>
          </w:p>
        </w:tc>
        <w:tc>
          <w:tcPr>
            <w:tcW w:w="245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100~1000ms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波特率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176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</w:tcPr>
          <w:p>
            <w:pPr>
              <w:jc w:val="center"/>
            </w:pPr>
          </w:p>
        </w:tc>
        <w:tc>
          <w:tcPr>
            <w:tcW w:w="245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24,48,96,144,192,1152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消防设置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177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</w:tcPr>
          <w:p>
            <w:pPr>
              <w:jc w:val="center"/>
            </w:pPr>
          </w:p>
        </w:tc>
        <w:tc>
          <w:tcPr>
            <w:tcW w:w="245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0x00关闭，0xFF打开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576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外部按键选择</w:t>
            </w:r>
          </w:p>
        </w:tc>
        <w:tc>
          <w:tcPr>
            <w:tcW w:w="727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178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  <w:vAlign w:val="top"/>
          </w:tcPr>
          <w:p>
            <w:pPr>
              <w:jc w:val="center"/>
            </w:pPr>
          </w:p>
        </w:tc>
        <w:tc>
          <w:tcPr>
            <w:tcW w:w="245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0=点动方式 0xFF=电平方式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576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开箱报警开关</w:t>
            </w:r>
          </w:p>
        </w:tc>
        <w:tc>
          <w:tcPr>
            <w:tcW w:w="72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179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5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关：0x00,开：0xFF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576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光照度设置</w:t>
            </w:r>
          </w:p>
        </w:tc>
        <w:tc>
          <w:tcPr>
            <w:tcW w:w="72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5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576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光照第一路开关</w:t>
            </w:r>
          </w:p>
        </w:tc>
        <w:tc>
          <w:tcPr>
            <w:tcW w:w="727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181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5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关：0x00开：0xFF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576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......................</w:t>
            </w:r>
          </w:p>
        </w:tc>
        <w:tc>
          <w:tcPr>
            <w:tcW w:w="72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..........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..........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..........</w:t>
            </w:r>
          </w:p>
        </w:tc>
        <w:tc>
          <w:tcPr>
            <w:tcW w:w="101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..........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...................</w:t>
            </w:r>
          </w:p>
        </w:tc>
        <w:tc>
          <w:tcPr>
            <w:tcW w:w="245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......................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576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光照第十六路开关</w:t>
            </w:r>
          </w:p>
        </w:tc>
        <w:tc>
          <w:tcPr>
            <w:tcW w:w="72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196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5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关：0x00开：0xFF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57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开关状态</w:t>
            </w:r>
          </w:p>
        </w:tc>
        <w:tc>
          <w:tcPr>
            <w:tcW w:w="72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/>
                <w:highlight w:val="none"/>
                <w:lang w:val="en-US" w:eastAsia="zh-CN"/>
              </w:rPr>
              <w:t>197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lang w:val="en-US" w:eastAsia="zh-CN" w:bidi="ar-SA"/>
              </w:rPr>
            </w:pP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lang w:val="en-US" w:eastAsia="zh-CN" w:bidi="ar-SA"/>
              </w:rPr>
            </w:pPr>
          </w:p>
        </w:tc>
        <w:tc>
          <w:tcPr>
            <w:tcW w:w="101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/>
                <w:highlight w:val="none"/>
              </w:rPr>
              <w:t>R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lang w:val="en-US" w:eastAsia="zh-CN" w:bidi="ar-SA"/>
              </w:rPr>
            </w:pPr>
          </w:p>
        </w:tc>
        <w:tc>
          <w:tcPr>
            <w:tcW w:w="245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/>
                <w:highlight w:val="none"/>
                <w:lang w:val="en-US" w:eastAsia="zh-CN"/>
              </w:rPr>
              <w:t>1000 0000 0000 00000=第一路开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开箱报警状态</w:t>
            </w:r>
          </w:p>
        </w:tc>
        <w:tc>
          <w:tcPr>
            <w:tcW w:w="72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198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51" w:type="dxa"/>
            <w:vAlign w:val="top"/>
          </w:tcPr>
          <w:p>
            <w:pPr>
              <w:ind w:firstLine="210" w:firstLineChars="10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未报警：0x00 报警：0x01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消防状态</w:t>
            </w:r>
          </w:p>
        </w:tc>
        <w:tc>
          <w:tcPr>
            <w:tcW w:w="72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199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5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0=无 1=有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光照度查看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8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1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1121" w:type="dxa"/>
          </w:tcPr>
          <w:p>
            <w:pPr>
              <w:jc w:val="center"/>
            </w:pPr>
          </w:p>
        </w:tc>
        <w:tc>
          <w:tcPr>
            <w:tcW w:w="2451" w:type="dxa"/>
          </w:tcPr>
          <w:p>
            <w:pPr>
              <w:ind w:firstLine="210" w:firstLineChars="1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0~100</w:t>
            </w:r>
          </w:p>
        </w:tc>
      </w:tr>
    </w:tbl>
    <w:p>
      <w:pPr>
        <w:ind w:firstLine="1470" w:firstLineChars="700"/>
        <w:rPr>
          <w:rFonts w:hint="eastAsia"/>
          <w:lang w:val="en-US" w:eastAsia="zh-CN"/>
        </w:rPr>
      </w:pPr>
    </w:p>
    <w:p>
      <w:pPr>
        <w:ind w:firstLine="1470" w:firstLineChars="700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sz w:val="40"/>
          <w:szCs w:val="48"/>
          <w:lang w:val="en-US" w:eastAsia="zh-CN"/>
        </w:rPr>
        <w:t>标准协议开关指令</w:t>
      </w:r>
    </w:p>
    <w:p>
      <w:pPr>
        <w:rPr>
          <w:rFonts w:hint="default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读取指令示例：</w:t>
      </w:r>
    </w:p>
    <w:p>
      <w:pPr>
        <w:rPr>
          <w:rFonts w:hint="default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发→◆01 11 00 C5 </w:t>
      </w:r>
      <w:r>
        <w:rPr>
          <w:rFonts w:hint="eastAsia"/>
          <w:color w:val="4472C4" w:themeColor="accent1"/>
          <w:highlight w:val="yellow"/>
          <w:lang w:val="en-US" w:eastAsia="zh-CN"/>
          <w14:textFill>
            <w14:solidFill>
              <w14:schemeClr w14:val="accent1"/>
            </w14:solidFill>
          </w14:textFill>
        </w:rPr>
        <w:t>00 04</w:t>
      </w: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EC 37 （读取四个寄存器数据）</w:t>
      </w:r>
    </w:p>
    <w:p>
      <w:pPr>
        <w:rPr>
          <w:rFonts w:hint="default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收←◆01 11 00 C5 08 </w:t>
      </w:r>
      <w:r>
        <w:rPr>
          <w:rFonts w:hint="eastAsia"/>
          <w:color w:val="4472C4" w:themeColor="accent1"/>
          <w:highlight w:val="yellow"/>
          <w:lang w:val="en-US" w:eastAsia="zh-CN"/>
          <w14:textFill>
            <w14:solidFill>
              <w14:schemeClr w14:val="accent1"/>
            </w14:solidFill>
          </w14:textFill>
        </w:rPr>
        <w:t>F0 0F 00 00 00 00 00 00</w:t>
      </w: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BF FE （回复寄存器当前数据）</w:t>
      </w:r>
    </w:p>
    <w:p>
      <w:pP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设置指令示例：</w:t>
      </w:r>
    </w:p>
    <w:p>
      <w:pPr>
        <w:rPr>
          <w:rFonts w:hint="default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广播码通讯地址：FF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开关忽略指令：</w:t>
      </w:r>
      <w:r>
        <w:rPr>
          <w:rFonts w:hint="eastAsia"/>
          <w:lang w:val="en-US" w:eastAsia="zh-CN"/>
        </w:rPr>
        <w:t xml:space="preserve">（指令：00 FF </w:t>
      </w:r>
      <w:r>
        <w:rPr>
          <w:rFonts w:hint="eastAsia"/>
          <w:color w:val="0000FF"/>
          <w:lang w:val="en-US" w:eastAsia="zh-CN"/>
        </w:rPr>
        <w:t xml:space="preserve">开 </w:t>
      </w:r>
      <w:r>
        <w:rPr>
          <w:rFonts w:hint="eastAsia"/>
          <w:lang w:val="en-US" w:eastAsia="zh-CN"/>
        </w:rPr>
        <w:t xml:space="preserve">00 AA </w:t>
      </w:r>
      <w:r>
        <w:rPr>
          <w:rFonts w:hint="eastAsia"/>
          <w:color w:val="C00000"/>
          <w:lang w:val="en-US" w:eastAsia="zh-CN"/>
        </w:rPr>
        <w:t xml:space="preserve">不动作 </w:t>
      </w:r>
      <w:r>
        <w:rPr>
          <w:rFonts w:hint="eastAsia"/>
          <w:lang w:val="en-US" w:eastAsia="zh-CN"/>
        </w:rPr>
        <w:t xml:space="preserve">00 00 </w:t>
      </w: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关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b/>
          <w:bCs/>
          <w:sz w:val="16"/>
          <w:szCs w:val="20"/>
          <w:lang w:val="en-US" w:eastAsia="zh-CN"/>
        </w:rPr>
      </w:pPr>
      <w:r>
        <w:rPr>
          <w:rFonts w:hint="eastAsia"/>
          <w:lang w:val="en-US" w:eastAsia="zh-CN"/>
        </w:rPr>
        <w:t>注：广播码.</w:t>
      </w: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AA忽略指令只支持：2022年4月6号以后版本</w:t>
      </w:r>
    </w:p>
    <w:p>
      <w:pPr>
        <w:ind w:firstLine="160" w:firstLineChars="100"/>
        <w:rPr>
          <w:rFonts w:hint="eastAsia"/>
          <w:b/>
          <w:bCs/>
          <w:sz w:val="16"/>
          <w:szCs w:val="20"/>
          <w:lang w:val="en-US" w:eastAsia="zh-CN"/>
        </w:rPr>
      </w:pPr>
    </w:p>
    <w:p>
      <w:pPr>
        <w:ind w:firstLine="160" w:firstLineChars="100"/>
        <w:rPr>
          <w:rFonts w:hint="default" w:eastAsiaTheme="minorEastAsia"/>
          <w:b/>
          <w:bCs/>
          <w:sz w:val="16"/>
          <w:szCs w:val="20"/>
          <w:lang w:val="en-US" w:eastAsia="zh-CN"/>
        </w:rPr>
      </w:pPr>
      <w:r>
        <w:rPr>
          <w:rFonts w:hint="eastAsia"/>
          <w:b/>
          <w:bCs/>
          <w:sz w:val="16"/>
          <w:szCs w:val="20"/>
          <w:lang w:val="en-US" w:eastAsia="zh-CN"/>
        </w:rPr>
        <w:t xml:space="preserve">//注释：01模块地址  </w:t>
      </w:r>
      <w:r>
        <w:rPr>
          <w:rFonts w:hint="eastAsia"/>
          <w:b/>
          <w:bCs/>
          <w:color w:val="0000FF"/>
          <w:sz w:val="16"/>
          <w:szCs w:val="20"/>
        </w:rPr>
        <w:t>10</w:t>
      </w:r>
      <w:r>
        <w:rPr>
          <w:rFonts w:hint="eastAsia"/>
          <w:b/>
          <w:bCs/>
          <w:color w:val="0000FF"/>
          <w:sz w:val="16"/>
          <w:szCs w:val="20"/>
          <w:lang w:val="en-US" w:eastAsia="zh-CN"/>
        </w:rPr>
        <w:t xml:space="preserve">功能码 </w:t>
      </w:r>
      <w:r>
        <w:rPr>
          <w:rFonts w:hint="eastAsia"/>
          <w:b/>
          <w:bCs/>
          <w:color w:val="FFFF00"/>
          <w:sz w:val="16"/>
          <w:szCs w:val="20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00 9F</w:t>
      </w:r>
      <w:r>
        <w:rPr>
          <w:rFonts w:hint="eastAsia"/>
          <w:b/>
          <w:bCs/>
          <w:color w:val="FFFF00"/>
          <w:sz w:val="16"/>
          <w:szCs w:val="2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寄存器地址  </w:t>
      </w:r>
      <w:r>
        <w:rPr>
          <w:rFonts w:hint="eastAsia"/>
          <w:b/>
          <w:bCs/>
          <w:sz w:val="16"/>
          <w:szCs w:val="20"/>
        </w:rPr>
        <w:t>00 01</w:t>
      </w:r>
      <w:r>
        <w:rPr>
          <w:rFonts w:hint="eastAsia"/>
          <w:b/>
          <w:bCs/>
          <w:sz w:val="16"/>
          <w:szCs w:val="20"/>
          <w:lang w:val="en-US" w:eastAsia="zh-CN"/>
        </w:rPr>
        <w:t xml:space="preserve"> 数据长度 </w:t>
      </w:r>
      <w:r>
        <w:rPr>
          <w:rFonts w:hint="eastAsia"/>
          <w:b/>
          <w:bCs/>
          <w:color w:val="2F5597" w:themeColor="accent1" w:themeShade="BF"/>
          <w:sz w:val="16"/>
          <w:szCs w:val="20"/>
        </w:rPr>
        <w:t>02</w:t>
      </w:r>
      <w:r>
        <w:rPr>
          <w:rFonts w:hint="eastAsia"/>
          <w:b/>
          <w:bCs/>
          <w:color w:val="2F5597" w:themeColor="accent1" w:themeShade="BF"/>
          <w:sz w:val="16"/>
          <w:szCs w:val="20"/>
          <w:lang w:val="en-US" w:eastAsia="zh-CN"/>
        </w:rPr>
        <w:t xml:space="preserve">字节 </w:t>
      </w:r>
      <w:r>
        <w:rPr>
          <w:rFonts w:hint="eastAsia"/>
          <w:b/>
          <w:bCs/>
          <w:sz w:val="16"/>
          <w:szCs w:val="20"/>
        </w:rPr>
        <w:t>00 FF</w:t>
      </w:r>
      <w:r>
        <w:rPr>
          <w:rFonts w:hint="eastAsia"/>
          <w:b/>
          <w:bCs/>
          <w:sz w:val="16"/>
          <w:szCs w:val="20"/>
          <w:lang w:val="en-US" w:eastAsia="zh-CN"/>
        </w:rPr>
        <w:t xml:space="preserve"> 数据 </w:t>
      </w:r>
      <w:r>
        <w:rPr>
          <w:rFonts w:hint="eastAsia"/>
          <w:b/>
          <w:bCs/>
          <w:sz w:val="16"/>
          <w:szCs w:val="2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FB BF</w:t>
      </w:r>
      <w:r>
        <w:rPr>
          <w:rFonts w:hint="eastAsia"/>
          <w:b/>
          <w:bCs/>
          <w:sz w:val="16"/>
          <w:szCs w:val="2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校验位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第一路开发送：</w:t>
      </w:r>
      <w:r>
        <w:rPr>
          <w:rFonts w:hint="eastAsia"/>
        </w:rPr>
        <w:t>01 10 00 9F 00 01 02 00 FF FB BF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第一路开回复：01 10 00 9F 00 01 31 E7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第一路关发送：01 10 00 9F 00 01 02 00 00 BB 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第一路关回复：01 10 00 9F 00 01 31 E7 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第二路开发送：</w:t>
      </w:r>
      <w:r>
        <w:rPr>
          <w:rFonts w:hint="eastAsia"/>
        </w:rPr>
        <w:t>01 10 00 A0 00 01 02 00 FF FE B0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第二路开回复：01 10 00 A0 00 01 01 EB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第二路关发送：01 10 00 A0 00 01 02 00 00 BE F0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第二路关回复：01 10 00 A0 00 01 01 EB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第三路开发送：</w:t>
      </w:r>
      <w:r>
        <w:rPr>
          <w:rFonts w:hint="eastAsia"/>
        </w:rPr>
        <w:t>01 10 00 A1 00 01 02 00 FF FF 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第三路开回复：01 10 00 A1 00 01 50 2B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第三路关发送：01 10 00 A1 00 01 02 00 00 BF 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第三路关回复：01 10 00 A1 00 01 50 2B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第四路开发送：</w:t>
      </w:r>
      <w:r>
        <w:rPr>
          <w:rFonts w:hint="eastAsia"/>
        </w:rPr>
        <w:t>01 10 00 A2 00 01 02 00 FF FF 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第四路开回复：01 10 00 A2 00 01 A0 2B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第四路关发送：01 10 00 A2 00 01 02 00 00 BF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第四路关回复：01 10 00 A2 00 01 A0 2B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第五路开发送：</w:t>
      </w:r>
      <w:r>
        <w:rPr>
          <w:rFonts w:hint="eastAsia"/>
        </w:rPr>
        <w:t>01 10 00 A3 00 01 02 00 FF FE 83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第五路开回复：01 10 00 A3 00 01 F1 EB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第五路关发送：01 10 00 A3 00 01 02 00 00 BE C3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第五路关回复：01 10 00 A3 00 01 F1 EB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第六路开发送：</w:t>
      </w:r>
      <w:r>
        <w:rPr>
          <w:rFonts w:hint="eastAsia"/>
        </w:rPr>
        <w:t>01 10 00 A4 00 01 02 00 FF FF 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第六路开回复：01 10 00 A4 00 01 40 2A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第六路关发送：01 10 00 A4 00 01 02 00 00 BF 74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第六路关回复：01 10 00 A4 00 01 40 2A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第七路开发送：</w:t>
      </w:r>
      <w:r>
        <w:rPr>
          <w:rFonts w:hint="eastAsia"/>
        </w:rPr>
        <w:t>01 10 00 A5 00 01 02 00 FF FE E5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第七路开回复：01 10 00 A5 00 01 11 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第七路关发送：01 10 00 A5 00 01 02 00 00 BE A5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第七路关回复：01 10 00 A5 00 01 11 EA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第八路开发送：</w:t>
      </w:r>
      <w:r>
        <w:rPr>
          <w:rFonts w:hint="eastAsia"/>
        </w:rPr>
        <w:t>01 10 00 A6 00 01 02 00 FF FE D6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第八路开回复：01 10 00 A6 00 01 E1 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第八路关发送：01 10 00 A6 00 01 02 00 00 BE 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第八路关回复：01 10 00 A6 00 01 E1 EA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第九路开发送：</w:t>
      </w:r>
      <w:r>
        <w:rPr>
          <w:rFonts w:hint="eastAsia"/>
        </w:rPr>
        <w:t>01 10 00 A7 00 01 02 00 FF FF 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第九路开回复：01 10 00 A7 00 01 B0 2A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第九路关发送：01 10 00 A7 00 01 02 00 00 BF 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第九路关回复：01 10 00 A7 00 01 B0 2A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第十路开发送：</w:t>
      </w:r>
      <w:r>
        <w:rPr>
          <w:rFonts w:hint="eastAsia"/>
        </w:rPr>
        <w:t>01 10 00 A8 00 01 02 00 FF FF F8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第十路开回复：01 10 00 A8 00 01 80 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第十路关发送：01 10 00 A8 00 01 02 00 00 BF B8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第十路关回复：01 10 00 A8 00 01 80 29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第十一路开发送：</w:t>
      </w:r>
      <w:r>
        <w:rPr>
          <w:rFonts w:hint="eastAsia"/>
        </w:rPr>
        <w:t>01 10 00 A9 00 01 02 00 FF FE 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第十一路开回复：01 10 00 A9 00 01 D1 E9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第十一路关发送：01 10 00 A9 00 01 02 00 00 BE 69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第十一路关回复：01 10 00 A9 00 01 D1 E9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第十二路开发送：</w:t>
      </w:r>
      <w:r>
        <w:rPr>
          <w:rFonts w:hint="eastAsia"/>
        </w:rPr>
        <w:t>01 10 00 AA 00 01 02 00 FF FE 1A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第十二路开回复：01 10 00 AA 00 01 21 E9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第十二路关发送：01 10 00 AA 00 01 02 00 00 BE 5A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第十二路关回复：01 10 00 AA 00 01 21 E9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第十三路开发送：</w:t>
      </w:r>
      <w:r>
        <w:rPr>
          <w:rFonts w:hint="eastAsia"/>
        </w:rPr>
        <w:t>01 10 00 AB 00 01 02 00 FF FF CB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第十三路开回复：01 10 00 AB 00 01 70 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第十三路关发送：01 10 00 AB 00 01 02 00 00 BF 8B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第十三路关回复：01 10 00 AB 00 01 70 29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第十四路开发送：</w:t>
      </w:r>
      <w:r>
        <w:rPr>
          <w:rFonts w:hint="eastAsia"/>
        </w:rPr>
        <w:t>01 10 00 AC 00 01 02 00 FF FE 7C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第十四路开回复：01 10 00 AC 00 01 C1 E8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第十四路关发送：01 10 00 AC 00 01 02 00 00 BE 3C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第十四路关回复：01 10 00 AC 00 01 C1 E8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第十五路开发送：</w:t>
      </w:r>
      <w:r>
        <w:rPr>
          <w:rFonts w:hint="eastAsia"/>
        </w:rPr>
        <w:t>01 10 00 AD 00 01 02 00 FF FF 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第十五路开回复：01 10 00 AD 00 01 90 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第十五路关发送：01 10 00 AD 00 01 02 00 00 BF 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第十五路关回复：01 10 00 AD 00 01 90 28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第十六路开发送：</w:t>
      </w:r>
      <w:r>
        <w:rPr>
          <w:rFonts w:hint="eastAsia"/>
        </w:rPr>
        <w:t>01 10 00 AE 00 01 02 00 FF FF 9E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第十六路开回复：01 10 00 AE 00 01 60 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第十六路关发送：01 10 00 AE 00 01 02 00 00 BF 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第十六路关回复：01 10 00 AE 00 01 60 28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全开指令发送：01 10 00 9F 00 10 20 00 FF 00 FF 00 FF 00 FF 00 FF 00 FF 00 FF 00 FF 00 FF 00 FF 00 FF 00 FF 00 FF 00 FF 00 FF 00 FF 50 F9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全开指令回复：01 10 00 9F 00 10 F1 EB</w:t>
      </w:r>
    </w:p>
    <w:p>
      <w:pP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全关指令发送：01 10 00 9F 00 10 20 00 00 00 00 00 00 00 00 00 00 00 00 00 00 00 00 00 00 00 00 00 00 00 00 00 00 00 00 00 00 00 00 D7 3F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全关指令回复：01 10 00 9F 00 10 F1 EB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全开带忽略指令发送：01 10 00 9F 00 10 20 00 FF 00 FF 00 AA 00 AA 00 AA 00 FF 00 FF 00 FF 00 FF 00 FF 00 FF 00 FF 00 FF 00 FF 00 FF 00 FF 55 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全开带忽略指令回复：01 10 00 9F 00 10 F1 EB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广播码发送指令：FF 10 00 9F 00 10 20 00 FF 00 FF 00 FF 00 FF 00 FF 00 FF 00 FF 00 FF 00 FF 00 FF 00 FF 00 FF 00 FF 00 FF 00 FF 00 FF 2E B6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注：广播码设备只接收.不回复！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时间校准指令：01 10 00 99 00 06 0C </w:t>
      </w:r>
      <w:r>
        <w:rPr>
          <w:rFonts w:hint="eastAsia"/>
          <w:highlight w:val="yellow"/>
          <w:lang w:val="en-US" w:eastAsia="zh-CN"/>
        </w:rPr>
        <w:t>07 E6 00 05 00 0D 00 0C 00 2D 00 00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2F5597" w:themeColor="accent1" w:themeShade="BF"/>
          <w:lang w:val="en-US" w:eastAsia="zh-CN"/>
        </w:rPr>
        <w:t>7F F5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注释：设置 07 E6年   00 05月   00 0D日  00 0C时  00 2D分  00 00秒（十六进制）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设置2022年 5月13日12时45分  0秒（十进制）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注时间校准必须：年月日时分秒一条数据发送才生效。否则设备视为无效指令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34840" cy="298894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896745" cy="1962785"/>
            <wp:effectExtent l="0" t="0" r="825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YxMWI5MjIyZDExYWY3YzZiYjM3ODJmOWQ3NmU2ZDYifQ=="/>
  </w:docVars>
  <w:rsids>
    <w:rsidRoot w:val="00200D8F"/>
    <w:rsid w:val="00014E36"/>
    <w:rsid w:val="0002333C"/>
    <w:rsid w:val="000E1759"/>
    <w:rsid w:val="00147A88"/>
    <w:rsid w:val="00200D8F"/>
    <w:rsid w:val="00297B5A"/>
    <w:rsid w:val="002D5648"/>
    <w:rsid w:val="002E42B1"/>
    <w:rsid w:val="003775A8"/>
    <w:rsid w:val="00384DE7"/>
    <w:rsid w:val="003B7390"/>
    <w:rsid w:val="00480A3B"/>
    <w:rsid w:val="004B3D5D"/>
    <w:rsid w:val="004C116B"/>
    <w:rsid w:val="00511356"/>
    <w:rsid w:val="005D6113"/>
    <w:rsid w:val="0065425D"/>
    <w:rsid w:val="006D16AD"/>
    <w:rsid w:val="0070450E"/>
    <w:rsid w:val="007423CF"/>
    <w:rsid w:val="009B2065"/>
    <w:rsid w:val="009D1343"/>
    <w:rsid w:val="009F6A84"/>
    <w:rsid w:val="00A82A33"/>
    <w:rsid w:val="00AD10AD"/>
    <w:rsid w:val="00B563B3"/>
    <w:rsid w:val="00B86602"/>
    <w:rsid w:val="00BC221F"/>
    <w:rsid w:val="00C629E9"/>
    <w:rsid w:val="00C853B7"/>
    <w:rsid w:val="00CC158B"/>
    <w:rsid w:val="00DB7A10"/>
    <w:rsid w:val="00E11ECE"/>
    <w:rsid w:val="00EC3AF5"/>
    <w:rsid w:val="00EC722E"/>
    <w:rsid w:val="00ED5881"/>
    <w:rsid w:val="00F6762F"/>
    <w:rsid w:val="00FB7DC2"/>
    <w:rsid w:val="00FE3A7D"/>
    <w:rsid w:val="05B3737B"/>
    <w:rsid w:val="093B29F3"/>
    <w:rsid w:val="0E093EA1"/>
    <w:rsid w:val="1064202C"/>
    <w:rsid w:val="107B55A8"/>
    <w:rsid w:val="116A6AB2"/>
    <w:rsid w:val="12356B21"/>
    <w:rsid w:val="152B0247"/>
    <w:rsid w:val="154D5CCC"/>
    <w:rsid w:val="15FA53D9"/>
    <w:rsid w:val="18B5413C"/>
    <w:rsid w:val="1CB37AE1"/>
    <w:rsid w:val="1CE815EE"/>
    <w:rsid w:val="1E0B3371"/>
    <w:rsid w:val="20D87957"/>
    <w:rsid w:val="21DA5606"/>
    <w:rsid w:val="25CD0D12"/>
    <w:rsid w:val="27012248"/>
    <w:rsid w:val="281A1D7F"/>
    <w:rsid w:val="28A431B1"/>
    <w:rsid w:val="2A087864"/>
    <w:rsid w:val="2E4E3483"/>
    <w:rsid w:val="326E7C64"/>
    <w:rsid w:val="34F94D80"/>
    <w:rsid w:val="365C13B9"/>
    <w:rsid w:val="369272BB"/>
    <w:rsid w:val="38AD7187"/>
    <w:rsid w:val="39DF4875"/>
    <w:rsid w:val="3B2824D3"/>
    <w:rsid w:val="3B3C058D"/>
    <w:rsid w:val="3B896C53"/>
    <w:rsid w:val="3C3F060F"/>
    <w:rsid w:val="42577FF3"/>
    <w:rsid w:val="431F650B"/>
    <w:rsid w:val="45965171"/>
    <w:rsid w:val="459A6A1D"/>
    <w:rsid w:val="4727399D"/>
    <w:rsid w:val="47293633"/>
    <w:rsid w:val="489966ED"/>
    <w:rsid w:val="48A66664"/>
    <w:rsid w:val="48E264B5"/>
    <w:rsid w:val="4D9C62DB"/>
    <w:rsid w:val="4DEA5C66"/>
    <w:rsid w:val="4F0E5E6C"/>
    <w:rsid w:val="4F740C2A"/>
    <w:rsid w:val="50036484"/>
    <w:rsid w:val="57A14E79"/>
    <w:rsid w:val="59517193"/>
    <w:rsid w:val="59992D5B"/>
    <w:rsid w:val="5A9F1B1E"/>
    <w:rsid w:val="5AB85F2C"/>
    <w:rsid w:val="5EDB6A53"/>
    <w:rsid w:val="649E6961"/>
    <w:rsid w:val="66760ADD"/>
    <w:rsid w:val="6678659C"/>
    <w:rsid w:val="6E015EFE"/>
    <w:rsid w:val="70420CD0"/>
    <w:rsid w:val="72100CAD"/>
    <w:rsid w:val="721949A5"/>
    <w:rsid w:val="726C10F7"/>
    <w:rsid w:val="742C0A8C"/>
    <w:rsid w:val="743039B6"/>
    <w:rsid w:val="74337143"/>
    <w:rsid w:val="747F0C3E"/>
    <w:rsid w:val="75433423"/>
    <w:rsid w:val="79467099"/>
    <w:rsid w:val="7EC0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Normal (Web)"/>
    <w:basedOn w:val="1"/>
    <w:semiHidden/>
    <w:unhideWhenUsed/>
    <w:qFormat/>
    <w:uiPriority w:val="99"/>
    <w:rPr>
      <w:sz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副标题 字符"/>
    <w:basedOn w:val="10"/>
    <w:link w:val="6"/>
    <w:qFormat/>
    <w:uiPriority w:val="11"/>
    <w:rPr>
      <w:b/>
      <w:bCs/>
      <w:kern w:val="28"/>
      <w:sz w:val="32"/>
      <w:szCs w:val="32"/>
    </w:rPr>
  </w:style>
  <w:style w:type="character" w:customStyle="1" w:styleId="13">
    <w:name w:val="日期 字符"/>
    <w:basedOn w:val="10"/>
    <w:link w:val="3"/>
    <w:semiHidden/>
    <w:qFormat/>
    <w:uiPriority w:val="99"/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3755</Words>
  <Characters>5616</Characters>
  <Lines>8</Lines>
  <Paragraphs>2</Paragraphs>
  <TotalTime>6</TotalTime>
  <ScaleCrop>false</ScaleCrop>
  <LinksUpToDate>false</LinksUpToDate>
  <CharactersWithSpaces>6523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2020-09-25T00:22:00Z</dcterms:created>
  <dc:creator>Hu Chaojie</dc:creator>
  <cp:lastModifiedBy>A智能照明控制模块  消防电源模块</cp:lastModifiedBy>
  <dcterms:modified xsi:type="dcterms:W3CDTF">2023-05-23T10:51:36Z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77A3471C87CA42319161D5050E4BB5E2_13</vt:lpwstr>
  </property>
</Properties>
</file>