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9634" w:type="dxa"/>
        <w:tblInd w:w="0" w:type="dxa"/>
        <w:tblLook w:val="04A0" w:firstRow="1" w:lastRow="0" w:firstColumn="1" w:lastColumn="0" w:noHBand="0" w:noVBand="1"/>
      </w:tblPr>
      <w:tblGrid>
        <w:gridCol w:w="1045"/>
        <w:gridCol w:w="1485"/>
        <w:gridCol w:w="7104"/>
      </w:tblGrid>
      <w:tr w:rsidR="0057513A" w14:paraId="7A0CC073" w14:textId="101494FE" w:rsidTr="0057513A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966AB" w14:textId="77777777" w:rsidR="0057513A" w:rsidRDefault="0057513A">
            <w:pPr>
              <w:jc w:val="center"/>
              <w:rPr>
                <w:rFonts w:ascii="Cambria Math" w:hAnsi="Cambria Math"/>
                <w:lang w:eastAsia="pt-PT"/>
              </w:rPr>
            </w:pPr>
            <w:r>
              <w:rPr>
                <w:rFonts w:ascii="Cambria Math" w:hAnsi="Cambria Math"/>
                <w:lang w:eastAsia="pt-PT"/>
              </w:rPr>
              <w:t>π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96E0" w14:textId="77777777" w:rsidR="0057513A" w:rsidRDefault="0057513A">
            <w:pPr>
              <w:jc w:val="center"/>
              <w:rPr>
                <w:rFonts w:ascii="Cambria Math" w:hAnsi="Cambria Math"/>
                <w:lang w:eastAsia="pt-PT"/>
              </w:rPr>
            </w:pPr>
            <w:r>
              <w:rPr>
                <w:rFonts w:ascii="Cambria Math" w:hAnsi="Cambria Math"/>
                <w:lang w:eastAsia="pt-PT"/>
              </w:rPr>
              <w:t>projeção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48355" w14:textId="37724C13" w:rsidR="0057513A" w:rsidRDefault="0057513A">
            <w:pPr>
              <w:jc w:val="center"/>
              <w:rPr>
                <w:rFonts w:ascii="Cambria Math" w:hAnsi="Cambria Math"/>
                <w:lang w:eastAsia="pt-PT"/>
              </w:rPr>
            </w:pPr>
            <w:r>
              <w:rPr>
                <w:rFonts w:ascii="Cambria Math" w:hAnsi="Cambria Math"/>
                <w:lang w:eastAsia="pt-PT"/>
              </w:rPr>
              <w:t xml:space="preserve">Apenas vai exibir </w:t>
            </w:r>
            <w:r w:rsidR="00F6746C">
              <w:rPr>
                <w:rFonts w:ascii="Cambria Math" w:hAnsi="Cambria Math"/>
                <w:lang w:eastAsia="pt-PT"/>
              </w:rPr>
              <w:t xml:space="preserve">os atributos que se pede (ex: </w:t>
            </w:r>
            <w:r w:rsidR="00F6746C">
              <w:rPr>
                <w:rFonts w:ascii="Cambria Math" w:hAnsi="Cambria Math"/>
                <w:lang w:eastAsia="pt-PT"/>
              </w:rPr>
              <w:t>π</w:t>
            </w:r>
            <w:r w:rsidR="00F6746C" w:rsidRPr="00F6746C">
              <w:rPr>
                <w:rFonts w:ascii="Cambria Math" w:hAnsi="Cambria Math"/>
                <w:sz w:val="16"/>
                <w:szCs w:val="16"/>
                <w:lang w:eastAsia="pt-PT"/>
              </w:rPr>
              <w:t>nome</w:t>
            </w:r>
            <w:r w:rsidR="00D358DC" w:rsidRPr="00896D05">
              <w:rPr>
                <w:rFonts w:ascii="Cambria Math" w:hAnsi="Cambria Math"/>
                <w:lang w:eastAsia="pt-PT"/>
              </w:rPr>
              <w:t>)</w:t>
            </w:r>
          </w:p>
        </w:tc>
      </w:tr>
      <w:tr w:rsidR="0057513A" w14:paraId="18D1131D" w14:textId="29D60011" w:rsidTr="0057513A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FFB01" w14:textId="77777777" w:rsidR="0057513A" w:rsidRDefault="0057513A">
            <w:pPr>
              <w:jc w:val="center"/>
              <w:rPr>
                <w:rFonts w:ascii="Cambria Math" w:hAnsi="Cambria Math"/>
                <w:lang w:eastAsia="pt-PT"/>
              </w:rPr>
            </w:pPr>
            <w:r>
              <w:rPr>
                <w:rFonts w:ascii="Cambria Math" w:hAnsi="Cambria Math"/>
              </w:rPr>
              <w:sym w:font="Symbol" w:char="F073"/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3FAF" w14:textId="77777777" w:rsidR="0057513A" w:rsidRDefault="0057513A">
            <w:pPr>
              <w:jc w:val="center"/>
              <w:rPr>
                <w:rFonts w:ascii="Cambria Math" w:hAnsi="Cambria Math"/>
                <w:lang w:eastAsia="pt-PT"/>
              </w:rPr>
            </w:pPr>
            <w:r>
              <w:rPr>
                <w:rFonts w:ascii="Cambria Math" w:hAnsi="Cambria Math"/>
                <w:lang w:eastAsia="pt-PT"/>
              </w:rPr>
              <w:t>seleção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44AD" w14:textId="4742831F" w:rsidR="0057513A" w:rsidRDefault="00F6746C">
            <w:pPr>
              <w:jc w:val="center"/>
              <w:rPr>
                <w:rFonts w:ascii="Cambria Math" w:hAnsi="Cambria Math"/>
                <w:lang w:eastAsia="pt-PT"/>
              </w:rPr>
            </w:pPr>
            <w:r>
              <w:rPr>
                <w:rFonts w:ascii="Cambria Math" w:hAnsi="Cambria Math"/>
                <w:lang w:eastAsia="pt-PT"/>
              </w:rPr>
              <w:t xml:space="preserve">Apenas exibe as linhas com os valores </w:t>
            </w:r>
            <w:r w:rsidR="002651EA">
              <w:rPr>
                <w:rFonts w:ascii="Cambria Math" w:hAnsi="Cambria Math"/>
                <w:lang w:eastAsia="pt-PT"/>
              </w:rPr>
              <w:t>do select (ex:</w:t>
            </w:r>
            <w:r w:rsidR="002651EA">
              <w:rPr>
                <w:rFonts w:ascii="Cambria Math" w:hAnsi="Cambria Math"/>
              </w:rPr>
              <w:t xml:space="preserve"> </w:t>
            </w:r>
            <w:r w:rsidR="002651EA">
              <w:rPr>
                <w:rFonts w:ascii="Cambria Math" w:hAnsi="Cambria Math"/>
              </w:rPr>
              <w:sym w:font="Symbol" w:char="F073"/>
            </w:r>
            <w:r w:rsidR="002651EA">
              <w:rPr>
                <w:rFonts w:ascii="Cambria Math" w:hAnsi="Cambria Math"/>
              </w:rPr>
              <w:t xml:space="preserve"> </w:t>
            </w:r>
            <w:r w:rsidR="002651EA" w:rsidRPr="002651EA">
              <w:rPr>
                <w:rFonts w:ascii="Cambria Math" w:hAnsi="Cambria Math"/>
                <w:sz w:val="14"/>
                <w:szCs w:val="14"/>
              </w:rPr>
              <w:t>id=1 and nome=’luis’</w:t>
            </w:r>
            <w:r w:rsidR="002651EA">
              <w:rPr>
                <w:rFonts w:ascii="Cambria Math" w:hAnsi="Cambria Math"/>
              </w:rPr>
              <w:t>)</w:t>
            </w:r>
          </w:p>
        </w:tc>
      </w:tr>
      <w:tr w:rsidR="002651EA" w14:paraId="68565BF0" w14:textId="77777777" w:rsidTr="0057513A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A1C2" w14:textId="50E6E975" w:rsidR="002651EA" w:rsidRDefault="00E94C36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6591" w14:textId="3B887FE5" w:rsidR="002651EA" w:rsidRDefault="008375AE">
            <w:pPr>
              <w:jc w:val="center"/>
              <w:rPr>
                <w:rFonts w:ascii="Cambria Math" w:hAnsi="Cambria Math"/>
                <w:lang w:eastAsia="pt-PT"/>
              </w:rPr>
            </w:pPr>
            <w:r>
              <w:rPr>
                <w:rFonts w:ascii="Cambria Math" w:hAnsi="Cambria Math"/>
                <w:lang w:eastAsia="pt-PT"/>
              </w:rPr>
              <w:t>multiplicação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6091" w14:textId="248C0F5E" w:rsidR="002651EA" w:rsidRDefault="008375AE">
            <w:pPr>
              <w:jc w:val="center"/>
              <w:rPr>
                <w:rFonts w:ascii="Cambria Math" w:hAnsi="Cambria Math"/>
                <w:lang w:eastAsia="pt-PT"/>
              </w:rPr>
            </w:pPr>
            <w:r>
              <w:rPr>
                <w:rFonts w:ascii="Cambria Math" w:hAnsi="Cambria Math"/>
                <w:lang w:eastAsia="pt-PT"/>
              </w:rPr>
              <w:t xml:space="preserve">Mostra </w:t>
            </w:r>
            <w:r w:rsidR="00FE3C5F">
              <w:rPr>
                <w:rFonts w:ascii="Cambria Math" w:hAnsi="Cambria Math"/>
                <w:lang w:eastAsia="pt-PT"/>
              </w:rPr>
              <w:t>todas as junções possíveis</w:t>
            </w:r>
            <w:r w:rsidR="005E62E4">
              <w:rPr>
                <w:rFonts w:ascii="Cambria Math" w:hAnsi="Cambria Math"/>
                <w:lang w:eastAsia="pt-PT"/>
              </w:rPr>
              <w:t xml:space="preserve"> de duas colunas</w:t>
            </w:r>
          </w:p>
        </w:tc>
      </w:tr>
      <w:tr w:rsidR="00E94C36" w14:paraId="13E22C12" w14:textId="77777777" w:rsidTr="0057513A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065E" w14:textId="54E1E8A1" w:rsidR="00E94C36" w:rsidRDefault="000C2BE3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cs="Cambria Math"/>
              </w:rPr>
              <w:t>⋈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A0650" w14:textId="20884651" w:rsidR="00E94C36" w:rsidRDefault="00E46798">
            <w:pPr>
              <w:jc w:val="center"/>
              <w:rPr>
                <w:rFonts w:ascii="Cambria Math" w:hAnsi="Cambria Math"/>
                <w:lang w:eastAsia="pt-PT"/>
              </w:rPr>
            </w:pPr>
            <w:r>
              <w:rPr>
                <w:rFonts w:ascii="Cambria Math" w:hAnsi="Cambria Math"/>
                <w:lang w:eastAsia="pt-PT"/>
              </w:rPr>
              <w:t>j</w:t>
            </w:r>
            <w:r w:rsidR="00E94C36">
              <w:rPr>
                <w:rFonts w:ascii="Cambria Math" w:hAnsi="Cambria Math"/>
                <w:lang w:eastAsia="pt-PT"/>
              </w:rPr>
              <w:t>unção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ED73" w14:textId="151021BA" w:rsidR="00E94C36" w:rsidRDefault="008054C3">
            <w:pPr>
              <w:jc w:val="center"/>
              <w:rPr>
                <w:rFonts w:ascii="Cambria Math" w:hAnsi="Cambria Math"/>
                <w:lang w:eastAsia="pt-PT"/>
              </w:rPr>
            </w:pPr>
            <w:r>
              <w:rPr>
                <w:rFonts w:ascii="Cambria Math" w:hAnsi="Cambria Math"/>
                <w:lang w:eastAsia="pt-PT"/>
              </w:rPr>
              <w:t xml:space="preserve">Junta duas tabelas </w:t>
            </w:r>
            <w:r w:rsidR="003D2BB9">
              <w:rPr>
                <w:rFonts w:ascii="Cambria Math" w:hAnsi="Cambria Math"/>
                <w:lang w:eastAsia="pt-PT"/>
              </w:rPr>
              <w:t xml:space="preserve">com os valores que respeitam a condição </w:t>
            </w:r>
            <w:r w:rsidR="000C2BE3">
              <w:rPr>
                <w:rFonts w:ascii="Cambria Math" w:hAnsi="Cambria Math"/>
                <w:lang w:eastAsia="pt-PT"/>
              </w:rPr>
              <w:t xml:space="preserve">(ex: </w:t>
            </w:r>
            <w:r w:rsidR="000C2BE3">
              <w:rPr>
                <w:rFonts w:ascii="Cambria Math" w:hAnsi="Cambria Math" w:cs="Cambria Math"/>
              </w:rPr>
              <w:t>⋈</w:t>
            </w:r>
            <w:r w:rsidR="000C2BE3" w:rsidRPr="005F7EA9">
              <w:rPr>
                <w:rFonts w:ascii="Cambria Math" w:hAnsi="Cambria Math" w:cs="Cambria Math"/>
                <w:sz w:val="16"/>
                <w:szCs w:val="16"/>
              </w:rPr>
              <w:t>b=c</w:t>
            </w:r>
            <w:r w:rsidR="00DA3DD2"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 w:rsidR="00DA3DD2">
              <w:rPr>
                <w:rFonts w:ascii="Cambria Math" w:hAnsi="Cambria Math" w:cs="Cambria Math"/>
              </w:rPr>
              <w:t>-vai juntar as colunas das tuas tabelas em que o b da col1 é igual ao c da col2)</w:t>
            </w:r>
          </w:p>
        </w:tc>
      </w:tr>
      <w:tr w:rsidR="005F7EA9" w14:paraId="211DA339" w14:textId="77777777" w:rsidTr="0057513A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B6B9" w14:textId="16C127EC" w:rsidR="005F7EA9" w:rsidRDefault="001B3516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/>
              </w:rPr>
              <w:t>ρ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9B2B" w14:textId="3DF6DC5B" w:rsidR="005F7EA9" w:rsidRDefault="005B7F5B">
            <w:pPr>
              <w:jc w:val="center"/>
              <w:rPr>
                <w:rFonts w:ascii="Cambria Math" w:hAnsi="Cambria Math"/>
                <w:lang w:eastAsia="pt-PT"/>
              </w:rPr>
            </w:pPr>
            <w:r>
              <w:rPr>
                <w:rFonts w:ascii="Cambria Math" w:hAnsi="Cambria Math"/>
                <w:lang w:eastAsia="pt-PT"/>
              </w:rPr>
              <w:t>renomear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90CC" w14:textId="3DDEC506" w:rsidR="005F7EA9" w:rsidRDefault="00A70C5C">
            <w:pPr>
              <w:jc w:val="center"/>
              <w:rPr>
                <w:rFonts w:ascii="Cambria Math" w:hAnsi="Cambria Math"/>
                <w:lang w:eastAsia="pt-PT"/>
              </w:rPr>
            </w:pPr>
            <w:r>
              <w:rPr>
                <w:rFonts w:ascii="Cambria Math" w:hAnsi="Cambria Math"/>
                <w:lang w:eastAsia="pt-PT"/>
              </w:rPr>
              <w:t xml:space="preserve">Muda o nome da coluna </w:t>
            </w:r>
            <w:r w:rsidR="00685886">
              <w:rPr>
                <w:rFonts w:ascii="Cambria Math" w:hAnsi="Cambria Math"/>
                <w:lang w:eastAsia="pt-PT"/>
              </w:rPr>
              <w:t xml:space="preserve">(ex: </w:t>
            </w:r>
            <w:r w:rsidR="008E4835">
              <w:rPr>
                <w:rFonts w:ascii="Cambria Math" w:hAnsi="Cambria Math"/>
              </w:rPr>
              <w:t>ρ</w:t>
            </w:r>
            <w:r w:rsidR="00233220" w:rsidRPr="00685886">
              <w:rPr>
                <w:rFonts w:ascii="Cambria Math" w:hAnsi="Cambria Math"/>
                <w:sz w:val="16"/>
                <w:szCs w:val="16"/>
              </w:rPr>
              <w:t>ects</w:t>
            </w:r>
            <w:r w:rsidR="000566AD" w:rsidRPr="00685886">
              <w:rPr>
                <w:rFonts w:ascii="Cambria Math" w:hAnsi="Cambria Math"/>
                <w:sz w:val="16"/>
                <w:szCs w:val="16"/>
                <w:lang w:eastAsia="pt-PT"/>
              </w:rPr>
              <w:t>→</w:t>
            </w:r>
            <w:r w:rsidR="000566AD" w:rsidRPr="00685886">
              <w:rPr>
                <w:rFonts w:ascii="Cambria Math" w:hAnsi="Cambria Math"/>
                <w:sz w:val="16"/>
                <w:szCs w:val="16"/>
                <w:lang w:eastAsia="pt-PT"/>
              </w:rPr>
              <w:t>credito</w:t>
            </w:r>
            <w:r w:rsidR="000566AD">
              <w:rPr>
                <w:rFonts w:ascii="Cambria Math" w:hAnsi="Cambria Math"/>
                <w:lang w:eastAsia="pt-PT"/>
              </w:rPr>
              <w:t xml:space="preserve"> – muda o nome para credito</w:t>
            </w:r>
            <w:r w:rsidR="00685886">
              <w:rPr>
                <w:rFonts w:ascii="Cambria Math" w:hAnsi="Cambria Math"/>
                <w:lang w:eastAsia="pt-PT"/>
              </w:rPr>
              <w:t>)</w:t>
            </w:r>
          </w:p>
        </w:tc>
      </w:tr>
      <w:tr w:rsidR="000566AD" w14:paraId="13819A52" w14:textId="77777777" w:rsidTr="0057513A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15D3" w14:textId="49F10192" w:rsidR="000566AD" w:rsidRDefault="00E44DE7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/>
              </w:rPr>
              <w:sym w:font="Symbol" w:char="F064"/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B12F9" w14:textId="59860AE1" w:rsidR="000566AD" w:rsidRDefault="00E44DE7">
            <w:pPr>
              <w:jc w:val="center"/>
              <w:rPr>
                <w:rFonts w:ascii="Cambria Math" w:hAnsi="Cambria Math"/>
                <w:lang w:eastAsia="pt-PT"/>
              </w:rPr>
            </w:pPr>
            <w:r>
              <w:rPr>
                <w:rFonts w:ascii="Cambria Math" w:hAnsi="Cambria Math"/>
                <w:lang w:eastAsia="pt-PT"/>
              </w:rPr>
              <w:t>eliminar duplicados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3B3B3" w14:textId="70E36B19" w:rsidR="000566AD" w:rsidRDefault="00E152C6">
            <w:pPr>
              <w:jc w:val="center"/>
              <w:rPr>
                <w:rFonts w:ascii="Cambria Math" w:hAnsi="Cambria Math"/>
                <w:lang w:eastAsia="pt-PT"/>
              </w:rPr>
            </w:pPr>
            <w:r>
              <w:rPr>
                <w:rFonts w:ascii="Cambria Math" w:hAnsi="Cambria Math"/>
                <w:lang w:eastAsia="pt-PT"/>
              </w:rPr>
              <w:t>Eliminar todos os elementos duplicados</w:t>
            </w:r>
            <w:r w:rsidR="00A87B65">
              <w:rPr>
                <w:rFonts w:ascii="Cambria Math" w:hAnsi="Cambria Math"/>
                <w:lang w:eastAsia="pt-PT"/>
              </w:rPr>
              <w:t xml:space="preserve"> (ex: </w:t>
            </w:r>
            <w:r w:rsidR="00A87B65">
              <w:rPr>
                <w:rFonts w:ascii="Cambria Math" w:hAnsi="Cambria Math"/>
              </w:rPr>
              <w:sym w:font="Symbol" w:char="F064"/>
            </w:r>
            <w:r w:rsidR="00A87B65">
              <w:rPr>
                <w:rFonts w:ascii="Cambria Math" w:hAnsi="Cambria Math"/>
              </w:rPr>
              <w:t>(R))</w:t>
            </w:r>
          </w:p>
        </w:tc>
      </w:tr>
      <w:tr w:rsidR="00685886" w14:paraId="72A7929A" w14:textId="77777777" w:rsidTr="0057513A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99FD" w14:textId="217328EB" w:rsidR="00685886" w:rsidRDefault="003C764B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τ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062DE" w14:textId="521A309C" w:rsidR="00685886" w:rsidRDefault="003B320A">
            <w:pPr>
              <w:jc w:val="center"/>
              <w:rPr>
                <w:rFonts w:ascii="Cambria Math" w:hAnsi="Cambria Math"/>
                <w:lang w:eastAsia="pt-PT"/>
              </w:rPr>
            </w:pPr>
            <w:r>
              <w:rPr>
                <w:rFonts w:ascii="Cambria Math" w:hAnsi="Cambria Math"/>
                <w:lang w:eastAsia="pt-PT"/>
              </w:rPr>
              <w:t>o</w:t>
            </w:r>
            <w:r w:rsidR="00685886">
              <w:rPr>
                <w:rFonts w:ascii="Cambria Math" w:hAnsi="Cambria Math"/>
                <w:lang w:eastAsia="pt-PT"/>
              </w:rPr>
              <w:t>rdenação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D9E1D" w14:textId="1CBBE323" w:rsidR="00685886" w:rsidRDefault="00685886">
            <w:pPr>
              <w:jc w:val="center"/>
              <w:rPr>
                <w:rFonts w:ascii="Cambria Math" w:hAnsi="Cambria Math"/>
                <w:lang w:eastAsia="pt-PT"/>
              </w:rPr>
            </w:pPr>
            <w:r>
              <w:rPr>
                <w:rFonts w:ascii="Cambria Math" w:hAnsi="Cambria Math"/>
                <w:lang w:eastAsia="pt-PT"/>
              </w:rPr>
              <w:t xml:space="preserve">Ordena as </w:t>
            </w:r>
            <w:r w:rsidR="000C3809">
              <w:rPr>
                <w:rFonts w:ascii="Cambria Math" w:hAnsi="Cambria Math"/>
                <w:lang w:eastAsia="pt-PT"/>
              </w:rPr>
              <w:t>linhas</w:t>
            </w:r>
            <w:r>
              <w:rPr>
                <w:rFonts w:ascii="Cambria Math" w:hAnsi="Cambria Math"/>
                <w:lang w:eastAsia="pt-PT"/>
              </w:rPr>
              <w:t xml:space="preserve"> pe</w:t>
            </w:r>
            <w:r w:rsidR="00BE446D">
              <w:rPr>
                <w:rFonts w:ascii="Cambria Math" w:hAnsi="Cambria Math"/>
                <w:lang w:eastAsia="pt-PT"/>
              </w:rPr>
              <w:t>la coluna indicada</w:t>
            </w:r>
            <w:r w:rsidR="003C764B">
              <w:rPr>
                <w:rFonts w:ascii="Cambria Math" w:hAnsi="Cambria Math"/>
                <w:lang w:eastAsia="pt-PT"/>
              </w:rPr>
              <w:t xml:space="preserve"> (ex: </w:t>
            </w:r>
            <w:r w:rsidR="003C764B">
              <w:rPr>
                <w:rFonts w:ascii="Cambria Math" w:hAnsi="Cambria Math"/>
              </w:rPr>
              <w:t>τ</w:t>
            </w:r>
            <w:r w:rsidR="003C764B" w:rsidRPr="003C764B">
              <w:rPr>
                <w:rFonts w:ascii="Cambria Math" w:hAnsi="Cambria Math"/>
                <w:sz w:val="14"/>
                <w:szCs w:val="14"/>
              </w:rPr>
              <w:t>L</w:t>
            </w:r>
            <w:r w:rsidR="003C764B">
              <w:rPr>
                <w:rFonts w:ascii="Cambria Math" w:hAnsi="Cambria Math"/>
              </w:rPr>
              <w:t>(R) – linhas de R são ordenadas pela coluna L)</w:t>
            </w:r>
          </w:p>
        </w:tc>
      </w:tr>
      <w:tr w:rsidR="00B55405" w14:paraId="47D4307D" w14:textId="77777777" w:rsidTr="0057513A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3779" w14:textId="3C8F8C54" w:rsidR="00B55405" w:rsidRDefault="003B320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  <w:lang w:eastAsia="pt-PT"/>
              </w:rPr>
              <w:t>γ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CF88" w14:textId="7AE5A5C0" w:rsidR="00B55405" w:rsidRDefault="003B320A">
            <w:pPr>
              <w:jc w:val="center"/>
              <w:rPr>
                <w:rFonts w:ascii="Cambria Math" w:hAnsi="Cambria Math"/>
                <w:lang w:eastAsia="pt-PT"/>
              </w:rPr>
            </w:pPr>
            <w:r>
              <w:rPr>
                <w:rFonts w:ascii="Cambria Math" w:hAnsi="Cambria Math"/>
                <w:lang w:eastAsia="pt-PT"/>
              </w:rPr>
              <w:t>agrupamento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4858C" w14:textId="2085D974" w:rsidR="00B55405" w:rsidRDefault="003B320A">
            <w:pPr>
              <w:jc w:val="center"/>
              <w:rPr>
                <w:rFonts w:ascii="Cambria Math" w:hAnsi="Cambria Math"/>
                <w:lang w:eastAsia="pt-PT"/>
              </w:rPr>
            </w:pPr>
            <w:r>
              <w:rPr>
                <w:rFonts w:ascii="Cambria Math" w:hAnsi="Cambria Math"/>
                <w:lang w:eastAsia="pt-PT"/>
              </w:rPr>
              <w:t xml:space="preserve">Agrupa </w:t>
            </w:r>
            <w:r w:rsidR="000C3809">
              <w:rPr>
                <w:rFonts w:ascii="Cambria Math" w:hAnsi="Cambria Math"/>
                <w:lang w:eastAsia="pt-PT"/>
              </w:rPr>
              <w:t xml:space="preserve">linhas em sub-conjuntos (ex: </w:t>
            </w:r>
            <w:r w:rsidR="000C3809">
              <w:rPr>
                <w:rFonts w:ascii="Cambria Math" w:hAnsi="Cambria Math"/>
                <w:lang w:eastAsia="pt-PT"/>
              </w:rPr>
              <w:t>γ</w:t>
            </w:r>
            <w:r w:rsidR="000C3809">
              <w:rPr>
                <w:rFonts w:ascii="Cambria Math" w:hAnsi="Cambria Math"/>
                <w:lang w:eastAsia="pt-PT"/>
              </w:rPr>
              <w:t>L (R)</w:t>
            </w:r>
            <w:r w:rsidR="008B21A5">
              <w:rPr>
                <w:rFonts w:ascii="Cambria Math" w:hAnsi="Cambria Math"/>
                <w:lang w:eastAsia="pt-PT"/>
              </w:rPr>
              <w:t>) – a agregação pode usar uma função</w:t>
            </w:r>
            <w:r w:rsidR="00D358DC">
              <w:rPr>
                <w:rFonts w:ascii="Cambria Math" w:hAnsi="Cambria Math"/>
                <w:lang w:eastAsia="pt-PT"/>
              </w:rPr>
              <w:t xml:space="preserve"> f</w:t>
            </w:r>
            <w:r w:rsidR="00896D05">
              <w:rPr>
                <w:rFonts w:ascii="Cambria Math" w:hAnsi="Cambria Math"/>
                <w:lang w:eastAsia="pt-PT"/>
              </w:rPr>
              <w:t xml:space="preserve"> </w:t>
            </w:r>
            <w:r w:rsidR="00D358DC">
              <w:rPr>
                <w:rFonts w:ascii="Cambria Math" w:hAnsi="Cambria Math"/>
                <w:lang w:eastAsia="pt-PT"/>
              </w:rPr>
              <w:t>(min, max, count, sum, avg)</w:t>
            </w:r>
          </w:p>
        </w:tc>
      </w:tr>
      <w:tr w:rsidR="00896D05" w14:paraId="74DC1553" w14:textId="77777777" w:rsidTr="0057513A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797F" w14:textId="473FB55E" w:rsidR="00896D05" w:rsidRDefault="007515A9">
            <w:pPr>
              <w:jc w:val="center"/>
              <w:rPr>
                <w:rFonts w:ascii="Cambria Math" w:hAnsi="Cambria Math"/>
                <w:lang w:eastAsia="pt-PT"/>
              </w:rPr>
            </w:pPr>
            <w:r>
              <w:rPr>
                <w:rFonts w:ascii="Cambria Math" w:hAnsi="Cambria Math" w:cs="Cambria Math"/>
              </w:rPr>
              <w:t>⟕, ⟖, ⟗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CE74F" w14:textId="7230BC9C" w:rsidR="00896D05" w:rsidRDefault="003B66EB">
            <w:pPr>
              <w:jc w:val="center"/>
              <w:rPr>
                <w:rFonts w:ascii="Cambria Math" w:hAnsi="Cambria Math"/>
                <w:lang w:eastAsia="pt-PT"/>
              </w:rPr>
            </w:pPr>
            <w:r>
              <w:rPr>
                <w:rFonts w:ascii="Cambria Math" w:hAnsi="Cambria Math"/>
                <w:lang w:eastAsia="pt-PT"/>
              </w:rPr>
              <w:t>junção externa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AA4C" w14:textId="61E13F99" w:rsidR="00896D05" w:rsidRDefault="00081080">
            <w:pPr>
              <w:jc w:val="center"/>
              <w:rPr>
                <w:rFonts w:ascii="Cambria Math" w:hAnsi="Cambria Math"/>
                <w:lang w:eastAsia="pt-PT"/>
              </w:rPr>
            </w:pPr>
            <w:r>
              <w:rPr>
                <w:rFonts w:ascii="Cambria Math" w:hAnsi="Cambria Math"/>
                <w:lang w:eastAsia="pt-PT"/>
              </w:rPr>
              <w:t>É</w:t>
            </w:r>
            <w:r w:rsidR="00B059C4">
              <w:rPr>
                <w:rFonts w:ascii="Cambria Math" w:hAnsi="Cambria Math"/>
                <w:lang w:eastAsia="pt-PT"/>
              </w:rPr>
              <w:t xml:space="preserve"> uma junção normal, porem a tabela de um dos lados </w:t>
            </w:r>
            <w:r w:rsidR="00AC054B">
              <w:rPr>
                <w:rFonts w:ascii="Cambria Math" w:hAnsi="Cambria Math"/>
                <w:lang w:eastAsia="pt-PT"/>
              </w:rPr>
              <w:t>é representada por completo (</w:t>
            </w:r>
            <w:r w:rsidR="008B0CB4">
              <w:rPr>
                <w:rFonts w:ascii="Cambria Math" w:hAnsi="Cambria Math"/>
                <w:lang w:eastAsia="pt-PT"/>
              </w:rPr>
              <w:t xml:space="preserve">ex: </w:t>
            </w:r>
            <w:r w:rsidR="00AC054B">
              <w:rPr>
                <w:rFonts w:ascii="Cambria Math" w:hAnsi="Cambria Math" w:cs="Cambria Math"/>
              </w:rPr>
              <w:t>⟕</w:t>
            </w:r>
            <w:r w:rsidR="00D72A6A" w:rsidRPr="00DE7CD7">
              <w:rPr>
                <w:rFonts w:ascii="Cambria Math" w:hAnsi="Cambria Math" w:cs="Cambria Math"/>
                <w:sz w:val="16"/>
                <w:szCs w:val="16"/>
              </w:rPr>
              <w:t>B=C</w:t>
            </w:r>
            <w:r w:rsidR="008B0CB4">
              <w:rPr>
                <w:rFonts w:ascii="Cambria Math" w:hAnsi="Cambria Math" w:cs="Cambria Math"/>
              </w:rPr>
              <w:t xml:space="preserve"> – </w:t>
            </w:r>
            <w:r w:rsidR="00D72A6A">
              <w:rPr>
                <w:rFonts w:ascii="Cambria Math" w:hAnsi="Cambria Math" w:cs="Cambria Math"/>
              </w:rPr>
              <w:t>A tabela de B</w:t>
            </w:r>
            <w:r w:rsidR="008B0CB4">
              <w:rPr>
                <w:rFonts w:ascii="Cambria Math" w:hAnsi="Cambria Math" w:cs="Cambria Math"/>
              </w:rPr>
              <w:t xml:space="preserve"> aparece por completo</w:t>
            </w:r>
            <w:r w:rsidR="001E7A0E">
              <w:rPr>
                <w:rFonts w:ascii="Cambria Math" w:hAnsi="Cambria Math" w:cs="Cambria Math"/>
              </w:rPr>
              <w:t xml:space="preserve"> e </w:t>
            </w:r>
            <w:r w:rsidR="00D72A6A">
              <w:rPr>
                <w:rFonts w:ascii="Cambria Math" w:hAnsi="Cambria Math" w:cs="Cambria Math"/>
              </w:rPr>
              <w:t xml:space="preserve">a </w:t>
            </w:r>
            <w:r w:rsidR="00DE7CD7">
              <w:rPr>
                <w:rFonts w:ascii="Cambria Math" w:hAnsi="Cambria Math" w:cs="Cambria Math"/>
              </w:rPr>
              <w:t>tabela de C</w:t>
            </w:r>
            <w:r w:rsidR="001E7A0E">
              <w:rPr>
                <w:rFonts w:ascii="Cambria Math" w:hAnsi="Cambria Math" w:cs="Cambria Math"/>
              </w:rPr>
              <w:t xml:space="preserve"> aparece apenas</w:t>
            </w:r>
            <w:r w:rsidR="00DE7CD7">
              <w:rPr>
                <w:rFonts w:ascii="Cambria Math" w:hAnsi="Cambria Math" w:cs="Cambria Math"/>
              </w:rPr>
              <w:t xml:space="preserve"> as linhas em que a junção é vdd</w:t>
            </w:r>
            <w:r w:rsidR="008B0CB4">
              <w:rPr>
                <w:rFonts w:ascii="Cambria Math" w:hAnsi="Cambria Math" w:cs="Cambria Math"/>
              </w:rPr>
              <w:t>)</w:t>
            </w:r>
          </w:p>
        </w:tc>
      </w:tr>
      <w:tr w:rsidR="00FE4399" w14:paraId="4446F2E1" w14:textId="77777777" w:rsidTr="0057513A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51D1" w14:textId="5F2FD152" w:rsidR="00FE4399" w:rsidRDefault="006B79F0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/>
                <w:lang w:val="en-US" w:eastAsia="pt-PT"/>
              </w:rPr>
              <w:t>⋉, ⋊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88C66" w14:textId="48A039D7" w:rsidR="00FE4399" w:rsidRDefault="006B79F0">
            <w:pPr>
              <w:jc w:val="center"/>
              <w:rPr>
                <w:rFonts w:ascii="Cambria Math" w:hAnsi="Cambria Math"/>
                <w:lang w:eastAsia="pt-PT"/>
              </w:rPr>
            </w:pPr>
            <w:r>
              <w:rPr>
                <w:rFonts w:ascii="Cambria Math" w:hAnsi="Cambria Math"/>
                <w:lang w:eastAsia="pt-PT"/>
              </w:rPr>
              <w:t>semi-junção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1E37" w14:textId="2492AB1C" w:rsidR="00FE4399" w:rsidRDefault="006B79F0">
            <w:pPr>
              <w:jc w:val="center"/>
              <w:rPr>
                <w:rFonts w:ascii="Cambria Math" w:hAnsi="Cambria Math"/>
                <w:lang w:eastAsia="pt-PT"/>
              </w:rPr>
            </w:pPr>
            <w:r>
              <w:rPr>
                <w:rFonts w:ascii="Cambria Math" w:hAnsi="Cambria Math"/>
                <w:lang w:eastAsia="pt-PT"/>
              </w:rPr>
              <w:t xml:space="preserve">Faz a junção normal mas </w:t>
            </w:r>
            <w:r w:rsidR="00C5248C">
              <w:rPr>
                <w:rFonts w:ascii="Cambria Math" w:hAnsi="Cambria Math"/>
                <w:lang w:eastAsia="pt-PT"/>
              </w:rPr>
              <w:t xml:space="preserve">representa apenas uma das relações (só aparecem os valores da tabela </w:t>
            </w:r>
            <w:r w:rsidR="00271F0B">
              <w:rPr>
                <w:rFonts w:ascii="Cambria Math" w:hAnsi="Cambria Math"/>
                <w:lang w:eastAsia="pt-PT"/>
              </w:rPr>
              <w:t>do lado com a linha)</w:t>
            </w:r>
          </w:p>
        </w:tc>
      </w:tr>
      <w:tr w:rsidR="00A01B45" w14:paraId="21D5566E" w14:textId="77777777" w:rsidTr="0057513A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99D8" w14:textId="13BAD1B2" w:rsidR="00A01B45" w:rsidRDefault="00AD727A">
            <w:pPr>
              <w:jc w:val="center"/>
              <w:rPr>
                <w:rFonts w:ascii="Cambria Math" w:hAnsi="Cambria Math"/>
                <w:lang w:val="en-US" w:eastAsia="pt-PT"/>
              </w:rPr>
            </w:pPr>
            <m:oMath>
              <m:r>
                <w:rPr>
                  <w:rFonts w:ascii="Cambria Math" w:hAnsi="Cambria Math"/>
                  <w:lang w:val="en-US" w:eastAsia="pt-PT"/>
                </w:rPr>
                <m:t xml:space="preserve">⊳, </m:t>
              </m:r>
            </m:oMath>
            <w:r>
              <w:rPr>
                <w:rFonts w:ascii="Cambria Math" w:hAnsi="Cambria Math"/>
                <w:iCs/>
                <w:lang w:val="en-US" w:eastAsia="pt-PT"/>
              </w:rPr>
              <w:t>⊲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AC2AC" w14:textId="3663E4D6" w:rsidR="00A01B45" w:rsidRDefault="00A01B45">
            <w:pPr>
              <w:jc w:val="center"/>
              <w:rPr>
                <w:rFonts w:ascii="Cambria Math" w:hAnsi="Cambria Math"/>
                <w:lang w:eastAsia="pt-PT"/>
              </w:rPr>
            </w:pPr>
            <w:r>
              <w:rPr>
                <w:rFonts w:ascii="Cambria Math" w:hAnsi="Cambria Math"/>
                <w:lang w:eastAsia="pt-PT"/>
              </w:rPr>
              <w:t>anti-junção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AF3BD" w14:textId="0226808C" w:rsidR="00A01B45" w:rsidRDefault="00956E6E">
            <w:pPr>
              <w:jc w:val="center"/>
              <w:rPr>
                <w:rFonts w:ascii="Cambria Math" w:hAnsi="Cambria Math"/>
                <w:lang w:eastAsia="pt-PT"/>
              </w:rPr>
            </w:pPr>
            <w:r>
              <w:rPr>
                <w:rFonts w:ascii="Cambria Math" w:hAnsi="Cambria Math"/>
                <w:lang w:eastAsia="pt-PT"/>
              </w:rPr>
              <w:t>É uma anti-semi-junção (mostra as linhas de apenas uma das tabelas em que a junção não acontece)</w:t>
            </w:r>
          </w:p>
        </w:tc>
      </w:tr>
      <w:tr w:rsidR="00AD727A" w14:paraId="08588613" w14:textId="77777777" w:rsidTr="0057513A"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8EF1" w14:textId="471C4312" w:rsidR="00AD727A" w:rsidRDefault="00AD727A">
            <w:pPr>
              <w:jc w:val="center"/>
              <w:rPr>
                <w:rFonts w:ascii="Calibri" w:eastAsia="Calibri" w:hAnsi="Calibri"/>
                <w:lang w:val="en-US" w:eastAsia="pt-PT"/>
              </w:rPr>
            </w:pPr>
            <w:r>
              <w:rPr>
                <w:rFonts w:ascii="Calibri" w:eastAsia="Calibri" w:hAnsi="Calibri"/>
                <w:lang w:val="en-US" w:eastAsia="pt-PT"/>
              </w:rPr>
              <w:t>/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1A0CD" w14:textId="1025AB56" w:rsidR="00AD727A" w:rsidRDefault="00AD727A">
            <w:pPr>
              <w:jc w:val="center"/>
              <w:rPr>
                <w:rFonts w:ascii="Cambria Math" w:hAnsi="Cambria Math"/>
                <w:lang w:eastAsia="pt-PT"/>
              </w:rPr>
            </w:pPr>
            <w:r>
              <w:rPr>
                <w:rFonts w:ascii="Cambria Math" w:hAnsi="Cambria Math"/>
                <w:lang w:eastAsia="pt-PT"/>
              </w:rPr>
              <w:t>divisão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8581" w14:textId="1145C09A" w:rsidR="00AD727A" w:rsidRDefault="00DA140E">
            <w:pPr>
              <w:jc w:val="center"/>
              <w:rPr>
                <w:rFonts w:ascii="Cambria Math" w:hAnsi="Cambria Math"/>
                <w:lang w:eastAsia="pt-PT"/>
              </w:rPr>
            </w:pPr>
            <w:r>
              <w:rPr>
                <w:rFonts w:ascii="Cambria Math" w:hAnsi="Cambria Math"/>
                <w:lang w:eastAsia="pt-PT"/>
              </w:rPr>
              <w:t xml:space="preserve">Resultado </w:t>
            </w:r>
            <w:r w:rsidR="002E65DB">
              <w:rPr>
                <w:rFonts w:ascii="Cambria Math" w:hAnsi="Cambria Math"/>
                <w:lang w:eastAsia="pt-PT"/>
              </w:rPr>
              <w:t>das linhas de uma tabela  em que</w:t>
            </w:r>
            <w:r w:rsidR="001365E4">
              <w:rPr>
                <w:rFonts w:ascii="Cambria Math" w:hAnsi="Cambria Math"/>
                <w:lang w:eastAsia="pt-PT"/>
              </w:rPr>
              <w:t xml:space="preserve"> todos os valores comuns</w:t>
            </w:r>
            <w:r w:rsidR="00E73C36">
              <w:rPr>
                <w:rFonts w:ascii="Cambria Math" w:hAnsi="Cambria Math"/>
                <w:lang w:eastAsia="pt-PT"/>
              </w:rPr>
              <w:t xml:space="preserve"> ás duas</w:t>
            </w:r>
            <w:bookmarkStart w:id="0" w:name="_GoBack"/>
            <w:bookmarkEnd w:id="0"/>
            <w:r w:rsidR="002E65DB">
              <w:rPr>
                <w:rFonts w:ascii="Cambria Math" w:hAnsi="Cambria Math"/>
                <w:lang w:eastAsia="pt-PT"/>
              </w:rPr>
              <w:t xml:space="preserve"> existem </w:t>
            </w:r>
            <w:r w:rsidR="001365E4">
              <w:rPr>
                <w:rFonts w:ascii="Cambria Math" w:hAnsi="Cambria Math"/>
                <w:lang w:eastAsia="pt-PT"/>
              </w:rPr>
              <w:t>numa outra</w:t>
            </w:r>
          </w:p>
        </w:tc>
      </w:tr>
    </w:tbl>
    <w:p w14:paraId="0FF695B0" w14:textId="77777777" w:rsidR="00D9084B" w:rsidRDefault="00D9084B"/>
    <w:sectPr w:rsidR="00D90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4B"/>
    <w:rsid w:val="000566AD"/>
    <w:rsid w:val="00081080"/>
    <w:rsid w:val="000C2BE3"/>
    <w:rsid w:val="000C3809"/>
    <w:rsid w:val="001365E4"/>
    <w:rsid w:val="001B3516"/>
    <w:rsid w:val="001E7A0E"/>
    <w:rsid w:val="00233220"/>
    <w:rsid w:val="002651EA"/>
    <w:rsid w:val="00271F0B"/>
    <w:rsid w:val="00296B76"/>
    <w:rsid w:val="002E65DB"/>
    <w:rsid w:val="00347FB5"/>
    <w:rsid w:val="003B320A"/>
    <w:rsid w:val="003B66EB"/>
    <w:rsid w:val="003C764B"/>
    <w:rsid w:val="003D2BB9"/>
    <w:rsid w:val="0057513A"/>
    <w:rsid w:val="005B7F5B"/>
    <w:rsid w:val="005E62E4"/>
    <w:rsid w:val="005F7EA9"/>
    <w:rsid w:val="00685886"/>
    <w:rsid w:val="006B79F0"/>
    <w:rsid w:val="007515A9"/>
    <w:rsid w:val="008054C3"/>
    <w:rsid w:val="008375AE"/>
    <w:rsid w:val="00896D05"/>
    <w:rsid w:val="008B0CB4"/>
    <w:rsid w:val="008B21A5"/>
    <w:rsid w:val="008E4835"/>
    <w:rsid w:val="00956E6E"/>
    <w:rsid w:val="00A01B45"/>
    <w:rsid w:val="00A70C5C"/>
    <w:rsid w:val="00A87B65"/>
    <w:rsid w:val="00AC054B"/>
    <w:rsid w:val="00AC3281"/>
    <w:rsid w:val="00AD727A"/>
    <w:rsid w:val="00B059C4"/>
    <w:rsid w:val="00B55405"/>
    <w:rsid w:val="00BE446D"/>
    <w:rsid w:val="00C5248C"/>
    <w:rsid w:val="00D358DC"/>
    <w:rsid w:val="00D72A6A"/>
    <w:rsid w:val="00D9084B"/>
    <w:rsid w:val="00DA140E"/>
    <w:rsid w:val="00DA3DD2"/>
    <w:rsid w:val="00DE7CD7"/>
    <w:rsid w:val="00E152C6"/>
    <w:rsid w:val="00E44DE7"/>
    <w:rsid w:val="00E46798"/>
    <w:rsid w:val="00E73C36"/>
    <w:rsid w:val="00E94C36"/>
    <w:rsid w:val="00F6746C"/>
    <w:rsid w:val="00FE3C5F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B8B7E"/>
  <w15:chartTrackingRefBased/>
  <w15:docId w15:val="{FFC13A79-A9C0-4834-8320-779A82D6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7513A"/>
    <w:pPr>
      <w:spacing w:before="120" w:after="120" w:line="240" w:lineRule="auto"/>
      <w:jc w:val="both"/>
    </w:pPr>
    <w:rPr>
      <w:rFonts w:ascii="Times New Roman" w:eastAsia="Times New Roman" w:hAnsi="Times New Roman" w:cs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5751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208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Aguiar</dc:creator>
  <cp:keywords/>
  <dc:description/>
  <cp:lastModifiedBy>Luis Aguiar</cp:lastModifiedBy>
  <cp:revision>55</cp:revision>
  <dcterms:created xsi:type="dcterms:W3CDTF">2019-11-05T18:30:00Z</dcterms:created>
  <dcterms:modified xsi:type="dcterms:W3CDTF">2019-11-05T19:07:00Z</dcterms:modified>
</cp:coreProperties>
</file>