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C194E" w14:textId="2BA12744" w:rsidR="00B3271F" w:rsidRDefault="002540AA">
      <w:pPr>
        <w:rPr>
          <w:b/>
          <w:bCs/>
          <w:u w:val="single"/>
        </w:rPr>
      </w:pPr>
      <w:r>
        <w:rPr>
          <w:b/>
          <w:bCs/>
          <w:u w:val="single"/>
        </w:rPr>
        <w:t>Transmissão de dados (Nível Físico)</w:t>
      </w:r>
    </w:p>
    <w:p w14:paraId="606C3551" w14:textId="7BE590D9" w:rsidR="002257EF" w:rsidRDefault="006E6219" w:rsidP="002257E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2C2E7" wp14:editId="2DB44238">
                <wp:simplePos x="0" y="0"/>
                <wp:positionH relativeFrom="column">
                  <wp:posOffset>43815</wp:posOffset>
                </wp:positionH>
                <wp:positionV relativeFrom="paragraph">
                  <wp:posOffset>122555</wp:posOffset>
                </wp:positionV>
                <wp:extent cx="139700" cy="209550"/>
                <wp:effectExtent l="0" t="0" r="69850" b="57150"/>
                <wp:wrapNone/>
                <wp:docPr id="3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A141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3" o:spid="_x0000_s1026" type="#_x0000_t32" style="position:absolute;margin-left:3.45pt;margin-top:9.65pt;width:11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B216AC" wp14:editId="214445FC">
                <wp:simplePos x="0" y="0"/>
                <wp:positionH relativeFrom="column">
                  <wp:posOffset>431165</wp:posOffset>
                </wp:positionH>
                <wp:positionV relativeFrom="paragraph">
                  <wp:posOffset>147955</wp:posOffset>
                </wp:positionV>
                <wp:extent cx="946150" cy="203200"/>
                <wp:effectExtent l="0" t="0" r="63500" b="82550"/>
                <wp:wrapNone/>
                <wp:docPr id="2" name="Conexão reta unidireci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5E47C" id="Conexão reta unidirecional 2" o:spid="_x0000_s1026" type="#_x0000_t32" style="position:absolute;margin-left:33.95pt;margin-top:11.65pt;width:74.5pt;height:1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4AA47" wp14:editId="22E4D2C3">
                <wp:simplePos x="0" y="0"/>
                <wp:positionH relativeFrom="column">
                  <wp:posOffset>920115</wp:posOffset>
                </wp:positionH>
                <wp:positionV relativeFrom="paragraph">
                  <wp:posOffset>147955</wp:posOffset>
                </wp:positionV>
                <wp:extent cx="2216150" cy="177800"/>
                <wp:effectExtent l="0" t="0" r="50800" b="88900"/>
                <wp:wrapNone/>
                <wp:docPr id="1" name="Conexão reta unidirecion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1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A7964" id="Conexão reta unidirecional 1" o:spid="_x0000_s1026" type="#_x0000_t32" style="position:absolute;margin-left:72.45pt;margin-top:11.65pt;width:174.5pt;height: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2257EF">
        <w:t>DR</w:t>
      </w:r>
      <w:r w:rsidR="00BC1BC7">
        <w:t xml:space="preserve"> </w:t>
      </w:r>
      <w:r w:rsidR="002257EF">
        <w:t>= MR* log2(L)</w:t>
      </w:r>
    </w:p>
    <w:p w14:paraId="6CFE4308" w14:textId="775D2D8A" w:rsidR="00BC1BC7" w:rsidRDefault="00BC1BC7" w:rsidP="002257EF">
      <w:r>
        <w:t>(Taxa de dados)</w:t>
      </w:r>
      <w:r>
        <w:tab/>
      </w:r>
      <w:r>
        <w:tab/>
      </w:r>
      <w:r>
        <w:t>(Taxa de símbolos)</w:t>
      </w:r>
      <w:r w:rsidR="006E6219">
        <w:tab/>
        <w:t>(nº níveis do sinal)</w:t>
      </w:r>
    </w:p>
    <w:p w14:paraId="4CA9071C" w14:textId="1054C105" w:rsidR="006E6219" w:rsidRDefault="00314A23" w:rsidP="002257EF">
      <w:r w:rsidRPr="00087CDE">
        <w:rPr>
          <w:b/>
          <w:bCs/>
        </w:rPr>
        <w:t>Teorema de Nyquist (canal sem ruído) -&gt;</w:t>
      </w:r>
      <w:r>
        <w:t xml:space="preserve"> Canal largura de banda </w:t>
      </w:r>
      <w:r>
        <w:rPr>
          <w:u w:val="single"/>
        </w:rPr>
        <w:t>B</w:t>
      </w:r>
      <w:r w:rsidR="00E3186B">
        <w:rPr>
          <w:u w:val="single"/>
        </w:rPr>
        <w:t>.</w:t>
      </w:r>
      <w:r w:rsidR="00E3186B">
        <w:t xml:space="preserve"> A taxa de </w:t>
      </w:r>
      <w:r w:rsidR="00087CDE">
        <w:t>amostragem (ou a taxa máxima de símbolos é 2B=MR</w:t>
      </w:r>
      <w:r w:rsidR="0048248A">
        <w:t>)</w:t>
      </w:r>
    </w:p>
    <w:p w14:paraId="1E7D85F4" w14:textId="066E0307" w:rsidR="0048248A" w:rsidRDefault="0048248A" w:rsidP="002257EF">
      <w:r w:rsidRPr="007C4C92">
        <w:rPr>
          <w:u w:val="single"/>
        </w:rPr>
        <w:t>C=2B</w:t>
      </w:r>
      <w:r w:rsidR="003C627C" w:rsidRPr="007C4C92">
        <w:rPr>
          <w:u w:val="single"/>
        </w:rPr>
        <w:t xml:space="preserve"> </w:t>
      </w:r>
      <w:r w:rsidRPr="007C4C92">
        <w:rPr>
          <w:u w:val="single"/>
        </w:rPr>
        <w:t>log2(L)</w:t>
      </w:r>
      <w:r w:rsidR="007C4C92">
        <w:t xml:space="preserve"> </w:t>
      </w:r>
      <w:r w:rsidR="007C4C92">
        <w:sym w:font="Wingdings" w:char="F0DF"/>
      </w:r>
      <w:r w:rsidR="007C4C92">
        <w:t>Limite teórico</w:t>
      </w:r>
    </w:p>
    <w:p w14:paraId="74C5ACFD" w14:textId="5765E255" w:rsidR="0048248A" w:rsidRDefault="007C4C92" w:rsidP="002257EF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A8B835" wp14:editId="49879199">
                <wp:simplePos x="0" y="0"/>
                <wp:positionH relativeFrom="column">
                  <wp:posOffset>3307715</wp:posOffset>
                </wp:positionH>
                <wp:positionV relativeFrom="paragraph">
                  <wp:posOffset>135890</wp:posOffset>
                </wp:positionV>
                <wp:extent cx="292100" cy="196850"/>
                <wp:effectExtent l="0" t="0" r="69850" b="50800"/>
                <wp:wrapNone/>
                <wp:docPr id="4" name="Conexão reta unidirecion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DCCAC" id="Conexão reta unidirecional 4" o:spid="_x0000_s1026" type="#_x0000_t32" style="position:absolute;margin-left:260.45pt;margin-top:10.7pt;width:23pt;height:1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48248A">
        <w:rPr>
          <w:b/>
          <w:bCs/>
        </w:rPr>
        <w:t xml:space="preserve">Teorema de Shannon (canal com ruído) -&gt; </w:t>
      </w:r>
      <w:r w:rsidR="003C627C" w:rsidRPr="007C4C92">
        <w:rPr>
          <w:u w:val="single"/>
        </w:rPr>
        <w:t>C=B log2(1+SNR)</w:t>
      </w:r>
      <w:r>
        <w:t xml:space="preserve"> </w:t>
      </w:r>
    </w:p>
    <w:p w14:paraId="7D65727E" w14:textId="4DC7293D" w:rsidR="007C4C92" w:rsidRDefault="007C4C92" w:rsidP="002257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Relação sinal ruído na vizinhança do recetor</w:t>
      </w:r>
    </w:p>
    <w:p w14:paraId="6C85E58B" w14:textId="6086E604" w:rsidR="00C361EB" w:rsidRDefault="00C361EB" w:rsidP="002257EF">
      <w:pPr>
        <w:rPr>
          <w:b/>
          <w:bCs/>
          <w:u w:val="single"/>
        </w:rPr>
      </w:pPr>
      <w:r>
        <w:rPr>
          <w:b/>
          <w:bCs/>
          <w:u w:val="single"/>
        </w:rPr>
        <w:t>Broadband vs Baseband</w:t>
      </w:r>
    </w:p>
    <w:p w14:paraId="32331F0A" w14:textId="4A93CEC0" w:rsidR="00C361EB" w:rsidRDefault="00C361EB" w:rsidP="002257EF">
      <w:r>
        <w:rPr>
          <w:b/>
          <w:bCs/>
        </w:rPr>
        <w:t xml:space="preserve">Broadband -&gt; </w:t>
      </w:r>
      <w:r>
        <w:t>Sinal de banda larga onde temos a pre</w:t>
      </w:r>
      <w:r w:rsidR="00F06521">
        <w:t>sen</w:t>
      </w:r>
      <w:r>
        <w:t xml:space="preserve">ça de </w:t>
      </w:r>
      <w:r w:rsidR="00F06521">
        <w:t>u</w:t>
      </w:r>
      <w:r>
        <w:t>ma portadora</w:t>
      </w:r>
      <w:r w:rsidR="00F06521">
        <w:t xml:space="preserve"> (onda de elevada frequência que transporta informação)</w:t>
      </w:r>
    </w:p>
    <w:p w14:paraId="236F8002" w14:textId="19446DE7" w:rsidR="00F06521" w:rsidRPr="001C2657" w:rsidRDefault="001C2657" w:rsidP="002257EF">
      <w:r>
        <w:rPr>
          <w:b/>
          <w:bCs/>
        </w:rPr>
        <w:t xml:space="preserve">Baseband -&gt; </w:t>
      </w:r>
      <w:r>
        <w:t>Sinal em banda base onde não é uma usada uma portadora</w:t>
      </w:r>
      <w:bookmarkStart w:id="0" w:name="_GoBack"/>
      <w:bookmarkEnd w:id="0"/>
    </w:p>
    <w:sectPr w:rsidR="00F06521" w:rsidRPr="001C26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1F"/>
    <w:rsid w:val="00087CDE"/>
    <w:rsid w:val="001C2657"/>
    <w:rsid w:val="002257EF"/>
    <w:rsid w:val="002540AA"/>
    <w:rsid w:val="00314A23"/>
    <w:rsid w:val="003B19AB"/>
    <w:rsid w:val="003C627C"/>
    <w:rsid w:val="0048248A"/>
    <w:rsid w:val="006E6219"/>
    <w:rsid w:val="007C4C92"/>
    <w:rsid w:val="00B3271F"/>
    <w:rsid w:val="00BC1BC7"/>
    <w:rsid w:val="00C361EB"/>
    <w:rsid w:val="00E3186B"/>
    <w:rsid w:val="00F0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7CADE"/>
  <w15:chartTrackingRefBased/>
  <w15:docId w15:val="{E5E0A6B2-C638-4765-B7AF-C7E1F1924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92</Words>
  <Characters>503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Aguiar</dc:creator>
  <cp:keywords/>
  <dc:description/>
  <cp:lastModifiedBy>Luis Aguiar</cp:lastModifiedBy>
  <cp:revision>15</cp:revision>
  <dcterms:created xsi:type="dcterms:W3CDTF">2019-10-07T17:05:00Z</dcterms:created>
  <dcterms:modified xsi:type="dcterms:W3CDTF">2019-10-07T17:37:00Z</dcterms:modified>
</cp:coreProperties>
</file>