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90D78" w14:textId="2C2D4611" w:rsidR="00965AE6" w:rsidRDefault="006819FE">
      <w:r>
        <w:t>Revisão protocolos de acesso ao meio</w:t>
      </w:r>
    </w:p>
    <w:p w14:paraId="5FE5C387" w14:textId="3BE51BC8" w:rsidR="006819FE" w:rsidRDefault="008A53AA">
      <w:r>
        <w:t>Proto</w:t>
      </w:r>
      <w:r w:rsidR="00AE1A8E">
        <w:t>colos</w:t>
      </w:r>
    </w:p>
    <w:p w14:paraId="5F678B3D" w14:textId="1AC72142" w:rsidR="00AE1A8E" w:rsidRDefault="00AE1A8E" w:rsidP="00AE1A8E">
      <w:pPr>
        <w:pStyle w:val="PargrafodaLista"/>
        <w:numPr>
          <w:ilvl w:val="0"/>
          <w:numId w:val="1"/>
        </w:numPr>
      </w:pPr>
      <w:r>
        <w:t>Sem escuta do meio</w:t>
      </w:r>
    </w:p>
    <w:p w14:paraId="6453B3D8" w14:textId="13BDF386" w:rsidR="00AE1A8E" w:rsidRDefault="004C2B0B" w:rsidP="00AE1A8E">
      <w:pPr>
        <w:pStyle w:val="PargrafodaLista"/>
        <w:numPr>
          <w:ilvl w:val="1"/>
          <w:numId w:val="1"/>
        </w:numPr>
      </w:pPr>
      <w:r>
        <w:t>Aloha</w:t>
      </w:r>
      <w:r w:rsidR="005E2F93">
        <w:t xml:space="preserve"> (</w:t>
      </w:r>
      <w:r w:rsidR="00B33203">
        <w:t>distribuído</w:t>
      </w:r>
      <w:r w:rsidR="005E2F93">
        <w:t>)</w:t>
      </w:r>
    </w:p>
    <w:p w14:paraId="69997C0D" w14:textId="6888535D" w:rsidR="004C2B0B" w:rsidRDefault="004C2B0B" w:rsidP="00AE1A8E">
      <w:pPr>
        <w:pStyle w:val="PargrafodaLista"/>
        <w:numPr>
          <w:ilvl w:val="1"/>
          <w:numId w:val="1"/>
        </w:numPr>
      </w:pPr>
      <w:r>
        <w:t>Slotted aloha</w:t>
      </w:r>
      <w:r w:rsidR="005E2F93">
        <w:t xml:space="preserve"> </w:t>
      </w:r>
      <w:r w:rsidR="00CF408B">
        <w:t>(controlo centralizad</w:t>
      </w:r>
      <w:r w:rsidR="00B33203">
        <w:t>o gera os slots</w:t>
      </w:r>
      <w:r w:rsidR="00CF408B">
        <w:t>)</w:t>
      </w:r>
    </w:p>
    <w:p w14:paraId="58EDE227" w14:textId="12CE8352" w:rsidR="004C2B0B" w:rsidRDefault="00152A95" w:rsidP="004C2B0B">
      <w:pPr>
        <w:pStyle w:val="PargrafodaLista"/>
        <w:numPr>
          <w:ilvl w:val="0"/>
          <w:numId w:val="1"/>
        </w:numPr>
      </w:pPr>
      <w:r>
        <w:t>Com escuta do mei</w:t>
      </w:r>
      <w:r w:rsidR="000552BF">
        <w:t>o</w:t>
      </w:r>
    </w:p>
    <w:p w14:paraId="0758D386" w14:textId="511740AA" w:rsidR="003C29A0" w:rsidRDefault="003C29A0" w:rsidP="003C29A0">
      <w:pPr>
        <w:pStyle w:val="PargrafodaLista"/>
        <w:numPr>
          <w:ilvl w:val="1"/>
          <w:numId w:val="1"/>
        </w:numPr>
      </w:pPr>
      <w:r>
        <w:t>Com colisões – csma/cd</w:t>
      </w:r>
      <w:r w:rsidR="00B07D49">
        <w:t xml:space="preserve"> (ethernet)</w:t>
      </w:r>
    </w:p>
    <w:p w14:paraId="041892A0" w14:textId="2872902C" w:rsidR="00D62AE5" w:rsidRDefault="00321D3C" w:rsidP="00D62AE5">
      <w:pPr>
        <w:pStyle w:val="PargrafodaLista"/>
        <w:numPr>
          <w:ilvl w:val="2"/>
          <w:numId w:val="1"/>
        </w:numPr>
      </w:pPr>
      <w:r>
        <w:t>Tf&gt;=2Tp – fundamental para garantir que</w:t>
      </w:r>
      <w:r w:rsidR="00D651E0">
        <w:t xml:space="preserve"> a colisão é detetada durante a transmissão da frame</w:t>
      </w:r>
    </w:p>
    <w:p w14:paraId="6288AD48" w14:textId="2EE9AA7F" w:rsidR="003220BD" w:rsidRDefault="003220BD" w:rsidP="003C29A0">
      <w:pPr>
        <w:pStyle w:val="PargrafodaLista"/>
        <w:numPr>
          <w:ilvl w:val="1"/>
          <w:numId w:val="1"/>
        </w:numPr>
      </w:pPr>
      <w:r>
        <w:t>Sem colisões – control token</w:t>
      </w:r>
      <w:r w:rsidR="005E2F93">
        <w:t xml:space="preserve"> </w:t>
      </w:r>
      <w:r w:rsidR="00B07D49">
        <w:t>(redes em anel)</w:t>
      </w:r>
    </w:p>
    <w:p w14:paraId="553E84BB" w14:textId="72EB23A5" w:rsidR="008C2FA6" w:rsidRDefault="00FB5487" w:rsidP="008C2FA6">
      <w:r>
        <w:t>CSMA/CD</w:t>
      </w:r>
    </w:p>
    <w:p w14:paraId="41C367EE" w14:textId="545803DD" w:rsidR="00FB5487" w:rsidRDefault="00FB5487" w:rsidP="008C2FA6">
      <w:r>
        <w:t>Protocolo de retirada exponencial em caso de colisões</w:t>
      </w:r>
      <w:r w:rsidR="005E28A1">
        <w:t>:</w:t>
      </w:r>
    </w:p>
    <w:p w14:paraId="4F991B0A" w14:textId="0056E7BA" w:rsidR="005E28A1" w:rsidRDefault="005E28A1" w:rsidP="008C2FA6">
      <w:r>
        <w:t>A estação aguarda</w:t>
      </w:r>
      <w:r w:rsidR="00B61033">
        <w:t xml:space="preserve"> k slots antes de tentar uma nova </w:t>
      </w:r>
      <w:r w:rsidR="00BE6CAC">
        <w:t>transmissão</w:t>
      </w:r>
    </w:p>
    <w:p w14:paraId="21048983" w14:textId="075C6A84" w:rsidR="002D5469" w:rsidRDefault="002D5469" w:rsidP="008C2FA6">
      <w:r>
        <w:t>1ª colisã</w:t>
      </w:r>
      <w:r w:rsidR="007245C2">
        <w:t>o – k={0,1}</w:t>
      </w:r>
    </w:p>
    <w:p w14:paraId="7F6EEFDD" w14:textId="6CFA57AC" w:rsidR="00FA5F69" w:rsidRDefault="00FA5F69" w:rsidP="008C2FA6">
      <w:r>
        <w:t>Nª colisão – k={0,</w:t>
      </w:r>
      <w:r w:rsidR="00911732">
        <w:t>…,2^(n-1)}</w:t>
      </w:r>
    </w:p>
    <w:p w14:paraId="5B024D74" w14:textId="35D22812" w:rsidR="005F4755" w:rsidRDefault="005F4755" w:rsidP="008C2FA6"/>
    <w:p w14:paraId="5A580E02" w14:textId="74764BD4" w:rsidR="003C2226" w:rsidRDefault="003C2226" w:rsidP="008C2FA6">
      <w:r>
        <w:t>S12 -a</w:t>
      </w:r>
    </w:p>
    <w:p w14:paraId="79480377" w14:textId="0A75D59E" w:rsidR="003C2226" w:rsidRDefault="0056301C" w:rsidP="008C2FA6">
      <w:r>
        <w:t xml:space="preserve">S31 </w:t>
      </w:r>
      <w:r w:rsidR="00B62049">
        <w:t>–</w:t>
      </w:r>
      <w:r>
        <w:t xml:space="preserve"> a</w:t>
      </w:r>
    </w:p>
    <w:p w14:paraId="3E8A0315" w14:textId="58ECE479" w:rsidR="00B62049" w:rsidRDefault="00B62049" w:rsidP="008C2FA6">
      <w:r>
        <w:t>S2</w:t>
      </w:r>
      <w:r w:rsidR="00B95826">
        <w:t>1 – a</w:t>
      </w:r>
    </w:p>
    <w:p w14:paraId="3ADC22AE" w14:textId="607C6ED4" w:rsidR="00831C27" w:rsidRDefault="00897EEE" w:rsidP="008C2FA6">
      <w:r>
        <w:t xml:space="preserve">S23 </w:t>
      </w:r>
      <w:r w:rsidR="00831C27">
        <w:t>–</w:t>
      </w:r>
      <w:r>
        <w:t xml:space="preserve"> b</w:t>
      </w:r>
    </w:p>
    <w:p w14:paraId="20B4AEEF" w14:textId="1FEE7CDD" w:rsidR="00831C27" w:rsidRDefault="003C0F2A" w:rsidP="008C2FA6">
      <w:r>
        <w:t xml:space="preserve">S32 </w:t>
      </w:r>
      <w:r w:rsidR="00333758">
        <w:t>–</w:t>
      </w:r>
      <w:r>
        <w:t xml:space="preserve"> i</w:t>
      </w:r>
      <w:r w:rsidR="00333758">
        <w:t xml:space="preserve"> </w:t>
      </w:r>
    </w:p>
    <w:p w14:paraId="1B38E9AD" w14:textId="1550E889" w:rsidR="00333758" w:rsidRDefault="00333758" w:rsidP="008C2FA6">
      <w:r>
        <w:t>S21 – i</w:t>
      </w:r>
    </w:p>
    <w:p w14:paraId="34001456" w14:textId="362BEB92" w:rsidR="00333758" w:rsidRDefault="00EB375D" w:rsidP="008C2FA6">
      <w:r>
        <w:t>S11- i</w:t>
      </w:r>
    </w:p>
    <w:p w14:paraId="4DF922B8" w14:textId="289919F5" w:rsidR="00EB375D" w:rsidRDefault="00DE1310" w:rsidP="008C2FA6">
      <w:r>
        <w:t>S32-</w:t>
      </w:r>
      <w:r w:rsidR="00922938">
        <w:t xml:space="preserve"> </w:t>
      </w:r>
      <w:r>
        <w:t>h</w:t>
      </w:r>
    </w:p>
    <w:p w14:paraId="14858A33" w14:textId="65E50817" w:rsidR="00606446" w:rsidRDefault="00606446" w:rsidP="008C2FA6">
      <w:r>
        <w:t>S</w:t>
      </w:r>
      <w:bookmarkStart w:id="0" w:name="_GoBack"/>
      <w:bookmarkEnd w:id="0"/>
    </w:p>
    <w:p w14:paraId="3FF8DF44" w14:textId="77777777" w:rsidR="008B4C82" w:rsidRDefault="008B4C82" w:rsidP="008C2FA6"/>
    <w:p w14:paraId="28A15018" w14:textId="77777777" w:rsidR="00B07D49" w:rsidRDefault="00B07D49" w:rsidP="00B07D49"/>
    <w:sectPr w:rsidR="00B07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1050"/>
    <w:multiLevelType w:val="hybridMultilevel"/>
    <w:tmpl w:val="230603C8"/>
    <w:lvl w:ilvl="0" w:tplc="23B077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E6"/>
    <w:rsid w:val="000552BF"/>
    <w:rsid w:val="00152A95"/>
    <w:rsid w:val="002D5469"/>
    <w:rsid w:val="00321D3C"/>
    <w:rsid w:val="003220BD"/>
    <w:rsid w:val="00333758"/>
    <w:rsid w:val="003C0F2A"/>
    <w:rsid w:val="003C2226"/>
    <w:rsid w:val="003C29A0"/>
    <w:rsid w:val="004C2B0B"/>
    <w:rsid w:val="0056301C"/>
    <w:rsid w:val="005E28A1"/>
    <w:rsid w:val="005E2D1D"/>
    <w:rsid w:val="005E2F93"/>
    <w:rsid w:val="005F4755"/>
    <w:rsid w:val="00606446"/>
    <w:rsid w:val="006819FE"/>
    <w:rsid w:val="007245C2"/>
    <w:rsid w:val="00831C27"/>
    <w:rsid w:val="00897EEE"/>
    <w:rsid w:val="008A53AA"/>
    <w:rsid w:val="008B4C82"/>
    <w:rsid w:val="008C2FA6"/>
    <w:rsid w:val="00911732"/>
    <w:rsid w:val="00922938"/>
    <w:rsid w:val="00965AE6"/>
    <w:rsid w:val="00AE1A8E"/>
    <w:rsid w:val="00B07D49"/>
    <w:rsid w:val="00B33203"/>
    <w:rsid w:val="00B61033"/>
    <w:rsid w:val="00B62049"/>
    <w:rsid w:val="00B95826"/>
    <w:rsid w:val="00BE6CAC"/>
    <w:rsid w:val="00CF408B"/>
    <w:rsid w:val="00D62AE5"/>
    <w:rsid w:val="00D651E0"/>
    <w:rsid w:val="00DE1310"/>
    <w:rsid w:val="00E437C9"/>
    <w:rsid w:val="00EB375D"/>
    <w:rsid w:val="00FA5F69"/>
    <w:rsid w:val="00FB5487"/>
    <w:rsid w:val="00F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D8A5"/>
  <w15:chartTrackingRefBased/>
  <w15:docId w15:val="{176EFFD4-87C9-4308-9859-0708CD5E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42</cp:revision>
  <dcterms:created xsi:type="dcterms:W3CDTF">2019-11-18T18:07:00Z</dcterms:created>
  <dcterms:modified xsi:type="dcterms:W3CDTF">2019-11-18T19:26:00Z</dcterms:modified>
</cp:coreProperties>
</file>