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kern w:val="0"/>
          <w:sz w:val="24"/>
          <w:szCs w:val="24"/>
          <w14:ligatures w14:val="none"/>
        </w:rPr>
        <w:id w:val="-433819621"/>
        <w:docPartObj>
          <w:docPartGallery w:val="Cover Pages"/>
          <w:docPartUnique/>
        </w:docPartObj>
      </w:sdtPr>
      <w:sdtEndPr>
        <w:rPr>
          <w:rFonts w:asciiTheme="minorHAnsi" w:eastAsiaTheme="minorHAnsi" w:hAnsiTheme="minorHAnsi"/>
          <w:kern w:val="2"/>
          <w:sz w:val="22"/>
          <w:szCs w:val="22"/>
          <w14:ligatures w14:val="standardContextual"/>
        </w:rPr>
      </w:sdtEndPr>
      <w:sdtContent>
        <w:p w14:paraId="64483205" w14:textId="0C4EA725" w:rsidR="000158A8" w:rsidRPr="00DD0558" w:rsidRDefault="000158A8" w:rsidP="00DD0558">
          <w:pPr>
            <w:spacing w:after="0" w:line="240" w:lineRule="auto"/>
            <w:rPr>
              <w:rFonts w:ascii="Times New Roman" w:eastAsia="Times New Roman" w:hAnsi="Times New Roman"/>
              <w:kern w:val="0"/>
              <w:sz w:val="24"/>
              <w:szCs w:val="24"/>
              <w14:ligatures w14:val="none"/>
            </w:rPr>
          </w:pPr>
          <w:r w:rsidRPr="00DD0558">
            <w:rPr>
              <w:rFonts w:ascii="Times New Roman" w:eastAsia="Times New Roman" w:hAnsi="Times New Roman"/>
              <w:noProof/>
              <w:kern w:val="0"/>
              <w:sz w:val="24"/>
              <w:szCs w:val="24"/>
              <w:bdr w:val="none" w:sz="0" w:space="0" w:color="auto" w:frame="1"/>
              <w14:ligatures w14:val="none"/>
            </w:rPr>
            <w:drawing>
              <wp:anchor distT="0" distB="0" distL="114300" distR="114300" simplePos="0" relativeHeight="251660288" behindDoc="0" locked="0" layoutInCell="1" allowOverlap="1" wp14:anchorId="6BE72236" wp14:editId="1D1864C9">
                <wp:simplePos x="0" y="0"/>
                <wp:positionH relativeFrom="margin">
                  <wp:align>left</wp:align>
                </wp:positionH>
                <wp:positionV relativeFrom="paragraph">
                  <wp:posOffset>-265</wp:posOffset>
                </wp:positionV>
                <wp:extent cx="914400" cy="914400"/>
                <wp:effectExtent l="0" t="0" r="0" b="0"/>
                <wp:wrapNone/>
                <wp:docPr id="206607356" name="Picture 2" descr="A black and white image of a yin ya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7356" name="Picture 2" descr="A black and white image of a yin yang symbo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DD0558">
            <w:rPr>
              <w:rFonts w:ascii="Times New Roman" w:eastAsia="Times New Roman" w:hAnsi="Times New Roman"/>
              <w:noProof/>
              <w:kern w:val="0"/>
              <w:sz w:val="24"/>
              <w:szCs w:val="24"/>
              <w:bdr w:val="none" w:sz="0" w:space="0" w:color="auto" w:frame="1"/>
              <w14:ligatures w14:val="none"/>
            </w:rPr>
            <w:drawing>
              <wp:anchor distT="0" distB="0" distL="114300" distR="114300" simplePos="0" relativeHeight="251659264" behindDoc="0" locked="0" layoutInCell="1" allowOverlap="1" wp14:anchorId="4BDF2D8A" wp14:editId="4BE2DBA7">
                <wp:simplePos x="0" y="0"/>
                <wp:positionH relativeFrom="margin">
                  <wp:align>right</wp:align>
                </wp:positionH>
                <wp:positionV relativeFrom="paragraph">
                  <wp:posOffset>-265</wp:posOffset>
                </wp:positionV>
                <wp:extent cx="1076325" cy="925830"/>
                <wp:effectExtent l="0" t="0" r="9525" b="7620"/>
                <wp:wrapNone/>
                <wp:docPr id="146399192" name="Picture 1" descr="A black rectangular sign with a map and 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9192" name="Picture 1" descr="A black rectangular sign with a map and wing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6325" cy="925830"/>
                        </a:xfrm>
                        <a:prstGeom prst="rect">
                          <a:avLst/>
                        </a:prstGeom>
                        <a:noFill/>
                        <a:ln>
                          <a:noFill/>
                        </a:ln>
                      </pic:spPr>
                    </pic:pic>
                  </a:graphicData>
                </a:graphic>
              </wp:anchor>
            </w:drawing>
          </w:r>
          <w:r w:rsidRPr="00DD0558">
            <w:rPr>
              <w:rFonts w:ascii="Times New Roman" w:eastAsia="Times New Roman" w:hAnsi="Times New Roman"/>
              <w:kern w:val="0"/>
              <w:sz w:val="24"/>
              <w:szCs w:val="24"/>
              <w14:ligatures w14:val="none"/>
            </w:rPr>
            <w:br/>
          </w:r>
        </w:p>
        <w:p w14:paraId="40B3CB00"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Arial" w:eastAsia="Times New Roman" w:hAnsi="Arial" w:cs="Arial"/>
              <w:b/>
              <w:bCs/>
              <w:color w:val="000000"/>
              <w:kern w:val="0"/>
              <w:sz w:val="24"/>
              <w:szCs w:val="24"/>
              <w:lang w:val="es-ES"/>
              <w14:ligatures w14:val="none"/>
            </w:rPr>
            <w:t>  </w:t>
          </w:r>
        </w:p>
        <w:p w14:paraId="4C7F8907" w14:textId="77777777" w:rsidR="000158A8" w:rsidRPr="00DD0558" w:rsidRDefault="000158A8" w:rsidP="00DD0558">
          <w:pPr>
            <w:spacing w:after="0" w:line="240" w:lineRule="auto"/>
            <w:rPr>
              <w:rFonts w:ascii="Times New Roman" w:eastAsia="Times New Roman" w:hAnsi="Times New Roman"/>
              <w:kern w:val="0"/>
              <w:sz w:val="24"/>
              <w:szCs w:val="24"/>
              <w:lang w:val="es-ES"/>
              <w14:ligatures w14:val="none"/>
            </w:rPr>
          </w:pPr>
        </w:p>
        <w:p w14:paraId="53B8BD10"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Universidad Autónoma de Chiapas</w:t>
          </w:r>
        </w:p>
        <w:p w14:paraId="713A01C0" w14:textId="77777777" w:rsidR="000158A8" w:rsidRDefault="000158A8" w:rsidP="00DD0558">
          <w:pPr>
            <w:spacing w:after="0" w:line="240" w:lineRule="auto"/>
            <w:jc w:val="center"/>
            <w:rPr>
              <w:rFonts w:ascii="Roboto Mono" w:eastAsia="Times New Roman" w:hAnsi="Roboto Mono"/>
              <w:b/>
              <w:bCs/>
              <w:color w:val="134F5C"/>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Facultad de contaduría y administración C-I</w:t>
          </w:r>
        </w:p>
        <w:p w14:paraId="59621504"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p>
        <w:p w14:paraId="22CD1472" w14:textId="77777777" w:rsidR="000158A8" w:rsidRPr="00DD0558" w:rsidRDefault="000158A8" w:rsidP="00DD0558">
          <w:pPr>
            <w:spacing w:after="0" w:line="240" w:lineRule="auto"/>
            <w:rPr>
              <w:rFonts w:ascii="Times New Roman" w:eastAsia="Times New Roman" w:hAnsi="Times New Roman"/>
              <w:kern w:val="0"/>
              <w:sz w:val="24"/>
              <w:szCs w:val="24"/>
              <w:lang w:val="es-ES"/>
              <w14:ligatures w14:val="none"/>
            </w:rPr>
          </w:pPr>
        </w:p>
        <w:p w14:paraId="309612A9"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Carrera:</w:t>
          </w:r>
        </w:p>
        <w:p w14:paraId="0856AE8C"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Arial" w:eastAsia="Times New Roman" w:hAnsi="Arial" w:cs="Arial"/>
              <w:color w:val="000000"/>
              <w:kern w:val="0"/>
              <w:sz w:val="24"/>
              <w:szCs w:val="24"/>
              <w:lang w:val="es-ES"/>
              <w14:ligatures w14:val="none"/>
            </w:rPr>
            <w:t xml:space="preserve">Lic. En </w:t>
          </w:r>
          <w:proofErr w:type="spellStart"/>
          <w:r w:rsidRPr="00DD0558">
            <w:rPr>
              <w:rFonts w:ascii="Arial" w:eastAsia="Times New Roman" w:hAnsi="Arial" w:cs="Arial"/>
              <w:color w:val="000000"/>
              <w:kern w:val="0"/>
              <w:sz w:val="24"/>
              <w:szCs w:val="24"/>
              <w:lang w:val="es-ES"/>
              <w14:ligatures w14:val="none"/>
            </w:rPr>
            <w:t>ing</w:t>
          </w:r>
          <w:proofErr w:type="spellEnd"/>
          <w:r w:rsidRPr="00DD0558">
            <w:rPr>
              <w:rFonts w:ascii="Arial" w:eastAsia="Times New Roman" w:hAnsi="Arial" w:cs="Arial"/>
              <w:color w:val="000000"/>
              <w:kern w:val="0"/>
              <w:sz w:val="24"/>
              <w:szCs w:val="24"/>
              <w:lang w:val="es-ES"/>
              <w14:ligatures w14:val="none"/>
            </w:rPr>
            <w:t xml:space="preserve"> en desarrollo y tecnologías de software.</w:t>
          </w:r>
        </w:p>
        <w:p w14:paraId="0072D97A" w14:textId="77777777" w:rsidR="000158A8" w:rsidRDefault="000158A8" w:rsidP="00DD0558">
          <w:pPr>
            <w:spacing w:after="0" w:line="240" w:lineRule="auto"/>
            <w:rPr>
              <w:rFonts w:ascii="Times New Roman" w:eastAsia="Times New Roman" w:hAnsi="Times New Roman"/>
              <w:kern w:val="0"/>
              <w:sz w:val="24"/>
              <w:szCs w:val="24"/>
              <w:lang w:val="es-ES"/>
              <w14:ligatures w14:val="none"/>
            </w:rPr>
          </w:pPr>
        </w:p>
        <w:p w14:paraId="510DBBAA" w14:textId="77777777" w:rsidR="000158A8" w:rsidRPr="00DD0558" w:rsidRDefault="000158A8" w:rsidP="00DD0558">
          <w:pPr>
            <w:spacing w:after="0" w:line="240" w:lineRule="auto"/>
            <w:rPr>
              <w:rFonts w:ascii="Times New Roman" w:eastAsia="Times New Roman" w:hAnsi="Times New Roman"/>
              <w:kern w:val="0"/>
              <w:sz w:val="24"/>
              <w:szCs w:val="24"/>
              <w:lang w:val="es-ES"/>
              <w14:ligatures w14:val="none"/>
            </w:rPr>
          </w:pPr>
        </w:p>
        <w:p w14:paraId="16E55841"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Materia:</w:t>
          </w:r>
        </w:p>
        <w:p w14:paraId="77777F57"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Pr>
              <w:rFonts w:ascii="Arial" w:eastAsia="Times New Roman" w:hAnsi="Arial" w:cs="Arial"/>
              <w:color w:val="000000"/>
              <w:kern w:val="0"/>
              <w:sz w:val="24"/>
              <w:szCs w:val="24"/>
              <w:lang w:val="es-ES"/>
              <w14:ligatures w14:val="none"/>
            </w:rPr>
            <w:t>Compiladores</w:t>
          </w:r>
          <w:r w:rsidRPr="00DD0558">
            <w:rPr>
              <w:rFonts w:ascii="Arial" w:eastAsia="Times New Roman" w:hAnsi="Arial" w:cs="Arial"/>
              <w:color w:val="000000"/>
              <w:kern w:val="0"/>
              <w:sz w:val="24"/>
              <w:szCs w:val="24"/>
              <w:lang w:val="es-ES"/>
              <w14:ligatures w14:val="none"/>
            </w:rPr>
            <w:t>.</w:t>
          </w:r>
        </w:p>
        <w:p w14:paraId="3E5D229E" w14:textId="77777777" w:rsidR="000158A8" w:rsidRDefault="000158A8" w:rsidP="00DD0558">
          <w:pPr>
            <w:spacing w:after="0" w:line="240" w:lineRule="auto"/>
            <w:rPr>
              <w:rFonts w:ascii="Times New Roman" w:eastAsia="Times New Roman" w:hAnsi="Times New Roman"/>
              <w:kern w:val="0"/>
              <w:sz w:val="24"/>
              <w:szCs w:val="24"/>
              <w:lang w:val="es-ES"/>
              <w14:ligatures w14:val="none"/>
            </w:rPr>
          </w:pPr>
        </w:p>
        <w:p w14:paraId="1605E48A" w14:textId="77777777" w:rsidR="000158A8" w:rsidRPr="00DD0558" w:rsidRDefault="000158A8" w:rsidP="00DD0558">
          <w:pPr>
            <w:spacing w:after="0" w:line="240" w:lineRule="auto"/>
            <w:rPr>
              <w:rFonts w:ascii="Times New Roman" w:eastAsia="Times New Roman" w:hAnsi="Times New Roman"/>
              <w:kern w:val="0"/>
              <w:sz w:val="24"/>
              <w:szCs w:val="24"/>
              <w:lang w:val="es-ES"/>
              <w14:ligatures w14:val="none"/>
            </w:rPr>
          </w:pPr>
        </w:p>
        <w:p w14:paraId="7B1D2D23"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Catedrático:</w:t>
          </w:r>
        </w:p>
        <w:p w14:paraId="2959A1F6"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Arial" w:eastAsia="Times New Roman" w:hAnsi="Arial" w:cs="Arial"/>
              <w:color w:val="000000"/>
              <w:kern w:val="0"/>
              <w:sz w:val="24"/>
              <w:szCs w:val="24"/>
              <w:lang w:val="es-ES"/>
              <w14:ligatures w14:val="none"/>
            </w:rPr>
            <w:t>Mtro.</w:t>
          </w:r>
          <w:r>
            <w:rPr>
              <w:rFonts w:ascii="Arial" w:eastAsia="Times New Roman" w:hAnsi="Arial" w:cs="Arial"/>
              <w:color w:val="000000"/>
              <w:kern w:val="0"/>
              <w:sz w:val="24"/>
              <w:szCs w:val="24"/>
              <w:lang w:val="es-ES"/>
              <w14:ligatures w14:val="none"/>
            </w:rPr>
            <w:t xml:space="preserve"> Luis Gutiérrez Alfaro</w:t>
          </w:r>
          <w:r w:rsidRPr="00DD0558">
            <w:rPr>
              <w:rFonts w:ascii="Arial" w:eastAsia="Times New Roman" w:hAnsi="Arial" w:cs="Arial"/>
              <w:color w:val="000000"/>
              <w:kern w:val="0"/>
              <w:sz w:val="24"/>
              <w:szCs w:val="24"/>
              <w:lang w:val="es-ES"/>
              <w14:ligatures w14:val="none"/>
            </w:rPr>
            <w:t>.</w:t>
          </w:r>
        </w:p>
        <w:p w14:paraId="6EA712C9" w14:textId="77777777" w:rsidR="000158A8" w:rsidRDefault="000158A8" w:rsidP="00DD0558">
          <w:pPr>
            <w:spacing w:after="0" w:line="240" w:lineRule="auto"/>
            <w:rPr>
              <w:rFonts w:ascii="Times New Roman" w:eastAsia="Times New Roman" w:hAnsi="Times New Roman"/>
              <w:kern w:val="0"/>
              <w:sz w:val="24"/>
              <w:szCs w:val="24"/>
              <w:lang w:val="es-ES"/>
              <w14:ligatures w14:val="none"/>
            </w:rPr>
          </w:pPr>
        </w:p>
        <w:p w14:paraId="1A88A09C" w14:textId="77777777" w:rsidR="000158A8" w:rsidRPr="00DD0558" w:rsidRDefault="000158A8" w:rsidP="00DD0558">
          <w:pPr>
            <w:spacing w:after="0" w:line="240" w:lineRule="auto"/>
            <w:rPr>
              <w:rFonts w:ascii="Times New Roman" w:eastAsia="Times New Roman" w:hAnsi="Times New Roman"/>
              <w:kern w:val="0"/>
              <w:sz w:val="24"/>
              <w:szCs w:val="24"/>
              <w:lang w:val="es-ES"/>
              <w14:ligatures w14:val="none"/>
            </w:rPr>
          </w:pPr>
        </w:p>
        <w:p w14:paraId="06863041"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Nombre del alumno:</w:t>
          </w:r>
          <w:r w:rsidRPr="00DD0558">
            <w:rPr>
              <w:rFonts w:ascii="Arial" w:eastAsia="Times New Roman" w:hAnsi="Arial" w:cs="Arial"/>
              <w:color w:val="000000"/>
              <w:kern w:val="0"/>
              <w:sz w:val="24"/>
              <w:szCs w:val="24"/>
              <w:lang w:val="es-ES"/>
              <w14:ligatures w14:val="none"/>
            </w:rPr>
            <w:t> </w:t>
          </w:r>
        </w:p>
        <w:p w14:paraId="64F5EE33"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Arial" w:eastAsia="Times New Roman" w:hAnsi="Arial" w:cs="Arial"/>
              <w:color w:val="000000"/>
              <w:kern w:val="0"/>
              <w:sz w:val="24"/>
              <w:szCs w:val="24"/>
              <w:lang w:val="es-ES"/>
              <w14:ligatures w14:val="none"/>
            </w:rPr>
            <w:t>González Aguilar Eduardo - A211154</w:t>
          </w:r>
        </w:p>
        <w:p w14:paraId="49C00A65" w14:textId="77777777" w:rsidR="000158A8" w:rsidRDefault="000158A8" w:rsidP="00DD0558">
          <w:pPr>
            <w:spacing w:after="0" w:line="240" w:lineRule="auto"/>
            <w:jc w:val="center"/>
            <w:rPr>
              <w:rFonts w:ascii="Arial" w:eastAsia="Times New Roman" w:hAnsi="Arial" w:cs="Arial"/>
              <w:color w:val="000000"/>
              <w:kern w:val="0"/>
              <w:sz w:val="24"/>
              <w:szCs w:val="24"/>
              <w:lang w:val="es-ES"/>
              <w14:ligatures w14:val="none"/>
            </w:rPr>
          </w:pPr>
        </w:p>
        <w:p w14:paraId="675BA5CC"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Arial" w:eastAsia="Times New Roman" w:hAnsi="Arial" w:cs="Arial"/>
              <w:color w:val="000000"/>
              <w:kern w:val="0"/>
              <w:sz w:val="24"/>
              <w:szCs w:val="24"/>
              <w:lang w:val="es-ES"/>
              <w14:ligatures w14:val="none"/>
            </w:rPr>
            <w:t> </w:t>
          </w:r>
        </w:p>
        <w:p w14:paraId="41F46C89"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Semestre:</w:t>
          </w:r>
          <w:r w:rsidRPr="00DD0558">
            <w:rPr>
              <w:rFonts w:ascii="Arial" w:eastAsia="Times New Roman" w:hAnsi="Arial" w:cs="Arial"/>
              <w:color w:val="000000"/>
              <w:kern w:val="0"/>
              <w:sz w:val="24"/>
              <w:szCs w:val="24"/>
              <w:lang w:val="es-ES"/>
              <w14:ligatures w14:val="none"/>
            </w:rPr>
            <w:t xml:space="preserve"> </w:t>
          </w:r>
          <w:r>
            <w:rPr>
              <w:rFonts w:ascii="Arial" w:eastAsia="Times New Roman" w:hAnsi="Arial" w:cs="Arial"/>
              <w:color w:val="000000"/>
              <w:kern w:val="0"/>
              <w:sz w:val="24"/>
              <w:szCs w:val="24"/>
              <w:lang w:val="es-ES"/>
              <w14:ligatures w14:val="none"/>
            </w:rPr>
            <w:t>6</w:t>
          </w:r>
          <w:r w:rsidRPr="00DD0558">
            <w:rPr>
              <w:rFonts w:ascii="Arial" w:eastAsia="Times New Roman" w:hAnsi="Arial" w:cs="Arial"/>
              <w:color w:val="000000"/>
              <w:kern w:val="0"/>
              <w:sz w:val="24"/>
              <w:szCs w:val="24"/>
              <w:lang w:val="es-ES"/>
              <w14:ligatures w14:val="none"/>
            </w:rPr>
            <w:t xml:space="preserve">.  </w:t>
          </w:r>
          <w:r w:rsidRPr="00DD0558">
            <w:rPr>
              <w:rFonts w:ascii="Roboto Mono" w:eastAsia="Times New Roman" w:hAnsi="Roboto Mono"/>
              <w:b/>
              <w:bCs/>
              <w:color w:val="134F5C"/>
              <w:kern w:val="0"/>
              <w:sz w:val="24"/>
              <w:szCs w:val="24"/>
              <w:lang w:val="es-ES"/>
              <w14:ligatures w14:val="none"/>
            </w:rPr>
            <w:t>Grupo:</w:t>
          </w:r>
          <w:r w:rsidRPr="00DD0558">
            <w:rPr>
              <w:rFonts w:ascii="Roboto Mono" w:eastAsia="Times New Roman" w:hAnsi="Roboto Mono"/>
              <w:b/>
              <w:bCs/>
              <w:color w:val="000000"/>
              <w:kern w:val="0"/>
              <w:sz w:val="24"/>
              <w:szCs w:val="24"/>
              <w:lang w:val="es-ES"/>
              <w14:ligatures w14:val="none"/>
            </w:rPr>
            <w:t xml:space="preserve"> </w:t>
          </w:r>
          <w:r w:rsidRPr="00DD0558">
            <w:rPr>
              <w:rFonts w:ascii="Arial" w:eastAsia="Times New Roman" w:hAnsi="Arial" w:cs="Arial"/>
              <w:color w:val="000000"/>
              <w:kern w:val="0"/>
              <w:sz w:val="24"/>
              <w:szCs w:val="24"/>
              <w:lang w:val="es-ES"/>
              <w14:ligatures w14:val="none"/>
            </w:rPr>
            <w:t>M.</w:t>
          </w:r>
        </w:p>
        <w:p w14:paraId="58F48D0C" w14:textId="77777777" w:rsidR="000158A8" w:rsidRDefault="000158A8" w:rsidP="00DD0558">
          <w:pPr>
            <w:spacing w:after="0" w:line="240" w:lineRule="auto"/>
            <w:rPr>
              <w:rFonts w:ascii="Times New Roman" w:eastAsia="Times New Roman" w:hAnsi="Times New Roman"/>
              <w:kern w:val="0"/>
              <w:sz w:val="24"/>
              <w:szCs w:val="24"/>
              <w:lang w:val="es-ES"/>
              <w14:ligatures w14:val="none"/>
            </w:rPr>
          </w:pPr>
        </w:p>
        <w:p w14:paraId="38D3F7ED" w14:textId="77777777" w:rsidR="000158A8" w:rsidRPr="00DD0558" w:rsidRDefault="000158A8" w:rsidP="00DD0558">
          <w:pPr>
            <w:spacing w:after="0" w:line="240" w:lineRule="auto"/>
            <w:rPr>
              <w:rFonts w:ascii="Times New Roman" w:eastAsia="Times New Roman" w:hAnsi="Times New Roman"/>
              <w:kern w:val="0"/>
              <w:sz w:val="24"/>
              <w:szCs w:val="24"/>
              <w:lang w:val="es-ES"/>
              <w14:ligatures w14:val="none"/>
            </w:rPr>
          </w:pPr>
        </w:p>
        <w:p w14:paraId="36DB0E86" w14:textId="77777777" w:rsidR="000158A8" w:rsidRPr="00DD0558" w:rsidRDefault="000158A8" w:rsidP="00DD0558">
          <w:pPr>
            <w:spacing w:after="0" w:line="240" w:lineRule="auto"/>
            <w:jc w:val="center"/>
            <w:rPr>
              <w:rFonts w:ascii="Times New Roman" w:eastAsia="Times New Roman" w:hAnsi="Times New Roman"/>
              <w:kern w:val="0"/>
              <w:sz w:val="24"/>
              <w:szCs w:val="24"/>
              <w:lang w:val="es-ES"/>
              <w14:ligatures w14:val="none"/>
            </w:rPr>
          </w:pPr>
          <w:r w:rsidRPr="00DD0558">
            <w:rPr>
              <w:rFonts w:ascii="Roboto Mono" w:eastAsia="Times New Roman" w:hAnsi="Roboto Mono"/>
              <w:b/>
              <w:bCs/>
              <w:color w:val="134F5C"/>
              <w:kern w:val="0"/>
              <w:sz w:val="24"/>
              <w:szCs w:val="24"/>
              <w:lang w:val="es-ES"/>
              <w14:ligatures w14:val="none"/>
            </w:rPr>
            <w:t>Nombre de la actividad:</w:t>
          </w:r>
        </w:p>
        <w:p w14:paraId="0CC8F2D7" w14:textId="03514C09" w:rsidR="000158A8" w:rsidRPr="00DD0558" w:rsidRDefault="000158A8" w:rsidP="00DD0558">
          <w:pPr>
            <w:shd w:val="clear" w:color="auto" w:fill="FFFFFF"/>
            <w:spacing w:after="0" w:line="240" w:lineRule="auto"/>
            <w:jc w:val="center"/>
            <w:outlineLvl w:val="1"/>
            <w:rPr>
              <w:rFonts w:ascii="Times New Roman" w:eastAsia="Times New Roman" w:hAnsi="Times New Roman"/>
              <w:b/>
              <w:bCs/>
              <w:kern w:val="0"/>
              <w:sz w:val="36"/>
              <w:szCs w:val="36"/>
              <w:lang w:val="es-ES"/>
              <w14:ligatures w14:val="none"/>
            </w:rPr>
          </w:pPr>
          <w:r>
            <w:rPr>
              <w:rFonts w:ascii="Arial" w:eastAsia="Times New Roman" w:hAnsi="Arial" w:cs="Arial"/>
              <w:color w:val="333333"/>
              <w:kern w:val="0"/>
              <w:sz w:val="24"/>
              <w:szCs w:val="24"/>
              <w:lang w:val="es-ES"/>
              <w14:ligatures w14:val="none"/>
            </w:rPr>
            <w:t>Conceptos del analizador léxico</w:t>
          </w:r>
          <w:r w:rsidRPr="00DD0558">
            <w:rPr>
              <w:rFonts w:ascii="Arial" w:eastAsia="Times New Roman" w:hAnsi="Arial" w:cs="Arial"/>
              <w:color w:val="000000"/>
              <w:kern w:val="0"/>
              <w:sz w:val="24"/>
              <w:szCs w:val="24"/>
              <w:lang w:val="es-ES"/>
              <w14:ligatures w14:val="none"/>
            </w:rPr>
            <w:t>.</w:t>
          </w:r>
        </w:p>
        <w:p w14:paraId="1418D283" w14:textId="77777777" w:rsidR="000158A8" w:rsidRDefault="000158A8" w:rsidP="00DD0558">
          <w:pPr>
            <w:shd w:val="clear" w:color="auto" w:fill="FFFFFF"/>
            <w:spacing w:after="0" w:line="240" w:lineRule="auto"/>
            <w:jc w:val="center"/>
            <w:outlineLvl w:val="1"/>
            <w:rPr>
              <w:rFonts w:ascii="Roboto Mono" w:eastAsia="Times New Roman" w:hAnsi="Roboto Mono"/>
              <w:b/>
              <w:bCs/>
              <w:color w:val="134F5C"/>
              <w:kern w:val="0"/>
              <w:sz w:val="24"/>
              <w:szCs w:val="24"/>
              <w:lang w:val="es-ES"/>
              <w14:ligatures w14:val="none"/>
            </w:rPr>
          </w:pPr>
        </w:p>
        <w:p w14:paraId="1750AC1B" w14:textId="77777777" w:rsidR="000158A8" w:rsidRDefault="000158A8" w:rsidP="00DD0558">
          <w:pPr>
            <w:shd w:val="clear" w:color="auto" w:fill="FFFFFF"/>
            <w:spacing w:after="0" w:line="240" w:lineRule="auto"/>
            <w:jc w:val="center"/>
            <w:outlineLvl w:val="1"/>
            <w:rPr>
              <w:rFonts w:ascii="Roboto Mono" w:eastAsia="Times New Roman" w:hAnsi="Roboto Mono"/>
              <w:b/>
              <w:bCs/>
              <w:color w:val="134F5C"/>
              <w:kern w:val="0"/>
              <w:sz w:val="24"/>
              <w:szCs w:val="24"/>
              <w:lang w:val="es-ES"/>
              <w14:ligatures w14:val="none"/>
            </w:rPr>
          </w:pPr>
        </w:p>
        <w:p w14:paraId="0CE74A59" w14:textId="77777777" w:rsidR="000158A8" w:rsidRPr="00DD0558" w:rsidRDefault="000158A8" w:rsidP="00DD0558">
          <w:pPr>
            <w:shd w:val="clear" w:color="auto" w:fill="FFFFFF"/>
            <w:spacing w:after="0" w:line="240" w:lineRule="auto"/>
            <w:jc w:val="center"/>
            <w:outlineLvl w:val="1"/>
            <w:rPr>
              <w:rFonts w:ascii="Times New Roman" w:eastAsia="Times New Roman" w:hAnsi="Times New Roman"/>
              <w:b/>
              <w:bCs/>
              <w:kern w:val="0"/>
              <w:sz w:val="36"/>
              <w:szCs w:val="36"/>
              <w:lang w:val="es-ES"/>
              <w14:ligatures w14:val="none"/>
            </w:rPr>
          </w:pPr>
          <w:r w:rsidRPr="00DD0558">
            <w:rPr>
              <w:rFonts w:ascii="Roboto Mono" w:eastAsia="Times New Roman" w:hAnsi="Roboto Mono"/>
              <w:b/>
              <w:bCs/>
              <w:color w:val="134F5C"/>
              <w:kern w:val="0"/>
              <w:sz w:val="24"/>
              <w:szCs w:val="24"/>
              <w:lang w:val="es-ES"/>
              <w14:ligatures w14:val="none"/>
            </w:rPr>
            <w:t>Fecha de entrega:</w:t>
          </w:r>
        </w:p>
        <w:p w14:paraId="201BF733" w14:textId="5A056C28"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r w:rsidRPr="000158A8">
            <w:rPr>
              <w:rFonts w:ascii="Arial" w:eastAsia="Times New Roman" w:hAnsi="Arial" w:cs="Arial"/>
              <w:color w:val="000000"/>
              <w:kern w:val="0"/>
              <w:sz w:val="24"/>
              <w:szCs w:val="24"/>
              <w:lang w:val="es-MX"/>
              <w14:ligatures w14:val="none"/>
            </w:rPr>
            <w:t>26/08/2023.</w:t>
          </w:r>
        </w:p>
        <w:p w14:paraId="2C81DA3F" w14:textId="77777777"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p>
        <w:p w14:paraId="3404A132" w14:textId="77777777"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p>
        <w:p w14:paraId="5725E2DD" w14:textId="77777777"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p>
        <w:p w14:paraId="510D5D35" w14:textId="77777777"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p>
        <w:p w14:paraId="6F68060A" w14:textId="77777777"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p>
        <w:p w14:paraId="525D9F68" w14:textId="77777777"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p>
        <w:p w14:paraId="18D7A3ED" w14:textId="77777777" w:rsidR="000158A8" w:rsidRPr="000158A8" w:rsidRDefault="000158A8" w:rsidP="00DD0558">
          <w:pPr>
            <w:shd w:val="clear" w:color="auto" w:fill="FFFFFF"/>
            <w:spacing w:line="240" w:lineRule="auto"/>
            <w:jc w:val="center"/>
            <w:outlineLvl w:val="1"/>
            <w:rPr>
              <w:rFonts w:ascii="Arial" w:eastAsia="Times New Roman" w:hAnsi="Arial" w:cs="Arial"/>
              <w:color w:val="000000"/>
              <w:kern w:val="0"/>
              <w:sz w:val="24"/>
              <w:szCs w:val="24"/>
              <w:lang w:val="es-MX"/>
              <w14:ligatures w14:val="none"/>
            </w:rPr>
          </w:pPr>
        </w:p>
        <w:p w14:paraId="50D26E1D" w14:textId="6B0F7614"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r>
            <w:rPr>
              <w:rFonts w:ascii="Roboto Mono" w:eastAsia="Times New Roman" w:hAnsi="Roboto Mono"/>
              <w:b/>
              <w:bCs/>
              <w:color w:val="134F5C"/>
              <w:kern w:val="0"/>
              <w:sz w:val="24"/>
              <w:szCs w:val="24"/>
              <w:lang w:val="es-ES"/>
              <w14:ligatures w14:val="none"/>
            </w:rPr>
            <w:lastRenderedPageBreak/>
            <w:t>Introducción.</w:t>
          </w:r>
        </w:p>
        <w:p w14:paraId="1FBFABD2" w14:textId="77777777"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0BE6D7CB" w14:textId="76422FAC" w:rsidR="000158A8" w:rsidRPr="000158A8" w:rsidRDefault="000158A8" w:rsidP="00B73A70">
          <w:pPr>
            <w:shd w:val="clear" w:color="auto" w:fill="FFFFFF"/>
            <w:spacing w:after="0" w:line="360" w:lineRule="auto"/>
            <w:jc w:val="both"/>
            <w:outlineLvl w:val="1"/>
            <w:rPr>
              <w:rFonts w:ascii="Arial" w:eastAsia="Times New Roman" w:hAnsi="Arial" w:cs="Arial"/>
              <w:kern w:val="0"/>
              <w:sz w:val="24"/>
              <w:szCs w:val="24"/>
              <w:lang w:val="es-ES"/>
              <w14:ligatures w14:val="none"/>
            </w:rPr>
          </w:pPr>
          <w:r w:rsidRPr="000158A8">
            <w:rPr>
              <w:rFonts w:ascii="Arial" w:eastAsia="Times New Roman" w:hAnsi="Arial" w:cs="Arial"/>
              <w:kern w:val="0"/>
              <w:sz w:val="24"/>
              <w:szCs w:val="24"/>
              <w:lang w:val="es-ES"/>
              <w14:ligatures w14:val="none"/>
            </w:rPr>
            <w:t xml:space="preserve">En esta actividad de investigación de la materia de compiladores se desarrollará el aprendizaje sobre el tema de expresiones regulares y como se desenvuelve este sobre la parte </w:t>
          </w:r>
          <w:r w:rsidR="002A49B8" w:rsidRPr="000158A8">
            <w:rPr>
              <w:rFonts w:ascii="Arial" w:eastAsia="Times New Roman" w:hAnsi="Arial" w:cs="Arial"/>
              <w:kern w:val="0"/>
              <w:sz w:val="24"/>
              <w:szCs w:val="24"/>
              <w:lang w:val="es-ES"/>
              <w14:ligatures w14:val="none"/>
            </w:rPr>
            <w:t>del proyecto</w:t>
          </w:r>
          <w:r w:rsidRPr="000158A8">
            <w:rPr>
              <w:rFonts w:ascii="Arial" w:eastAsia="Times New Roman" w:hAnsi="Arial" w:cs="Arial"/>
              <w:kern w:val="0"/>
              <w:sz w:val="24"/>
              <w:szCs w:val="24"/>
              <w:lang w:val="es-ES"/>
              <w14:ligatures w14:val="none"/>
            </w:rPr>
            <w:t xml:space="preserve"> de desarrollo de software de bajo nivel.</w:t>
          </w:r>
        </w:p>
        <w:p w14:paraId="0EBAE9BA" w14:textId="77777777"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002BA57C" w14:textId="1232051D"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r>
            <w:rPr>
              <w:rFonts w:ascii="Roboto Mono" w:eastAsia="Times New Roman" w:hAnsi="Roboto Mono"/>
              <w:b/>
              <w:bCs/>
              <w:color w:val="134F5C"/>
              <w:kern w:val="0"/>
              <w:sz w:val="24"/>
              <w:szCs w:val="24"/>
              <w:lang w:val="es-ES"/>
              <w14:ligatures w14:val="none"/>
            </w:rPr>
            <w:t>Desarrollo.</w:t>
          </w:r>
        </w:p>
        <w:p w14:paraId="03FE7184" w14:textId="77777777"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66197F07" w14:textId="402445BE" w:rsidR="002A49B8" w:rsidRPr="0025632A" w:rsidRDefault="000158A8" w:rsidP="00B73A70">
          <w:pPr>
            <w:numPr>
              <w:ilvl w:val="0"/>
              <w:numId w:val="2"/>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0158A8">
            <w:rPr>
              <w:rFonts w:ascii="Arial" w:eastAsia="Times New Roman" w:hAnsi="Arial" w:cs="Arial"/>
              <w:b/>
              <w:bCs/>
              <w:kern w:val="0"/>
              <w:sz w:val="24"/>
              <w:szCs w:val="24"/>
              <w:lang w:val="es-MX"/>
              <w14:ligatures w14:val="none"/>
            </w:rPr>
            <w:t>1.1 Expresiones regulares.</w:t>
          </w:r>
        </w:p>
        <w:p w14:paraId="59ABD50C" w14:textId="1C8696A3" w:rsidR="002A49B8" w:rsidRPr="0025632A" w:rsidRDefault="002A49B8" w:rsidP="00B73A70">
          <w:pPr>
            <w:pStyle w:val="NormalWeb"/>
            <w:spacing w:before="120" w:beforeAutospacing="0" w:after="144" w:afterAutospacing="0" w:line="360" w:lineRule="auto"/>
            <w:ind w:left="360"/>
            <w:jc w:val="both"/>
            <w:rPr>
              <w:rFonts w:ascii="Arial" w:hAnsi="Arial" w:cs="Arial"/>
              <w:lang w:val="es-MX"/>
            </w:rPr>
          </w:pPr>
          <w:r w:rsidRPr="0025632A">
            <w:rPr>
              <w:rFonts w:ascii="Arial" w:hAnsi="Arial" w:cs="Arial"/>
              <w:lang w:val="es-MX"/>
            </w:rPr>
            <w:t>El analizador léxico debe analizar e identificar sólo un conjunto finito de cadena válida/token/</w:t>
          </w:r>
          <w:r w:rsidRPr="0025632A">
            <w:rPr>
              <w:rFonts w:ascii="Arial" w:hAnsi="Arial" w:cs="Arial"/>
              <w:lang w:val="es-MX"/>
            </w:rPr>
            <w:t>lexema</w:t>
          </w:r>
          <w:r w:rsidRPr="0025632A">
            <w:rPr>
              <w:rFonts w:ascii="Arial" w:hAnsi="Arial" w:cs="Arial"/>
              <w:lang w:val="es-MX"/>
            </w:rPr>
            <w:t xml:space="preserve"> que pertenecen al lenguaje. Busca el modelo definido por las normas del lenguaje.</w:t>
          </w:r>
          <w:r w:rsidRPr="0025632A">
            <w:rPr>
              <w:rFonts w:ascii="Arial" w:hAnsi="Arial" w:cs="Arial"/>
              <w:lang w:val="es-MX"/>
            </w:rPr>
            <w:t xml:space="preserve"> </w:t>
          </w:r>
          <w:r w:rsidRPr="0025632A">
            <w:rPr>
              <w:rFonts w:ascii="Arial" w:hAnsi="Arial" w:cs="Arial"/>
              <w:lang w:val="es-MX"/>
            </w:rPr>
            <w:t xml:space="preserve">Las expresiones regulares tienen la capacidad de expresar </w:t>
          </w:r>
          <w:r w:rsidRPr="0025632A">
            <w:rPr>
              <w:rFonts w:ascii="Arial" w:hAnsi="Arial" w:cs="Arial"/>
              <w:lang w:val="es-MX"/>
            </w:rPr>
            <w:t>finitos idiomas</w:t>
          </w:r>
          <w:r w:rsidRPr="0025632A">
            <w:rPr>
              <w:rFonts w:ascii="Arial" w:hAnsi="Arial" w:cs="Arial"/>
              <w:lang w:val="es-MX"/>
            </w:rPr>
            <w:t xml:space="preserve"> definiendo un modelo finito de cadenas de símbolos. </w:t>
          </w:r>
        </w:p>
        <w:p w14:paraId="270A1B42" w14:textId="77777777" w:rsidR="002A49B8" w:rsidRPr="0025632A" w:rsidRDefault="002A49B8" w:rsidP="00B73A70">
          <w:pPr>
            <w:pStyle w:val="NormalWeb"/>
            <w:spacing w:before="120" w:beforeAutospacing="0" w:after="144" w:afterAutospacing="0" w:line="360" w:lineRule="auto"/>
            <w:ind w:left="360"/>
            <w:jc w:val="both"/>
            <w:rPr>
              <w:rFonts w:ascii="Arial" w:hAnsi="Arial" w:cs="Arial"/>
              <w:lang w:val="es-MX"/>
            </w:rPr>
          </w:pPr>
        </w:p>
        <w:p w14:paraId="12D41130" w14:textId="7F12E78F" w:rsidR="002A49B8" w:rsidRPr="0025632A" w:rsidRDefault="002A49B8" w:rsidP="00B73A70">
          <w:pPr>
            <w:pStyle w:val="NormalWeb"/>
            <w:spacing w:before="120" w:beforeAutospacing="0" w:after="144" w:afterAutospacing="0" w:line="360" w:lineRule="auto"/>
            <w:ind w:left="360"/>
            <w:jc w:val="both"/>
            <w:rPr>
              <w:rFonts w:ascii="Arial" w:hAnsi="Arial" w:cs="Arial"/>
              <w:lang w:val="es-MX"/>
            </w:rPr>
          </w:pPr>
          <w:r w:rsidRPr="0025632A">
            <w:rPr>
              <w:rFonts w:ascii="Arial" w:hAnsi="Arial" w:cs="Arial"/>
              <w:lang w:val="es-MX"/>
            </w:rPr>
            <w:drawing>
              <wp:inline distT="0" distB="0" distL="0" distR="0" wp14:anchorId="134A6571" wp14:editId="35F92364">
                <wp:extent cx="5632450" cy="2377440"/>
                <wp:effectExtent l="0" t="0" r="6350" b="3810"/>
                <wp:docPr id="331215848" name="Picture 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15848" name="Picture 1" descr="A diagram of a circle with arrows and circles&#10;&#10;Description automatically generated"/>
                        <pic:cNvPicPr/>
                      </pic:nvPicPr>
                      <pic:blipFill rotWithShape="1">
                        <a:blip r:embed="rId7"/>
                        <a:srcRect b="1732"/>
                        <a:stretch/>
                      </pic:blipFill>
                      <pic:spPr bwMode="auto">
                        <a:xfrm>
                          <a:off x="0" y="0"/>
                          <a:ext cx="5632739" cy="2377562"/>
                        </a:xfrm>
                        <a:prstGeom prst="rect">
                          <a:avLst/>
                        </a:prstGeom>
                        <a:ln>
                          <a:noFill/>
                        </a:ln>
                        <a:extLst>
                          <a:ext uri="{53640926-AAD7-44D8-BBD7-CCE9431645EC}">
                            <a14:shadowObscured xmlns:a14="http://schemas.microsoft.com/office/drawing/2010/main"/>
                          </a:ext>
                        </a:extLst>
                      </pic:spPr>
                    </pic:pic>
                  </a:graphicData>
                </a:graphic>
              </wp:inline>
            </w:drawing>
          </w:r>
        </w:p>
        <w:p w14:paraId="4201AD80" w14:textId="77777777" w:rsidR="002A49B8" w:rsidRPr="0025632A" w:rsidRDefault="002A49B8" w:rsidP="00B73A70">
          <w:pPr>
            <w:shd w:val="clear" w:color="auto" w:fill="FFFFFF"/>
            <w:spacing w:before="100" w:beforeAutospacing="1" w:after="100" w:afterAutospacing="1" w:line="360" w:lineRule="auto"/>
            <w:ind w:left="1440"/>
            <w:jc w:val="both"/>
            <w:rPr>
              <w:rFonts w:ascii="Arial" w:eastAsia="Times New Roman" w:hAnsi="Arial" w:cs="Arial"/>
              <w:kern w:val="0"/>
              <w:sz w:val="24"/>
              <w:szCs w:val="24"/>
              <w:lang w:val="es-MX"/>
              <w14:ligatures w14:val="none"/>
            </w:rPr>
          </w:pPr>
        </w:p>
        <w:p w14:paraId="00901182" w14:textId="77777777" w:rsidR="002A49B8" w:rsidRPr="0025632A" w:rsidRDefault="002A49B8" w:rsidP="00B73A70">
          <w:pPr>
            <w:shd w:val="clear" w:color="auto" w:fill="FFFFFF"/>
            <w:spacing w:before="100" w:beforeAutospacing="1" w:after="100" w:afterAutospacing="1" w:line="360" w:lineRule="auto"/>
            <w:ind w:left="1440"/>
            <w:jc w:val="both"/>
            <w:rPr>
              <w:rFonts w:ascii="Arial" w:eastAsia="Times New Roman" w:hAnsi="Arial" w:cs="Arial"/>
              <w:kern w:val="0"/>
              <w:sz w:val="24"/>
              <w:szCs w:val="24"/>
              <w:lang w:val="es-MX"/>
              <w14:ligatures w14:val="none"/>
            </w:rPr>
          </w:pPr>
        </w:p>
        <w:p w14:paraId="37123430" w14:textId="77777777" w:rsidR="002A49B8" w:rsidRPr="0025632A" w:rsidRDefault="002A49B8" w:rsidP="00B73A70">
          <w:pPr>
            <w:shd w:val="clear" w:color="auto" w:fill="FFFFFF"/>
            <w:spacing w:before="100" w:beforeAutospacing="1" w:after="100" w:afterAutospacing="1" w:line="360" w:lineRule="auto"/>
            <w:ind w:left="1440"/>
            <w:jc w:val="both"/>
            <w:rPr>
              <w:rFonts w:ascii="Arial" w:eastAsia="Times New Roman" w:hAnsi="Arial" w:cs="Arial"/>
              <w:kern w:val="0"/>
              <w:sz w:val="24"/>
              <w:szCs w:val="24"/>
              <w:lang w:val="es-MX"/>
              <w14:ligatures w14:val="none"/>
            </w:rPr>
          </w:pPr>
        </w:p>
        <w:p w14:paraId="649D9957" w14:textId="77777777" w:rsidR="002A49B8" w:rsidRPr="0025632A" w:rsidRDefault="002A49B8" w:rsidP="00B73A70">
          <w:pPr>
            <w:shd w:val="clear" w:color="auto" w:fill="FFFFFF"/>
            <w:spacing w:before="100" w:beforeAutospacing="1" w:after="100" w:afterAutospacing="1" w:line="360" w:lineRule="auto"/>
            <w:ind w:left="1440"/>
            <w:jc w:val="both"/>
            <w:rPr>
              <w:rFonts w:ascii="Arial" w:eastAsia="Times New Roman" w:hAnsi="Arial" w:cs="Arial"/>
              <w:kern w:val="0"/>
              <w:sz w:val="24"/>
              <w:szCs w:val="24"/>
              <w:lang w:val="es-MX"/>
              <w14:ligatures w14:val="none"/>
            </w:rPr>
          </w:pPr>
        </w:p>
        <w:p w14:paraId="50618B9D" w14:textId="77777777" w:rsidR="002A49B8" w:rsidRPr="0025632A" w:rsidRDefault="002A49B8" w:rsidP="00B73A70">
          <w:pPr>
            <w:shd w:val="clear" w:color="auto" w:fill="FFFFFF"/>
            <w:spacing w:before="100" w:beforeAutospacing="1" w:after="100" w:afterAutospacing="1" w:line="360" w:lineRule="auto"/>
            <w:ind w:left="1440"/>
            <w:jc w:val="both"/>
            <w:rPr>
              <w:rFonts w:ascii="Arial" w:eastAsia="Times New Roman" w:hAnsi="Arial" w:cs="Arial"/>
              <w:kern w:val="0"/>
              <w:sz w:val="24"/>
              <w:szCs w:val="24"/>
              <w:lang w:val="es-MX"/>
              <w14:ligatures w14:val="none"/>
            </w:rPr>
          </w:pPr>
        </w:p>
        <w:p w14:paraId="5A578B40" w14:textId="653C68AC" w:rsidR="002A49B8" w:rsidRPr="0025632A" w:rsidRDefault="000158A8" w:rsidP="00B73A70">
          <w:pPr>
            <w:shd w:val="clear" w:color="auto" w:fill="FFFFFF"/>
            <w:spacing w:before="100" w:beforeAutospacing="1" w:after="100" w:afterAutospacing="1" w:line="360" w:lineRule="auto"/>
            <w:ind w:left="720"/>
            <w:jc w:val="both"/>
            <w:rPr>
              <w:rFonts w:ascii="Arial" w:eastAsia="Times New Roman" w:hAnsi="Arial" w:cs="Arial"/>
              <w:kern w:val="0"/>
              <w:sz w:val="24"/>
              <w:szCs w:val="24"/>
              <w:lang w:val="es-MX"/>
              <w14:ligatures w14:val="none"/>
            </w:rPr>
          </w:pPr>
          <w:r w:rsidRPr="000158A8">
            <w:rPr>
              <w:rFonts w:ascii="Arial" w:eastAsia="Times New Roman" w:hAnsi="Arial" w:cs="Arial"/>
              <w:b/>
              <w:bCs/>
              <w:kern w:val="0"/>
              <w:sz w:val="24"/>
              <w:szCs w:val="24"/>
              <w:lang w:val="es-MX"/>
              <w14:ligatures w14:val="none"/>
            </w:rPr>
            <w:br/>
            <w:t xml:space="preserve">1.2 Autómatas. </w:t>
          </w:r>
          <w:r w:rsidRPr="000158A8">
            <w:rPr>
              <w:rFonts w:ascii="Arial" w:eastAsia="Times New Roman" w:hAnsi="Arial" w:cs="Arial"/>
              <w:kern w:val="0"/>
              <w:sz w:val="24"/>
              <w:szCs w:val="24"/>
              <w:lang w:val="es-MX"/>
              <w14:ligatures w14:val="none"/>
            </w:rPr>
            <w:br/>
          </w:r>
          <w:r w:rsidRPr="000158A8">
            <w:rPr>
              <w:rFonts w:ascii="Arial" w:eastAsia="Times New Roman" w:hAnsi="Arial" w:cs="Arial"/>
              <w:b/>
              <w:bCs/>
              <w:kern w:val="0"/>
              <w:sz w:val="24"/>
              <w:szCs w:val="24"/>
              <w:lang w:val="es-MX"/>
              <w14:ligatures w14:val="none"/>
            </w:rPr>
            <w:t>  1.2.1 Autómatas no determinísticos.</w:t>
          </w:r>
        </w:p>
        <w:p w14:paraId="6649EDF2" w14:textId="3020E86A" w:rsidR="002A49B8" w:rsidRPr="0025632A" w:rsidRDefault="002A49B8"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 xml:space="preserve">La transición desde un estado puede tener </w:t>
          </w:r>
          <w:r w:rsidRPr="0025632A">
            <w:rPr>
              <w:rFonts w:ascii="Arial" w:hAnsi="Arial" w:cs="Arial"/>
              <w:spacing w:val="9"/>
              <w:sz w:val="24"/>
              <w:szCs w:val="24"/>
              <w:shd w:val="clear" w:color="auto" w:fill="FFFFFF"/>
              <w:lang w:val="es-MX"/>
            </w:rPr>
            <w:t>múltiples</w:t>
          </w:r>
          <w:r w:rsidRPr="0025632A">
            <w:rPr>
              <w:rFonts w:ascii="Arial" w:hAnsi="Arial" w:cs="Arial"/>
              <w:spacing w:val="9"/>
              <w:sz w:val="24"/>
              <w:szCs w:val="24"/>
              <w:shd w:val="clear" w:color="auto" w:fill="FFFFFF"/>
              <w:lang w:val="es-MX"/>
            </w:rPr>
            <w:t xml:space="preserve"> destinos. Por eso se le llama no determinista.</w:t>
          </w:r>
        </w:p>
        <w:p w14:paraId="040B17B2" w14:textId="24E0AF19" w:rsidR="002A49B8" w:rsidRPr="0025632A" w:rsidRDefault="002A49B8"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Permite transiciones con cadenas vacías.</w:t>
          </w:r>
        </w:p>
        <w:p w14:paraId="64503660" w14:textId="0C18D4A5" w:rsidR="002A49B8" w:rsidRPr="0025632A" w:rsidRDefault="002A49B8"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 xml:space="preserve">No siempre se permite el uso de </w:t>
          </w:r>
          <w:r w:rsidRPr="0025632A">
            <w:rPr>
              <w:rFonts w:ascii="Arial" w:hAnsi="Arial" w:cs="Arial"/>
              <w:spacing w:val="9"/>
              <w:sz w:val="24"/>
              <w:szCs w:val="24"/>
              <w:shd w:val="clear" w:color="auto" w:fill="FFFFFF"/>
              <w:lang w:val="es-MX"/>
            </w:rPr>
            <w:t>back tracking</w:t>
          </w:r>
          <w:r w:rsidRPr="0025632A">
            <w:rPr>
              <w:rFonts w:ascii="Arial" w:hAnsi="Arial" w:cs="Arial"/>
              <w:spacing w:val="9"/>
              <w:sz w:val="24"/>
              <w:szCs w:val="24"/>
              <w:shd w:val="clear" w:color="auto" w:fill="FFFFFF"/>
              <w:lang w:val="es-MX"/>
            </w:rPr>
            <w:t>.</w:t>
          </w:r>
        </w:p>
        <w:p w14:paraId="620B1732" w14:textId="5F819774" w:rsidR="002A49B8" w:rsidRPr="0025632A" w:rsidRDefault="002A49B8"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proofErr w:type="spellStart"/>
          <w:r w:rsidRPr="0025632A">
            <w:rPr>
              <w:rFonts w:ascii="Arial" w:hAnsi="Arial" w:cs="Arial"/>
              <w:spacing w:val="9"/>
              <w:sz w:val="24"/>
              <w:szCs w:val="24"/>
              <w:shd w:val="clear" w:color="auto" w:fill="FFFFFF"/>
            </w:rPr>
            <w:t>Requiere</w:t>
          </w:r>
          <w:proofErr w:type="spellEnd"/>
          <w:r w:rsidRPr="0025632A">
            <w:rPr>
              <w:rFonts w:ascii="Arial" w:hAnsi="Arial" w:cs="Arial"/>
              <w:spacing w:val="9"/>
              <w:sz w:val="24"/>
              <w:szCs w:val="24"/>
              <w:shd w:val="clear" w:color="auto" w:fill="FFFFFF"/>
            </w:rPr>
            <w:t xml:space="preserve"> </w:t>
          </w:r>
          <w:proofErr w:type="spellStart"/>
          <w:r w:rsidRPr="0025632A">
            <w:rPr>
              <w:rFonts w:ascii="Arial" w:hAnsi="Arial" w:cs="Arial"/>
              <w:spacing w:val="9"/>
              <w:sz w:val="24"/>
              <w:szCs w:val="24"/>
              <w:shd w:val="clear" w:color="auto" w:fill="FFFFFF"/>
            </w:rPr>
            <w:t>menos</w:t>
          </w:r>
          <w:proofErr w:type="spellEnd"/>
          <w:r w:rsidRPr="0025632A">
            <w:rPr>
              <w:rFonts w:ascii="Arial" w:hAnsi="Arial" w:cs="Arial"/>
              <w:spacing w:val="9"/>
              <w:sz w:val="24"/>
              <w:szCs w:val="24"/>
              <w:shd w:val="clear" w:color="auto" w:fill="FFFFFF"/>
            </w:rPr>
            <w:t xml:space="preserve"> </w:t>
          </w:r>
          <w:proofErr w:type="spellStart"/>
          <w:r w:rsidRPr="0025632A">
            <w:rPr>
              <w:rFonts w:ascii="Arial" w:hAnsi="Arial" w:cs="Arial"/>
              <w:spacing w:val="9"/>
              <w:sz w:val="24"/>
              <w:szCs w:val="24"/>
              <w:shd w:val="clear" w:color="auto" w:fill="FFFFFF"/>
            </w:rPr>
            <w:t>espacio</w:t>
          </w:r>
          <w:proofErr w:type="spellEnd"/>
          <w:r w:rsidRPr="0025632A">
            <w:rPr>
              <w:rFonts w:ascii="Arial" w:hAnsi="Arial" w:cs="Arial"/>
              <w:spacing w:val="9"/>
              <w:sz w:val="24"/>
              <w:szCs w:val="24"/>
              <w:shd w:val="clear" w:color="auto" w:fill="FFFFFF"/>
            </w:rPr>
            <w:t>.</w:t>
          </w:r>
        </w:p>
        <w:p w14:paraId="51549673" w14:textId="08446C42" w:rsidR="002A49B8" w:rsidRPr="0025632A" w:rsidRDefault="002A49B8"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 xml:space="preserve">Una cadena es aceptada si solo </w:t>
          </w:r>
          <w:r w:rsidRPr="0025632A">
            <w:rPr>
              <w:rFonts w:ascii="Arial" w:hAnsi="Arial" w:cs="Arial"/>
              <w:spacing w:val="9"/>
              <w:sz w:val="24"/>
              <w:szCs w:val="24"/>
              <w:shd w:val="clear" w:color="auto" w:fill="FFFFFF"/>
              <w:lang w:val="es-MX"/>
            </w:rPr>
            <w:t>una de todas sus posibles transiciones es</w:t>
          </w:r>
          <w:r w:rsidRPr="0025632A">
            <w:rPr>
              <w:rFonts w:ascii="Arial" w:hAnsi="Arial" w:cs="Arial"/>
              <w:spacing w:val="9"/>
              <w:sz w:val="24"/>
              <w:szCs w:val="24"/>
              <w:shd w:val="clear" w:color="auto" w:fill="FFFFFF"/>
              <w:lang w:val="es-MX"/>
            </w:rPr>
            <w:t xml:space="preserve"> hacia un estado final.</w:t>
          </w:r>
        </w:p>
        <w:p w14:paraId="176EE8DB" w14:textId="36C77B85" w:rsidR="000158A8" w:rsidRPr="0025632A" w:rsidRDefault="000158A8" w:rsidP="00B73A70">
          <w:pPr>
            <w:shd w:val="clear" w:color="auto" w:fill="FFFFFF"/>
            <w:spacing w:before="100" w:beforeAutospacing="1" w:after="100" w:afterAutospacing="1" w:line="360" w:lineRule="auto"/>
            <w:ind w:left="720" w:firstLine="720"/>
            <w:jc w:val="both"/>
            <w:rPr>
              <w:rFonts w:ascii="Arial" w:eastAsia="Times New Roman" w:hAnsi="Arial" w:cs="Arial"/>
              <w:b/>
              <w:bCs/>
              <w:kern w:val="0"/>
              <w:sz w:val="24"/>
              <w:szCs w:val="24"/>
              <w:lang w:val="es-MX"/>
              <w14:ligatures w14:val="none"/>
            </w:rPr>
          </w:pPr>
          <w:r w:rsidRPr="000158A8">
            <w:rPr>
              <w:rFonts w:ascii="Arial" w:eastAsia="Times New Roman" w:hAnsi="Arial" w:cs="Arial"/>
              <w:kern w:val="0"/>
              <w:sz w:val="24"/>
              <w:szCs w:val="24"/>
              <w:lang w:val="es-MX"/>
              <w14:ligatures w14:val="none"/>
            </w:rPr>
            <w:br/>
          </w:r>
          <w:r w:rsidRPr="000158A8">
            <w:rPr>
              <w:rFonts w:ascii="Arial" w:eastAsia="Times New Roman" w:hAnsi="Arial" w:cs="Arial"/>
              <w:b/>
              <w:bCs/>
              <w:kern w:val="0"/>
              <w:sz w:val="24"/>
              <w:szCs w:val="24"/>
              <w:lang w:val="es-MX"/>
              <w14:ligatures w14:val="none"/>
            </w:rPr>
            <w:t>  1.2.2 Autómatas determinísticos.</w:t>
          </w:r>
        </w:p>
        <w:p w14:paraId="58A716B6" w14:textId="0CDCF956" w:rsidR="009E1733" w:rsidRPr="0025632A" w:rsidRDefault="009E1733"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 xml:space="preserve">La transición desde un estado puede tener como destino un único estado. </w:t>
          </w:r>
          <w:r w:rsidRPr="0025632A">
            <w:rPr>
              <w:rFonts w:ascii="Arial" w:hAnsi="Arial" w:cs="Arial"/>
              <w:spacing w:val="9"/>
              <w:sz w:val="24"/>
              <w:szCs w:val="24"/>
              <w:shd w:val="clear" w:color="auto" w:fill="FFFFFF"/>
            </w:rPr>
            <w:t xml:space="preserve">Por </w:t>
          </w:r>
          <w:proofErr w:type="spellStart"/>
          <w:r w:rsidRPr="0025632A">
            <w:rPr>
              <w:rFonts w:ascii="Arial" w:hAnsi="Arial" w:cs="Arial"/>
              <w:spacing w:val="9"/>
              <w:sz w:val="24"/>
              <w:szCs w:val="24"/>
              <w:shd w:val="clear" w:color="auto" w:fill="FFFFFF"/>
            </w:rPr>
            <w:t>eso</w:t>
          </w:r>
          <w:proofErr w:type="spellEnd"/>
          <w:r w:rsidRPr="0025632A">
            <w:rPr>
              <w:rFonts w:ascii="Arial" w:hAnsi="Arial" w:cs="Arial"/>
              <w:spacing w:val="9"/>
              <w:sz w:val="24"/>
              <w:szCs w:val="24"/>
              <w:shd w:val="clear" w:color="auto" w:fill="FFFFFF"/>
            </w:rPr>
            <w:t xml:space="preserve"> se llama </w:t>
          </w:r>
          <w:proofErr w:type="spellStart"/>
          <w:r w:rsidRPr="0025632A">
            <w:rPr>
              <w:rFonts w:ascii="Arial" w:hAnsi="Arial" w:cs="Arial"/>
              <w:spacing w:val="9"/>
              <w:sz w:val="24"/>
              <w:szCs w:val="24"/>
              <w:shd w:val="clear" w:color="auto" w:fill="FFFFFF"/>
            </w:rPr>
            <w:t>determinista</w:t>
          </w:r>
          <w:proofErr w:type="spellEnd"/>
          <w:r w:rsidRPr="0025632A">
            <w:rPr>
              <w:rFonts w:ascii="Arial" w:hAnsi="Arial" w:cs="Arial"/>
              <w:spacing w:val="9"/>
              <w:sz w:val="24"/>
              <w:szCs w:val="24"/>
              <w:shd w:val="clear" w:color="auto" w:fill="FFFFFF"/>
            </w:rPr>
            <w:t>.</w:t>
          </w:r>
        </w:p>
        <w:p w14:paraId="415D51B7" w14:textId="4B9375AD" w:rsidR="009E1733" w:rsidRPr="0025632A" w:rsidRDefault="009E1733"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No se aceptan transiciones con cadenas vacías.</w:t>
          </w:r>
        </w:p>
        <w:p w14:paraId="521A96A4" w14:textId="502E0F37" w:rsidR="009E1733" w:rsidRPr="0025632A" w:rsidRDefault="009E1733"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 xml:space="preserve">Se permite el uso de </w:t>
          </w:r>
          <w:r w:rsidRPr="0025632A">
            <w:rPr>
              <w:rFonts w:ascii="Arial" w:hAnsi="Arial" w:cs="Arial"/>
              <w:spacing w:val="9"/>
              <w:sz w:val="24"/>
              <w:szCs w:val="24"/>
              <w:shd w:val="clear" w:color="auto" w:fill="FFFFFF"/>
              <w:lang w:val="es-MX"/>
            </w:rPr>
            <w:t>back tracking</w:t>
          </w:r>
        </w:p>
        <w:p w14:paraId="2FDC0F86" w14:textId="68FED56D" w:rsidR="009E1733" w:rsidRPr="0025632A" w:rsidRDefault="009E1733"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proofErr w:type="spellStart"/>
          <w:r w:rsidRPr="0025632A">
            <w:rPr>
              <w:rFonts w:ascii="Arial" w:hAnsi="Arial" w:cs="Arial"/>
              <w:spacing w:val="9"/>
              <w:sz w:val="24"/>
              <w:szCs w:val="24"/>
              <w:shd w:val="clear" w:color="auto" w:fill="FFFFFF"/>
            </w:rPr>
            <w:t>Requiere</w:t>
          </w:r>
          <w:proofErr w:type="spellEnd"/>
          <w:r w:rsidRPr="0025632A">
            <w:rPr>
              <w:rFonts w:ascii="Arial" w:hAnsi="Arial" w:cs="Arial"/>
              <w:spacing w:val="9"/>
              <w:sz w:val="24"/>
              <w:szCs w:val="24"/>
              <w:shd w:val="clear" w:color="auto" w:fill="FFFFFF"/>
            </w:rPr>
            <w:t xml:space="preserve"> mas </w:t>
          </w:r>
          <w:proofErr w:type="spellStart"/>
          <w:r w:rsidRPr="0025632A">
            <w:rPr>
              <w:rFonts w:ascii="Arial" w:hAnsi="Arial" w:cs="Arial"/>
              <w:spacing w:val="9"/>
              <w:sz w:val="24"/>
              <w:szCs w:val="24"/>
              <w:shd w:val="clear" w:color="auto" w:fill="FFFFFF"/>
            </w:rPr>
            <w:t>espacio</w:t>
          </w:r>
          <w:proofErr w:type="spellEnd"/>
          <w:r w:rsidRPr="0025632A">
            <w:rPr>
              <w:rFonts w:ascii="Arial" w:hAnsi="Arial" w:cs="Arial"/>
              <w:spacing w:val="9"/>
              <w:sz w:val="24"/>
              <w:szCs w:val="24"/>
              <w:shd w:val="clear" w:color="auto" w:fill="FFFFFF"/>
            </w:rPr>
            <w:t>.</w:t>
          </w:r>
        </w:p>
        <w:p w14:paraId="68921F23" w14:textId="78B9CA62" w:rsidR="009E1733" w:rsidRPr="0025632A" w:rsidRDefault="009E1733" w:rsidP="00B73A70">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pacing w:val="9"/>
              <w:sz w:val="24"/>
              <w:szCs w:val="24"/>
              <w:shd w:val="clear" w:color="auto" w:fill="FFFFFF"/>
              <w:lang w:val="es-MX"/>
            </w:rPr>
            <w:t>Una cadena es aceptada si su transición es hacia un estado final.</w:t>
          </w:r>
        </w:p>
        <w:p w14:paraId="4E656AD2" w14:textId="77777777" w:rsidR="009E1733" w:rsidRPr="0025632A" w:rsidRDefault="009E1733" w:rsidP="00B73A70">
          <w:pPr>
            <w:shd w:val="clear" w:color="auto" w:fill="FFFFFF"/>
            <w:spacing w:before="100" w:beforeAutospacing="1" w:after="100" w:afterAutospacing="1" w:line="360" w:lineRule="auto"/>
            <w:ind w:left="720" w:firstLine="720"/>
            <w:jc w:val="both"/>
            <w:rPr>
              <w:rFonts w:ascii="Arial" w:eastAsia="Times New Roman" w:hAnsi="Arial" w:cs="Arial"/>
              <w:kern w:val="0"/>
              <w:sz w:val="24"/>
              <w:szCs w:val="24"/>
              <w:lang w:val="es-MX"/>
              <w14:ligatures w14:val="none"/>
            </w:rPr>
          </w:pPr>
        </w:p>
        <w:p w14:paraId="7CA33E2D" w14:textId="77777777" w:rsidR="009E1733" w:rsidRPr="0025632A" w:rsidRDefault="009E1733" w:rsidP="00B73A70">
          <w:pPr>
            <w:shd w:val="clear" w:color="auto" w:fill="FFFFFF"/>
            <w:spacing w:before="100" w:beforeAutospacing="1" w:after="100" w:afterAutospacing="1" w:line="360" w:lineRule="auto"/>
            <w:ind w:left="720" w:firstLine="720"/>
            <w:jc w:val="both"/>
            <w:rPr>
              <w:rFonts w:ascii="Arial" w:eastAsia="Times New Roman" w:hAnsi="Arial" w:cs="Arial"/>
              <w:kern w:val="0"/>
              <w:sz w:val="24"/>
              <w:szCs w:val="24"/>
              <w:lang w:val="es-MX"/>
              <w14:ligatures w14:val="none"/>
            </w:rPr>
          </w:pPr>
        </w:p>
        <w:p w14:paraId="02415933" w14:textId="77777777" w:rsidR="009E1733" w:rsidRPr="0025632A" w:rsidRDefault="009E1733" w:rsidP="00B73A70">
          <w:pPr>
            <w:shd w:val="clear" w:color="auto" w:fill="FFFFFF"/>
            <w:spacing w:before="100" w:beforeAutospacing="1" w:after="100" w:afterAutospacing="1" w:line="360" w:lineRule="auto"/>
            <w:ind w:left="720" w:firstLine="720"/>
            <w:jc w:val="both"/>
            <w:rPr>
              <w:rFonts w:ascii="Arial" w:eastAsia="Times New Roman" w:hAnsi="Arial" w:cs="Arial"/>
              <w:kern w:val="0"/>
              <w:sz w:val="24"/>
              <w:szCs w:val="24"/>
              <w:lang w:val="es-MX"/>
              <w14:ligatures w14:val="none"/>
            </w:rPr>
          </w:pPr>
        </w:p>
        <w:p w14:paraId="614873C0" w14:textId="77777777" w:rsidR="009E1733" w:rsidRDefault="009E1733" w:rsidP="00B73A70">
          <w:pPr>
            <w:shd w:val="clear" w:color="auto" w:fill="FFFFFF"/>
            <w:spacing w:before="100" w:beforeAutospacing="1" w:after="100" w:afterAutospacing="1" w:line="360" w:lineRule="auto"/>
            <w:ind w:left="720" w:firstLine="720"/>
            <w:jc w:val="both"/>
            <w:rPr>
              <w:rFonts w:ascii="Arial" w:eastAsia="Times New Roman" w:hAnsi="Arial" w:cs="Arial"/>
              <w:kern w:val="0"/>
              <w:sz w:val="24"/>
              <w:szCs w:val="24"/>
              <w:lang w:val="es-MX"/>
              <w14:ligatures w14:val="none"/>
            </w:rPr>
          </w:pPr>
        </w:p>
        <w:p w14:paraId="59805EB6" w14:textId="77777777" w:rsidR="0025632A" w:rsidRPr="0025632A" w:rsidRDefault="0025632A" w:rsidP="00B73A70">
          <w:pPr>
            <w:shd w:val="clear" w:color="auto" w:fill="FFFFFF"/>
            <w:spacing w:before="100" w:beforeAutospacing="1" w:after="100" w:afterAutospacing="1" w:line="360" w:lineRule="auto"/>
            <w:ind w:left="720" w:firstLine="720"/>
            <w:jc w:val="both"/>
            <w:rPr>
              <w:rFonts w:ascii="Arial" w:eastAsia="Times New Roman" w:hAnsi="Arial" w:cs="Arial"/>
              <w:kern w:val="0"/>
              <w:sz w:val="24"/>
              <w:szCs w:val="24"/>
              <w:lang w:val="es-MX"/>
              <w14:ligatures w14:val="none"/>
            </w:rPr>
          </w:pPr>
        </w:p>
        <w:p w14:paraId="577F48A8" w14:textId="77777777" w:rsidR="009E1733" w:rsidRPr="000158A8" w:rsidRDefault="009E1733" w:rsidP="00B73A70">
          <w:pPr>
            <w:shd w:val="clear" w:color="auto" w:fill="FFFFFF"/>
            <w:spacing w:before="100" w:beforeAutospacing="1" w:after="100" w:afterAutospacing="1" w:line="360" w:lineRule="auto"/>
            <w:ind w:left="720" w:firstLine="720"/>
            <w:jc w:val="both"/>
            <w:rPr>
              <w:rFonts w:ascii="Arial" w:eastAsia="Times New Roman" w:hAnsi="Arial" w:cs="Arial"/>
              <w:kern w:val="0"/>
              <w:sz w:val="24"/>
              <w:szCs w:val="24"/>
              <w:lang w:val="es-MX"/>
              <w14:ligatures w14:val="none"/>
            </w:rPr>
          </w:pPr>
        </w:p>
        <w:p w14:paraId="5D59D8C3" w14:textId="4C529E90" w:rsidR="009E1733" w:rsidRPr="0025632A" w:rsidRDefault="000158A8" w:rsidP="00B73A70">
          <w:pPr>
            <w:numPr>
              <w:ilvl w:val="0"/>
              <w:numId w:val="2"/>
            </w:numPr>
            <w:shd w:val="clear" w:color="auto" w:fill="FFFFFF"/>
            <w:spacing w:before="100" w:beforeAutospacing="1" w:after="100" w:afterAutospacing="1" w:line="360" w:lineRule="auto"/>
            <w:jc w:val="both"/>
            <w:rPr>
              <w:rFonts w:ascii="Arial" w:eastAsia="Times New Roman" w:hAnsi="Arial" w:cs="Arial"/>
              <w:b/>
              <w:bCs/>
              <w:kern w:val="0"/>
              <w:sz w:val="24"/>
              <w:szCs w:val="24"/>
              <w:lang w:val="es-MX"/>
              <w14:ligatures w14:val="none"/>
            </w:rPr>
          </w:pPr>
          <w:r w:rsidRPr="000158A8">
            <w:rPr>
              <w:rFonts w:ascii="Arial" w:eastAsia="Times New Roman" w:hAnsi="Arial" w:cs="Arial"/>
              <w:b/>
              <w:bCs/>
              <w:kern w:val="0"/>
              <w:sz w:val="24"/>
              <w:szCs w:val="24"/>
              <w:lang w:val="es-MX"/>
              <w14:ligatures w14:val="none"/>
            </w:rPr>
            <w:t>1.3 Matrices de transición</w:t>
          </w:r>
          <w:r w:rsidR="009E1733" w:rsidRPr="0025632A">
            <w:rPr>
              <w:rFonts w:ascii="Arial" w:eastAsia="Times New Roman" w:hAnsi="Arial" w:cs="Arial"/>
              <w:b/>
              <w:bCs/>
              <w:kern w:val="0"/>
              <w:sz w:val="24"/>
              <w:szCs w:val="24"/>
              <w:lang w:val="es-MX"/>
              <w14:ligatures w14:val="none"/>
            </w:rPr>
            <w:t>.</w:t>
          </w:r>
        </w:p>
        <w:p w14:paraId="4E9994B5" w14:textId="44F741CF" w:rsidR="009E1733" w:rsidRPr="0025632A" w:rsidRDefault="009E1733" w:rsidP="00B73A70">
          <w:pPr>
            <w:pStyle w:val="ListParagraph"/>
            <w:numPr>
              <w:ilvl w:val="2"/>
              <w:numId w:val="2"/>
            </w:numPr>
            <w:shd w:val="clear" w:color="auto" w:fill="FFFFFF"/>
            <w:spacing w:before="100" w:beforeAutospacing="1" w:after="100" w:afterAutospacing="1" w:line="360" w:lineRule="auto"/>
            <w:jc w:val="both"/>
            <w:rPr>
              <w:rFonts w:ascii="Arial" w:eastAsia="Times New Roman" w:hAnsi="Arial" w:cs="Arial"/>
              <w:b/>
              <w:bCs/>
              <w:kern w:val="0"/>
              <w:sz w:val="24"/>
              <w:szCs w:val="24"/>
              <w:lang w:val="es-MX"/>
              <w14:ligatures w14:val="none"/>
            </w:rPr>
          </w:pPr>
          <w:r w:rsidRPr="0025632A">
            <w:rPr>
              <w:rFonts w:ascii="Arial" w:hAnsi="Arial" w:cs="Arial"/>
              <w:sz w:val="24"/>
              <w:szCs w:val="24"/>
              <w:lang w:val="es-MX"/>
            </w:rPr>
            <w:t xml:space="preserve">Todos los elementos de la matriz son no negativos, por lo tanto, </w:t>
          </w:r>
          <w:proofErr w:type="spellStart"/>
          <w:r w:rsidRPr="0025632A">
            <w:rPr>
              <w:rFonts w:ascii="Arial" w:hAnsi="Arial" w:cs="Arial"/>
              <w:sz w:val="24"/>
              <w:szCs w:val="24"/>
              <w:lang w:val="es-MX"/>
            </w:rPr>
            <w:t>pij</w:t>
          </w:r>
          <w:proofErr w:type="spellEnd"/>
          <w:r w:rsidRPr="0025632A">
            <w:rPr>
              <w:rFonts w:ascii="Arial" w:hAnsi="Arial" w:cs="Arial"/>
              <w:sz w:val="24"/>
              <w:szCs w:val="24"/>
              <w:lang w:val="es-MX"/>
            </w:rPr>
            <w:t xml:space="preserve"> &gt; 0. 2. </w:t>
          </w:r>
        </w:p>
        <w:p w14:paraId="00B88A8C" w14:textId="77777777" w:rsidR="009E1733" w:rsidRPr="0025632A" w:rsidRDefault="009E1733" w:rsidP="00B73A70">
          <w:pPr>
            <w:pStyle w:val="ListParagraph"/>
            <w:numPr>
              <w:ilvl w:val="2"/>
              <w:numId w:val="2"/>
            </w:numPr>
            <w:shd w:val="clear" w:color="auto" w:fill="FFFFFF"/>
            <w:spacing w:before="100" w:beforeAutospacing="1" w:after="100" w:afterAutospacing="1" w:line="360" w:lineRule="auto"/>
            <w:jc w:val="both"/>
            <w:rPr>
              <w:rFonts w:ascii="Arial" w:eastAsia="Times New Roman" w:hAnsi="Arial" w:cs="Arial"/>
              <w:b/>
              <w:bCs/>
              <w:kern w:val="0"/>
              <w:sz w:val="24"/>
              <w:szCs w:val="24"/>
              <w:lang w:val="es-MX"/>
              <w14:ligatures w14:val="none"/>
            </w:rPr>
          </w:pPr>
          <w:r w:rsidRPr="0025632A">
            <w:rPr>
              <w:rFonts w:ascii="Arial" w:hAnsi="Arial" w:cs="Arial"/>
              <w:sz w:val="24"/>
              <w:szCs w:val="24"/>
              <w:lang w:val="es-MX"/>
            </w:rPr>
            <w:t xml:space="preserve">La suma de los elementos de cada fila es igual a 1, por lo tanto, </w:t>
          </w:r>
          <w:proofErr w:type="spellStart"/>
          <w:r w:rsidRPr="0025632A">
            <w:rPr>
              <w:rFonts w:ascii="Arial" w:hAnsi="Arial" w:cs="Arial"/>
              <w:sz w:val="24"/>
              <w:szCs w:val="24"/>
              <w:lang w:val="es-MX"/>
            </w:rPr>
            <w:t>Spij</w:t>
          </w:r>
          <w:proofErr w:type="spellEnd"/>
          <w:r w:rsidRPr="0025632A">
            <w:rPr>
              <w:rFonts w:ascii="Arial" w:hAnsi="Arial" w:cs="Arial"/>
              <w:sz w:val="24"/>
              <w:szCs w:val="24"/>
              <w:lang w:val="es-MX"/>
            </w:rPr>
            <w:t xml:space="preserve"> = 1 para todo i. </w:t>
          </w:r>
        </w:p>
        <w:p w14:paraId="03528C26" w14:textId="2EE0CA2A" w:rsidR="009E1733" w:rsidRPr="0025632A" w:rsidRDefault="009E1733" w:rsidP="00B73A70">
          <w:pPr>
            <w:pStyle w:val="ListParagraph"/>
            <w:shd w:val="clear" w:color="auto" w:fill="FFFFFF"/>
            <w:spacing w:before="100" w:beforeAutospacing="1" w:after="100" w:afterAutospacing="1" w:line="360" w:lineRule="auto"/>
            <w:ind w:left="2160"/>
            <w:jc w:val="both"/>
            <w:rPr>
              <w:rFonts w:ascii="Arial" w:hAnsi="Arial" w:cs="Arial"/>
              <w:sz w:val="24"/>
              <w:szCs w:val="24"/>
              <w:lang w:val="es-MX"/>
            </w:rPr>
          </w:pPr>
          <w:r w:rsidRPr="0025632A">
            <w:rPr>
              <w:rFonts w:ascii="Arial" w:hAnsi="Arial" w:cs="Arial"/>
              <w:sz w:val="24"/>
              <w:szCs w:val="24"/>
              <w:lang w:val="es-MX"/>
            </w:rPr>
            <w:t xml:space="preserve">Si denominamos A como la matriz de probabilidades de transición con un horizonte de tiempo dado, esta se puede representar de manera general como (tabla 2): </w:t>
          </w:r>
        </w:p>
        <w:p w14:paraId="287A7238" w14:textId="77777777" w:rsidR="00D81D99" w:rsidRPr="0025632A" w:rsidRDefault="00D81D99" w:rsidP="00B73A70">
          <w:pPr>
            <w:pStyle w:val="ListParagraph"/>
            <w:shd w:val="clear" w:color="auto" w:fill="FFFFFF"/>
            <w:spacing w:before="100" w:beforeAutospacing="1" w:after="100" w:afterAutospacing="1" w:line="360" w:lineRule="auto"/>
            <w:ind w:left="2160"/>
            <w:jc w:val="both"/>
            <w:rPr>
              <w:rFonts w:ascii="Arial" w:hAnsi="Arial" w:cs="Arial"/>
              <w:sz w:val="24"/>
              <w:szCs w:val="24"/>
              <w:lang w:val="es-MX"/>
            </w:rPr>
          </w:pPr>
        </w:p>
        <w:p w14:paraId="00D8DE7B" w14:textId="0AE65B37" w:rsidR="009E1733" w:rsidRDefault="00D81D99"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r w:rsidRPr="0025632A">
            <w:rPr>
              <w:rFonts w:ascii="Arial" w:eastAsia="Times New Roman" w:hAnsi="Arial" w:cs="Arial"/>
              <w:b/>
              <w:bCs/>
              <w:kern w:val="0"/>
              <w:sz w:val="24"/>
              <w:szCs w:val="24"/>
              <w:lang w:val="es-MX"/>
              <w14:ligatures w14:val="none"/>
            </w:rPr>
            <w:drawing>
              <wp:inline distT="0" distB="0" distL="0" distR="0" wp14:anchorId="47625617" wp14:editId="228D86FA">
                <wp:extent cx="2375022" cy="1955901"/>
                <wp:effectExtent l="0" t="0" r="6350" b="6350"/>
                <wp:docPr id="1762174372"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74372" name="Picture 1" descr="A white grid with black text&#10;&#10;Description automatically generated"/>
                        <pic:cNvPicPr/>
                      </pic:nvPicPr>
                      <pic:blipFill>
                        <a:blip r:embed="rId8"/>
                        <a:stretch>
                          <a:fillRect/>
                        </a:stretch>
                      </pic:blipFill>
                      <pic:spPr>
                        <a:xfrm>
                          <a:off x="0" y="0"/>
                          <a:ext cx="2375022" cy="1955901"/>
                        </a:xfrm>
                        <a:prstGeom prst="rect">
                          <a:avLst/>
                        </a:prstGeom>
                      </pic:spPr>
                    </pic:pic>
                  </a:graphicData>
                </a:graphic>
              </wp:inline>
            </w:drawing>
          </w:r>
        </w:p>
        <w:p w14:paraId="6932D3A8"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2BB8D158"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053DE1F0"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5FD70108"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442D614B"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6E64570F"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5855C0BB"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75D7CD96"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0814F839" w14:textId="77777777" w:rsidR="00B73A70"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75CA4C84" w14:textId="77777777" w:rsidR="00B73A70" w:rsidRPr="0025632A" w:rsidRDefault="00B73A70" w:rsidP="00B73A70">
          <w:pPr>
            <w:pStyle w:val="ListParagraph"/>
            <w:shd w:val="clear" w:color="auto" w:fill="FFFFFF"/>
            <w:spacing w:before="100" w:beforeAutospacing="1" w:after="100" w:afterAutospacing="1" w:line="360" w:lineRule="auto"/>
            <w:ind w:left="2160"/>
            <w:jc w:val="both"/>
            <w:rPr>
              <w:rFonts w:ascii="Arial" w:eastAsia="Times New Roman" w:hAnsi="Arial" w:cs="Arial"/>
              <w:b/>
              <w:bCs/>
              <w:kern w:val="0"/>
              <w:sz w:val="24"/>
              <w:szCs w:val="24"/>
              <w:lang w:val="es-MX"/>
              <w14:ligatures w14:val="none"/>
            </w:rPr>
          </w:pPr>
        </w:p>
        <w:p w14:paraId="1E3586FA" w14:textId="0AD64883" w:rsidR="000158A8" w:rsidRPr="0025632A" w:rsidRDefault="000158A8" w:rsidP="00B73A70">
          <w:pPr>
            <w:numPr>
              <w:ilvl w:val="0"/>
              <w:numId w:val="2"/>
            </w:numPr>
            <w:shd w:val="clear" w:color="auto" w:fill="FFFFFF"/>
            <w:spacing w:before="100" w:beforeAutospacing="1" w:after="100" w:afterAutospacing="1" w:line="360" w:lineRule="auto"/>
            <w:jc w:val="both"/>
            <w:rPr>
              <w:rFonts w:ascii="Arial" w:eastAsia="Times New Roman" w:hAnsi="Arial" w:cs="Arial"/>
              <w:b/>
              <w:bCs/>
              <w:kern w:val="0"/>
              <w:sz w:val="24"/>
              <w:szCs w:val="24"/>
              <w:lang w:val="es-MX"/>
              <w14:ligatures w14:val="none"/>
            </w:rPr>
          </w:pPr>
          <w:r w:rsidRPr="000158A8">
            <w:rPr>
              <w:rFonts w:ascii="Arial" w:eastAsia="Times New Roman" w:hAnsi="Arial" w:cs="Arial"/>
              <w:b/>
              <w:bCs/>
              <w:kern w:val="0"/>
              <w:sz w:val="24"/>
              <w:szCs w:val="24"/>
              <w:lang w:val="es-MX"/>
              <w14:ligatures w14:val="none"/>
            </w:rPr>
            <w:lastRenderedPageBreak/>
            <w:t>1.4 Tabla de símbolos</w:t>
          </w:r>
          <w:r w:rsidR="00184045" w:rsidRPr="0025632A">
            <w:rPr>
              <w:rFonts w:ascii="Arial" w:eastAsia="Times New Roman" w:hAnsi="Arial" w:cs="Arial"/>
              <w:b/>
              <w:bCs/>
              <w:kern w:val="0"/>
              <w:sz w:val="24"/>
              <w:szCs w:val="24"/>
              <w:lang w:val="es-MX"/>
              <w14:ligatures w14:val="none"/>
            </w:rPr>
            <w:t>.</w:t>
          </w:r>
        </w:p>
        <w:p w14:paraId="2F9F092D" w14:textId="1F5392D8" w:rsidR="00184045" w:rsidRPr="000158A8" w:rsidRDefault="00184045" w:rsidP="00B73A70">
          <w:pPr>
            <w:shd w:val="clear" w:color="auto" w:fill="FFFFFF"/>
            <w:spacing w:before="100" w:beforeAutospacing="1" w:after="100" w:afterAutospacing="1" w:line="360" w:lineRule="auto"/>
            <w:ind w:left="720"/>
            <w:jc w:val="both"/>
            <w:rPr>
              <w:rFonts w:ascii="Arial" w:eastAsia="Times New Roman" w:hAnsi="Arial" w:cs="Arial"/>
              <w:b/>
              <w:bCs/>
              <w:kern w:val="0"/>
              <w:sz w:val="24"/>
              <w:szCs w:val="24"/>
              <w:lang w:val="es-MX"/>
              <w14:ligatures w14:val="none"/>
            </w:rPr>
          </w:pPr>
          <w:r w:rsidRPr="0025632A">
            <w:rPr>
              <w:rFonts w:ascii="Arial" w:hAnsi="Arial" w:cs="Arial"/>
              <w:noProof/>
              <w:sz w:val="24"/>
              <w:szCs w:val="24"/>
            </w:rPr>
            <w:drawing>
              <wp:inline distT="0" distB="0" distL="0" distR="0" wp14:anchorId="628E63B3" wp14:editId="59246AD5">
                <wp:extent cx="3212327" cy="3129588"/>
                <wp:effectExtent l="0" t="0" r="7620" b="0"/>
                <wp:docPr id="1463936562" name="Picture 1" descr="TABLA DE SÍMBO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DE SÍMBOLOS"/>
                        <pic:cNvPicPr>
                          <a:picLocks noChangeAspect="1" noChangeArrowheads="1"/>
                        </pic:cNvPicPr>
                      </pic:nvPicPr>
                      <pic:blipFill rotWithShape="1">
                        <a:blip r:embed="rId9">
                          <a:extLst>
                            <a:ext uri="{28A0092B-C50C-407E-A947-70E740481C1C}">
                              <a14:useLocalDpi xmlns:a14="http://schemas.microsoft.com/office/drawing/2010/main" val="0"/>
                            </a:ext>
                          </a:extLst>
                        </a:blip>
                        <a:srcRect l="8237" t="12037" r="29297" b="6946"/>
                        <a:stretch/>
                      </pic:blipFill>
                      <pic:spPr bwMode="auto">
                        <a:xfrm>
                          <a:off x="0" y="0"/>
                          <a:ext cx="3240132" cy="3156677"/>
                        </a:xfrm>
                        <a:prstGeom prst="rect">
                          <a:avLst/>
                        </a:prstGeom>
                        <a:noFill/>
                        <a:ln>
                          <a:noFill/>
                        </a:ln>
                        <a:extLst>
                          <a:ext uri="{53640926-AAD7-44D8-BBD7-CCE9431645EC}">
                            <a14:shadowObscured xmlns:a14="http://schemas.microsoft.com/office/drawing/2010/main"/>
                          </a:ext>
                        </a:extLst>
                      </pic:spPr>
                    </pic:pic>
                  </a:graphicData>
                </a:graphic>
              </wp:inline>
            </w:drawing>
          </w:r>
        </w:p>
        <w:p w14:paraId="0687D574" w14:textId="2D1DC6B7" w:rsidR="000158A8" w:rsidRPr="0025632A" w:rsidRDefault="00184045" w:rsidP="00B73A70">
          <w:pPr>
            <w:numPr>
              <w:ilvl w:val="0"/>
              <w:numId w:val="2"/>
            </w:numPr>
            <w:shd w:val="clear" w:color="auto" w:fill="FFFFFF"/>
            <w:spacing w:before="100" w:beforeAutospacing="1" w:after="100" w:afterAutospacing="1" w:line="360" w:lineRule="auto"/>
            <w:jc w:val="both"/>
            <w:rPr>
              <w:rFonts w:ascii="Arial" w:eastAsia="Times New Roman" w:hAnsi="Arial" w:cs="Arial"/>
              <w:b/>
              <w:bCs/>
              <w:kern w:val="0"/>
              <w:sz w:val="24"/>
              <w:szCs w:val="24"/>
              <w:lang w:val="es-MX"/>
              <w14:ligatures w14:val="none"/>
            </w:rPr>
          </w:pPr>
          <w:r w:rsidRPr="0025632A">
            <w:rPr>
              <w:rFonts w:ascii="Arial" w:eastAsia="Times New Roman" w:hAnsi="Arial" w:cs="Arial"/>
              <w:b/>
              <w:bCs/>
              <w:kern w:val="0"/>
              <w:sz w:val="24"/>
              <w:szCs w:val="24"/>
              <w:lang w:val="es-MX"/>
              <w14:ligatures w14:val="none"/>
            </w:rPr>
            <w:t>1.5 Diferentes</w:t>
          </w:r>
          <w:r w:rsidR="000158A8" w:rsidRPr="000158A8">
            <w:rPr>
              <w:rFonts w:ascii="Arial" w:eastAsia="Times New Roman" w:hAnsi="Arial" w:cs="Arial"/>
              <w:b/>
              <w:bCs/>
              <w:kern w:val="0"/>
              <w:sz w:val="24"/>
              <w:szCs w:val="24"/>
              <w:lang w:val="es-MX"/>
              <w14:ligatures w14:val="none"/>
            </w:rPr>
            <w:t xml:space="preserve"> herramientas automáticas para generar analizadores léxicos.</w:t>
          </w:r>
        </w:p>
        <w:p w14:paraId="1A8BB9CF" w14:textId="6CE66ABF" w:rsidR="0025632A" w:rsidRPr="000158A8" w:rsidRDefault="00184045" w:rsidP="00B73A70">
          <w:pPr>
            <w:shd w:val="clear" w:color="auto" w:fill="FFFFFF"/>
            <w:spacing w:before="100" w:beforeAutospacing="1" w:after="100" w:afterAutospacing="1" w:line="360" w:lineRule="auto"/>
            <w:ind w:left="720"/>
            <w:jc w:val="both"/>
            <w:rPr>
              <w:rFonts w:ascii="Arial" w:eastAsia="Times New Roman" w:hAnsi="Arial" w:cs="Arial"/>
              <w:b/>
              <w:bCs/>
              <w:kern w:val="0"/>
              <w:sz w:val="24"/>
              <w:szCs w:val="24"/>
              <w:lang w:val="es-MX"/>
              <w14:ligatures w14:val="none"/>
            </w:rPr>
          </w:pPr>
          <w:r w:rsidRPr="0025632A">
            <w:rPr>
              <w:rFonts w:ascii="Arial" w:eastAsia="Times New Roman" w:hAnsi="Arial" w:cs="Arial"/>
              <w:b/>
              <w:bCs/>
              <w:kern w:val="0"/>
              <w:sz w:val="24"/>
              <w:szCs w:val="24"/>
              <w:lang w:val="es-MX"/>
              <w14:ligatures w14:val="none"/>
            </w:rPr>
            <w:drawing>
              <wp:inline distT="0" distB="0" distL="0" distR="0" wp14:anchorId="0EB2AC86" wp14:editId="7791590F">
                <wp:extent cx="4965955" cy="3689540"/>
                <wp:effectExtent l="0" t="0" r="6350" b="6350"/>
                <wp:docPr id="341959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59580" name="Picture 1" descr="A screenshot of a computer&#10;&#10;Description automatically generated"/>
                        <pic:cNvPicPr/>
                      </pic:nvPicPr>
                      <pic:blipFill>
                        <a:blip r:embed="rId10"/>
                        <a:stretch>
                          <a:fillRect/>
                        </a:stretch>
                      </pic:blipFill>
                      <pic:spPr>
                        <a:xfrm>
                          <a:off x="0" y="0"/>
                          <a:ext cx="4965955" cy="3689540"/>
                        </a:xfrm>
                        <a:prstGeom prst="rect">
                          <a:avLst/>
                        </a:prstGeom>
                      </pic:spPr>
                    </pic:pic>
                  </a:graphicData>
                </a:graphic>
              </wp:inline>
            </w:drawing>
          </w:r>
        </w:p>
        <w:p w14:paraId="24147233" w14:textId="556FE075" w:rsidR="000158A8" w:rsidRPr="000158A8" w:rsidRDefault="000158A8" w:rsidP="00B73A70">
          <w:pPr>
            <w:numPr>
              <w:ilvl w:val="0"/>
              <w:numId w:val="2"/>
            </w:numPr>
            <w:shd w:val="clear" w:color="auto" w:fill="FFFFFF"/>
            <w:spacing w:before="100" w:beforeAutospacing="1" w:after="100" w:afterAutospacing="1" w:line="360" w:lineRule="auto"/>
            <w:jc w:val="both"/>
            <w:rPr>
              <w:rFonts w:ascii="Arial" w:eastAsia="Times New Roman" w:hAnsi="Arial" w:cs="Arial"/>
              <w:b/>
              <w:bCs/>
              <w:kern w:val="0"/>
              <w:sz w:val="24"/>
              <w:szCs w:val="24"/>
              <w14:ligatures w14:val="none"/>
            </w:rPr>
          </w:pPr>
          <w:r w:rsidRPr="000158A8">
            <w:rPr>
              <w:rFonts w:ascii="Arial" w:eastAsia="Times New Roman" w:hAnsi="Arial" w:cs="Arial"/>
              <w:b/>
              <w:bCs/>
              <w:kern w:val="0"/>
              <w:sz w:val="24"/>
              <w:szCs w:val="24"/>
              <w14:ligatures w14:val="none"/>
            </w:rPr>
            <w:lastRenderedPageBreak/>
            <w:t>1.</w:t>
          </w:r>
          <w:r w:rsidR="008058DC" w:rsidRPr="0025632A">
            <w:rPr>
              <w:rFonts w:ascii="Arial" w:eastAsia="Times New Roman" w:hAnsi="Arial" w:cs="Arial"/>
              <w:b/>
              <w:bCs/>
              <w:kern w:val="0"/>
              <w:sz w:val="24"/>
              <w:szCs w:val="24"/>
              <w14:ligatures w14:val="none"/>
            </w:rPr>
            <w:t>6</w:t>
          </w:r>
          <w:r w:rsidRPr="000158A8">
            <w:rPr>
              <w:rFonts w:ascii="Arial" w:eastAsia="Times New Roman" w:hAnsi="Arial" w:cs="Arial"/>
              <w:b/>
              <w:bCs/>
              <w:kern w:val="0"/>
              <w:sz w:val="24"/>
              <w:szCs w:val="24"/>
              <w14:ligatures w14:val="none"/>
            </w:rPr>
            <w:t xml:space="preserve"> Gramática libre de </w:t>
          </w:r>
          <w:proofErr w:type="spellStart"/>
          <w:r w:rsidRPr="000158A8">
            <w:rPr>
              <w:rFonts w:ascii="Arial" w:eastAsia="Times New Roman" w:hAnsi="Arial" w:cs="Arial"/>
              <w:b/>
              <w:bCs/>
              <w:kern w:val="0"/>
              <w:sz w:val="24"/>
              <w:szCs w:val="24"/>
              <w14:ligatures w14:val="none"/>
            </w:rPr>
            <w:t>Contexto</w:t>
          </w:r>
          <w:proofErr w:type="spellEnd"/>
        </w:p>
        <w:p w14:paraId="7AFF9B83" w14:textId="77777777" w:rsidR="00184045" w:rsidRPr="0025632A" w:rsidRDefault="00184045" w:rsidP="00B73A70">
          <w:p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z w:val="24"/>
              <w:szCs w:val="24"/>
              <w:lang w:val="es-MX"/>
            </w:rPr>
            <w:t xml:space="preserve">Una gramática libre de contexto (GLC) es una descripción estructural precisa de un lenguaje. Formalmente es una tupla G=, donde </w:t>
          </w:r>
        </w:p>
        <w:p w14:paraId="30847E9D" w14:textId="77777777" w:rsidR="00184045" w:rsidRPr="0025632A" w:rsidRDefault="00184045" w:rsidP="00B73A70">
          <w:pPr>
            <w:shd w:val="clear" w:color="auto" w:fill="FFFFFF"/>
            <w:spacing w:before="100" w:beforeAutospacing="1" w:after="100" w:afterAutospacing="1" w:line="360" w:lineRule="auto"/>
            <w:jc w:val="both"/>
            <w:rPr>
              <w:rFonts w:ascii="Arial" w:hAnsi="Arial" w:cs="Arial"/>
              <w:sz w:val="24"/>
              <w:szCs w:val="24"/>
              <w:lang w:val="es-MX"/>
            </w:rPr>
          </w:pPr>
          <w:r w:rsidRPr="0025632A">
            <w:rPr>
              <w:rFonts w:ascii="Arial" w:hAnsi="Arial" w:cs="Arial"/>
              <w:sz w:val="24"/>
              <w:szCs w:val="24"/>
              <w:lang w:val="es-MX"/>
            </w:rPr>
            <w:t xml:space="preserve">• </w:t>
          </w:r>
          <w:proofErr w:type="spellStart"/>
          <w:r w:rsidRPr="0025632A">
            <w:rPr>
              <w:rFonts w:ascii="Arial" w:hAnsi="Arial" w:cs="Arial"/>
              <w:b/>
              <w:bCs/>
              <w:sz w:val="24"/>
              <w:szCs w:val="24"/>
              <w:lang w:val="es-MX"/>
            </w:rPr>
            <w:t>Vn</w:t>
          </w:r>
          <w:proofErr w:type="spellEnd"/>
          <w:r w:rsidRPr="0025632A">
            <w:rPr>
              <w:rFonts w:ascii="Arial" w:hAnsi="Arial" w:cs="Arial"/>
              <w:b/>
              <w:bCs/>
              <w:sz w:val="24"/>
              <w:szCs w:val="24"/>
              <w:lang w:val="es-MX"/>
            </w:rPr>
            <w:t xml:space="preserve"> </w:t>
          </w:r>
          <w:r w:rsidRPr="0025632A">
            <w:rPr>
              <w:rFonts w:ascii="Arial" w:hAnsi="Arial" w:cs="Arial"/>
              <w:sz w:val="24"/>
              <w:szCs w:val="24"/>
              <w:lang w:val="es-MX"/>
            </w:rPr>
            <w:t xml:space="preserve">es el conjunto finito de símbolos no terminales </w:t>
          </w:r>
        </w:p>
        <w:p w14:paraId="48B2310C" w14:textId="77777777" w:rsidR="00184045" w:rsidRPr="0025632A" w:rsidRDefault="00184045" w:rsidP="00B73A70">
          <w:pPr>
            <w:shd w:val="clear" w:color="auto" w:fill="FFFFFF"/>
            <w:spacing w:before="100" w:beforeAutospacing="1" w:after="100" w:afterAutospacing="1" w:line="360" w:lineRule="auto"/>
            <w:jc w:val="both"/>
            <w:rPr>
              <w:rFonts w:ascii="Arial" w:hAnsi="Arial" w:cs="Arial"/>
              <w:sz w:val="24"/>
              <w:szCs w:val="24"/>
              <w:lang w:val="es-MX"/>
            </w:rPr>
          </w:pPr>
          <w:r w:rsidRPr="0025632A">
            <w:rPr>
              <w:rFonts w:ascii="Arial" w:hAnsi="Arial" w:cs="Arial"/>
              <w:b/>
              <w:bCs/>
              <w:sz w:val="24"/>
              <w:szCs w:val="24"/>
              <w:lang w:val="es-MX"/>
            </w:rPr>
            <w:t xml:space="preserve">• </w:t>
          </w:r>
          <w:proofErr w:type="spellStart"/>
          <w:r w:rsidRPr="0025632A">
            <w:rPr>
              <w:rFonts w:ascii="Arial" w:hAnsi="Arial" w:cs="Arial"/>
              <w:b/>
              <w:bCs/>
              <w:sz w:val="24"/>
              <w:szCs w:val="24"/>
              <w:lang w:val="es-MX"/>
            </w:rPr>
            <w:t>Vt</w:t>
          </w:r>
          <w:proofErr w:type="spellEnd"/>
          <w:r w:rsidRPr="0025632A">
            <w:rPr>
              <w:rFonts w:ascii="Arial" w:hAnsi="Arial" w:cs="Arial"/>
              <w:sz w:val="24"/>
              <w:szCs w:val="24"/>
              <w:lang w:val="es-MX"/>
            </w:rPr>
            <w:t xml:space="preserve"> es el conjunto finito de símbolos terminales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 </w:t>
          </w:r>
          <w:proofErr w:type="spellStart"/>
          <w:r w:rsidRPr="0025632A">
            <w:rPr>
              <w:rFonts w:ascii="Arial" w:hAnsi="Arial" w:cs="Arial"/>
              <w:sz w:val="24"/>
              <w:szCs w:val="24"/>
              <w:lang w:val="es-MX"/>
            </w:rPr>
            <w:t>Vt</w:t>
          </w:r>
          <w:proofErr w:type="spellEnd"/>
          <w:r w:rsidRPr="0025632A">
            <w:rPr>
              <w:rFonts w:ascii="Arial" w:hAnsi="Arial" w:cs="Arial"/>
              <w:sz w:val="24"/>
              <w:szCs w:val="24"/>
              <w:lang w:val="es-MX"/>
            </w:rPr>
            <w:t xml:space="preserve"> = </w:t>
          </w:r>
          <w:r w:rsidRPr="0025632A">
            <w:rPr>
              <w:rFonts w:ascii="Cambria Math" w:hAnsi="Cambria Math" w:cs="Cambria Math"/>
              <w:sz w:val="24"/>
              <w:szCs w:val="24"/>
              <w:lang w:val="es-MX"/>
            </w:rPr>
            <w:t>∅</w:t>
          </w:r>
          <w:r w:rsidRPr="0025632A">
            <w:rPr>
              <w:rFonts w:ascii="Arial" w:hAnsi="Arial" w:cs="Arial"/>
              <w:sz w:val="24"/>
              <w:szCs w:val="24"/>
              <w:lang w:val="es-MX"/>
            </w:rPr>
            <w:t xml:space="preserve">) </w:t>
          </w:r>
        </w:p>
        <w:p w14:paraId="4D0EFDFA" w14:textId="77777777" w:rsidR="00184045" w:rsidRPr="0025632A" w:rsidRDefault="00184045" w:rsidP="00B73A70">
          <w:pPr>
            <w:shd w:val="clear" w:color="auto" w:fill="FFFFFF"/>
            <w:spacing w:before="100" w:beforeAutospacing="1" w:after="100" w:afterAutospacing="1" w:line="360" w:lineRule="auto"/>
            <w:jc w:val="both"/>
            <w:rPr>
              <w:rFonts w:ascii="Arial" w:hAnsi="Arial" w:cs="Arial"/>
              <w:sz w:val="24"/>
              <w:szCs w:val="24"/>
              <w:lang w:val="es-MX"/>
            </w:rPr>
          </w:pPr>
          <w:r w:rsidRPr="0025632A">
            <w:rPr>
              <w:rFonts w:ascii="Arial" w:hAnsi="Arial" w:cs="Arial"/>
              <w:sz w:val="24"/>
              <w:szCs w:val="24"/>
              <w:lang w:val="es-MX"/>
            </w:rPr>
            <w:t xml:space="preserve">• </w:t>
          </w:r>
          <w:r w:rsidRPr="0025632A">
            <w:rPr>
              <w:rFonts w:ascii="Arial" w:hAnsi="Arial" w:cs="Arial"/>
              <w:b/>
              <w:bCs/>
              <w:sz w:val="24"/>
              <w:szCs w:val="24"/>
              <w:lang w:val="es-MX"/>
            </w:rPr>
            <w:t xml:space="preserve">P </w:t>
          </w:r>
          <w:r w:rsidRPr="0025632A">
            <w:rPr>
              <w:rFonts w:ascii="Arial" w:hAnsi="Arial" w:cs="Arial"/>
              <w:sz w:val="24"/>
              <w:szCs w:val="24"/>
              <w:lang w:val="es-MX"/>
            </w:rPr>
            <w:t xml:space="preserve">es el conjunto finito de producciones que se pueden ver como relaciones definidas en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w:t>
          </w:r>
          <w:r w:rsidRPr="0025632A">
            <w:rPr>
              <w:rFonts w:ascii="Cambria Math" w:hAnsi="Cambria Math" w:cs="Cambria Math"/>
              <w:sz w:val="24"/>
              <w:szCs w:val="24"/>
              <w:lang w:val="es-MX"/>
            </w:rPr>
            <w:t>∪</w:t>
          </w:r>
          <w:r w:rsidRPr="0025632A">
            <w:rPr>
              <w:rFonts w:ascii="Arial" w:hAnsi="Arial" w:cs="Arial"/>
              <w:sz w:val="24"/>
              <w:szCs w:val="24"/>
              <w:lang w:val="es-MX"/>
            </w:rPr>
            <w:t xml:space="preserve"> </w:t>
          </w:r>
          <w:proofErr w:type="spellStart"/>
          <w:r w:rsidRPr="0025632A">
            <w:rPr>
              <w:rFonts w:ascii="Arial" w:hAnsi="Arial" w:cs="Arial"/>
              <w:sz w:val="24"/>
              <w:szCs w:val="24"/>
              <w:lang w:val="es-MX"/>
            </w:rPr>
            <w:t>Vt</w:t>
          </w:r>
          <w:proofErr w:type="spellEnd"/>
          <w:r w:rsidRPr="0025632A">
            <w:rPr>
              <w:rFonts w:ascii="Arial" w:hAnsi="Arial" w:cs="Arial"/>
              <w:sz w:val="24"/>
              <w:szCs w:val="24"/>
              <w:lang w:val="es-MX"/>
            </w:rPr>
            <w:t xml:space="preserve">*) </w:t>
          </w:r>
        </w:p>
        <w:p w14:paraId="7F607A56" w14:textId="334238AB" w:rsidR="00DA4351" w:rsidRPr="0025632A" w:rsidRDefault="00184045" w:rsidP="00B73A70">
          <w:pPr>
            <w:shd w:val="clear" w:color="auto" w:fill="FFFFFF"/>
            <w:spacing w:before="100" w:beforeAutospacing="1" w:after="100" w:afterAutospacing="1" w:line="360" w:lineRule="auto"/>
            <w:jc w:val="both"/>
            <w:rPr>
              <w:rFonts w:ascii="Arial" w:hAnsi="Arial" w:cs="Arial"/>
              <w:sz w:val="24"/>
              <w:szCs w:val="24"/>
              <w:lang w:val="es-MX"/>
            </w:rPr>
          </w:pPr>
          <w:r w:rsidRPr="0025632A">
            <w:rPr>
              <w:rFonts w:ascii="Arial" w:hAnsi="Arial" w:cs="Arial"/>
              <w:sz w:val="24"/>
              <w:szCs w:val="24"/>
              <w:lang w:val="es-MX"/>
            </w:rPr>
            <w:t xml:space="preserve">• </w:t>
          </w:r>
          <w:r w:rsidRPr="0025632A">
            <w:rPr>
              <w:rFonts w:ascii="Arial" w:hAnsi="Arial" w:cs="Arial"/>
              <w:b/>
              <w:bCs/>
              <w:sz w:val="24"/>
              <w:szCs w:val="24"/>
              <w:lang w:val="es-MX"/>
            </w:rPr>
            <w:t>S</w:t>
          </w:r>
          <w:r w:rsidRPr="0025632A">
            <w:rPr>
              <w:rFonts w:ascii="Arial" w:hAnsi="Arial" w:cs="Arial"/>
              <w:sz w:val="24"/>
              <w:szCs w:val="24"/>
              <w:lang w:val="es-MX"/>
            </w:rPr>
            <w:t xml:space="preserve"> es el símbolo inicial de la gramática.</w:t>
          </w:r>
        </w:p>
        <w:p w14:paraId="162D366D" w14:textId="77777777" w:rsidR="00DA4351" w:rsidRPr="0025632A" w:rsidRDefault="00DA4351" w:rsidP="00B73A70">
          <w:pPr>
            <w:shd w:val="clear" w:color="auto" w:fill="FFFFFF"/>
            <w:spacing w:before="100" w:beforeAutospacing="1" w:after="100" w:afterAutospacing="1" w:line="360" w:lineRule="auto"/>
            <w:ind w:left="1440"/>
            <w:jc w:val="both"/>
            <w:rPr>
              <w:rFonts w:ascii="Arial" w:hAnsi="Arial" w:cs="Arial"/>
              <w:sz w:val="24"/>
              <w:szCs w:val="24"/>
              <w:lang w:val="es-MX"/>
            </w:rPr>
          </w:pPr>
        </w:p>
        <w:p w14:paraId="780AC843" w14:textId="57BF9C0A" w:rsidR="00DA4351" w:rsidRPr="0025632A" w:rsidRDefault="00184045" w:rsidP="00B73A70">
          <w:pPr>
            <w:shd w:val="clear" w:color="auto" w:fill="FFFFFF"/>
            <w:spacing w:before="100" w:beforeAutospacing="1" w:after="100" w:afterAutospacing="1" w:line="360" w:lineRule="auto"/>
            <w:jc w:val="both"/>
            <w:rPr>
              <w:rFonts w:ascii="Arial" w:hAnsi="Arial" w:cs="Arial"/>
              <w:sz w:val="24"/>
              <w:szCs w:val="24"/>
              <w:lang w:val="es-MX"/>
            </w:rPr>
          </w:pPr>
          <w:r w:rsidRPr="0025632A">
            <w:rPr>
              <w:rFonts w:ascii="Arial" w:hAnsi="Arial" w:cs="Arial"/>
              <w:sz w:val="24"/>
              <w:szCs w:val="24"/>
              <w:lang w:val="es-MX"/>
            </w:rPr>
            <w:t xml:space="preserve">La ambigüedad significa que una expresión del lenguaje puede tener más de una interpretación, lo cual no </w:t>
          </w:r>
          <w:r w:rsidR="00DA4351" w:rsidRPr="0025632A">
            <w:rPr>
              <w:rFonts w:ascii="Arial" w:hAnsi="Arial" w:cs="Arial"/>
              <w:sz w:val="24"/>
              <w:szCs w:val="24"/>
              <w:lang w:val="es-MX"/>
            </w:rPr>
            <w:t>está</w:t>
          </w:r>
          <w:r w:rsidRPr="0025632A">
            <w:rPr>
              <w:rFonts w:ascii="Arial" w:hAnsi="Arial" w:cs="Arial"/>
              <w:sz w:val="24"/>
              <w:szCs w:val="24"/>
              <w:lang w:val="es-MX"/>
            </w:rPr>
            <w:t xml:space="preserve"> permitido. </w:t>
          </w:r>
        </w:p>
        <w:p w14:paraId="69C9DFC5" w14:textId="77777777" w:rsidR="00DA4351" w:rsidRPr="0025632A" w:rsidRDefault="00DA4351" w:rsidP="00B73A70">
          <w:p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hyperlink r:id="rId11" w:tgtFrame="_blank" w:history="1">
            <w:r w:rsidRPr="0025632A">
              <w:rPr>
                <w:rStyle w:val="Hyperlink"/>
                <w:rFonts w:ascii="Arial" w:hAnsi="Arial" w:cs="Arial"/>
                <w:color w:val="auto"/>
                <w:sz w:val="24"/>
                <w:szCs w:val="24"/>
                <w:u w:val="none"/>
                <w:lang w:val="es-MX"/>
              </w:rPr>
              <w:t>Una gramática libre de contexto es una gramática formal en la que cada regla de producción es de la forma V → w, donde V es un símbolo no terminal y w es una cadena de terminales y/o no terminales</w:t>
            </w:r>
          </w:hyperlink>
          <w:hyperlink r:id="rId12" w:tgtFrame="_blank" w:history="1">
            <w:r w:rsidRPr="0025632A">
              <w:rPr>
                <w:rStyle w:val="Hyperlink"/>
                <w:rFonts w:ascii="Arial" w:hAnsi="Arial" w:cs="Arial"/>
                <w:color w:val="auto"/>
                <w:sz w:val="24"/>
                <w:szCs w:val="24"/>
                <w:u w:val="none"/>
                <w:vertAlign w:val="superscript"/>
                <w:lang w:val="es-MX"/>
              </w:rPr>
              <w:t>1</w:t>
            </w:r>
          </w:hyperlink>
          <w:r w:rsidRPr="0025632A">
            <w:rPr>
              <w:rFonts w:ascii="Arial" w:hAnsi="Arial" w:cs="Arial"/>
              <w:sz w:val="24"/>
              <w:szCs w:val="24"/>
              <w:lang w:val="es-MX"/>
            </w:rPr>
            <w:t>. </w:t>
          </w:r>
          <w:hyperlink r:id="rId13" w:tgtFrame="_blank" w:history="1">
            <w:r w:rsidRPr="0025632A">
              <w:rPr>
                <w:rStyle w:val="Hyperlink"/>
                <w:rFonts w:ascii="Arial" w:hAnsi="Arial" w:cs="Arial"/>
                <w:color w:val="auto"/>
                <w:sz w:val="24"/>
                <w:szCs w:val="24"/>
                <w:u w:val="none"/>
                <w:lang w:val="es-MX"/>
              </w:rPr>
              <w:t>Las gramáticas libres de contexto permiten describir la mayoría de los lenguajes de programación</w:t>
            </w:r>
          </w:hyperlink>
          <w:hyperlink r:id="rId14" w:tgtFrame="_blank" w:history="1">
            <w:r w:rsidRPr="0025632A">
              <w:rPr>
                <w:rStyle w:val="Hyperlink"/>
                <w:rFonts w:ascii="Arial" w:hAnsi="Arial" w:cs="Arial"/>
                <w:color w:val="auto"/>
                <w:sz w:val="24"/>
                <w:szCs w:val="24"/>
                <w:u w:val="none"/>
                <w:vertAlign w:val="superscript"/>
                <w:lang w:val="es-MX"/>
              </w:rPr>
              <w:t>1</w:t>
            </w:r>
          </w:hyperlink>
          <w:r w:rsidRPr="0025632A">
            <w:rPr>
              <w:rFonts w:ascii="Arial" w:hAnsi="Arial" w:cs="Arial"/>
              <w:sz w:val="24"/>
              <w:szCs w:val="24"/>
              <w:lang w:val="es-MX"/>
            </w:rPr>
            <w:t>.</w:t>
          </w:r>
        </w:p>
        <w:p w14:paraId="3C7114FF" w14:textId="04E3352B" w:rsidR="000158A8" w:rsidRDefault="00E57543" w:rsidP="00B73A70">
          <w:p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hAnsi="Arial" w:cs="Arial"/>
              <w:sz w:val="24"/>
              <w:szCs w:val="24"/>
              <w:lang w:val="es-MX"/>
            </w:rPr>
            <w:t xml:space="preserve">Las gramáticas de lenguajes compiladores son especificaciones sintácticas y precisas de lenguajes de programación. Se pueden describir la sintaxis de las construcciones de los lenguajes de programación por medio de gramáticas de contexto libre o notación BNF (Backus-Naur </w:t>
          </w:r>
          <w:proofErr w:type="spellStart"/>
          <w:r w:rsidRPr="0025632A">
            <w:rPr>
              <w:rFonts w:ascii="Arial" w:hAnsi="Arial" w:cs="Arial"/>
              <w:sz w:val="24"/>
              <w:szCs w:val="24"/>
              <w:lang w:val="es-MX"/>
            </w:rPr>
            <w:t>Form</w:t>
          </w:r>
          <w:proofErr w:type="spellEnd"/>
          <w:r w:rsidRPr="0025632A">
            <w:rPr>
              <w:rFonts w:ascii="Arial" w:hAnsi="Arial" w:cs="Arial"/>
              <w:sz w:val="24"/>
              <w:szCs w:val="24"/>
              <w:lang w:val="es-MX"/>
            </w:rPr>
            <w:t>). Las gramáticas ofrecen ventajas significativas a los diseñadores de lenguajes y a los desarrolladores de compiladores. A partir de una gramática se puede generar automáticamente un analizador sintáctico. </w:t>
          </w:r>
          <w:r w:rsidRPr="0025632A">
            <w:rPr>
              <w:rFonts w:ascii="Arial" w:eastAsia="Times New Roman" w:hAnsi="Arial" w:cs="Arial"/>
              <w:kern w:val="0"/>
              <w:sz w:val="24"/>
              <w:szCs w:val="24"/>
              <w:lang w:val="es-MX"/>
              <w14:ligatures w14:val="none"/>
            </w:rPr>
            <w:t xml:space="preserve"> </w:t>
          </w:r>
        </w:p>
        <w:p w14:paraId="7E2EB12E" w14:textId="77777777" w:rsidR="0025632A" w:rsidRPr="000158A8" w:rsidRDefault="0025632A" w:rsidP="00B73A70">
          <w:pPr>
            <w:shd w:val="clear" w:color="auto" w:fill="FFFFFF"/>
            <w:spacing w:before="100" w:beforeAutospacing="1" w:after="100" w:afterAutospacing="1" w:line="360" w:lineRule="auto"/>
            <w:jc w:val="both"/>
            <w:rPr>
              <w:rFonts w:ascii="Arial" w:eastAsia="Times New Roman" w:hAnsi="Arial" w:cs="Arial"/>
              <w:kern w:val="0"/>
              <w:sz w:val="24"/>
              <w:szCs w:val="24"/>
              <w:lang w:val="es-MX"/>
              <w14:ligatures w14:val="none"/>
            </w:rPr>
          </w:pPr>
        </w:p>
        <w:p w14:paraId="2E81278E" w14:textId="77777777" w:rsidR="0025632A" w:rsidRPr="0025632A" w:rsidRDefault="0025632A" w:rsidP="00B73A70">
          <w:pPr>
            <w:shd w:val="clear" w:color="auto" w:fill="FAFAFA"/>
            <w:spacing w:before="100" w:beforeAutospacing="1" w:after="300"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b/>
              <w:bCs/>
              <w:kern w:val="0"/>
              <w:sz w:val="24"/>
              <w:szCs w:val="24"/>
              <w:lang w:val="es-MX"/>
              <w14:ligatures w14:val="none"/>
            </w:rPr>
            <w:lastRenderedPageBreak/>
            <w:t>Eliminación de la ambigüedad:</w:t>
          </w:r>
          <w:r w:rsidRPr="0025632A">
            <w:rPr>
              <w:rFonts w:ascii="Arial" w:eastAsia="Times New Roman" w:hAnsi="Arial" w:cs="Arial"/>
              <w:kern w:val="0"/>
              <w:sz w:val="24"/>
              <w:szCs w:val="24"/>
              <w:lang w:val="es-MX"/>
              <w14:ligatures w14:val="none"/>
            </w:rPr>
            <w:br/>
            <w:t>podemos eliminar la ambigüedad únicamente sobre la base de las siguientes dos propiedades:</w:t>
          </w:r>
        </w:p>
        <w:p w14:paraId="2BD74289" w14:textId="77777777" w:rsidR="0025632A" w:rsidRPr="0025632A" w:rsidRDefault="0025632A" w:rsidP="00B73A70">
          <w:pPr>
            <w:shd w:val="clear" w:color="auto" w:fill="FAFAFA"/>
            <w:spacing w:before="100" w:beforeAutospacing="1" w:after="300" w:line="360" w:lineRule="auto"/>
            <w:jc w:val="both"/>
            <w:rPr>
              <w:rFonts w:ascii="Arial" w:eastAsia="Times New Roman" w:hAnsi="Arial" w:cs="Arial"/>
              <w:kern w:val="0"/>
              <w:sz w:val="24"/>
              <w:szCs w:val="24"/>
              <w14:ligatures w14:val="none"/>
            </w:rPr>
          </w:pPr>
          <w:r w:rsidRPr="0025632A">
            <w:rPr>
              <w:rFonts w:ascii="Arial" w:eastAsia="Times New Roman" w:hAnsi="Arial" w:cs="Arial"/>
              <w:b/>
              <w:bCs/>
              <w:kern w:val="0"/>
              <w:sz w:val="24"/>
              <w:szCs w:val="24"/>
              <w:lang w:val="es-MX"/>
              <w14:ligatures w14:val="none"/>
            </w:rPr>
            <w:t>1. Precedencia: </w:t>
          </w:r>
          <w:r w:rsidRPr="0025632A">
            <w:rPr>
              <w:rFonts w:ascii="Arial" w:eastAsia="Times New Roman" w:hAnsi="Arial" w:cs="Arial"/>
              <w:kern w:val="0"/>
              <w:sz w:val="24"/>
              <w:szCs w:val="24"/>
              <w:lang w:val="es-MX"/>
              <w14:ligatures w14:val="none"/>
            </w:rPr>
            <w:br/>
            <w:t xml:space="preserve">si se utilizan diferentes operadores, consideraremos la precedencia de los operadores. </w:t>
          </w:r>
          <w:r w:rsidRPr="0025632A">
            <w:rPr>
              <w:rFonts w:ascii="Arial" w:eastAsia="Times New Roman" w:hAnsi="Arial" w:cs="Arial"/>
              <w:kern w:val="0"/>
              <w:sz w:val="24"/>
              <w:szCs w:val="24"/>
              <w14:ligatures w14:val="none"/>
            </w:rPr>
            <w:t xml:space="preserve">Las </w:t>
          </w:r>
          <w:proofErr w:type="spellStart"/>
          <w:r w:rsidRPr="0025632A">
            <w:rPr>
              <w:rFonts w:ascii="Arial" w:eastAsia="Times New Roman" w:hAnsi="Arial" w:cs="Arial"/>
              <w:kern w:val="0"/>
              <w:sz w:val="24"/>
              <w:szCs w:val="24"/>
              <w14:ligatures w14:val="none"/>
            </w:rPr>
            <w:t>tres</w:t>
          </w:r>
          <w:proofErr w:type="spellEnd"/>
          <w:r w:rsidRPr="0025632A">
            <w:rPr>
              <w:rFonts w:ascii="Arial" w:eastAsia="Times New Roman" w:hAnsi="Arial" w:cs="Arial"/>
              <w:kern w:val="0"/>
              <w:sz w:val="24"/>
              <w:szCs w:val="24"/>
              <w14:ligatures w14:val="none"/>
            </w:rPr>
            <w:t xml:space="preserve"> </w:t>
          </w:r>
          <w:proofErr w:type="spellStart"/>
          <w:r w:rsidRPr="0025632A">
            <w:rPr>
              <w:rFonts w:ascii="Arial" w:eastAsia="Times New Roman" w:hAnsi="Arial" w:cs="Arial"/>
              <w:kern w:val="0"/>
              <w:sz w:val="24"/>
              <w:szCs w:val="24"/>
              <w14:ligatures w14:val="none"/>
            </w:rPr>
            <w:t>características</w:t>
          </w:r>
          <w:proofErr w:type="spellEnd"/>
          <w:r w:rsidRPr="0025632A">
            <w:rPr>
              <w:rFonts w:ascii="Arial" w:eastAsia="Times New Roman" w:hAnsi="Arial" w:cs="Arial"/>
              <w:kern w:val="0"/>
              <w:sz w:val="24"/>
              <w:szCs w:val="24"/>
              <w14:ligatures w14:val="none"/>
            </w:rPr>
            <w:t xml:space="preserve"> </w:t>
          </w:r>
          <w:proofErr w:type="spellStart"/>
          <w:r w:rsidRPr="0025632A">
            <w:rPr>
              <w:rFonts w:ascii="Arial" w:eastAsia="Times New Roman" w:hAnsi="Arial" w:cs="Arial"/>
              <w:kern w:val="0"/>
              <w:sz w:val="24"/>
              <w:szCs w:val="24"/>
              <w14:ligatures w14:val="none"/>
            </w:rPr>
            <w:t>importantes</w:t>
          </w:r>
          <w:proofErr w:type="spellEnd"/>
          <w:r w:rsidRPr="0025632A">
            <w:rPr>
              <w:rFonts w:ascii="Arial" w:eastAsia="Times New Roman" w:hAnsi="Arial" w:cs="Arial"/>
              <w:kern w:val="0"/>
              <w:sz w:val="24"/>
              <w:szCs w:val="24"/>
              <w14:ligatures w14:val="none"/>
            </w:rPr>
            <w:t xml:space="preserve"> son:</w:t>
          </w:r>
        </w:p>
        <w:p w14:paraId="7C205456" w14:textId="77777777" w:rsidR="0025632A" w:rsidRPr="0025632A" w:rsidRDefault="0025632A" w:rsidP="00B73A70">
          <w:pPr>
            <w:numPr>
              <w:ilvl w:val="0"/>
              <w:numId w:val="5"/>
            </w:numPr>
            <w:shd w:val="clear" w:color="auto" w:fill="FAFAFA"/>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kern w:val="0"/>
              <w:sz w:val="24"/>
              <w:szCs w:val="24"/>
              <w:lang w:val="es-MX"/>
              <w14:ligatures w14:val="none"/>
            </w:rPr>
            <w:t>El nivel al que está presente la producción denota la prioridad del operador utilizado.</w:t>
          </w:r>
        </w:p>
        <w:p w14:paraId="7F506DE3" w14:textId="77777777" w:rsidR="0025632A" w:rsidRPr="0025632A" w:rsidRDefault="0025632A" w:rsidP="00B73A70">
          <w:pPr>
            <w:numPr>
              <w:ilvl w:val="0"/>
              <w:numId w:val="5"/>
            </w:numPr>
            <w:shd w:val="clear" w:color="auto" w:fill="FAFAFA"/>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kern w:val="0"/>
              <w:sz w:val="24"/>
              <w:szCs w:val="24"/>
              <w:lang w:val="es-MX"/>
              <w14:ligatures w14:val="none"/>
            </w:rPr>
            <w:t>La producción a </w:t>
          </w:r>
          <w:r w:rsidRPr="0025632A">
            <w:rPr>
              <w:rFonts w:ascii="Arial" w:eastAsia="Times New Roman" w:hAnsi="Arial" w:cs="Arial"/>
              <w:b/>
              <w:bCs/>
              <w:kern w:val="0"/>
              <w:sz w:val="24"/>
              <w:szCs w:val="24"/>
              <w:lang w:val="es-MX"/>
              <w14:ligatures w14:val="none"/>
            </w:rPr>
            <w:t>niveles más altos</w:t>
          </w:r>
          <w:r w:rsidRPr="0025632A">
            <w:rPr>
              <w:rFonts w:ascii="Arial" w:eastAsia="Times New Roman" w:hAnsi="Arial" w:cs="Arial"/>
              <w:kern w:val="0"/>
              <w:sz w:val="24"/>
              <w:szCs w:val="24"/>
              <w:lang w:val="es-MX"/>
              <w14:ligatures w14:val="none"/>
            </w:rPr>
            <w:t> tendrá </w:t>
          </w:r>
          <w:r w:rsidRPr="0025632A">
            <w:rPr>
              <w:rFonts w:ascii="Arial" w:eastAsia="Times New Roman" w:hAnsi="Arial" w:cs="Arial"/>
              <w:b/>
              <w:bCs/>
              <w:kern w:val="0"/>
              <w:sz w:val="24"/>
              <w:szCs w:val="24"/>
              <w:lang w:val="es-MX"/>
              <w14:ligatures w14:val="none"/>
            </w:rPr>
            <w:t>operadores con menor prioridad</w:t>
          </w:r>
          <w:r w:rsidRPr="0025632A">
            <w:rPr>
              <w:rFonts w:ascii="Arial" w:eastAsia="Times New Roman" w:hAnsi="Arial" w:cs="Arial"/>
              <w:kern w:val="0"/>
              <w:sz w:val="24"/>
              <w:szCs w:val="24"/>
              <w:lang w:val="es-MX"/>
              <w14:ligatures w14:val="none"/>
            </w:rPr>
            <w:t xml:space="preserve"> . En el árbol de análisis, los </w:t>
          </w:r>
          <w:proofErr w:type="spellStart"/>
          <w:r w:rsidRPr="0025632A">
            <w:rPr>
              <w:rFonts w:ascii="Arial" w:eastAsia="Times New Roman" w:hAnsi="Arial" w:cs="Arial"/>
              <w:kern w:val="0"/>
              <w:sz w:val="24"/>
              <w:szCs w:val="24"/>
              <w:lang w:val="es-MX"/>
              <w14:ligatures w14:val="none"/>
            </w:rPr>
            <w:t>Nodes</w:t>
          </w:r>
          <w:proofErr w:type="spellEnd"/>
          <w:r w:rsidRPr="0025632A">
            <w:rPr>
              <w:rFonts w:ascii="Arial" w:eastAsia="Times New Roman" w:hAnsi="Arial" w:cs="Arial"/>
              <w:kern w:val="0"/>
              <w:sz w:val="24"/>
              <w:szCs w:val="24"/>
              <w:lang w:val="es-MX"/>
              <w14:ligatures w14:val="none"/>
            </w:rPr>
            <w:t xml:space="preserve"> que se encuentran en los niveles superiores o cerca del </w:t>
          </w:r>
          <w:proofErr w:type="spellStart"/>
          <w:r w:rsidRPr="0025632A">
            <w:rPr>
              <w:rFonts w:ascii="Arial" w:eastAsia="Times New Roman" w:hAnsi="Arial" w:cs="Arial"/>
              <w:kern w:val="0"/>
              <w:sz w:val="24"/>
              <w:szCs w:val="24"/>
              <w:lang w:val="es-MX"/>
              <w14:ligatures w14:val="none"/>
            </w:rPr>
            <w:t>Node</w:t>
          </w:r>
          <w:proofErr w:type="spellEnd"/>
          <w:r w:rsidRPr="0025632A">
            <w:rPr>
              <w:rFonts w:ascii="Arial" w:eastAsia="Times New Roman" w:hAnsi="Arial" w:cs="Arial"/>
              <w:kern w:val="0"/>
              <w:sz w:val="24"/>
              <w:szCs w:val="24"/>
              <w:lang w:val="es-MX"/>
              <w14:ligatures w14:val="none"/>
            </w:rPr>
            <w:t xml:space="preserve"> raíz contendrán los operadores de menor prioridad.</w:t>
          </w:r>
        </w:p>
        <w:p w14:paraId="4B94870A" w14:textId="77777777" w:rsidR="0025632A" w:rsidRPr="0025632A" w:rsidRDefault="0025632A" w:rsidP="00B73A70">
          <w:pPr>
            <w:numPr>
              <w:ilvl w:val="0"/>
              <w:numId w:val="5"/>
            </w:numPr>
            <w:shd w:val="clear" w:color="auto" w:fill="FAFAFA"/>
            <w:spacing w:before="100" w:beforeAutospacing="1" w:after="100" w:afterAutospacing="1"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kern w:val="0"/>
              <w:sz w:val="24"/>
              <w:szCs w:val="24"/>
              <w:lang w:val="es-MX"/>
              <w14:ligatures w14:val="none"/>
            </w:rPr>
            <w:t>La producción en </w:t>
          </w:r>
          <w:r w:rsidRPr="0025632A">
            <w:rPr>
              <w:rFonts w:ascii="Arial" w:eastAsia="Times New Roman" w:hAnsi="Arial" w:cs="Arial"/>
              <w:b/>
              <w:bCs/>
              <w:kern w:val="0"/>
              <w:sz w:val="24"/>
              <w:szCs w:val="24"/>
              <w:lang w:val="es-MX"/>
              <w14:ligatures w14:val="none"/>
            </w:rPr>
            <w:t>los niveles inferiores</w:t>
          </w:r>
          <w:r w:rsidRPr="0025632A">
            <w:rPr>
              <w:rFonts w:ascii="Arial" w:eastAsia="Times New Roman" w:hAnsi="Arial" w:cs="Arial"/>
              <w:kern w:val="0"/>
              <w:sz w:val="24"/>
              <w:szCs w:val="24"/>
              <w:lang w:val="es-MX"/>
              <w14:ligatures w14:val="none"/>
            </w:rPr>
            <w:t> tendrá operadores con </w:t>
          </w:r>
          <w:r w:rsidRPr="0025632A">
            <w:rPr>
              <w:rFonts w:ascii="Arial" w:eastAsia="Times New Roman" w:hAnsi="Arial" w:cs="Arial"/>
              <w:b/>
              <w:bCs/>
              <w:kern w:val="0"/>
              <w:sz w:val="24"/>
              <w:szCs w:val="24"/>
              <w:lang w:val="es-MX"/>
              <w14:ligatures w14:val="none"/>
            </w:rPr>
            <w:t>mayor prioridad</w:t>
          </w:r>
          <w:r w:rsidRPr="0025632A">
            <w:rPr>
              <w:rFonts w:ascii="Arial" w:eastAsia="Times New Roman" w:hAnsi="Arial" w:cs="Arial"/>
              <w:kern w:val="0"/>
              <w:sz w:val="24"/>
              <w:szCs w:val="24"/>
              <w:lang w:val="es-MX"/>
              <w14:ligatures w14:val="none"/>
            </w:rPr>
            <w:t xml:space="preserve"> . En el árbol de análisis, los </w:t>
          </w:r>
          <w:proofErr w:type="spellStart"/>
          <w:r w:rsidRPr="0025632A">
            <w:rPr>
              <w:rFonts w:ascii="Arial" w:eastAsia="Times New Roman" w:hAnsi="Arial" w:cs="Arial"/>
              <w:kern w:val="0"/>
              <w:sz w:val="24"/>
              <w:szCs w:val="24"/>
              <w:lang w:val="es-MX"/>
              <w14:ligatures w14:val="none"/>
            </w:rPr>
            <w:t>Nodes</w:t>
          </w:r>
          <w:proofErr w:type="spellEnd"/>
          <w:r w:rsidRPr="0025632A">
            <w:rPr>
              <w:rFonts w:ascii="Arial" w:eastAsia="Times New Roman" w:hAnsi="Arial" w:cs="Arial"/>
              <w:kern w:val="0"/>
              <w:sz w:val="24"/>
              <w:szCs w:val="24"/>
              <w:lang w:val="es-MX"/>
              <w14:ligatures w14:val="none"/>
            </w:rPr>
            <w:t xml:space="preserve"> que se encuentran en niveles más bajos o cerca de los </w:t>
          </w:r>
          <w:proofErr w:type="spellStart"/>
          <w:r w:rsidRPr="0025632A">
            <w:rPr>
              <w:rFonts w:ascii="Arial" w:eastAsia="Times New Roman" w:hAnsi="Arial" w:cs="Arial"/>
              <w:kern w:val="0"/>
              <w:sz w:val="24"/>
              <w:szCs w:val="24"/>
              <w:lang w:val="es-MX"/>
              <w14:ligatures w14:val="none"/>
            </w:rPr>
            <w:t>Nodes</w:t>
          </w:r>
          <w:proofErr w:type="spellEnd"/>
          <w:r w:rsidRPr="0025632A">
            <w:rPr>
              <w:rFonts w:ascii="Arial" w:eastAsia="Times New Roman" w:hAnsi="Arial" w:cs="Arial"/>
              <w:kern w:val="0"/>
              <w:sz w:val="24"/>
              <w:szCs w:val="24"/>
              <w:lang w:val="es-MX"/>
              <w14:ligatures w14:val="none"/>
            </w:rPr>
            <w:t xml:space="preserve"> hoja contendrán los operadores de mayor prioridad.</w:t>
          </w:r>
        </w:p>
        <w:p w14:paraId="1C0D61ED" w14:textId="77777777" w:rsidR="0025632A" w:rsidRPr="0025632A" w:rsidRDefault="0025632A" w:rsidP="00B73A70">
          <w:pPr>
            <w:shd w:val="clear" w:color="auto" w:fill="FAFAFA"/>
            <w:spacing w:before="100" w:beforeAutospacing="1" w:after="300"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b/>
              <w:bCs/>
              <w:kern w:val="0"/>
              <w:sz w:val="24"/>
              <w:szCs w:val="24"/>
              <w:lang w:val="es-MX"/>
              <w14:ligatures w14:val="none"/>
            </w:rPr>
            <w:t>2. Asociatividad:</w:t>
          </w:r>
          <w:r w:rsidRPr="0025632A">
            <w:rPr>
              <w:rFonts w:ascii="Arial" w:eastAsia="Times New Roman" w:hAnsi="Arial" w:cs="Arial"/>
              <w:kern w:val="0"/>
              <w:sz w:val="24"/>
              <w:szCs w:val="24"/>
              <w:lang w:val="es-MX"/>
              <w14:ligatures w14:val="none"/>
            </w:rPr>
            <w:br/>
            <w:t>si los mismos operadores de precedencia están en producción, entonces tendremos que considerar la asociatividad.</w:t>
          </w:r>
        </w:p>
        <w:p w14:paraId="48728C07" w14:textId="77777777" w:rsidR="0025632A" w:rsidRPr="0025632A" w:rsidRDefault="0025632A" w:rsidP="00B73A70">
          <w:pPr>
            <w:numPr>
              <w:ilvl w:val="0"/>
              <w:numId w:val="6"/>
            </w:numPr>
            <w:shd w:val="clear" w:color="auto" w:fill="FAFAFA"/>
            <w:spacing w:before="100" w:beforeAutospacing="1" w:after="100" w:afterAutospacing="1" w:line="360" w:lineRule="auto"/>
            <w:jc w:val="both"/>
            <w:rPr>
              <w:rFonts w:ascii="Arial" w:eastAsia="Times New Roman" w:hAnsi="Arial" w:cs="Arial"/>
              <w:kern w:val="0"/>
              <w:sz w:val="24"/>
              <w:szCs w:val="24"/>
              <w14:ligatures w14:val="none"/>
            </w:rPr>
          </w:pPr>
          <w:r w:rsidRPr="0025632A">
            <w:rPr>
              <w:rFonts w:ascii="Arial" w:eastAsia="Times New Roman" w:hAnsi="Arial" w:cs="Arial"/>
              <w:kern w:val="0"/>
              <w:sz w:val="24"/>
              <w:szCs w:val="24"/>
              <w:lang w:val="es-MX"/>
              <w14:ligatures w14:val="none"/>
            </w:rPr>
            <w:t>Si la asociatividad es de izquierda a derecha, entonces tenemos que provocar una recursión a la izquierda en la producción. El árbol de análisis también se dejará recursivo y crecerá en el lado izquierdo. </w:t>
          </w:r>
          <w:r w:rsidRPr="0025632A">
            <w:rPr>
              <w:rFonts w:ascii="Arial" w:eastAsia="Times New Roman" w:hAnsi="Arial" w:cs="Arial"/>
              <w:kern w:val="0"/>
              <w:sz w:val="24"/>
              <w:szCs w:val="24"/>
              <w:lang w:val="es-MX"/>
              <w14:ligatures w14:val="none"/>
            </w:rPr>
            <w:br/>
          </w:r>
          <w:r w:rsidRPr="0025632A">
            <w:rPr>
              <w:rFonts w:ascii="Arial" w:eastAsia="Times New Roman" w:hAnsi="Arial" w:cs="Arial"/>
              <w:kern w:val="0"/>
              <w:sz w:val="24"/>
              <w:szCs w:val="24"/>
              <w14:ligatures w14:val="none"/>
            </w:rPr>
            <w:t xml:space="preserve">+, -, *, / son </w:t>
          </w:r>
          <w:proofErr w:type="spellStart"/>
          <w:r w:rsidRPr="0025632A">
            <w:rPr>
              <w:rFonts w:ascii="Arial" w:eastAsia="Times New Roman" w:hAnsi="Arial" w:cs="Arial"/>
              <w:kern w:val="0"/>
              <w:sz w:val="24"/>
              <w:szCs w:val="24"/>
              <w14:ligatures w14:val="none"/>
            </w:rPr>
            <w:t>operadores</w:t>
          </w:r>
          <w:proofErr w:type="spellEnd"/>
          <w:r w:rsidRPr="0025632A">
            <w:rPr>
              <w:rFonts w:ascii="Arial" w:eastAsia="Times New Roman" w:hAnsi="Arial" w:cs="Arial"/>
              <w:kern w:val="0"/>
              <w:sz w:val="24"/>
              <w:szCs w:val="24"/>
              <w14:ligatures w14:val="none"/>
            </w:rPr>
            <w:t xml:space="preserve"> </w:t>
          </w:r>
          <w:proofErr w:type="spellStart"/>
          <w:r w:rsidRPr="0025632A">
            <w:rPr>
              <w:rFonts w:ascii="Arial" w:eastAsia="Times New Roman" w:hAnsi="Arial" w:cs="Arial"/>
              <w:kern w:val="0"/>
              <w:sz w:val="24"/>
              <w:szCs w:val="24"/>
              <w14:ligatures w14:val="none"/>
            </w:rPr>
            <w:t>asociativos</w:t>
          </w:r>
          <w:proofErr w:type="spellEnd"/>
          <w:r w:rsidRPr="0025632A">
            <w:rPr>
              <w:rFonts w:ascii="Arial" w:eastAsia="Times New Roman" w:hAnsi="Arial" w:cs="Arial"/>
              <w:kern w:val="0"/>
              <w:sz w:val="24"/>
              <w:szCs w:val="24"/>
              <w14:ligatures w14:val="none"/>
            </w:rPr>
            <w:t xml:space="preserve"> a la </w:t>
          </w:r>
          <w:proofErr w:type="spellStart"/>
          <w:r w:rsidRPr="0025632A">
            <w:rPr>
              <w:rFonts w:ascii="Arial" w:eastAsia="Times New Roman" w:hAnsi="Arial" w:cs="Arial"/>
              <w:kern w:val="0"/>
              <w:sz w:val="24"/>
              <w:szCs w:val="24"/>
              <w14:ligatures w14:val="none"/>
            </w:rPr>
            <w:t>izquierda</w:t>
          </w:r>
          <w:proofErr w:type="spellEnd"/>
          <w:r w:rsidRPr="0025632A">
            <w:rPr>
              <w:rFonts w:ascii="Arial" w:eastAsia="Times New Roman" w:hAnsi="Arial" w:cs="Arial"/>
              <w:kern w:val="0"/>
              <w:sz w:val="24"/>
              <w:szCs w:val="24"/>
              <w14:ligatures w14:val="none"/>
            </w:rPr>
            <w:t>.</w:t>
          </w:r>
        </w:p>
        <w:p w14:paraId="6D72B498" w14:textId="77777777" w:rsidR="0025632A" w:rsidRDefault="0025632A" w:rsidP="00B73A70">
          <w:pPr>
            <w:numPr>
              <w:ilvl w:val="0"/>
              <w:numId w:val="6"/>
            </w:numPr>
            <w:shd w:val="clear" w:color="auto" w:fill="FAFAFA"/>
            <w:spacing w:before="100" w:beforeAutospacing="1" w:after="100" w:afterAutospacing="1" w:line="360" w:lineRule="auto"/>
            <w:jc w:val="both"/>
            <w:rPr>
              <w:rFonts w:ascii="Arial" w:eastAsia="Times New Roman" w:hAnsi="Arial" w:cs="Arial"/>
              <w:kern w:val="0"/>
              <w:sz w:val="24"/>
              <w:szCs w:val="24"/>
              <w14:ligatures w14:val="none"/>
            </w:rPr>
          </w:pPr>
          <w:r w:rsidRPr="0025632A">
            <w:rPr>
              <w:rFonts w:ascii="Arial" w:eastAsia="Times New Roman" w:hAnsi="Arial" w:cs="Arial"/>
              <w:kern w:val="0"/>
              <w:sz w:val="24"/>
              <w:szCs w:val="24"/>
              <w:lang w:val="es-MX"/>
              <w14:ligatures w14:val="none"/>
            </w:rPr>
            <w:t>Si la asociatividad es de derecha a izquierda, entonces tenemos que provocar la recursión a la derecha en las producciones. El árbol de análisis también será recursivo a la derecha y crecerá en el lado derecho. </w:t>
          </w:r>
          <w:r w:rsidRPr="0025632A">
            <w:rPr>
              <w:rFonts w:ascii="Arial" w:eastAsia="Times New Roman" w:hAnsi="Arial" w:cs="Arial"/>
              <w:kern w:val="0"/>
              <w:sz w:val="24"/>
              <w:szCs w:val="24"/>
              <w:lang w:val="es-MX"/>
              <w14:ligatures w14:val="none"/>
            </w:rPr>
            <w:br/>
          </w:r>
          <w:r w:rsidRPr="0025632A">
            <w:rPr>
              <w:rFonts w:ascii="Arial" w:eastAsia="Times New Roman" w:hAnsi="Arial" w:cs="Arial"/>
              <w:kern w:val="0"/>
              <w:sz w:val="24"/>
              <w:szCs w:val="24"/>
              <w14:ligatures w14:val="none"/>
            </w:rPr>
            <w:t xml:space="preserve">^ es un </w:t>
          </w:r>
          <w:proofErr w:type="spellStart"/>
          <w:r w:rsidRPr="0025632A">
            <w:rPr>
              <w:rFonts w:ascii="Arial" w:eastAsia="Times New Roman" w:hAnsi="Arial" w:cs="Arial"/>
              <w:kern w:val="0"/>
              <w:sz w:val="24"/>
              <w:szCs w:val="24"/>
              <w14:ligatures w14:val="none"/>
            </w:rPr>
            <w:t>operador</w:t>
          </w:r>
          <w:proofErr w:type="spellEnd"/>
          <w:r w:rsidRPr="0025632A">
            <w:rPr>
              <w:rFonts w:ascii="Arial" w:eastAsia="Times New Roman" w:hAnsi="Arial" w:cs="Arial"/>
              <w:kern w:val="0"/>
              <w:sz w:val="24"/>
              <w:szCs w:val="24"/>
              <w14:ligatures w14:val="none"/>
            </w:rPr>
            <w:t xml:space="preserve"> </w:t>
          </w:r>
          <w:proofErr w:type="spellStart"/>
          <w:r w:rsidRPr="0025632A">
            <w:rPr>
              <w:rFonts w:ascii="Arial" w:eastAsia="Times New Roman" w:hAnsi="Arial" w:cs="Arial"/>
              <w:kern w:val="0"/>
              <w:sz w:val="24"/>
              <w:szCs w:val="24"/>
              <w14:ligatures w14:val="none"/>
            </w:rPr>
            <w:t>asociativo</w:t>
          </w:r>
          <w:proofErr w:type="spellEnd"/>
          <w:r w:rsidRPr="0025632A">
            <w:rPr>
              <w:rFonts w:ascii="Arial" w:eastAsia="Times New Roman" w:hAnsi="Arial" w:cs="Arial"/>
              <w:kern w:val="0"/>
              <w:sz w:val="24"/>
              <w:szCs w:val="24"/>
              <w14:ligatures w14:val="none"/>
            </w:rPr>
            <w:t xml:space="preserve"> derecho.</w:t>
          </w:r>
        </w:p>
        <w:p w14:paraId="7E0541DB" w14:textId="77777777" w:rsidR="0025632A" w:rsidRPr="0025632A" w:rsidRDefault="0025632A" w:rsidP="00B73A70">
          <w:pPr>
            <w:numPr>
              <w:ilvl w:val="0"/>
              <w:numId w:val="6"/>
            </w:numPr>
            <w:shd w:val="clear" w:color="auto" w:fill="FAFAFA"/>
            <w:spacing w:before="100" w:beforeAutospacing="1" w:after="100" w:afterAutospacing="1" w:line="360" w:lineRule="auto"/>
            <w:jc w:val="both"/>
            <w:rPr>
              <w:rFonts w:ascii="Arial" w:eastAsia="Times New Roman" w:hAnsi="Arial" w:cs="Arial"/>
              <w:kern w:val="0"/>
              <w:sz w:val="24"/>
              <w:szCs w:val="24"/>
              <w14:ligatures w14:val="none"/>
            </w:rPr>
          </w:pPr>
        </w:p>
        <w:p w14:paraId="64871311" w14:textId="77777777" w:rsidR="0025632A" w:rsidRPr="0025632A" w:rsidRDefault="0025632A" w:rsidP="00B73A70">
          <w:pPr>
            <w:shd w:val="clear" w:color="auto" w:fill="FAFAFA"/>
            <w:spacing w:before="100" w:beforeAutospacing="1" w:after="300" w:line="360" w:lineRule="auto"/>
            <w:jc w:val="both"/>
            <w:rPr>
              <w:rFonts w:ascii="Arial" w:eastAsia="Times New Roman" w:hAnsi="Arial" w:cs="Arial"/>
              <w:kern w:val="0"/>
              <w:sz w:val="24"/>
              <w:szCs w:val="24"/>
              <w14:ligatures w14:val="none"/>
            </w:rPr>
          </w:pPr>
          <w:proofErr w:type="spellStart"/>
          <w:r w:rsidRPr="0025632A">
            <w:rPr>
              <w:rFonts w:ascii="Arial" w:eastAsia="Times New Roman" w:hAnsi="Arial" w:cs="Arial"/>
              <w:b/>
              <w:bCs/>
              <w:kern w:val="0"/>
              <w:sz w:val="24"/>
              <w:szCs w:val="24"/>
              <w14:ligatures w14:val="none"/>
            </w:rPr>
            <w:t>Ejemplo</w:t>
          </w:r>
          <w:proofErr w:type="spellEnd"/>
          <w:r w:rsidRPr="0025632A">
            <w:rPr>
              <w:rFonts w:ascii="Arial" w:eastAsia="Times New Roman" w:hAnsi="Arial" w:cs="Arial"/>
              <w:b/>
              <w:bCs/>
              <w:kern w:val="0"/>
              <w:sz w:val="24"/>
              <w:szCs w:val="24"/>
              <w14:ligatures w14:val="none"/>
            </w:rPr>
            <w:t xml:space="preserve"> 1 –</w:t>
          </w:r>
          <w:r w:rsidRPr="0025632A">
            <w:rPr>
              <w:rFonts w:ascii="Arial" w:eastAsia="Times New Roman" w:hAnsi="Arial" w:cs="Arial"/>
              <w:kern w:val="0"/>
              <w:sz w:val="24"/>
              <w:szCs w:val="24"/>
              <w14:ligatures w14:val="none"/>
            </w:rPr>
            <w:t> </w:t>
          </w:r>
          <w:proofErr w:type="spellStart"/>
          <w:r w:rsidRPr="0025632A">
            <w:rPr>
              <w:rFonts w:ascii="Arial" w:eastAsia="Times New Roman" w:hAnsi="Arial" w:cs="Arial"/>
              <w:kern w:val="0"/>
              <w:sz w:val="24"/>
              <w:szCs w:val="24"/>
              <w14:ligatures w14:val="none"/>
            </w:rPr>
            <w:t>Considere</w:t>
          </w:r>
          <w:proofErr w:type="spellEnd"/>
          <w:r w:rsidRPr="0025632A">
            <w:rPr>
              <w:rFonts w:ascii="Arial" w:eastAsia="Times New Roman" w:hAnsi="Arial" w:cs="Arial"/>
              <w:kern w:val="0"/>
              <w:sz w:val="24"/>
              <w:szCs w:val="24"/>
              <w14:ligatures w14:val="none"/>
            </w:rPr>
            <w:t xml:space="preserve"> la </w:t>
          </w:r>
          <w:proofErr w:type="spellStart"/>
          <w:r w:rsidRPr="0025632A">
            <w:rPr>
              <w:rFonts w:ascii="Arial" w:eastAsia="Times New Roman" w:hAnsi="Arial" w:cs="Arial"/>
              <w:kern w:val="0"/>
              <w:sz w:val="24"/>
              <w:szCs w:val="24"/>
              <w14:ligatures w14:val="none"/>
            </w:rPr>
            <w:t>gramática</w:t>
          </w:r>
          <w:proofErr w:type="spellEnd"/>
          <w:r w:rsidRPr="0025632A">
            <w:rPr>
              <w:rFonts w:ascii="Arial" w:eastAsia="Times New Roman" w:hAnsi="Arial" w:cs="Arial"/>
              <w:kern w:val="0"/>
              <w:sz w:val="24"/>
              <w:szCs w:val="24"/>
              <w14:ligatures w14:val="none"/>
            </w:rPr>
            <w:t xml:space="preserve"> </w:t>
          </w:r>
          <w:proofErr w:type="spellStart"/>
          <w:r w:rsidRPr="0025632A">
            <w:rPr>
              <w:rFonts w:ascii="Arial" w:eastAsia="Times New Roman" w:hAnsi="Arial" w:cs="Arial"/>
              <w:kern w:val="0"/>
              <w:sz w:val="24"/>
              <w:szCs w:val="24"/>
              <w14:ligatures w14:val="none"/>
            </w:rPr>
            <w:t>ambigua</w:t>
          </w:r>
          <w:proofErr w:type="spellEnd"/>
        </w:p>
        <w:p w14:paraId="2CF36A17" w14:textId="77777777" w:rsidR="0025632A" w:rsidRPr="0025632A" w:rsidRDefault="0025632A" w:rsidP="00B73A70">
          <w:pPr>
            <w:shd w:val="clear" w:color="auto" w:fill="FAFAFA"/>
            <w:spacing w:beforeAutospacing="1" w:after="300"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b/>
              <w:bCs/>
              <w:kern w:val="0"/>
              <w:sz w:val="24"/>
              <w:szCs w:val="24"/>
              <w:lang w:val="es-MX"/>
              <w14:ligatures w14:val="none"/>
            </w:rPr>
            <w:lastRenderedPageBreak/>
            <w:t>E -&gt; EE | id</w:t>
          </w:r>
          <w:r w:rsidRPr="0025632A">
            <w:rPr>
              <w:rFonts w:ascii="Arial" w:eastAsia="Times New Roman" w:hAnsi="Arial" w:cs="Arial"/>
              <w:kern w:val="0"/>
              <w:sz w:val="24"/>
              <w:szCs w:val="24"/>
              <w:lang w:val="es-MX"/>
              <w14:ligatures w14:val="none"/>
            </w:rPr>
            <w:br/>
            <w:t>El lenguaje en la gramática contendrá { id, id-id, id-id-id,</w:t>
          </w:r>
          <w:proofErr w:type="gramStart"/>
          <w:r w:rsidRPr="0025632A">
            <w:rPr>
              <w:rFonts w:ascii="Arial" w:eastAsia="Times New Roman" w:hAnsi="Arial" w:cs="Arial"/>
              <w:kern w:val="0"/>
              <w:sz w:val="24"/>
              <w:szCs w:val="24"/>
              <w:lang w:val="es-MX"/>
              <w14:ligatures w14:val="none"/>
            </w:rPr>
            <w:t xml:space="preserve"> ….</w:t>
          </w:r>
          <w:proofErr w:type="gramEnd"/>
          <w:r w:rsidRPr="0025632A">
            <w:rPr>
              <w:rFonts w:ascii="Arial" w:eastAsia="Times New Roman" w:hAnsi="Arial" w:cs="Arial"/>
              <w:kern w:val="0"/>
              <w:sz w:val="24"/>
              <w:szCs w:val="24"/>
              <w:lang w:val="es-MX"/>
              <w14:ligatures w14:val="none"/>
            </w:rPr>
            <w:t>}</w:t>
          </w:r>
        </w:p>
        <w:p w14:paraId="1139B1F3" w14:textId="77777777" w:rsidR="0025632A" w:rsidRPr="0025632A" w:rsidRDefault="0025632A" w:rsidP="00B73A70">
          <w:pPr>
            <w:shd w:val="clear" w:color="auto" w:fill="FAFAFA"/>
            <w:spacing w:before="100" w:beforeAutospacing="1" w:after="300"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kern w:val="0"/>
              <w:sz w:val="24"/>
              <w:szCs w:val="24"/>
              <w:lang w:val="es-MX"/>
              <w14:ligatures w14:val="none"/>
            </w:rPr>
            <w:t xml:space="preserve">Digamos que queremos derivar la </w:t>
          </w:r>
          <w:proofErr w:type="spellStart"/>
          <w:r w:rsidRPr="0025632A">
            <w:rPr>
              <w:rFonts w:ascii="Arial" w:eastAsia="Times New Roman" w:hAnsi="Arial" w:cs="Arial"/>
              <w:kern w:val="0"/>
              <w:sz w:val="24"/>
              <w:szCs w:val="24"/>
              <w:lang w:val="es-MX"/>
              <w14:ligatures w14:val="none"/>
            </w:rPr>
            <w:t>string</w:t>
          </w:r>
          <w:proofErr w:type="spellEnd"/>
          <w:r w:rsidRPr="0025632A">
            <w:rPr>
              <w:rFonts w:ascii="Arial" w:eastAsia="Times New Roman" w:hAnsi="Arial" w:cs="Arial"/>
              <w:kern w:val="0"/>
              <w:sz w:val="24"/>
              <w:szCs w:val="24"/>
              <w:lang w:val="es-MX"/>
              <w14:ligatures w14:val="none"/>
            </w:rPr>
            <w:t> </w:t>
          </w:r>
          <w:r w:rsidRPr="0025632A">
            <w:rPr>
              <w:rFonts w:ascii="Arial" w:eastAsia="Times New Roman" w:hAnsi="Arial" w:cs="Arial"/>
              <w:b/>
              <w:bCs/>
              <w:kern w:val="0"/>
              <w:sz w:val="24"/>
              <w:szCs w:val="24"/>
              <w:lang w:val="es-MX"/>
              <w14:ligatures w14:val="none"/>
            </w:rPr>
            <w:t>id-id-id. </w:t>
          </w:r>
          <w:r w:rsidRPr="0025632A">
            <w:rPr>
              <w:rFonts w:ascii="Arial" w:eastAsia="Times New Roman" w:hAnsi="Arial" w:cs="Arial"/>
              <w:kern w:val="0"/>
              <w:sz w:val="24"/>
              <w:szCs w:val="24"/>
              <w:lang w:val="es-MX"/>
              <w14:ligatures w14:val="none"/>
            </w:rPr>
            <w:t>Consideremos un solo valor de id=3 para obtener más información. El resultado debería ser:</w:t>
          </w:r>
        </w:p>
        <w:p w14:paraId="6D6C7697" w14:textId="77777777" w:rsidR="0025632A" w:rsidRPr="0025632A" w:rsidRDefault="0025632A" w:rsidP="00B73A70">
          <w:pPr>
            <w:shd w:val="clear" w:color="auto" w:fill="FAFAFA"/>
            <w:spacing w:beforeAutospacing="1" w:after="300" w:line="360" w:lineRule="auto"/>
            <w:jc w:val="both"/>
            <w:rPr>
              <w:rFonts w:ascii="Arial" w:eastAsia="Times New Roman" w:hAnsi="Arial" w:cs="Arial"/>
              <w:kern w:val="0"/>
              <w:sz w:val="24"/>
              <w:szCs w:val="24"/>
              <w:lang w:val="es-MX"/>
              <w14:ligatures w14:val="none"/>
            </w:rPr>
          </w:pPr>
          <w:r w:rsidRPr="0025632A">
            <w:rPr>
              <w:rFonts w:ascii="Arial" w:eastAsia="Times New Roman" w:hAnsi="Arial" w:cs="Arial"/>
              <w:kern w:val="0"/>
              <w:sz w:val="24"/>
              <w:szCs w:val="24"/>
              <w:lang w:val="es-MX"/>
              <w14:ligatures w14:val="none"/>
            </w:rPr>
            <w:t>3-3-3 =-3 </w:t>
          </w:r>
          <w:r w:rsidRPr="0025632A">
            <w:rPr>
              <w:rFonts w:ascii="Arial" w:eastAsia="Times New Roman" w:hAnsi="Arial" w:cs="Arial"/>
              <w:kern w:val="0"/>
              <w:sz w:val="24"/>
              <w:szCs w:val="24"/>
              <w:lang w:val="es-MX"/>
              <w14:ligatures w14:val="none"/>
            </w:rPr>
            <w:br/>
            <w:t>Dado que los mismos operadores de prioridad, debemos considerar la asociatividad que es de izquierda a derecha.</w:t>
          </w:r>
        </w:p>
        <w:p w14:paraId="143A2BCF" w14:textId="58A91081" w:rsidR="000158A8" w:rsidRPr="0025632A" w:rsidRDefault="0025632A" w:rsidP="00B73A70">
          <w:pPr>
            <w:shd w:val="clear" w:color="auto" w:fill="FFFFFF"/>
            <w:spacing w:after="0" w:line="360" w:lineRule="auto"/>
            <w:jc w:val="both"/>
            <w:outlineLvl w:val="1"/>
            <w:rPr>
              <w:rFonts w:ascii="Arial" w:eastAsia="Times New Roman" w:hAnsi="Arial" w:cs="Arial"/>
              <w:b/>
              <w:bCs/>
              <w:kern w:val="0"/>
              <w:sz w:val="24"/>
              <w:szCs w:val="24"/>
              <w:lang w:val="es-MX"/>
              <w14:ligatures w14:val="none"/>
            </w:rPr>
          </w:pPr>
          <w:r w:rsidRPr="0025632A">
            <w:rPr>
              <w:rFonts w:ascii="Arial" w:hAnsi="Arial" w:cs="Arial"/>
              <w:sz w:val="24"/>
              <w:szCs w:val="24"/>
              <w:lang w:val="es-MX"/>
            </w:rPr>
            <w:t>Una gramática libre de contexto es una descripción estructural precisa de un lenguaje. Formalmente es una tupla G=&lt;</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w:t>
          </w:r>
          <w:proofErr w:type="spellStart"/>
          <w:r w:rsidRPr="0025632A">
            <w:rPr>
              <w:rFonts w:ascii="Arial" w:hAnsi="Arial" w:cs="Arial"/>
              <w:sz w:val="24"/>
              <w:szCs w:val="24"/>
              <w:lang w:val="es-MX"/>
            </w:rPr>
            <w:t>Vt</w:t>
          </w:r>
          <w:proofErr w:type="spellEnd"/>
          <w:r w:rsidRPr="0025632A">
            <w:rPr>
              <w:rFonts w:ascii="Arial" w:hAnsi="Arial" w:cs="Arial"/>
              <w:sz w:val="24"/>
              <w:szCs w:val="24"/>
              <w:lang w:val="es-MX"/>
            </w:rPr>
            <w:t xml:space="preserve">, P, S&gt;, donde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es el conjunto finito de símbolos no terminales y </w:t>
          </w:r>
          <w:proofErr w:type="spellStart"/>
          <w:r w:rsidRPr="0025632A">
            <w:rPr>
              <w:rFonts w:ascii="Arial" w:hAnsi="Arial" w:cs="Arial"/>
              <w:sz w:val="24"/>
              <w:szCs w:val="24"/>
              <w:lang w:val="es-MX"/>
            </w:rPr>
            <w:t>Vt</w:t>
          </w:r>
          <w:proofErr w:type="spellEnd"/>
          <w:r w:rsidRPr="0025632A">
            <w:rPr>
              <w:rFonts w:ascii="Arial" w:hAnsi="Arial" w:cs="Arial"/>
              <w:sz w:val="24"/>
              <w:szCs w:val="24"/>
              <w:lang w:val="es-MX"/>
            </w:rPr>
            <w:t xml:space="preserve"> es el conjunto finito de símbolos terminales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 </w:t>
          </w:r>
          <w:proofErr w:type="spellStart"/>
          <w:r w:rsidRPr="0025632A">
            <w:rPr>
              <w:rFonts w:ascii="Arial" w:hAnsi="Arial" w:cs="Arial"/>
              <w:sz w:val="24"/>
              <w:szCs w:val="24"/>
              <w:lang w:val="es-MX"/>
            </w:rPr>
            <w:t>Vt</w:t>
          </w:r>
          <w:proofErr w:type="spellEnd"/>
          <w:r w:rsidRPr="0025632A">
            <w:rPr>
              <w:rFonts w:ascii="Arial" w:hAnsi="Arial" w:cs="Arial"/>
              <w:sz w:val="24"/>
              <w:szCs w:val="24"/>
              <w:lang w:val="es-MX"/>
            </w:rPr>
            <w:t xml:space="preserve"> = </w:t>
          </w:r>
          <w:r w:rsidRPr="0025632A">
            <w:rPr>
              <w:rFonts w:ascii="Cambria Math" w:hAnsi="Cambria Math" w:cs="Cambria Math"/>
              <w:sz w:val="24"/>
              <w:szCs w:val="24"/>
              <w:lang w:val="es-MX"/>
            </w:rPr>
            <w:t>∅</w:t>
          </w:r>
          <w:r w:rsidRPr="0025632A">
            <w:rPr>
              <w:rFonts w:ascii="Arial" w:hAnsi="Arial" w:cs="Arial"/>
              <w:sz w:val="24"/>
              <w:szCs w:val="24"/>
              <w:lang w:val="es-MX"/>
            </w:rPr>
            <w:t xml:space="preserve">). Las producciones tienen la forma A→ donde A </w:t>
          </w:r>
          <w:r w:rsidRPr="0025632A">
            <w:rPr>
              <w:rFonts w:ascii="Cambria Math" w:hAnsi="Cambria Math" w:cs="Cambria Math"/>
              <w:sz w:val="24"/>
              <w:szCs w:val="24"/>
              <w:lang w:val="es-MX"/>
            </w:rPr>
            <w:t>∈</w:t>
          </w:r>
          <w:r w:rsidRPr="0025632A">
            <w:rPr>
              <w:rFonts w:ascii="Arial" w:hAnsi="Arial" w:cs="Arial"/>
              <w:sz w:val="24"/>
              <w:szCs w:val="24"/>
              <w:lang w:val="es-MX"/>
            </w:rPr>
            <w:t xml:space="preserve">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y es una expresión ya sea compuesta por símbolos no terminales como terminales ( </w:t>
          </w:r>
          <w:r w:rsidRPr="0025632A">
            <w:rPr>
              <w:rFonts w:ascii="Cambria Math" w:hAnsi="Cambria Math" w:cs="Cambria Math"/>
              <w:sz w:val="24"/>
              <w:szCs w:val="24"/>
              <w:lang w:val="es-MX"/>
            </w:rPr>
            <w:t>∈</w:t>
          </w:r>
          <w:r w:rsidRPr="0025632A">
            <w:rPr>
              <w:rFonts w:ascii="Arial" w:hAnsi="Arial" w:cs="Arial"/>
              <w:sz w:val="24"/>
              <w:szCs w:val="24"/>
              <w:lang w:val="es-MX"/>
            </w:rPr>
            <w:t xml:space="preserve"> (</w:t>
          </w:r>
          <w:proofErr w:type="spellStart"/>
          <w:r w:rsidRPr="0025632A">
            <w:rPr>
              <w:rFonts w:ascii="Arial" w:hAnsi="Arial" w:cs="Arial"/>
              <w:sz w:val="24"/>
              <w:szCs w:val="24"/>
              <w:lang w:val="es-MX"/>
            </w:rPr>
            <w:t>Vt</w:t>
          </w:r>
          <w:proofErr w:type="spellEnd"/>
          <w:r w:rsidRPr="0025632A">
            <w:rPr>
              <w:rFonts w:ascii="Arial" w:hAnsi="Arial" w:cs="Arial"/>
              <w:sz w:val="24"/>
              <w:szCs w:val="24"/>
              <w:lang w:val="es-MX"/>
            </w:rPr>
            <w:t xml:space="preserve"> </w:t>
          </w:r>
          <w:r w:rsidRPr="0025632A">
            <w:rPr>
              <w:rFonts w:ascii="Cambria Math" w:hAnsi="Cambria Math" w:cs="Cambria Math"/>
              <w:sz w:val="24"/>
              <w:szCs w:val="24"/>
              <w:lang w:val="es-MX"/>
            </w:rPr>
            <w:t>∪</w:t>
          </w:r>
          <w:r w:rsidRPr="0025632A">
            <w:rPr>
              <w:rFonts w:ascii="Arial" w:hAnsi="Arial" w:cs="Arial"/>
              <w:sz w:val="24"/>
              <w:szCs w:val="24"/>
              <w:lang w:val="es-MX"/>
            </w:rPr>
            <w:t xml:space="preserve">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w:t>
          </w:r>
          <w:proofErr w:type="spellStart"/>
          <w:r w:rsidRPr="0025632A">
            <w:rPr>
              <w:rFonts w:ascii="Arial" w:hAnsi="Arial" w:cs="Arial"/>
              <w:sz w:val="24"/>
              <w:szCs w:val="24"/>
              <w:lang w:val="es-MX"/>
            </w:rPr>
            <w:t>ó</w:t>
          </w:r>
          <w:proofErr w:type="spellEnd"/>
          <w:r w:rsidRPr="0025632A">
            <w:rPr>
              <w:rFonts w:ascii="Arial" w:hAnsi="Arial" w:cs="Arial"/>
              <w:sz w:val="24"/>
              <w:szCs w:val="24"/>
              <w:lang w:val="es-MX"/>
            </w:rPr>
            <w:t xml:space="preserve"> la cadena nula Ɛ. Una producción puede verse como una regla de reescritura que indica cómo reemplazar símbolos no terminales por la expresión correspondiente en la parte derecha de la producción. Así partiendo de algún A </w:t>
          </w:r>
          <w:r w:rsidRPr="0025632A">
            <w:rPr>
              <w:rFonts w:ascii="Cambria Math" w:hAnsi="Cambria Math" w:cs="Cambria Math"/>
              <w:sz w:val="24"/>
              <w:szCs w:val="24"/>
              <w:lang w:val="es-MX"/>
            </w:rPr>
            <w:t>∈</w:t>
          </w:r>
          <w:r w:rsidRPr="0025632A">
            <w:rPr>
              <w:rFonts w:ascii="Arial" w:hAnsi="Arial" w:cs="Arial"/>
              <w:sz w:val="24"/>
              <w:szCs w:val="24"/>
              <w:lang w:val="es-MX"/>
            </w:rPr>
            <w:t xml:space="preserve"> </w:t>
          </w:r>
          <w:proofErr w:type="spellStart"/>
          <w:r w:rsidRPr="0025632A">
            <w:rPr>
              <w:rFonts w:ascii="Arial" w:hAnsi="Arial" w:cs="Arial"/>
              <w:sz w:val="24"/>
              <w:szCs w:val="24"/>
              <w:lang w:val="es-MX"/>
            </w:rPr>
            <w:t>Vn</w:t>
          </w:r>
          <w:proofErr w:type="spellEnd"/>
          <w:r w:rsidRPr="0025632A">
            <w:rPr>
              <w:rFonts w:ascii="Arial" w:hAnsi="Arial" w:cs="Arial"/>
              <w:sz w:val="24"/>
              <w:szCs w:val="24"/>
              <w:lang w:val="es-MX"/>
            </w:rPr>
            <w:t xml:space="preserve">, se pueden aplicar las reglas de P hasta alcanzar a una expresión compuesta únicamente por símbolos terminales. A </w:t>
          </w:r>
          <w:proofErr w:type="gramStart"/>
          <w:r w:rsidRPr="0025632A">
            <w:rPr>
              <w:rFonts w:ascii="Arial" w:hAnsi="Arial" w:cs="Arial"/>
              <w:sz w:val="24"/>
              <w:szCs w:val="24"/>
              <w:lang w:val="es-MX"/>
            </w:rPr>
            <w:t>ésta</w:t>
          </w:r>
          <w:proofErr w:type="gramEnd"/>
          <w:r w:rsidRPr="0025632A">
            <w:rPr>
              <w:rFonts w:ascii="Arial" w:hAnsi="Arial" w:cs="Arial"/>
              <w:sz w:val="24"/>
              <w:szCs w:val="24"/>
              <w:lang w:val="es-MX"/>
            </w:rPr>
            <w:t xml:space="preserve"> expresión se le denomina frase o lexema. </w:t>
          </w:r>
          <w:hyperlink r:id="rId15" w:tgtFrame="_blank" w:history="1">
            <w:r w:rsidRPr="0025632A">
              <w:rPr>
                <w:rStyle w:val="Hyperlink"/>
                <w:rFonts w:ascii="Arial" w:hAnsi="Arial" w:cs="Arial"/>
                <w:color w:val="auto"/>
                <w:sz w:val="24"/>
                <w:szCs w:val="24"/>
                <w:u w:val="none"/>
                <w:lang w:val="es-MX"/>
              </w:rPr>
              <w:t>A las expresiones formadas por símbolos terminales y no terminales se les denomina formas de frase</w:t>
            </w:r>
          </w:hyperlink>
          <w:hyperlink r:id="rId16" w:tgtFrame="_blank" w:history="1">
            <w:r w:rsidRPr="0025632A">
              <w:rPr>
                <w:rStyle w:val="Hyperlink"/>
                <w:rFonts w:ascii="Arial" w:hAnsi="Arial" w:cs="Arial"/>
                <w:color w:val="auto"/>
                <w:sz w:val="24"/>
                <w:szCs w:val="24"/>
                <w:u w:val="none"/>
                <w:vertAlign w:val="superscript"/>
                <w:lang w:val="es-MX"/>
              </w:rPr>
              <w:t>1</w:t>
            </w:r>
          </w:hyperlink>
          <w:hyperlink r:id="rId17" w:tgtFrame="_blank" w:history="1">
            <w:r w:rsidRPr="0025632A">
              <w:rPr>
                <w:rStyle w:val="Hyperlink"/>
                <w:rFonts w:ascii="Arial" w:hAnsi="Arial" w:cs="Arial"/>
                <w:color w:val="auto"/>
                <w:sz w:val="24"/>
                <w:szCs w:val="24"/>
                <w:u w:val="none"/>
                <w:vertAlign w:val="superscript"/>
                <w:lang w:val="es-MX"/>
              </w:rPr>
              <w:t>2</w:t>
            </w:r>
          </w:hyperlink>
          <w:r w:rsidRPr="0025632A">
            <w:rPr>
              <w:rFonts w:ascii="Arial" w:hAnsi="Arial" w:cs="Arial"/>
              <w:sz w:val="24"/>
              <w:szCs w:val="24"/>
              <w:lang w:val="es-MX"/>
            </w:rPr>
            <w:t>.</w:t>
          </w:r>
        </w:p>
        <w:p w14:paraId="5EC0A528" w14:textId="77777777"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1B2592D4"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0E8F16E4"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6AAF5942"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73CA377B"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5B1D745B"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369B8D7F"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18B8B967"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75E03205"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570826E3"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262A7F9E"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6956D543" w14:textId="1D50EACB"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r>
            <w:rPr>
              <w:rFonts w:ascii="Roboto Mono" w:eastAsia="Times New Roman" w:hAnsi="Roboto Mono"/>
              <w:b/>
              <w:bCs/>
              <w:color w:val="134F5C"/>
              <w:kern w:val="0"/>
              <w:sz w:val="24"/>
              <w:szCs w:val="24"/>
              <w:lang w:val="es-ES"/>
              <w14:ligatures w14:val="none"/>
            </w:rPr>
            <w:t>Conclusión.</w:t>
          </w:r>
        </w:p>
        <w:p w14:paraId="7A1008A4"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2FDC7C82" w14:textId="204796EA" w:rsidR="0025632A" w:rsidRPr="00B73A70" w:rsidRDefault="00B73A70" w:rsidP="00B73A70">
          <w:pPr>
            <w:shd w:val="clear" w:color="auto" w:fill="FFFFFF"/>
            <w:spacing w:after="0" w:line="360" w:lineRule="auto"/>
            <w:jc w:val="both"/>
            <w:outlineLvl w:val="1"/>
            <w:rPr>
              <w:rFonts w:ascii="Arial" w:eastAsia="Times New Roman" w:hAnsi="Arial" w:cs="Arial"/>
              <w:kern w:val="0"/>
              <w:sz w:val="24"/>
              <w:szCs w:val="24"/>
              <w:lang w:val="es-ES"/>
              <w14:ligatures w14:val="none"/>
            </w:rPr>
          </w:pPr>
          <w:r w:rsidRPr="00B73A70">
            <w:rPr>
              <w:rFonts w:ascii="Arial" w:eastAsia="Times New Roman" w:hAnsi="Arial" w:cs="Arial"/>
              <w:kern w:val="0"/>
              <w:sz w:val="24"/>
              <w:szCs w:val="24"/>
              <w:lang w:val="es-ES"/>
              <w14:ligatures w14:val="none"/>
            </w:rPr>
            <w:t>Las expresiones regulares son muchos mas extensas de lo que imaginaba, son gramáticas que bien pueden ser tanto determinísticas como no determinísticas y cada uno de estas tiene su propia función y características diferentes de las cuales tienen puntos importantes para su desarrollo.</w:t>
          </w:r>
        </w:p>
        <w:p w14:paraId="20A2CB88" w14:textId="77777777" w:rsidR="0025632A" w:rsidRDefault="0025632A"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3B6F04AC" w14:textId="5F27C48D" w:rsid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r>
            <w:rPr>
              <w:rFonts w:ascii="Roboto Mono" w:eastAsia="Times New Roman" w:hAnsi="Roboto Mono"/>
              <w:b/>
              <w:bCs/>
              <w:color w:val="134F5C"/>
              <w:kern w:val="0"/>
              <w:sz w:val="24"/>
              <w:szCs w:val="24"/>
              <w:lang w:val="es-ES"/>
              <w14:ligatures w14:val="none"/>
            </w:rPr>
            <w:t>Fuente de información.</w:t>
          </w:r>
        </w:p>
        <w:p w14:paraId="51A172F2" w14:textId="77777777" w:rsidR="000158A8" w:rsidRPr="000158A8" w:rsidRDefault="000158A8" w:rsidP="00B73A70">
          <w:pPr>
            <w:shd w:val="clear" w:color="auto" w:fill="FFFFFF"/>
            <w:spacing w:after="0" w:line="360" w:lineRule="auto"/>
            <w:jc w:val="center"/>
            <w:outlineLvl w:val="1"/>
            <w:rPr>
              <w:rFonts w:ascii="Roboto Mono" w:eastAsia="Times New Roman" w:hAnsi="Roboto Mono"/>
              <w:b/>
              <w:bCs/>
              <w:color w:val="134F5C"/>
              <w:kern w:val="0"/>
              <w:sz w:val="24"/>
              <w:szCs w:val="24"/>
              <w:lang w:val="es-ES"/>
              <w14:ligatures w14:val="none"/>
            </w:rPr>
          </w:pPr>
        </w:p>
        <w:p w14:paraId="77EF329F" w14:textId="3DCB37A4" w:rsidR="000158A8" w:rsidRPr="009E1733" w:rsidRDefault="002A49B8" w:rsidP="00B73A70">
          <w:pPr>
            <w:shd w:val="clear" w:color="auto" w:fill="FFFFFF"/>
            <w:spacing w:line="360" w:lineRule="auto"/>
            <w:jc w:val="both"/>
            <w:outlineLvl w:val="1"/>
            <w:rPr>
              <w:rFonts w:ascii="Arial" w:eastAsia="Times New Roman" w:hAnsi="Arial" w:cs="Arial"/>
              <w:color w:val="000000"/>
              <w:kern w:val="0"/>
              <w:sz w:val="24"/>
              <w:szCs w:val="24"/>
              <w:lang w:val="es-MX"/>
              <w14:ligatures w14:val="none"/>
            </w:rPr>
          </w:pPr>
          <w:r w:rsidRPr="009E1733">
            <w:rPr>
              <w:rFonts w:ascii="Arial" w:eastAsia="Times New Roman" w:hAnsi="Arial" w:cs="Arial"/>
              <w:color w:val="000000"/>
              <w:kern w:val="0"/>
              <w:sz w:val="24"/>
              <w:szCs w:val="24"/>
              <w:lang w:val="es-MX"/>
              <w14:ligatures w14:val="none"/>
            </w:rPr>
            <w:t>Autor desconocido, (26 de agosto del 2023), Compilador diseño – Expresiones regulares</w:t>
          </w:r>
          <w:r w:rsidR="00DA4351">
            <w:rPr>
              <w:rFonts w:ascii="Arial" w:eastAsia="Times New Roman" w:hAnsi="Arial" w:cs="Arial"/>
              <w:color w:val="000000"/>
              <w:kern w:val="0"/>
              <w:sz w:val="24"/>
              <w:szCs w:val="24"/>
              <w:lang w:val="es-MX"/>
              <w14:ligatures w14:val="none"/>
            </w:rPr>
            <w:t>”</w:t>
          </w:r>
          <w:r w:rsidRPr="009E1733">
            <w:rPr>
              <w:rFonts w:ascii="Arial" w:eastAsia="Times New Roman" w:hAnsi="Arial" w:cs="Arial"/>
              <w:color w:val="000000"/>
              <w:kern w:val="0"/>
              <w:sz w:val="24"/>
              <w:szCs w:val="24"/>
              <w:lang w:val="es-MX"/>
              <w14:ligatures w14:val="none"/>
            </w:rPr>
            <w:t xml:space="preserve">. </w:t>
          </w:r>
          <w:hyperlink r:id="rId18" w:history="1">
            <w:r w:rsidRPr="00DA4351">
              <w:rPr>
                <w:rStyle w:val="Hyperlink"/>
                <w:rFonts w:ascii="Arial" w:hAnsi="Arial" w:cs="Arial"/>
                <w:sz w:val="24"/>
                <w:szCs w:val="24"/>
                <w:lang w:val="es-MX"/>
              </w:rPr>
              <w:t xml:space="preserve">Compilador </w:t>
            </w:r>
            <w:proofErr w:type="spellStart"/>
            <w:r w:rsidRPr="00DA4351">
              <w:rPr>
                <w:rStyle w:val="Hyperlink"/>
                <w:rFonts w:ascii="Arial" w:hAnsi="Arial" w:cs="Arial"/>
                <w:sz w:val="24"/>
                <w:szCs w:val="24"/>
                <w:lang w:val="es-MX"/>
              </w:rPr>
              <w:t>DiseÃ±o</w:t>
            </w:r>
            <w:proofErr w:type="spellEnd"/>
            <w:r w:rsidRPr="00DA4351">
              <w:rPr>
                <w:rStyle w:val="Hyperlink"/>
                <w:rFonts w:ascii="Arial" w:hAnsi="Arial" w:cs="Arial"/>
                <w:sz w:val="24"/>
                <w:szCs w:val="24"/>
                <w:lang w:val="es-MX"/>
              </w:rPr>
              <w:t xml:space="preserve"> - Expresiones Regulares | </w:t>
            </w:r>
            <w:proofErr w:type="spellStart"/>
            <w:r w:rsidRPr="00DA4351">
              <w:rPr>
                <w:rStyle w:val="Hyperlink"/>
                <w:rFonts w:ascii="Arial" w:hAnsi="Arial" w:cs="Arial"/>
                <w:sz w:val="24"/>
                <w:szCs w:val="24"/>
                <w:lang w:val="es-MX"/>
              </w:rPr>
              <w:t>Tutorialspoint</w:t>
            </w:r>
            <w:proofErr w:type="spellEnd"/>
          </w:hyperlink>
        </w:p>
        <w:p w14:paraId="173B21E9" w14:textId="77777777" w:rsidR="009E1733" w:rsidRDefault="009E1733" w:rsidP="00B73A70">
          <w:pPr>
            <w:spacing w:line="360" w:lineRule="auto"/>
            <w:jc w:val="both"/>
            <w:rPr>
              <w:lang w:val="es-MX"/>
            </w:rPr>
          </w:pPr>
        </w:p>
        <w:p w14:paraId="05772ED6" w14:textId="0E8F9989" w:rsidR="00D81D99" w:rsidRDefault="009E1733" w:rsidP="00B73A70">
          <w:pPr>
            <w:spacing w:line="360" w:lineRule="auto"/>
            <w:jc w:val="both"/>
            <w:rPr>
              <w:rFonts w:ascii="Arial" w:hAnsi="Arial" w:cs="Arial"/>
              <w:sz w:val="24"/>
              <w:szCs w:val="24"/>
            </w:rPr>
          </w:pPr>
          <w:r w:rsidRPr="009E1733">
            <w:rPr>
              <w:rFonts w:ascii="Arial" w:hAnsi="Arial" w:cs="Arial"/>
              <w:sz w:val="24"/>
              <w:szCs w:val="24"/>
              <w:lang w:val="es-MX"/>
            </w:rPr>
            <w:t xml:space="preserve">Ricardo G, (13 de </w:t>
          </w:r>
          <w:proofErr w:type="gramStart"/>
          <w:r w:rsidRPr="009E1733">
            <w:rPr>
              <w:rFonts w:ascii="Arial" w:hAnsi="Arial" w:cs="Arial"/>
              <w:sz w:val="24"/>
              <w:szCs w:val="24"/>
              <w:lang w:val="es-MX"/>
            </w:rPr>
            <w:t>Marzo</w:t>
          </w:r>
          <w:proofErr w:type="gramEnd"/>
          <w:r w:rsidRPr="009E1733">
            <w:rPr>
              <w:rFonts w:ascii="Arial" w:hAnsi="Arial" w:cs="Arial"/>
              <w:sz w:val="24"/>
              <w:szCs w:val="24"/>
              <w:lang w:val="es-MX"/>
            </w:rPr>
            <w:t xml:space="preserve"> del 2017), </w:t>
          </w:r>
          <w:r w:rsidR="00DA4351">
            <w:rPr>
              <w:rFonts w:ascii="Arial" w:hAnsi="Arial" w:cs="Arial"/>
              <w:sz w:val="24"/>
              <w:szCs w:val="24"/>
              <w:lang w:val="es-MX"/>
            </w:rPr>
            <w:t>“</w:t>
          </w:r>
          <w:r w:rsidRPr="009E1733">
            <w:rPr>
              <w:rFonts w:ascii="Arial" w:hAnsi="Arial" w:cs="Arial"/>
              <w:sz w:val="24"/>
              <w:szCs w:val="24"/>
              <w:lang w:val="es-MX"/>
            </w:rPr>
            <w:t>Autómatas finitos deterministas y no deterministas</w:t>
          </w:r>
          <w:r w:rsidR="00DA4351">
            <w:rPr>
              <w:rFonts w:ascii="Arial" w:hAnsi="Arial" w:cs="Arial"/>
              <w:sz w:val="24"/>
              <w:szCs w:val="24"/>
              <w:lang w:val="es-MX"/>
            </w:rPr>
            <w:t>”</w:t>
          </w:r>
          <w:r w:rsidRPr="009E1733">
            <w:rPr>
              <w:rFonts w:ascii="Arial" w:hAnsi="Arial" w:cs="Arial"/>
              <w:sz w:val="24"/>
              <w:szCs w:val="24"/>
              <w:lang w:val="es-MX"/>
            </w:rPr>
            <w:t xml:space="preserve">. </w:t>
          </w:r>
          <w:hyperlink r:id="rId19" w:history="1">
            <w:proofErr w:type="spellStart"/>
            <w:r w:rsidRPr="009E1733">
              <w:rPr>
                <w:rStyle w:val="Hyperlink"/>
                <w:rFonts w:ascii="Arial" w:hAnsi="Arial" w:cs="Arial"/>
                <w:sz w:val="24"/>
                <w:szCs w:val="24"/>
              </w:rPr>
              <w:t>Automatas</w:t>
            </w:r>
            <w:proofErr w:type="spellEnd"/>
            <w:r w:rsidRPr="009E1733">
              <w:rPr>
                <w:rStyle w:val="Hyperlink"/>
                <w:rFonts w:ascii="Arial" w:hAnsi="Arial" w:cs="Arial"/>
                <w:sz w:val="24"/>
                <w:szCs w:val="24"/>
              </w:rPr>
              <w:t xml:space="preserve"> </w:t>
            </w:r>
            <w:proofErr w:type="spellStart"/>
            <w:r w:rsidRPr="009E1733">
              <w:rPr>
                <w:rStyle w:val="Hyperlink"/>
                <w:rFonts w:ascii="Arial" w:hAnsi="Arial" w:cs="Arial"/>
                <w:sz w:val="24"/>
                <w:szCs w:val="24"/>
              </w:rPr>
              <w:t>Finitos</w:t>
            </w:r>
            <w:proofErr w:type="spellEnd"/>
            <w:r w:rsidRPr="009E1733">
              <w:rPr>
                <w:rStyle w:val="Hyperlink"/>
                <w:rFonts w:ascii="Arial" w:hAnsi="Arial" w:cs="Arial"/>
                <w:sz w:val="24"/>
                <w:szCs w:val="24"/>
              </w:rPr>
              <w:t xml:space="preserve"> </w:t>
            </w:r>
            <w:proofErr w:type="spellStart"/>
            <w:r w:rsidRPr="009E1733">
              <w:rPr>
                <w:rStyle w:val="Hyperlink"/>
                <w:rFonts w:ascii="Arial" w:hAnsi="Arial" w:cs="Arial"/>
                <w:sz w:val="24"/>
                <w:szCs w:val="24"/>
              </w:rPr>
              <w:t>Deterministas</w:t>
            </w:r>
            <w:proofErr w:type="spellEnd"/>
            <w:r w:rsidRPr="009E1733">
              <w:rPr>
                <w:rStyle w:val="Hyperlink"/>
                <w:rFonts w:ascii="Arial" w:hAnsi="Arial" w:cs="Arial"/>
                <w:sz w:val="24"/>
                <w:szCs w:val="24"/>
              </w:rPr>
              <w:t xml:space="preserve"> Y No </w:t>
            </w:r>
            <w:proofErr w:type="spellStart"/>
            <w:r w:rsidRPr="009E1733">
              <w:rPr>
                <w:rStyle w:val="Hyperlink"/>
                <w:rFonts w:ascii="Arial" w:hAnsi="Arial" w:cs="Arial"/>
                <w:sz w:val="24"/>
                <w:szCs w:val="24"/>
              </w:rPr>
              <w:t>Deterministas</w:t>
            </w:r>
            <w:proofErr w:type="spellEnd"/>
            <w:r w:rsidRPr="009E1733">
              <w:rPr>
                <w:rStyle w:val="Hyperlink"/>
                <w:rFonts w:ascii="Arial" w:hAnsi="Arial" w:cs="Arial"/>
                <w:sz w:val="24"/>
                <w:szCs w:val="24"/>
              </w:rPr>
              <w:t xml:space="preserve"> | </w:t>
            </w:r>
            <w:proofErr w:type="spellStart"/>
            <w:r w:rsidRPr="009E1733">
              <w:rPr>
                <w:rStyle w:val="Hyperlink"/>
                <w:rFonts w:ascii="Arial" w:hAnsi="Arial" w:cs="Arial"/>
                <w:sz w:val="24"/>
                <w:szCs w:val="24"/>
              </w:rPr>
              <w:t>RicardoGeek</w:t>
            </w:r>
            <w:proofErr w:type="spellEnd"/>
          </w:hyperlink>
        </w:p>
        <w:p w14:paraId="3AB812A7" w14:textId="77777777" w:rsidR="00D81D99" w:rsidRDefault="00D81D99" w:rsidP="00B73A70">
          <w:pPr>
            <w:spacing w:line="360" w:lineRule="auto"/>
            <w:jc w:val="both"/>
            <w:rPr>
              <w:rFonts w:ascii="Arial" w:hAnsi="Arial" w:cs="Arial"/>
              <w:sz w:val="24"/>
              <w:szCs w:val="24"/>
            </w:rPr>
          </w:pPr>
        </w:p>
        <w:p w14:paraId="686EDCFC" w14:textId="77777777" w:rsidR="00DA4351" w:rsidRDefault="00D81D99" w:rsidP="00B73A70">
          <w:pPr>
            <w:spacing w:line="360" w:lineRule="auto"/>
            <w:jc w:val="both"/>
          </w:pPr>
          <w:r w:rsidRPr="00D81D99">
            <w:rPr>
              <w:rFonts w:ascii="Arial" w:hAnsi="Arial" w:cs="Arial"/>
              <w:sz w:val="24"/>
              <w:szCs w:val="24"/>
              <w:lang w:val="es-MX"/>
            </w:rPr>
            <w:t>Tamara-</w:t>
          </w:r>
          <w:proofErr w:type="spellStart"/>
          <w:r w:rsidRPr="00D81D99">
            <w:rPr>
              <w:rFonts w:ascii="Arial" w:hAnsi="Arial" w:cs="Arial"/>
              <w:sz w:val="24"/>
              <w:szCs w:val="24"/>
              <w:lang w:val="es-MX"/>
            </w:rPr>
            <w:t>Ayus</w:t>
          </w:r>
          <w:proofErr w:type="spellEnd"/>
          <w:r w:rsidRPr="00D81D99">
            <w:rPr>
              <w:rFonts w:ascii="Arial" w:hAnsi="Arial" w:cs="Arial"/>
              <w:sz w:val="24"/>
              <w:szCs w:val="24"/>
              <w:lang w:val="es-MX"/>
            </w:rPr>
            <w:t xml:space="preserve"> A, </w:t>
          </w:r>
          <w:proofErr w:type="spellStart"/>
          <w:r w:rsidRPr="00D81D99">
            <w:rPr>
              <w:rFonts w:ascii="Arial" w:hAnsi="Arial" w:cs="Arial"/>
              <w:sz w:val="24"/>
              <w:szCs w:val="24"/>
              <w:lang w:val="es-MX"/>
            </w:rPr>
            <w:t>Raul</w:t>
          </w:r>
          <w:proofErr w:type="spellEnd"/>
          <w:r w:rsidRPr="00D81D99">
            <w:rPr>
              <w:rFonts w:ascii="Arial" w:hAnsi="Arial" w:cs="Arial"/>
              <w:sz w:val="24"/>
              <w:szCs w:val="24"/>
              <w:lang w:val="es-MX"/>
            </w:rPr>
            <w:t xml:space="preserve"> A</w:t>
          </w:r>
          <w:r>
            <w:rPr>
              <w:rFonts w:ascii="Arial" w:hAnsi="Arial" w:cs="Arial"/>
              <w:sz w:val="24"/>
              <w:szCs w:val="24"/>
              <w:lang w:val="es-MX"/>
            </w:rPr>
            <w:t xml:space="preserve">, </w:t>
          </w:r>
          <w:proofErr w:type="spellStart"/>
          <w:r>
            <w:rPr>
              <w:rFonts w:ascii="Arial" w:hAnsi="Arial" w:cs="Arial"/>
              <w:sz w:val="24"/>
              <w:szCs w:val="24"/>
              <w:lang w:val="es-MX"/>
            </w:rPr>
            <w:t>Ermilson</w:t>
          </w:r>
          <w:proofErr w:type="spellEnd"/>
          <w:r>
            <w:rPr>
              <w:rFonts w:ascii="Arial" w:hAnsi="Arial" w:cs="Arial"/>
              <w:sz w:val="24"/>
              <w:szCs w:val="24"/>
              <w:lang w:val="es-MX"/>
            </w:rPr>
            <w:t xml:space="preserve"> V, (22 de mayo del 2012), “Matrices de </w:t>
          </w:r>
          <w:proofErr w:type="spellStart"/>
          <w:r>
            <w:rPr>
              <w:rFonts w:ascii="Arial" w:hAnsi="Arial" w:cs="Arial"/>
              <w:sz w:val="24"/>
              <w:szCs w:val="24"/>
              <w:lang w:val="es-MX"/>
            </w:rPr>
            <w:t>transcision</w:t>
          </w:r>
          <w:proofErr w:type="spellEnd"/>
          <w:r>
            <w:rPr>
              <w:rFonts w:ascii="Arial" w:hAnsi="Arial" w:cs="Arial"/>
              <w:sz w:val="24"/>
              <w:szCs w:val="24"/>
              <w:lang w:val="es-MX"/>
            </w:rPr>
            <w:t xml:space="preserve"> en el análisis del riesgo crediticio como elemento fundamental en el </w:t>
          </w:r>
          <w:proofErr w:type="spellStart"/>
          <w:r>
            <w:rPr>
              <w:rFonts w:ascii="Arial" w:hAnsi="Arial" w:cs="Arial"/>
              <w:sz w:val="24"/>
              <w:szCs w:val="24"/>
              <w:lang w:val="es-MX"/>
            </w:rPr>
            <w:t>calculo</w:t>
          </w:r>
          <w:proofErr w:type="spellEnd"/>
          <w:r>
            <w:rPr>
              <w:rFonts w:ascii="Arial" w:hAnsi="Arial" w:cs="Arial"/>
              <w:sz w:val="24"/>
              <w:szCs w:val="24"/>
              <w:lang w:val="es-MX"/>
            </w:rPr>
            <w:t xml:space="preserve"> de </w:t>
          </w:r>
          <w:proofErr w:type="spellStart"/>
          <w:r>
            <w:rPr>
              <w:rFonts w:ascii="Arial" w:hAnsi="Arial" w:cs="Arial"/>
              <w:sz w:val="24"/>
              <w:szCs w:val="24"/>
              <w:lang w:val="es-MX"/>
            </w:rPr>
            <w:t>de</w:t>
          </w:r>
          <w:proofErr w:type="spellEnd"/>
          <w:r>
            <w:rPr>
              <w:rFonts w:ascii="Arial" w:hAnsi="Arial" w:cs="Arial"/>
              <w:sz w:val="24"/>
              <w:szCs w:val="24"/>
              <w:lang w:val="es-MX"/>
            </w:rPr>
            <w:t xml:space="preserve"> la perdida esperada en una institución financiera colombiana”, pp. 110. </w:t>
          </w:r>
          <w:hyperlink r:id="rId20" w:history="1">
            <w:r>
              <w:rPr>
                <w:rStyle w:val="Hyperlink"/>
              </w:rPr>
              <w:t>v11n20a09.pdf (scielo.org.co)</w:t>
            </w:r>
          </w:hyperlink>
        </w:p>
        <w:p w14:paraId="7C0CA395" w14:textId="77777777" w:rsidR="00DA4351" w:rsidRDefault="00DA4351" w:rsidP="00B73A70">
          <w:pPr>
            <w:spacing w:line="360" w:lineRule="auto"/>
            <w:jc w:val="both"/>
          </w:pPr>
        </w:p>
        <w:p w14:paraId="38361F37" w14:textId="77777777" w:rsidR="0025632A" w:rsidRDefault="00DA4351" w:rsidP="00B73A70">
          <w:pPr>
            <w:spacing w:line="360" w:lineRule="auto"/>
            <w:jc w:val="both"/>
            <w:rPr>
              <w:sz w:val="24"/>
              <w:szCs w:val="24"/>
              <w:lang w:val="es-MX"/>
            </w:rPr>
          </w:pPr>
          <w:r w:rsidRPr="00DA4351">
            <w:rPr>
              <w:rFonts w:ascii="Arial" w:hAnsi="Arial" w:cs="Arial"/>
              <w:sz w:val="24"/>
              <w:szCs w:val="24"/>
              <w:lang w:val="es-MX"/>
            </w:rPr>
            <w:t>Autor desconocido, (26 de agosto del 2023), “</w:t>
          </w:r>
          <w:proofErr w:type="spellStart"/>
          <w:r w:rsidRPr="00DA4351">
            <w:rPr>
              <w:rFonts w:ascii="Arial" w:hAnsi="Arial" w:cs="Arial"/>
              <w:sz w:val="24"/>
              <w:szCs w:val="24"/>
              <w:lang w:val="es-MX"/>
            </w:rPr>
            <w:t>Gramatticas</w:t>
          </w:r>
          <w:proofErr w:type="spellEnd"/>
          <w:r w:rsidRPr="00DA4351">
            <w:rPr>
              <w:rFonts w:ascii="Arial" w:hAnsi="Arial" w:cs="Arial"/>
              <w:sz w:val="24"/>
              <w:szCs w:val="24"/>
              <w:lang w:val="es-MX"/>
            </w:rPr>
            <w:t xml:space="preserve"> libres de contexto”, Pp. 2 y 5. </w:t>
          </w:r>
          <w:hyperlink r:id="rId21" w:history="1">
            <w:proofErr w:type="spellStart"/>
            <w:r w:rsidRPr="00DA4351">
              <w:rPr>
                <w:rStyle w:val="Hyperlink"/>
                <w:rFonts w:ascii="Arial" w:hAnsi="Arial" w:cs="Arial"/>
                <w:sz w:val="24"/>
                <w:szCs w:val="24"/>
              </w:rPr>
              <w:t>Gramáticas</w:t>
            </w:r>
            <w:proofErr w:type="spellEnd"/>
            <w:r w:rsidRPr="00DA4351">
              <w:rPr>
                <w:rStyle w:val="Hyperlink"/>
                <w:rFonts w:ascii="Arial" w:hAnsi="Arial" w:cs="Arial"/>
                <w:sz w:val="24"/>
                <w:szCs w:val="24"/>
              </w:rPr>
              <w:t xml:space="preserve"> </w:t>
            </w:r>
            <w:proofErr w:type="spellStart"/>
            <w:r w:rsidRPr="00DA4351">
              <w:rPr>
                <w:rStyle w:val="Hyperlink"/>
                <w:rFonts w:ascii="Arial" w:hAnsi="Arial" w:cs="Arial"/>
                <w:sz w:val="24"/>
                <w:szCs w:val="24"/>
              </w:rPr>
              <w:t>libres</w:t>
            </w:r>
            <w:proofErr w:type="spellEnd"/>
            <w:r w:rsidRPr="00DA4351">
              <w:rPr>
                <w:rStyle w:val="Hyperlink"/>
                <w:rFonts w:ascii="Arial" w:hAnsi="Arial" w:cs="Arial"/>
                <w:sz w:val="24"/>
                <w:szCs w:val="24"/>
              </w:rPr>
              <w:t xml:space="preserve"> de </w:t>
            </w:r>
            <w:proofErr w:type="spellStart"/>
            <w:r w:rsidRPr="00DA4351">
              <w:rPr>
                <w:rStyle w:val="Hyperlink"/>
                <w:rFonts w:ascii="Arial" w:hAnsi="Arial" w:cs="Arial"/>
                <w:sz w:val="24"/>
                <w:szCs w:val="24"/>
              </w:rPr>
              <w:t>contexto</w:t>
            </w:r>
            <w:proofErr w:type="spellEnd"/>
            <w:r w:rsidRPr="00DA4351">
              <w:rPr>
                <w:rStyle w:val="Hyperlink"/>
                <w:rFonts w:ascii="Arial" w:hAnsi="Arial" w:cs="Arial"/>
                <w:sz w:val="24"/>
                <w:szCs w:val="24"/>
              </w:rPr>
              <w:t xml:space="preserve"> (buap.mx)</w:t>
            </w:r>
          </w:hyperlink>
          <w:r w:rsidRPr="00DA4351">
            <w:rPr>
              <w:sz w:val="24"/>
              <w:szCs w:val="24"/>
              <w:lang w:val="es-MX"/>
            </w:rPr>
            <w:t xml:space="preserve"> </w:t>
          </w:r>
        </w:p>
        <w:p w14:paraId="47BE68B5" w14:textId="77777777" w:rsidR="0025632A" w:rsidRDefault="0025632A" w:rsidP="00B73A70">
          <w:pPr>
            <w:spacing w:line="360" w:lineRule="auto"/>
            <w:jc w:val="both"/>
            <w:rPr>
              <w:sz w:val="24"/>
              <w:szCs w:val="24"/>
              <w:lang w:val="es-MX"/>
            </w:rPr>
          </w:pPr>
        </w:p>
        <w:p w14:paraId="2A42EB43" w14:textId="58B9FE9A" w:rsidR="000158A8" w:rsidRPr="009E1733" w:rsidRDefault="0025632A" w:rsidP="00B73A70">
          <w:pPr>
            <w:spacing w:line="360" w:lineRule="auto"/>
            <w:jc w:val="both"/>
            <w:rPr>
              <w:lang w:val="es-MX"/>
            </w:rPr>
          </w:pPr>
          <w:proofErr w:type="spellStart"/>
          <w:r w:rsidRPr="0025632A">
            <w:rPr>
              <w:rFonts w:ascii="Arial" w:hAnsi="Arial" w:cs="Arial"/>
              <w:sz w:val="24"/>
              <w:szCs w:val="24"/>
              <w:lang w:val="es-MX"/>
            </w:rPr>
            <w:t>Rudeus</w:t>
          </w:r>
          <w:proofErr w:type="spellEnd"/>
          <w:r w:rsidRPr="0025632A">
            <w:rPr>
              <w:rFonts w:ascii="Arial" w:hAnsi="Arial" w:cs="Arial"/>
              <w:sz w:val="24"/>
              <w:szCs w:val="24"/>
              <w:lang w:val="es-MX"/>
            </w:rPr>
            <w:t xml:space="preserve"> </w:t>
          </w:r>
          <w:proofErr w:type="spellStart"/>
          <w:r w:rsidRPr="0025632A">
            <w:rPr>
              <w:rFonts w:ascii="Arial" w:hAnsi="Arial" w:cs="Arial"/>
              <w:sz w:val="24"/>
              <w:szCs w:val="24"/>
              <w:lang w:val="es-MX"/>
            </w:rPr>
            <w:t>Greyrat</w:t>
          </w:r>
          <w:proofErr w:type="spellEnd"/>
          <w:r w:rsidRPr="0025632A">
            <w:rPr>
              <w:rFonts w:ascii="Arial" w:hAnsi="Arial" w:cs="Arial"/>
              <w:sz w:val="24"/>
              <w:szCs w:val="24"/>
              <w:lang w:val="es-MX"/>
            </w:rPr>
            <w:t xml:space="preserve">, (5 de Julio del 2022), “Eliminación de la ambigüedad”. </w:t>
          </w:r>
          <w:hyperlink r:id="rId22" w:history="1">
            <w:r w:rsidRPr="0025632A">
              <w:rPr>
                <w:rStyle w:val="Hyperlink"/>
                <w:rFonts w:ascii="Arial" w:hAnsi="Arial" w:cs="Arial"/>
                <w:sz w:val="24"/>
                <w:szCs w:val="24"/>
                <w:lang w:val="es-MX"/>
              </w:rPr>
              <w:t xml:space="preserve">Eliminación de la ambigüedad (Conversión de una gramática ambigua en una gramática inequívoca) – Barcelona </w:t>
            </w:r>
            <w:proofErr w:type="spellStart"/>
            <w:r w:rsidRPr="0025632A">
              <w:rPr>
                <w:rStyle w:val="Hyperlink"/>
                <w:rFonts w:ascii="Arial" w:hAnsi="Arial" w:cs="Arial"/>
                <w:sz w:val="24"/>
                <w:szCs w:val="24"/>
                <w:lang w:val="es-MX"/>
              </w:rPr>
              <w:t>Geeks</w:t>
            </w:r>
            <w:proofErr w:type="spellEnd"/>
          </w:hyperlink>
          <w:r w:rsidRPr="000158A8">
            <w:rPr>
              <w:lang w:val="es-MX"/>
            </w:rPr>
            <w:t xml:space="preserve"> </w:t>
          </w:r>
        </w:p>
      </w:sdtContent>
    </w:sdt>
    <w:sectPr w:rsidR="000158A8" w:rsidRPr="009E1733" w:rsidSect="000158A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A14"/>
    <w:multiLevelType w:val="multilevel"/>
    <w:tmpl w:val="88DE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47E41"/>
    <w:multiLevelType w:val="hybridMultilevel"/>
    <w:tmpl w:val="5D44935E"/>
    <w:lvl w:ilvl="0" w:tplc="502650A6">
      <w:numFmt w:val="bullet"/>
      <w:lvlText w:val="-"/>
      <w:lvlJc w:val="left"/>
      <w:pPr>
        <w:ind w:left="1800" w:hanging="360"/>
      </w:pPr>
      <w:rPr>
        <w:rFonts w:ascii="Arial" w:eastAsia="Times New Roman"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030B91"/>
    <w:multiLevelType w:val="hybridMultilevel"/>
    <w:tmpl w:val="A0CAF8A8"/>
    <w:lvl w:ilvl="0" w:tplc="5D503EE0">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F7A8F"/>
    <w:multiLevelType w:val="multilevel"/>
    <w:tmpl w:val="0C70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E40F4"/>
    <w:multiLevelType w:val="multilevel"/>
    <w:tmpl w:val="35A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532B5"/>
    <w:multiLevelType w:val="multilevel"/>
    <w:tmpl w:val="5344F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eastAsiaTheme="minorHAnsi" w:hAnsiTheme="minorHAnsi" w:cstheme="minorBidi" w:hint="default"/>
        <w:b w:val="0"/>
        <w:color w:val="auto"/>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04396">
    <w:abstractNumId w:val="3"/>
  </w:num>
  <w:num w:numId="2" w16cid:durableId="1685014793">
    <w:abstractNumId w:val="5"/>
  </w:num>
  <w:num w:numId="3" w16cid:durableId="1515613502">
    <w:abstractNumId w:val="2"/>
  </w:num>
  <w:num w:numId="4" w16cid:durableId="1166553532">
    <w:abstractNumId w:val="1"/>
  </w:num>
  <w:num w:numId="5" w16cid:durableId="516507908">
    <w:abstractNumId w:val="4"/>
  </w:num>
  <w:num w:numId="6" w16cid:durableId="145354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A8"/>
    <w:rsid w:val="000158A8"/>
    <w:rsid w:val="00184045"/>
    <w:rsid w:val="0025632A"/>
    <w:rsid w:val="002A49B8"/>
    <w:rsid w:val="008058DC"/>
    <w:rsid w:val="009E1733"/>
    <w:rsid w:val="00B73A70"/>
    <w:rsid w:val="00D81D99"/>
    <w:rsid w:val="00DA4351"/>
    <w:rsid w:val="00E5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606F"/>
  <w15:chartTrackingRefBased/>
  <w15:docId w15:val="{C28E8354-F09A-4BD9-B7DC-156A3BDE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4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A49B8"/>
    <w:rPr>
      <w:color w:val="0000FF"/>
      <w:u w:val="single"/>
    </w:rPr>
  </w:style>
  <w:style w:type="paragraph" w:styleId="ListParagraph">
    <w:name w:val="List Paragraph"/>
    <w:basedOn w:val="Normal"/>
    <w:uiPriority w:val="34"/>
    <w:qFormat/>
    <w:rsid w:val="002A49B8"/>
    <w:pPr>
      <w:ind w:left="720"/>
      <w:contextualSpacing/>
    </w:pPr>
  </w:style>
  <w:style w:type="character" w:styleId="Strong">
    <w:name w:val="Strong"/>
    <w:basedOn w:val="DefaultParagraphFont"/>
    <w:uiPriority w:val="22"/>
    <w:qFormat/>
    <w:rsid w:val="00256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72053">
      <w:bodyDiv w:val="1"/>
      <w:marLeft w:val="0"/>
      <w:marRight w:val="0"/>
      <w:marTop w:val="0"/>
      <w:marBottom w:val="0"/>
      <w:divBdr>
        <w:top w:val="none" w:sz="0" w:space="0" w:color="auto"/>
        <w:left w:val="none" w:sz="0" w:space="0" w:color="auto"/>
        <w:bottom w:val="none" w:sz="0" w:space="0" w:color="auto"/>
        <w:right w:val="none" w:sz="0" w:space="0" w:color="auto"/>
      </w:divBdr>
    </w:div>
    <w:div w:id="1126044064">
      <w:bodyDiv w:val="1"/>
      <w:marLeft w:val="0"/>
      <w:marRight w:val="0"/>
      <w:marTop w:val="0"/>
      <w:marBottom w:val="0"/>
      <w:divBdr>
        <w:top w:val="none" w:sz="0" w:space="0" w:color="auto"/>
        <w:left w:val="none" w:sz="0" w:space="0" w:color="auto"/>
        <w:bottom w:val="none" w:sz="0" w:space="0" w:color="auto"/>
        <w:right w:val="none" w:sz="0" w:space="0" w:color="auto"/>
      </w:divBdr>
    </w:div>
    <w:div w:id="1332368171">
      <w:bodyDiv w:val="1"/>
      <w:marLeft w:val="0"/>
      <w:marRight w:val="0"/>
      <w:marTop w:val="0"/>
      <w:marBottom w:val="0"/>
      <w:divBdr>
        <w:top w:val="none" w:sz="0" w:space="0" w:color="auto"/>
        <w:left w:val="none" w:sz="0" w:space="0" w:color="auto"/>
        <w:bottom w:val="none" w:sz="0" w:space="0" w:color="auto"/>
        <w:right w:val="none" w:sz="0" w:space="0" w:color="auto"/>
      </w:divBdr>
      <w:divsChild>
        <w:div w:id="147267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12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612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Gram%C3%A1tica_libre_de_contexto" TargetMode="External"/><Relationship Id="rId18" Type="http://schemas.openxmlformats.org/officeDocument/2006/relationships/hyperlink" Target="https://www.tutorialspoint.com/es/compiler_design/compiler_design_regular_expressions.htm" TargetMode="External"/><Relationship Id="rId3" Type="http://schemas.openxmlformats.org/officeDocument/2006/relationships/settings" Target="settings.xml"/><Relationship Id="rId21" Type="http://schemas.openxmlformats.org/officeDocument/2006/relationships/hyperlink" Target="https://www.cs.buap.mx/~mtovar/doc/LFAA/GLC.pdf" TargetMode="External"/><Relationship Id="rId7" Type="http://schemas.openxmlformats.org/officeDocument/2006/relationships/image" Target="media/image3.png"/><Relationship Id="rId12" Type="http://schemas.openxmlformats.org/officeDocument/2006/relationships/hyperlink" Target="https://es.wikipedia.org/wiki/Gram%C3%A1tica_libre_de_contexto" TargetMode="External"/><Relationship Id="rId17" Type="http://schemas.openxmlformats.org/officeDocument/2006/relationships/hyperlink" Target="https://hmong.es/wiki/Context-free_grammar" TargetMode="External"/><Relationship Id="rId2" Type="http://schemas.openxmlformats.org/officeDocument/2006/relationships/styles" Target="styles.xml"/><Relationship Id="rId16" Type="http://schemas.openxmlformats.org/officeDocument/2006/relationships/hyperlink" Target="https://www.cs.buap.mx/~mtovar/doc/LFAA/GLC.pdf" TargetMode="External"/><Relationship Id="rId20" Type="http://schemas.openxmlformats.org/officeDocument/2006/relationships/hyperlink" Target="http://www.scielo.org.co/pdf/rium/v11n20/v11n20a0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Gram%C3%A1tica_libre_de_contexto"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s.buap.mx/~mtovar/doc/LFAA/GLC.pdf"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ricardogeek.com/automatas-finitos-deterministas-y-no-determinista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s.wikipedia.org/wiki/Gram%C3%A1tica_libre_de_contexto" TargetMode="External"/><Relationship Id="rId22" Type="http://schemas.openxmlformats.org/officeDocument/2006/relationships/hyperlink" Target="https://barcelonageeks.com/eliminacion-de-ambiguedad-conversion-de-una-gramatica-ambigua-en-gramatica-inequiv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Aguilar</dc:creator>
  <cp:keywords/>
  <dc:description/>
  <cp:lastModifiedBy>Eduardo González Aguilar</cp:lastModifiedBy>
  <cp:revision>1</cp:revision>
  <dcterms:created xsi:type="dcterms:W3CDTF">2023-08-27T03:19:00Z</dcterms:created>
  <dcterms:modified xsi:type="dcterms:W3CDTF">2023-08-27T05:23:00Z</dcterms:modified>
</cp:coreProperties>
</file>