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E8CCA" w14:textId="03E2806C" w:rsidR="00104EAF" w:rsidRDefault="00D33594" w:rsidP="00D33594">
      <w:pPr>
        <w:jc w:val="center"/>
        <w:rPr>
          <w:b/>
          <w:bCs/>
          <w:sz w:val="32"/>
          <w:szCs w:val="32"/>
        </w:rPr>
      </w:pPr>
      <w:proofErr w:type="spellStart"/>
      <w:r w:rsidRPr="00D33594">
        <w:rPr>
          <w:b/>
          <w:bCs/>
          <w:sz w:val="32"/>
          <w:szCs w:val="32"/>
        </w:rPr>
        <w:t>RoadMap</w:t>
      </w:r>
      <w:proofErr w:type="spellEnd"/>
      <w:r w:rsidRPr="00D33594">
        <w:rPr>
          <w:b/>
          <w:bCs/>
          <w:sz w:val="32"/>
          <w:szCs w:val="32"/>
        </w:rPr>
        <w:t xml:space="preserve"> de um Analista em um projeto </w:t>
      </w:r>
      <w:r>
        <w:rPr>
          <w:b/>
          <w:bCs/>
          <w:sz w:val="32"/>
          <w:szCs w:val="32"/>
        </w:rPr>
        <w:t>–</w:t>
      </w:r>
      <w:r w:rsidRPr="00D33594">
        <w:rPr>
          <w:b/>
          <w:bCs/>
          <w:sz w:val="32"/>
          <w:szCs w:val="32"/>
        </w:rPr>
        <w:t xml:space="preserve"> SQL</w:t>
      </w:r>
    </w:p>
    <w:p w14:paraId="2FAB222E" w14:textId="23656DBA" w:rsidR="00D33594" w:rsidRDefault="00D33594" w:rsidP="00D33594">
      <w:pPr>
        <w:jc w:val="center"/>
        <w:rPr>
          <w:b/>
          <w:bCs/>
          <w:sz w:val="32"/>
          <w:szCs w:val="32"/>
        </w:rPr>
      </w:pPr>
    </w:p>
    <w:p w14:paraId="052F3EC8" w14:textId="59E75BE1" w:rsidR="00D33594" w:rsidRDefault="00D33594" w:rsidP="00D335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Verificações</w:t>
      </w:r>
    </w:p>
    <w:p w14:paraId="1BBCA4B3" w14:textId="5E88E4AC" w:rsidR="00D33594" w:rsidRDefault="00D33594" w:rsidP="00D3359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1° - </w:t>
      </w:r>
      <w:r>
        <w:rPr>
          <w:sz w:val="28"/>
          <w:szCs w:val="28"/>
        </w:rPr>
        <w:t>É de suma importância verificar se não há linhas duplicadas. Para isso fazemos a contagem geral da coluna id e em seguida a contagem distinta. Se ambos os valores forem iguais, então não há duplicadas. Isso, só fazemos para as tabelas fatos, se houver mais de uma repita o processo.</w:t>
      </w:r>
    </w:p>
    <w:p w14:paraId="44B9852F" w14:textId="6F273DBA" w:rsidR="00D33594" w:rsidRDefault="00D33594" w:rsidP="00D3359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2° - </w:t>
      </w:r>
      <w:r>
        <w:rPr>
          <w:sz w:val="28"/>
          <w:szCs w:val="28"/>
        </w:rPr>
        <w:t xml:space="preserve">Na tabela fato também, devemos verificar se há valores nulos </w:t>
      </w:r>
      <w:proofErr w:type="gramStart"/>
      <w:r>
        <w:rPr>
          <w:sz w:val="28"/>
          <w:szCs w:val="28"/>
        </w:rPr>
        <w:t>nas coluna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primary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</w:t>
      </w:r>
      <w:proofErr w:type="spellEnd"/>
      <w:r>
        <w:rPr>
          <w:sz w:val="28"/>
          <w:szCs w:val="28"/>
        </w:rPr>
        <w:t xml:space="preserve"> e nas colunas </w:t>
      </w:r>
      <w:proofErr w:type="spellStart"/>
      <w:r>
        <w:rPr>
          <w:sz w:val="28"/>
          <w:szCs w:val="28"/>
        </w:rPr>
        <w:t>foregin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</w:t>
      </w:r>
      <w:proofErr w:type="spellEnd"/>
      <w:r>
        <w:rPr>
          <w:sz w:val="28"/>
          <w:szCs w:val="28"/>
        </w:rPr>
        <w:t xml:space="preserve">, não havendo valores nulos, devemos verificar se em ambas as colunas nenhum valor </w:t>
      </w:r>
      <w:proofErr w:type="spellStart"/>
      <w:r>
        <w:rPr>
          <w:sz w:val="28"/>
          <w:szCs w:val="28"/>
        </w:rPr>
        <w:t>é</w:t>
      </w:r>
      <w:proofErr w:type="spellEnd"/>
      <w:r>
        <w:rPr>
          <w:sz w:val="28"/>
          <w:szCs w:val="28"/>
        </w:rPr>
        <w:t xml:space="preserve"> menor ou igual a zero. Tendo ambas as verificações aceitáveis, devemos repetir o processo para </w:t>
      </w:r>
      <w:proofErr w:type="gramStart"/>
      <w:r>
        <w:rPr>
          <w:sz w:val="28"/>
          <w:szCs w:val="28"/>
        </w:rPr>
        <w:t>as demais fatos</w:t>
      </w:r>
      <w:proofErr w:type="gramEnd"/>
      <w:r>
        <w:rPr>
          <w:sz w:val="28"/>
          <w:szCs w:val="28"/>
        </w:rPr>
        <w:t>.</w:t>
      </w:r>
    </w:p>
    <w:p w14:paraId="4F77F1FE" w14:textId="24C1E0CD" w:rsidR="00A56D9A" w:rsidRDefault="00A56D9A" w:rsidP="00D3359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3° - </w:t>
      </w:r>
      <w:r>
        <w:rPr>
          <w:sz w:val="28"/>
          <w:szCs w:val="28"/>
        </w:rPr>
        <w:t xml:space="preserve">Como terceiro passo, precisamos verificar se as demais </w:t>
      </w:r>
      <w:proofErr w:type="gramStart"/>
      <w:r>
        <w:rPr>
          <w:sz w:val="28"/>
          <w:szCs w:val="28"/>
        </w:rPr>
        <w:t>colunas(</w:t>
      </w:r>
      <w:proofErr w:type="gramEnd"/>
      <w:r>
        <w:rPr>
          <w:sz w:val="28"/>
          <w:szCs w:val="28"/>
        </w:rPr>
        <w:t>que não são chaves), possuem valores menores ou iguais a zero.</w:t>
      </w:r>
      <w:r w:rsidR="00595751">
        <w:rPr>
          <w:sz w:val="28"/>
          <w:szCs w:val="28"/>
        </w:rPr>
        <w:br/>
      </w:r>
      <w:r w:rsidR="00595751" w:rsidRPr="00595751">
        <w:rPr>
          <w:b/>
          <w:bCs/>
          <w:sz w:val="28"/>
          <w:szCs w:val="28"/>
        </w:rPr>
        <w:t>____________________________________________________________</w:t>
      </w:r>
    </w:p>
    <w:p w14:paraId="3CD9D876" w14:textId="54001DCD" w:rsidR="00595751" w:rsidRDefault="00595751" w:rsidP="00D335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Correção de valores </w:t>
      </w:r>
      <w:proofErr w:type="spellStart"/>
      <w:r>
        <w:rPr>
          <w:b/>
          <w:bCs/>
          <w:sz w:val="28"/>
          <w:szCs w:val="28"/>
        </w:rPr>
        <w:t>Nullos</w:t>
      </w:r>
      <w:proofErr w:type="spellEnd"/>
    </w:p>
    <w:p w14:paraId="2384279A" w14:textId="1ADD3DF7" w:rsidR="00595751" w:rsidRDefault="00595751" w:rsidP="00D33594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Quando houver valores nulos em alguma chave estrangeira em alguma tabela fato, eu preciso fazer a substituição desses valores. Como resolver isso? “Simples”, basta ir na dimensão que possui a FK como PK, e fazer a inserção de um id = 0 na PK. 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Para fazer isso, eu preciso utilizar a função INSERT INTO, que precisa receber o nome de todas as colunas que a dimensão em questão possui e passar valores padrões. Detalhe que, </w:t>
      </w:r>
      <w:r w:rsidR="000B7EF3">
        <w:rPr>
          <w:sz w:val="28"/>
          <w:szCs w:val="28"/>
        </w:rPr>
        <w:t xml:space="preserve">colunas de valores numéricos pode receber valores como zero, colunas de datas podem receber “NULL”, se a coluna não permitir o </w:t>
      </w:r>
      <w:proofErr w:type="spellStart"/>
      <w:r w:rsidR="000B7EF3">
        <w:rPr>
          <w:sz w:val="28"/>
          <w:szCs w:val="28"/>
        </w:rPr>
        <w:t>insert</w:t>
      </w:r>
      <w:proofErr w:type="spellEnd"/>
      <w:r w:rsidR="000B7EF3">
        <w:rPr>
          <w:sz w:val="28"/>
          <w:szCs w:val="28"/>
        </w:rPr>
        <w:t xml:space="preserve"> de </w:t>
      </w:r>
      <w:proofErr w:type="spellStart"/>
      <w:r w:rsidR="000B7EF3">
        <w:rPr>
          <w:sz w:val="28"/>
          <w:szCs w:val="28"/>
        </w:rPr>
        <w:t>nullo</w:t>
      </w:r>
      <w:proofErr w:type="spellEnd"/>
      <w:r w:rsidR="000B7EF3">
        <w:rPr>
          <w:sz w:val="28"/>
          <w:szCs w:val="28"/>
        </w:rPr>
        <w:t>, utilize datas que a mesma já possui.</w:t>
      </w:r>
      <w:r w:rsidR="000B7EF3">
        <w:rPr>
          <w:sz w:val="28"/>
          <w:szCs w:val="28"/>
        </w:rPr>
        <w:br/>
      </w:r>
      <w:r w:rsidR="000B7EF3">
        <w:rPr>
          <w:sz w:val="28"/>
          <w:szCs w:val="28"/>
        </w:rPr>
        <w:tab/>
        <w:t xml:space="preserve">Um detalhe muito importante é que, geralmente tabelas dimensionais já possuem um sistema de auto incremento para colunas </w:t>
      </w:r>
      <w:proofErr w:type="gramStart"/>
      <w:r w:rsidR="000B7EF3">
        <w:rPr>
          <w:sz w:val="28"/>
          <w:szCs w:val="28"/>
        </w:rPr>
        <w:t>id(</w:t>
      </w:r>
      <w:proofErr w:type="spellStart"/>
      <w:proofErr w:type="gramEnd"/>
      <w:r w:rsidR="000B7EF3">
        <w:rPr>
          <w:sz w:val="28"/>
          <w:szCs w:val="28"/>
        </w:rPr>
        <w:t>primary</w:t>
      </w:r>
      <w:proofErr w:type="spellEnd"/>
      <w:r w:rsidR="000B7EF3">
        <w:rPr>
          <w:sz w:val="28"/>
          <w:szCs w:val="28"/>
        </w:rPr>
        <w:t xml:space="preserve"> </w:t>
      </w:r>
      <w:proofErr w:type="spellStart"/>
      <w:r w:rsidR="000B7EF3">
        <w:rPr>
          <w:sz w:val="28"/>
          <w:szCs w:val="28"/>
        </w:rPr>
        <w:t>key</w:t>
      </w:r>
      <w:proofErr w:type="spellEnd"/>
      <w:r w:rsidR="000B7EF3">
        <w:rPr>
          <w:sz w:val="28"/>
          <w:szCs w:val="28"/>
        </w:rPr>
        <w:t xml:space="preserve">), dito isso o valor que adicionamos como 0(zero), será jogado como o último valore da </w:t>
      </w:r>
      <w:proofErr w:type="spellStart"/>
      <w:r w:rsidR="000B7EF3">
        <w:rPr>
          <w:sz w:val="28"/>
          <w:szCs w:val="28"/>
        </w:rPr>
        <w:t>primary</w:t>
      </w:r>
      <w:proofErr w:type="spellEnd"/>
      <w:r w:rsidR="000B7EF3">
        <w:rPr>
          <w:sz w:val="28"/>
          <w:szCs w:val="28"/>
        </w:rPr>
        <w:t xml:space="preserve"> </w:t>
      </w:r>
      <w:proofErr w:type="spellStart"/>
      <w:r w:rsidR="000B7EF3">
        <w:rPr>
          <w:sz w:val="28"/>
          <w:szCs w:val="28"/>
        </w:rPr>
        <w:t>key</w:t>
      </w:r>
      <w:proofErr w:type="spellEnd"/>
      <w:r w:rsidR="000B7EF3">
        <w:rPr>
          <w:sz w:val="28"/>
          <w:szCs w:val="28"/>
        </w:rPr>
        <w:t>. Verifique antes de seguir adiante.</w:t>
      </w:r>
    </w:p>
    <w:p w14:paraId="349EECA5" w14:textId="5239DA7B" w:rsidR="000B7EF3" w:rsidRDefault="000B7EF3" w:rsidP="000B7EF3">
      <w:pPr>
        <w:rPr>
          <w:sz w:val="28"/>
          <w:szCs w:val="28"/>
        </w:rPr>
      </w:pPr>
      <w:r w:rsidRPr="000B7EF3">
        <w:rPr>
          <w:color w:val="7030A0"/>
          <w:sz w:val="28"/>
          <w:szCs w:val="28"/>
        </w:rPr>
        <w:t xml:space="preserve">INSERT INTO </w:t>
      </w:r>
      <w:proofErr w:type="spellStart"/>
      <w:r w:rsidRPr="000B7EF3">
        <w:rPr>
          <w:color w:val="7030A0"/>
          <w:sz w:val="28"/>
          <w:szCs w:val="28"/>
        </w:rPr>
        <w:t>dim_promocao</w:t>
      </w:r>
      <w:proofErr w:type="spellEnd"/>
      <w:r w:rsidRPr="000B7EF3">
        <w:rPr>
          <w:color w:val="7030A0"/>
          <w:sz w:val="28"/>
          <w:szCs w:val="28"/>
        </w:rPr>
        <w:t xml:space="preserve"> (</w:t>
      </w:r>
      <w:r w:rsidRPr="000B7EF3">
        <w:rPr>
          <w:color w:val="7030A0"/>
          <w:sz w:val="28"/>
          <w:szCs w:val="28"/>
        </w:rPr>
        <w:br/>
        <w:t xml:space="preserve"> </w:t>
      </w:r>
      <w:r w:rsidRPr="000B7EF3">
        <w:rPr>
          <w:color w:val="7030A0"/>
          <w:sz w:val="28"/>
          <w:szCs w:val="28"/>
        </w:rPr>
        <w:tab/>
      </w:r>
      <w:proofErr w:type="spellStart"/>
      <w:r w:rsidRPr="000B7EF3">
        <w:rPr>
          <w:color w:val="7030A0"/>
          <w:sz w:val="28"/>
          <w:szCs w:val="28"/>
        </w:rPr>
        <w:t>sk_promocao</w:t>
      </w:r>
      <w:proofErr w:type="spellEnd"/>
      <w:r w:rsidRPr="000B7EF3">
        <w:rPr>
          <w:color w:val="7030A0"/>
          <w:sz w:val="28"/>
          <w:szCs w:val="28"/>
        </w:rPr>
        <w:t xml:space="preserve">, </w:t>
      </w:r>
      <w:proofErr w:type="spellStart"/>
      <w:r w:rsidRPr="000B7EF3">
        <w:rPr>
          <w:color w:val="7030A0"/>
          <w:sz w:val="28"/>
          <w:szCs w:val="28"/>
        </w:rPr>
        <w:t>codigo_promocao</w:t>
      </w:r>
      <w:proofErr w:type="spellEnd"/>
      <w:r w:rsidRPr="000B7EF3">
        <w:rPr>
          <w:color w:val="7030A0"/>
          <w:sz w:val="28"/>
          <w:szCs w:val="28"/>
        </w:rPr>
        <w:t xml:space="preserve">, </w:t>
      </w:r>
      <w:proofErr w:type="spellStart"/>
      <w:r w:rsidRPr="000B7EF3">
        <w:rPr>
          <w:color w:val="7030A0"/>
          <w:sz w:val="28"/>
          <w:szCs w:val="28"/>
        </w:rPr>
        <w:t>nome_promocao</w:t>
      </w:r>
      <w:proofErr w:type="spellEnd"/>
      <w:r w:rsidRPr="000B7EF3">
        <w:rPr>
          <w:color w:val="7030A0"/>
          <w:sz w:val="28"/>
          <w:szCs w:val="28"/>
        </w:rPr>
        <w:t xml:space="preserve">, </w:t>
      </w:r>
      <w:proofErr w:type="spellStart"/>
      <w:r w:rsidRPr="000B7EF3">
        <w:rPr>
          <w:color w:val="7030A0"/>
          <w:sz w:val="28"/>
          <w:szCs w:val="28"/>
        </w:rPr>
        <w:t>tipo_</w:t>
      </w:r>
      <w:proofErr w:type="gramStart"/>
      <w:r w:rsidRPr="000B7EF3">
        <w:rPr>
          <w:color w:val="7030A0"/>
          <w:sz w:val="28"/>
          <w:szCs w:val="28"/>
        </w:rPr>
        <w:t>promocao</w:t>
      </w:r>
      <w:proofErr w:type="spellEnd"/>
      <w:r w:rsidRPr="000B7EF3">
        <w:rPr>
          <w:color w:val="7030A0"/>
          <w:sz w:val="28"/>
          <w:szCs w:val="28"/>
        </w:rPr>
        <w:t xml:space="preserve">,   </w:t>
      </w:r>
      <w:proofErr w:type="gramEnd"/>
      <w:r w:rsidRPr="000B7EF3">
        <w:rPr>
          <w:color w:val="7030A0"/>
          <w:sz w:val="28"/>
          <w:szCs w:val="28"/>
        </w:rPr>
        <w:t xml:space="preserve">      canal, </w:t>
      </w:r>
      <w:proofErr w:type="spellStart"/>
      <w:r w:rsidRPr="000B7EF3">
        <w:rPr>
          <w:color w:val="7030A0"/>
          <w:sz w:val="28"/>
          <w:szCs w:val="28"/>
        </w:rPr>
        <w:t>desconto_pct</w:t>
      </w:r>
      <w:proofErr w:type="spellEnd"/>
      <w:r w:rsidRPr="000B7EF3">
        <w:rPr>
          <w:color w:val="7030A0"/>
          <w:sz w:val="28"/>
          <w:szCs w:val="28"/>
        </w:rPr>
        <w:t xml:space="preserve">, </w:t>
      </w:r>
      <w:proofErr w:type="spellStart"/>
      <w:r w:rsidRPr="000B7EF3">
        <w:rPr>
          <w:color w:val="7030A0"/>
          <w:sz w:val="28"/>
          <w:szCs w:val="28"/>
        </w:rPr>
        <w:t>leva_qtd</w:t>
      </w:r>
      <w:proofErr w:type="spellEnd"/>
      <w:r w:rsidRPr="000B7EF3">
        <w:rPr>
          <w:color w:val="7030A0"/>
          <w:sz w:val="28"/>
          <w:szCs w:val="28"/>
        </w:rPr>
        <w:t xml:space="preserve">, </w:t>
      </w:r>
      <w:proofErr w:type="spellStart"/>
      <w:r w:rsidRPr="000B7EF3">
        <w:rPr>
          <w:color w:val="7030A0"/>
          <w:sz w:val="28"/>
          <w:szCs w:val="28"/>
        </w:rPr>
        <w:t>paga_qtd</w:t>
      </w:r>
      <w:proofErr w:type="spellEnd"/>
      <w:r w:rsidRPr="000B7EF3">
        <w:rPr>
          <w:color w:val="7030A0"/>
          <w:sz w:val="28"/>
          <w:szCs w:val="28"/>
        </w:rPr>
        <w:t xml:space="preserve">, </w:t>
      </w:r>
      <w:proofErr w:type="spellStart"/>
      <w:r w:rsidRPr="000B7EF3">
        <w:rPr>
          <w:color w:val="7030A0"/>
          <w:sz w:val="28"/>
          <w:szCs w:val="28"/>
        </w:rPr>
        <w:t>data_inicio</w:t>
      </w:r>
      <w:proofErr w:type="spellEnd"/>
      <w:r w:rsidRPr="000B7EF3">
        <w:rPr>
          <w:color w:val="7030A0"/>
          <w:sz w:val="28"/>
          <w:szCs w:val="28"/>
        </w:rPr>
        <w:t xml:space="preserve">, </w:t>
      </w:r>
      <w:proofErr w:type="spellStart"/>
      <w:r w:rsidRPr="000B7EF3">
        <w:rPr>
          <w:color w:val="7030A0"/>
          <w:sz w:val="28"/>
          <w:szCs w:val="28"/>
        </w:rPr>
        <w:t>data_fim</w:t>
      </w:r>
      <w:proofErr w:type="spellEnd"/>
      <w:r w:rsidRPr="000B7EF3">
        <w:rPr>
          <w:color w:val="7030A0"/>
          <w:sz w:val="28"/>
          <w:szCs w:val="28"/>
        </w:rPr>
        <w:t>, ativa</w:t>
      </w:r>
      <w:r w:rsidRPr="000B7EF3">
        <w:rPr>
          <w:color w:val="7030A0"/>
          <w:sz w:val="28"/>
          <w:szCs w:val="28"/>
        </w:rPr>
        <w:br/>
        <w:t>)</w:t>
      </w:r>
      <w:r w:rsidRPr="000B7EF3">
        <w:rPr>
          <w:color w:val="7030A0"/>
          <w:sz w:val="28"/>
          <w:szCs w:val="28"/>
        </w:rPr>
        <w:br/>
      </w:r>
      <w:r w:rsidRPr="000B7EF3">
        <w:rPr>
          <w:color w:val="7030A0"/>
          <w:sz w:val="28"/>
          <w:szCs w:val="28"/>
        </w:rPr>
        <w:lastRenderedPageBreak/>
        <w:t>VALUES(0, "PRO00000",  "Sem promoção", "Não se aplica",</w:t>
      </w:r>
      <w:r w:rsidRPr="000B7EF3">
        <w:rPr>
          <w:color w:val="7030A0"/>
          <w:sz w:val="28"/>
          <w:szCs w:val="28"/>
        </w:rPr>
        <w:br/>
        <w:t xml:space="preserve">       "Não se aplica", 0, 0, 0, "2023-01-07", "2023-01-24", 0</w:t>
      </w:r>
      <w:r>
        <w:rPr>
          <w:sz w:val="28"/>
          <w:szCs w:val="28"/>
        </w:rPr>
        <w:br/>
      </w:r>
      <w:r w:rsidRPr="000B7EF3">
        <w:rPr>
          <w:sz w:val="28"/>
          <w:szCs w:val="28"/>
        </w:rPr>
        <w:t>);</w:t>
      </w:r>
    </w:p>
    <w:p w14:paraId="79954D8B" w14:textId="5EE52783" w:rsidR="000B7EF3" w:rsidRDefault="000B7EF3" w:rsidP="00D33594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Como último processo para remover os valores </w:t>
      </w:r>
      <w:proofErr w:type="spellStart"/>
      <w:r>
        <w:rPr>
          <w:sz w:val="28"/>
          <w:szCs w:val="28"/>
        </w:rPr>
        <w:t>nullos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fVendas</w:t>
      </w:r>
      <w:proofErr w:type="spellEnd"/>
      <w:r>
        <w:rPr>
          <w:sz w:val="28"/>
          <w:szCs w:val="28"/>
        </w:rPr>
        <w:t xml:space="preserve"> é, necessário substituir os valores </w:t>
      </w:r>
      <w:proofErr w:type="spellStart"/>
      <w:r>
        <w:rPr>
          <w:sz w:val="28"/>
          <w:szCs w:val="28"/>
        </w:rPr>
        <w:t>nullos</w:t>
      </w:r>
      <w:proofErr w:type="spellEnd"/>
      <w:r>
        <w:rPr>
          <w:sz w:val="28"/>
          <w:szCs w:val="28"/>
        </w:rPr>
        <w:t xml:space="preserve"> encontrados na coluna </w:t>
      </w:r>
      <w:proofErr w:type="spellStart"/>
      <w:r>
        <w:rPr>
          <w:sz w:val="28"/>
          <w:szCs w:val="28"/>
        </w:rPr>
        <w:t>sk_</w:t>
      </w:r>
      <w:proofErr w:type="gramStart"/>
      <w:r>
        <w:rPr>
          <w:sz w:val="28"/>
          <w:szCs w:val="28"/>
        </w:rPr>
        <w:t>promocao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FK) em </w:t>
      </w:r>
      <w:proofErr w:type="spellStart"/>
      <w:r>
        <w:rPr>
          <w:sz w:val="28"/>
          <w:szCs w:val="28"/>
        </w:rPr>
        <w:t>fVendas</w:t>
      </w:r>
      <w:proofErr w:type="spellEnd"/>
      <w:r>
        <w:rPr>
          <w:sz w:val="28"/>
          <w:szCs w:val="28"/>
        </w:rPr>
        <w:t>, pelo valor 0 ou pelo último valor gerado como auto incremento igual ao que aconteceu comigo que no caso foi 512 utilizando o UPDATE, SET e WHERE veja:</w:t>
      </w:r>
    </w:p>
    <w:p w14:paraId="46E49EAB" w14:textId="77777777" w:rsidR="00D860AA" w:rsidRDefault="000B7EF3" w:rsidP="000B7EF3">
      <w:pPr>
        <w:rPr>
          <w:b/>
          <w:bCs/>
          <w:sz w:val="28"/>
          <w:szCs w:val="28"/>
          <w:lang w:val="en-US"/>
        </w:rPr>
      </w:pPr>
      <w:r w:rsidRPr="000B7EF3">
        <w:rPr>
          <w:color w:val="7030A0"/>
          <w:sz w:val="28"/>
          <w:szCs w:val="28"/>
          <w:lang w:val="en-US"/>
        </w:rPr>
        <w:t xml:space="preserve">UPDATE </w:t>
      </w:r>
      <w:proofErr w:type="spellStart"/>
      <w:r w:rsidRPr="000B7EF3">
        <w:rPr>
          <w:color w:val="7030A0"/>
          <w:sz w:val="28"/>
          <w:szCs w:val="28"/>
          <w:lang w:val="en-US"/>
        </w:rPr>
        <w:t>fato_vendas</w:t>
      </w:r>
      <w:proofErr w:type="spellEnd"/>
      <w:r w:rsidRPr="000B7EF3">
        <w:rPr>
          <w:color w:val="7030A0"/>
          <w:sz w:val="28"/>
          <w:szCs w:val="28"/>
          <w:lang w:val="en-US"/>
        </w:rPr>
        <w:br/>
        <w:t xml:space="preserve">SET </w:t>
      </w:r>
      <w:proofErr w:type="spellStart"/>
      <w:r w:rsidRPr="000B7EF3">
        <w:rPr>
          <w:color w:val="7030A0"/>
          <w:sz w:val="28"/>
          <w:szCs w:val="28"/>
          <w:lang w:val="en-US"/>
        </w:rPr>
        <w:t>sk_promocao</w:t>
      </w:r>
      <w:proofErr w:type="spellEnd"/>
      <w:r w:rsidRPr="000B7EF3">
        <w:rPr>
          <w:color w:val="7030A0"/>
          <w:sz w:val="28"/>
          <w:szCs w:val="28"/>
          <w:lang w:val="en-US"/>
        </w:rPr>
        <w:t xml:space="preserve"> = 512</w:t>
      </w:r>
      <w:r w:rsidRPr="000B7EF3">
        <w:rPr>
          <w:color w:val="7030A0"/>
          <w:sz w:val="28"/>
          <w:szCs w:val="28"/>
          <w:lang w:val="en-US"/>
        </w:rPr>
        <w:br/>
        <w:t xml:space="preserve">WHERE </w:t>
      </w:r>
      <w:proofErr w:type="spellStart"/>
      <w:r w:rsidRPr="000B7EF3">
        <w:rPr>
          <w:color w:val="7030A0"/>
          <w:sz w:val="28"/>
          <w:szCs w:val="28"/>
          <w:lang w:val="en-US"/>
        </w:rPr>
        <w:t>sk_promocao</w:t>
      </w:r>
      <w:proofErr w:type="spellEnd"/>
      <w:r w:rsidRPr="000B7EF3">
        <w:rPr>
          <w:color w:val="7030A0"/>
          <w:sz w:val="28"/>
          <w:szCs w:val="28"/>
          <w:lang w:val="en-US"/>
        </w:rPr>
        <w:t xml:space="preserve"> IS NULL;</w:t>
      </w:r>
      <w:r w:rsidR="00D860AA">
        <w:rPr>
          <w:color w:val="7030A0"/>
          <w:sz w:val="28"/>
          <w:szCs w:val="28"/>
          <w:lang w:val="en-US"/>
        </w:rPr>
        <w:br/>
      </w:r>
      <w:r w:rsidR="00D860AA" w:rsidRPr="00D860AA">
        <w:rPr>
          <w:b/>
          <w:bCs/>
          <w:sz w:val="28"/>
          <w:szCs w:val="28"/>
          <w:lang w:val="en-US"/>
        </w:rPr>
        <w:t>____________________________________________________________</w:t>
      </w:r>
    </w:p>
    <w:p w14:paraId="4AB6F50D" w14:textId="77777777" w:rsidR="00D860AA" w:rsidRDefault="00D860AA" w:rsidP="000B7EF3">
      <w:pPr>
        <w:rPr>
          <w:b/>
          <w:bCs/>
          <w:sz w:val="28"/>
          <w:szCs w:val="28"/>
        </w:rPr>
      </w:pPr>
      <w:r w:rsidRPr="00D860AA">
        <w:rPr>
          <w:b/>
          <w:bCs/>
          <w:sz w:val="28"/>
          <w:szCs w:val="28"/>
        </w:rPr>
        <w:t>Finaliz</w:t>
      </w:r>
      <w:r>
        <w:rPr>
          <w:b/>
          <w:bCs/>
          <w:sz w:val="28"/>
          <w:szCs w:val="28"/>
        </w:rPr>
        <w:t>ando SQL</w:t>
      </w:r>
    </w:p>
    <w:p w14:paraId="246B4988" w14:textId="77777777" w:rsidR="005F2BFE" w:rsidRDefault="00232E34" w:rsidP="000B7EF3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ab/>
        <w:t xml:space="preserve">Para finalizar, precisamos verificar a veracidade das colunas de quantidade que possuem valores negativos. Antes de tratar essas colunas, precisamos entender quais colunas devem ser tratadas e quais não. No meu banco eu obtive 500 valores negativos para cada coluna com as </w:t>
      </w:r>
      <w:proofErr w:type="spellStart"/>
      <w:r>
        <w:rPr>
          <w:sz w:val="28"/>
          <w:szCs w:val="28"/>
        </w:rPr>
        <w:t>lucro_bruto</w:t>
      </w:r>
      <w:proofErr w:type="spellEnd"/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margem_pct</w:t>
      </w:r>
      <w:proofErr w:type="spellEnd"/>
      <w:r>
        <w:rPr>
          <w:sz w:val="28"/>
          <w:szCs w:val="28"/>
        </w:rPr>
        <w:t>. Ambas as colunas, podem servir como métrica de negócios</w:t>
      </w:r>
      <w:r w:rsidR="005F2BFE">
        <w:rPr>
          <w:sz w:val="28"/>
          <w:szCs w:val="28"/>
        </w:rPr>
        <w:t xml:space="preserve">, </w:t>
      </w:r>
      <w:r>
        <w:rPr>
          <w:sz w:val="28"/>
          <w:szCs w:val="28"/>
        </w:rPr>
        <w:t>então não precisa ser tratada.</w:t>
      </w:r>
      <w:r w:rsidR="005F2BFE">
        <w:rPr>
          <w:sz w:val="28"/>
          <w:szCs w:val="28"/>
        </w:rPr>
        <w:br/>
      </w:r>
      <w:r w:rsidR="005F2BFE" w:rsidRPr="00D860AA">
        <w:rPr>
          <w:b/>
          <w:bCs/>
          <w:sz w:val="28"/>
          <w:szCs w:val="28"/>
          <w:lang w:val="en-US"/>
        </w:rPr>
        <w:t>____________________________________________________________</w:t>
      </w:r>
    </w:p>
    <w:p w14:paraId="13282BFD" w14:textId="77777777" w:rsidR="005F2BFE" w:rsidRDefault="005F2BFE" w:rsidP="000B7EF3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Obs</w:t>
      </w:r>
      <w:proofErr w:type="spellEnd"/>
    </w:p>
    <w:p w14:paraId="1B17EFFB" w14:textId="77777777" w:rsidR="005F2BFE" w:rsidRDefault="005F2BFE" w:rsidP="000B7EF3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ab/>
      </w:r>
      <w:r w:rsidRPr="005F2BFE">
        <w:rPr>
          <w:sz w:val="28"/>
          <w:szCs w:val="28"/>
        </w:rPr>
        <w:t>Tambem foi feita a v</w:t>
      </w:r>
      <w:r>
        <w:rPr>
          <w:sz w:val="28"/>
          <w:szCs w:val="28"/>
        </w:rPr>
        <w:t>erificação de estrutura de colunas com o DESCRIBE para cada tabela. Exemplo:</w:t>
      </w:r>
    </w:p>
    <w:p w14:paraId="1829A409" w14:textId="06159D08" w:rsidR="000B7EF3" w:rsidRPr="00232E34" w:rsidRDefault="005F2BFE" w:rsidP="005F2BFE">
      <w:pPr>
        <w:jc w:val="center"/>
        <w:rPr>
          <w:sz w:val="28"/>
          <w:szCs w:val="28"/>
        </w:rPr>
      </w:pPr>
      <w:r w:rsidRPr="005F2BFE">
        <w:rPr>
          <w:color w:val="7030A0"/>
          <w:sz w:val="28"/>
          <w:szCs w:val="28"/>
        </w:rPr>
        <w:t xml:space="preserve">DESCRIBE </w:t>
      </w:r>
      <w:proofErr w:type="spellStart"/>
      <w:r w:rsidRPr="005F2BFE">
        <w:rPr>
          <w:color w:val="7030A0"/>
          <w:sz w:val="28"/>
          <w:szCs w:val="28"/>
        </w:rPr>
        <w:t>fato_vendas</w:t>
      </w:r>
      <w:proofErr w:type="spellEnd"/>
      <w:r w:rsidRPr="005F2BFE">
        <w:rPr>
          <w:color w:val="7030A0"/>
          <w:sz w:val="28"/>
          <w:szCs w:val="28"/>
        </w:rPr>
        <w:t>;</w:t>
      </w:r>
      <w:r>
        <w:rPr>
          <w:sz w:val="28"/>
          <w:szCs w:val="28"/>
        </w:rPr>
        <w:br/>
      </w:r>
    </w:p>
    <w:sectPr w:rsidR="000B7EF3" w:rsidRPr="00232E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94"/>
    <w:rsid w:val="000B7EF3"/>
    <w:rsid w:val="00104EAF"/>
    <w:rsid w:val="00232E34"/>
    <w:rsid w:val="00595751"/>
    <w:rsid w:val="005F2BFE"/>
    <w:rsid w:val="00A56D9A"/>
    <w:rsid w:val="00D33594"/>
    <w:rsid w:val="00D8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5ECB1"/>
  <w15:chartTrackingRefBased/>
  <w15:docId w15:val="{AD7F8F11-D214-44AB-AFC6-B7D0ADBF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2</Pages>
  <Words>479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Aguin</dc:creator>
  <cp:keywords/>
  <dc:description/>
  <cp:lastModifiedBy>Aguin</cp:lastModifiedBy>
  <cp:revision>7</cp:revision>
  <dcterms:created xsi:type="dcterms:W3CDTF">2026-03-25T04:08:00Z</dcterms:created>
  <dcterms:modified xsi:type="dcterms:W3CDTF">2026-04-20T15:33:00Z</dcterms:modified>
</cp:coreProperties>
</file>