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Modelado Base de Datos - Software Jurídico</w:t>
      </w:r>
    </w:p>
    <w:p>
      <w:r>
        <w:br/>
        <w:t>MODELADO DE BASE DE DATOS — SOFTWARE JURÍDICO ACME LITIGIOS DEMO</w:t>
        <w:br/>
        <w:br/>
        <w:t>1. ANÁLISIS DEL SISTEMA</w:t>
        <w:br/>
        <w:t>El software permitirá:</w:t>
        <w:br/>
        <w:t>- Registrar clientes</w:t>
        <w:br/>
        <w:t>- Gestionar abogados</w:t>
        <w:br/>
        <w:t>- Crear procesos jurídicos</w:t>
        <w:br/>
        <w:t>- Agendar términos y audiencias</w:t>
        <w:br/>
        <w:t>- Registrar consultas</w:t>
        <w:br/>
        <w:t>- Controlar tareas</w:t>
        <w:br/>
        <w:t>- Gestionar conflictos de interés</w:t>
        <w:br/>
        <w:t>- Manejar usuarios y permisos</w:t>
        <w:br/>
        <w:t>- Administrar configuración del despacho</w:t>
        <w:br/>
        <w:br/>
        <w:t>2. MÓDULOS DEL SISTEMA</w:t>
        <w:br/>
        <w:t>- Inicio</w:t>
        <w:br/>
        <w:t>- Clientes</w:t>
        <w:br/>
        <w:t>- Procesos</w:t>
        <w:br/>
        <w:t>- Consulta</w:t>
        <w:br/>
        <w:t>- Tareas</w:t>
        <w:br/>
        <w:t>- Términos</w:t>
        <w:br/>
        <w:t>- Conflictos</w:t>
        <w:br/>
        <w:t>- Seguridad</w:t>
        <w:br/>
        <w:t>- Plataforma</w:t>
        <w:br/>
        <w:br/>
        <w:t>3. MODELO CONCEPTUAL</w:t>
        <w:br/>
        <w:br/>
        <w:t>MÓDULO CLIENTES</w:t>
        <w:br/>
        <w:t>Tabla: clientes</w:t>
        <w:br/>
        <w:t>Campos:</w:t>
        <w:br/>
        <w:t>- id_cliente</w:t>
        <w:br/>
        <w:t>- tipo_persona</w:t>
        <w:br/>
        <w:t>- tipo_documento</w:t>
        <w:br/>
        <w:t>- numero_documento</w:t>
        <w:br/>
        <w:t>- nombre</w:t>
        <w:br/>
        <w:t>- apellido</w:t>
        <w:br/>
        <w:t>- telefono</w:t>
        <w:br/>
        <w:t>- correo</w:t>
        <w:br/>
        <w:t>- direccion</w:t>
        <w:br/>
        <w:t>- fecha_registro</w:t>
        <w:br/>
        <w:t>- estado</w:t>
        <w:br/>
        <w:br/>
        <w:t>MÓDULO PROCESOS</w:t>
        <w:br/>
        <w:t>Tabla: procesos</w:t>
        <w:br/>
        <w:t>Campos:</w:t>
        <w:br/>
        <w:t>- id_proceso</w:t>
        <w:br/>
        <w:t>- numero_radicado</w:t>
        <w:br/>
        <w:t>- titulo</w:t>
        <w:br/>
        <w:t>- descripcion</w:t>
        <w:br/>
        <w:t>- fecha_inicio</w:t>
        <w:br/>
        <w:t>- estado</w:t>
        <w:br/>
        <w:t>- tipo_proceso</w:t>
        <w:br/>
        <w:t>- juzgado</w:t>
        <w:br/>
        <w:t>- id_cliente</w:t>
        <w:br/>
        <w:t>- id_abogado</w:t>
        <w:br/>
        <w:br/>
        <w:t>MÓDULO DOCUMENTOS</w:t>
        <w:br/>
        <w:t>Tabla: documentos_proceso</w:t>
        <w:br/>
        <w:t>Campos:</w:t>
        <w:br/>
        <w:t>- id_documento</w:t>
        <w:br/>
        <w:t>- nombre_documento</w:t>
        <w:br/>
        <w:t>- ruta_archivo</w:t>
        <w:br/>
        <w:t>- fecha_subida</w:t>
        <w:br/>
        <w:t>- tipo_documento</w:t>
        <w:br/>
        <w:t>- id_proceso</w:t>
        <w:br/>
        <w:br/>
        <w:t>MÓDULO AUDIENCIAS</w:t>
        <w:br/>
        <w:t>Tabla: audiencias</w:t>
        <w:br/>
        <w:t>Campos:</w:t>
        <w:br/>
        <w:t>- id_audiencia</w:t>
        <w:br/>
        <w:t>- fecha</w:t>
        <w:br/>
        <w:t>- hora</w:t>
        <w:br/>
        <w:t>- tipo</w:t>
        <w:br/>
        <w:t>- resultado</w:t>
        <w:br/>
        <w:t>- id_proceso</w:t>
        <w:br/>
        <w:br/>
        <w:t>MÓDULO CONSULTAS</w:t>
        <w:br/>
        <w:t>Tabla: consultas</w:t>
        <w:br/>
        <w:t>Campos:</w:t>
        <w:br/>
        <w:t>- id_consulta</w:t>
        <w:br/>
        <w:t>- fecha</w:t>
        <w:br/>
        <w:t>- motivo</w:t>
        <w:br/>
        <w:t>- descripcion</w:t>
        <w:br/>
        <w:t>- valor_consulta</w:t>
        <w:br/>
        <w:t>- estado</w:t>
        <w:br/>
        <w:t>- id_cliente</w:t>
        <w:br/>
        <w:t>- id_abogado</w:t>
        <w:br/>
        <w:br/>
        <w:t>MÓDULO TAREAS</w:t>
        <w:br/>
        <w:t>Tabla: tareas</w:t>
        <w:br/>
        <w:t>Campos:</w:t>
        <w:br/>
        <w:t>- id_tarea</w:t>
        <w:br/>
        <w:t>- titulo</w:t>
        <w:br/>
        <w:t>- descripcion</w:t>
        <w:br/>
        <w:t>- fecha_inicio</w:t>
        <w:br/>
        <w:t>- fecha_limite</w:t>
        <w:br/>
        <w:t>- prioridad</w:t>
        <w:br/>
        <w:t>- estado</w:t>
        <w:br/>
        <w:t>- id_usuario</w:t>
        <w:br/>
        <w:t>- id_proceso</w:t>
        <w:br/>
        <w:br/>
        <w:t>MÓDULO TÉRMINOS</w:t>
        <w:br/>
        <w:t>Tabla: terminos</w:t>
        <w:br/>
        <w:t>Campos:</w:t>
        <w:br/>
        <w:t>- id_termino</w:t>
        <w:br/>
        <w:t>- tipo_termino</w:t>
        <w:br/>
        <w:t>- fecha_inicio</w:t>
        <w:br/>
        <w:t>- fecha_vencimiento</w:t>
        <w:br/>
        <w:t>- estado</w:t>
        <w:br/>
        <w:t>- descripcion</w:t>
        <w:br/>
        <w:t>- id_proceso</w:t>
        <w:br/>
        <w:br/>
        <w:t>MÓDULO CONFLICTOS</w:t>
        <w:br/>
        <w:t>Tabla: conflictos</w:t>
        <w:br/>
        <w:t>Campos:</w:t>
        <w:br/>
        <w:t>- id_conflicto</w:t>
        <w:br/>
        <w:t>- descripcion</w:t>
        <w:br/>
        <w:t>- fecha_detectada</w:t>
        <w:br/>
        <w:t>- estado</w:t>
        <w:br/>
        <w:t>- id_cliente</w:t>
        <w:br/>
        <w:t>- id_proceso</w:t>
        <w:br/>
        <w:br/>
        <w:t>MÓDULO SEGURIDAD</w:t>
        <w:br/>
        <w:t>Tablas:</w:t>
        <w:br/>
        <w:t>- usuarios</w:t>
        <w:br/>
        <w:t>- roles</w:t>
        <w:br/>
        <w:t>- permisos</w:t>
        <w:br/>
        <w:t>- rol_permiso</w:t>
        <w:br/>
        <w:br/>
        <w:t>MÓDULO PLATAFORMA</w:t>
        <w:br/>
        <w:t>Tabla: configuracion</w:t>
        <w:br/>
        <w:br/>
        <w:t>4. RELACIONES PRINCIPALES</w:t>
        <w:br/>
        <w:t>- Un cliente puede tener muchos procesos.</w:t>
        <w:br/>
        <w:t>- Un abogado puede gestionar muchos procesos.</w:t>
        <w:br/>
        <w:t>- Un proceso puede tener muchos documentos.</w:t>
        <w:br/>
        <w:t>- Un proceso puede tener muchas audiencias.</w:t>
        <w:br/>
        <w:t>- Un proceso puede tener muchos términos.</w:t>
        <w:br/>
        <w:t>- Un usuario puede tener muchas tareas.</w:t>
        <w:br/>
        <w:br/>
        <w:t>5. NORMALIZACIÓN</w:t>
        <w:br/>
        <w:t>Se evita:</w:t>
        <w:br/>
        <w:t>- Duplicidad de información</w:t>
        <w:br/>
        <w:t>- Inconsistencias</w:t>
        <w:br/>
        <w:t>- Redundancia</w:t>
        <w:br/>
        <w:br/>
        <w:t>6. TECNOLOGÍAS SUGERIDAS</w:t>
        <w:br/>
        <w:t>Base de datos:</w:t>
        <w:br/>
        <w:t>- MySQL</w:t>
        <w:br/>
        <w:t>- PostgreSQL</w:t>
        <w:br/>
        <w:br/>
        <w:t>Backend:</w:t>
        <w:br/>
        <w:t>- Java Spring Boot</w:t>
        <w:br/>
        <w:t>- Node.js</w:t>
        <w:br/>
        <w:t>- Laravel</w:t>
        <w:br/>
        <w:br/>
        <w:t>Frontend:</w:t>
        <w:br/>
        <w:t>- React</w:t>
        <w:br/>
        <w:t>- Angular</w:t>
        <w:br/>
        <w:br/>
        <w:t>7. RESULTADO FINAL</w:t>
        <w:br/>
        <w:t>El sistema permite:</w:t>
        <w:br/>
        <w:t>- Gestionar clientes</w:t>
        <w:br/>
        <w:t>- Administrar procesos jurídicos</w:t>
        <w:br/>
        <w:t>- Manejar audiencias y documentos</w:t>
        <w:br/>
        <w:t>- Controlar tareas y términos</w:t>
        <w:br/>
        <w:t>- Gestionar seguridad y usuarios</w:t>
        <w:br/>
        <w:t>- Escalar el software a futuro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