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55005" w14:textId="77777777" w:rsidR="00AD734B" w:rsidRPr="007239FA" w:rsidRDefault="007239FA">
      <w:pPr>
        <w:spacing w:before="2000"/>
        <w:jc w:val="center"/>
      </w:pPr>
      <w:r w:rsidRPr="007239FA">
        <w:rPr>
          <w:b/>
          <w:sz w:val="48"/>
        </w:rPr>
        <w:t>FASE 4 – BASE DE DATOS</w:t>
      </w:r>
    </w:p>
    <w:p w14:paraId="4D7BB545" w14:textId="77777777" w:rsidR="00AD734B" w:rsidRDefault="007239FA">
      <w:pPr>
        <w:jc w:val="center"/>
      </w:pPr>
      <w:r>
        <w:rPr>
          <w:b/>
          <w:sz w:val="34"/>
        </w:rPr>
        <w:t xml:space="preserve">Sistema de </w:t>
      </w:r>
      <w:proofErr w:type="spellStart"/>
      <w:r>
        <w:rPr>
          <w:b/>
          <w:sz w:val="34"/>
        </w:rPr>
        <w:t>Gestión</w:t>
      </w:r>
      <w:proofErr w:type="spellEnd"/>
      <w:r>
        <w:rPr>
          <w:b/>
          <w:sz w:val="34"/>
        </w:rPr>
        <w:t xml:space="preserve"> de Clínica</w:t>
      </w:r>
    </w:p>
    <w:p w14:paraId="1DE5EFA9" w14:textId="77777777" w:rsidR="00AD734B" w:rsidRDefault="007239FA">
      <w:pPr>
        <w:jc w:val="center"/>
      </w:pPr>
      <w:r>
        <w:t>Análisis y Desarrollo de Software</w:t>
      </w:r>
    </w:p>
    <w:p w14:paraId="1927E6D6" w14:textId="77777777" w:rsidR="00AD734B" w:rsidRDefault="007239FA">
      <w:pPr>
        <w:jc w:val="center"/>
      </w:pPr>
      <w:r>
        <w:t>Servicio Nacional de Aprendizaje – SENA</w:t>
      </w:r>
    </w:p>
    <w:p w14:paraId="2ACF5B50" w14:textId="77777777" w:rsidR="00AD734B" w:rsidRDefault="007239FA">
      <w:pPr>
        <w:jc w:val="center"/>
      </w:pPr>
      <w:r>
        <w:t>Neiva, Huila</w:t>
      </w:r>
    </w:p>
    <w:p w14:paraId="6FEECF0C" w14:textId="77777777" w:rsidR="00AD734B" w:rsidRDefault="007239FA">
      <w:pPr>
        <w:jc w:val="center"/>
      </w:pPr>
      <w:r>
        <w:t>2026</w:t>
      </w:r>
    </w:p>
    <w:p w14:paraId="3789E809" w14:textId="77777777" w:rsidR="00AD734B" w:rsidRDefault="007239FA">
      <w:r>
        <w:br w:type="page"/>
      </w:r>
    </w:p>
    <w:p w14:paraId="409771AB" w14:textId="77777777" w:rsidR="00AD734B" w:rsidRPr="007239FA" w:rsidRDefault="007239FA">
      <w:pPr>
        <w:pStyle w:val="Ttulo1"/>
        <w:rPr>
          <w:color w:val="auto"/>
        </w:rPr>
      </w:pPr>
      <w:r w:rsidRPr="007239FA">
        <w:rPr>
          <w:color w:val="auto"/>
        </w:rPr>
        <w:lastRenderedPageBreak/>
        <w:t>1. Introducción</w:t>
      </w:r>
    </w:p>
    <w:p w14:paraId="0CF08324" w14:textId="77777777" w:rsidR="00AD734B" w:rsidRDefault="007239FA">
      <w:proofErr w:type="spellStart"/>
      <w:r>
        <w:t>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diseño de la base de datos del Sistema de Gestión de Clínica, </w:t>
      </w:r>
      <w:r>
        <w:t>tomando como referencia las entidades y relaciones identificadas en la fase anterior y los requisitos funcionales, reglas de negocio y criterios de aceptación definidos para el proyecto.</w:t>
      </w:r>
    </w:p>
    <w:p w14:paraId="01E3C3A4" w14:textId="77777777" w:rsidR="00AD734B" w:rsidRDefault="007239FA">
      <w:r>
        <w:t>La base de datos permitirá administrar usuarios y roles, pacientes, m</w:t>
      </w:r>
      <w:r>
        <w:t>édicos, disponibilidades, citas, atenciones, notificaciones y reportes. Se establecen claves primarias y foráneas, restricciones de integridad y datos ficticios para realizar pruebas. La información clínica real deberá protegerse y solo podrá ser consultad</w:t>
      </w:r>
      <w:r>
        <w:t>a por personal autorizado.</w:t>
      </w:r>
    </w:p>
    <w:p w14:paraId="19D5099A" w14:textId="77777777" w:rsidR="00AD734B" w:rsidRPr="007239FA" w:rsidRDefault="007239FA">
      <w:pPr>
        <w:pStyle w:val="Ttulo1"/>
        <w:rPr>
          <w:color w:val="auto"/>
        </w:rPr>
      </w:pPr>
      <w:r w:rsidRPr="007239FA">
        <w:rPr>
          <w:color w:val="auto"/>
        </w:rPr>
        <w:t>2. Entidades identificadas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632"/>
      </w:tblGrid>
      <w:tr w:rsidR="00AD734B" w14:paraId="436CB2D1" w14:textId="77777777"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1CDE1412" w14:textId="77777777" w:rsidR="00AD734B" w:rsidRDefault="007239FA">
            <w:pPr>
              <w:spacing w:after="0"/>
            </w:pPr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w="7632" w:type="dxa"/>
            <w:shd w:val="clear" w:color="auto" w:fill="1F4E79"/>
            <w:vAlign w:val="center"/>
          </w:tcPr>
          <w:p w14:paraId="0EB4A6B9" w14:textId="77777777" w:rsidR="00AD734B" w:rsidRDefault="007239FA">
            <w:pPr>
              <w:spacing w:after="0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</w:tr>
      <w:tr w:rsidR="00AD734B" w14:paraId="5115B3BA" w14:textId="77777777">
        <w:trPr>
          <w:jc w:val="center"/>
        </w:trPr>
        <w:tc>
          <w:tcPr>
            <w:tcW w:w="2448" w:type="dxa"/>
            <w:vAlign w:val="center"/>
          </w:tcPr>
          <w:p w14:paraId="3C14CAD3" w14:textId="77777777" w:rsidR="00AD734B" w:rsidRDefault="007239FA">
            <w:pPr>
              <w:spacing w:after="0"/>
            </w:pPr>
            <w:r>
              <w:rPr>
                <w:sz w:val="17"/>
              </w:rPr>
              <w:t>roles</w:t>
            </w:r>
          </w:p>
        </w:tc>
        <w:tc>
          <w:tcPr>
            <w:tcW w:w="7632" w:type="dxa"/>
            <w:vAlign w:val="center"/>
          </w:tcPr>
          <w:p w14:paraId="04B5E4C3" w14:textId="77777777" w:rsidR="00AD734B" w:rsidRDefault="007239FA">
            <w:pPr>
              <w:spacing w:after="0"/>
            </w:pPr>
            <w:r>
              <w:rPr>
                <w:sz w:val="17"/>
              </w:rPr>
              <w:t>Define los perfiles generales de acceso.</w:t>
            </w:r>
          </w:p>
        </w:tc>
      </w:tr>
      <w:tr w:rsidR="00AD734B" w14:paraId="0E87A31F" w14:textId="77777777">
        <w:trPr>
          <w:jc w:val="center"/>
        </w:trPr>
        <w:tc>
          <w:tcPr>
            <w:tcW w:w="2448" w:type="dxa"/>
            <w:vAlign w:val="center"/>
          </w:tcPr>
          <w:p w14:paraId="489CCAD3" w14:textId="77777777" w:rsidR="00AD734B" w:rsidRDefault="007239FA">
            <w:pPr>
              <w:spacing w:after="0"/>
            </w:pPr>
            <w:proofErr w:type="spellStart"/>
            <w:r>
              <w:rPr>
                <w:sz w:val="17"/>
              </w:rPr>
              <w:t>usuarios</w:t>
            </w:r>
            <w:proofErr w:type="spellEnd"/>
          </w:p>
        </w:tc>
        <w:tc>
          <w:tcPr>
            <w:tcW w:w="7632" w:type="dxa"/>
            <w:vAlign w:val="center"/>
          </w:tcPr>
          <w:p w14:paraId="421DDBD7" w14:textId="77777777" w:rsidR="00AD734B" w:rsidRDefault="007239FA">
            <w:pPr>
              <w:spacing w:after="0"/>
            </w:pPr>
            <w:r>
              <w:rPr>
                <w:sz w:val="17"/>
              </w:rPr>
              <w:t>Almacena las cuentas de acceso y su estado.</w:t>
            </w:r>
          </w:p>
        </w:tc>
      </w:tr>
      <w:tr w:rsidR="00AD734B" w14:paraId="73AB8634" w14:textId="77777777">
        <w:trPr>
          <w:jc w:val="center"/>
        </w:trPr>
        <w:tc>
          <w:tcPr>
            <w:tcW w:w="2448" w:type="dxa"/>
            <w:vAlign w:val="center"/>
          </w:tcPr>
          <w:p w14:paraId="048991D7" w14:textId="77777777" w:rsidR="00AD734B" w:rsidRDefault="007239FA">
            <w:pPr>
              <w:spacing w:after="0"/>
            </w:pPr>
            <w:r>
              <w:rPr>
                <w:sz w:val="17"/>
              </w:rPr>
              <w:t>pacientes</w:t>
            </w:r>
          </w:p>
        </w:tc>
        <w:tc>
          <w:tcPr>
            <w:tcW w:w="7632" w:type="dxa"/>
            <w:vAlign w:val="center"/>
          </w:tcPr>
          <w:p w14:paraId="2CAC93B6" w14:textId="77777777" w:rsidR="00AD734B" w:rsidRDefault="007239FA">
            <w:pPr>
              <w:spacing w:after="0"/>
            </w:pPr>
            <w:r>
              <w:rPr>
                <w:sz w:val="17"/>
              </w:rPr>
              <w:t>Guarda los datos básicos de los pacientes.</w:t>
            </w:r>
          </w:p>
        </w:tc>
      </w:tr>
      <w:tr w:rsidR="00AD734B" w14:paraId="30EA245C" w14:textId="77777777">
        <w:trPr>
          <w:jc w:val="center"/>
        </w:trPr>
        <w:tc>
          <w:tcPr>
            <w:tcW w:w="2448" w:type="dxa"/>
            <w:vAlign w:val="center"/>
          </w:tcPr>
          <w:p w14:paraId="164877F9" w14:textId="77777777" w:rsidR="00AD734B" w:rsidRDefault="007239FA">
            <w:pPr>
              <w:spacing w:after="0"/>
            </w:pPr>
            <w:r>
              <w:rPr>
                <w:sz w:val="17"/>
              </w:rPr>
              <w:t>medicos</w:t>
            </w:r>
          </w:p>
        </w:tc>
        <w:tc>
          <w:tcPr>
            <w:tcW w:w="7632" w:type="dxa"/>
            <w:vAlign w:val="center"/>
          </w:tcPr>
          <w:p w14:paraId="752F4154" w14:textId="77777777" w:rsidR="00AD734B" w:rsidRDefault="007239FA">
            <w:pPr>
              <w:spacing w:after="0"/>
            </w:pPr>
            <w:r>
              <w:rPr>
                <w:sz w:val="17"/>
              </w:rPr>
              <w:t xml:space="preserve">Relaciona un </w:t>
            </w:r>
            <w:r>
              <w:rPr>
                <w:sz w:val="17"/>
              </w:rPr>
              <w:t>usuario con su información profesional.</w:t>
            </w:r>
          </w:p>
        </w:tc>
      </w:tr>
      <w:tr w:rsidR="00AD734B" w14:paraId="3C409869" w14:textId="77777777">
        <w:trPr>
          <w:jc w:val="center"/>
        </w:trPr>
        <w:tc>
          <w:tcPr>
            <w:tcW w:w="2448" w:type="dxa"/>
            <w:vAlign w:val="center"/>
          </w:tcPr>
          <w:p w14:paraId="2181A62E" w14:textId="77777777" w:rsidR="00AD734B" w:rsidRDefault="007239FA">
            <w:pPr>
              <w:spacing w:after="0"/>
            </w:pPr>
            <w:r>
              <w:rPr>
                <w:sz w:val="17"/>
              </w:rPr>
              <w:t>disponibilidades</w:t>
            </w:r>
          </w:p>
        </w:tc>
        <w:tc>
          <w:tcPr>
            <w:tcW w:w="7632" w:type="dxa"/>
            <w:vAlign w:val="center"/>
          </w:tcPr>
          <w:p w14:paraId="05D0F480" w14:textId="77777777" w:rsidR="00AD734B" w:rsidRDefault="007239FA">
            <w:pPr>
              <w:spacing w:after="0"/>
            </w:pPr>
            <w:r>
              <w:rPr>
                <w:sz w:val="17"/>
              </w:rPr>
              <w:t>Define los días y rangos horarios disponibles de cada médico.</w:t>
            </w:r>
          </w:p>
        </w:tc>
      </w:tr>
      <w:tr w:rsidR="00AD734B" w14:paraId="3C7E3B5D" w14:textId="77777777">
        <w:trPr>
          <w:jc w:val="center"/>
        </w:trPr>
        <w:tc>
          <w:tcPr>
            <w:tcW w:w="2448" w:type="dxa"/>
            <w:vAlign w:val="center"/>
          </w:tcPr>
          <w:p w14:paraId="1523B9AE" w14:textId="77777777" w:rsidR="00AD734B" w:rsidRDefault="007239FA">
            <w:pPr>
              <w:spacing w:after="0"/>
            </w:pPr>
            <w:r>
              <w:rPr>
                <w:sz w:val="17"/>
              </w:rPr>
              <w:t>citas</w:t>
            </w:r>
          </w:p>
        </w:tc>
        <w:tc>
          <w:tcPr>
            <w:tcW w:w="7632" w:type="dxa"/>
            <w:vAlign w:val="center"/>
          </w:tcPr>
          <w:p w14:paraId="16971145" w14:textId="77777777" w:rsidR="00AD734B" w:rsidRDefault="007239FA">
            <w:pPr>
              <w:spacing w:after="0"/>
            </w:pPr>
            <w:r>
              <w:rPr>
                <w:sz w:val="17"/>
              </w:rPr>
              <w:t>Registra la cita, el paciente, el médico, la fecha, la hora y el estado.</w:t>
            </w:r>
          </w:p>
        </w:tc>
      </w:tr>
      <w:tr w:rsidR="00AD734B" w14:paraId="13CDE3A9" w14:textId="77777777">
        <w:trPr>
          <w:jc w:val="center"/>
        </w:trPr>
        <w:tc>
          <w:tcPr>
            <w:tcW w:w="2448" w:type="dxa"/>
            <w:vAlign w:val="center"/>
          </w:tcPr>
          <w:p w14:paraId="51B83A92" w14:textId="77777777" w:rsidR="00AD734B" w:rsidRDefault="007239FA">
            <w:pPr>
              <w:spacing w:after="0"/>
            </w:pPr>
            <w:r>
              <w:rPr>
                <w:sz w:val="17"/>
              </w:rPr>
              <w:t>atenciones</w:t>
            </w:r>
          </w:p>
        </w:tc>
        <w:tc>
          <w:tcPr>
            <w:tcW w:w="7632" w:type="dxa"/>
            <w:vAlign w:val="center"/>
          </w:tcPr>
          <w:p w14:paraId="23ABE070" w14:textId="77777777" w:rsidR="00AD734B" w:rsidRDefault="007239FA">
            <w:pPr>
              <w:spacing w:after="0"/>
            </w:pPr>
            <w:r>
              <w:rPr>
                <w:sz w:val="17"/>
              </w:rPr>
              <w:t>Guarda el registro de atención asociado a un</w:t>
            </w:r>
            <w:r>
              <w:rPr>
                <w:sz w:val="17"/>
              </w:rPr>
              <w:t>a cita.</w:t>
            </w:r>
          </w:p>
        </w:tc>
      </w:tr>
      <w:tr w:rsidR="00AD734B" w14:paraId="45A0ACB2" w14:textId="77777777">
        <w:trPr>
          <w:jc w:val="center"/>
        </w:trPr>
        <w:tc>
          <w:tcPr>
            <w:tcW w:w="2448" w:type="dxa"/>
            <w:vAlign w:val="center"/>
          </w:tcPr>
          <w:p w14:paraId="5CA37BFF" w14:textId="77777777" w:rsidR="00AD734B" w:rsidRDefault="007239FA">
            <w:pPr>
              <w:spacing w:after="0"/>
            </w:pPr>
            <w:r>
              <w:rPr>
                <w:sz w:val="17"/>
              </w:rPr>
              <w:t>notificaciones</w:t>
            </w:r>
          </w:p>
        </w:tc>
        <w:tc>
          <w:tcPr>
            <w:tcW w:w="7632" w:type="dxa"/>
            <w:vAlign w:val="center"/>
          </w:tcPr>
          <w:p w14:paraId="06D8C8EC" w14:textId="77777777" w:rsidR="00AD734B" w:rsidRDefault="007239FA">
            <w:pPr>
              <w:spacing w:after="0"/>
            </w:pPr>
            <w:r>
              <w:rPr>
                <w:sz w:val="17"/>
              </w:rPr>
              <w:t>Registra mensajes enviados o pendientes para un usuario.</w:t>
            </w:r>
          </w:p>
        </w:tc>
      </w:tr>
      <w:tr w:rsidR="00AD734B" w14:paraId="4BBCB7CB" w14:textId="77777777">
        <w:trPr>
          <w:jc w:val="center"/>
        </w:trPr>
        <w:tc>
          <w:tcPr>
            <w:tcW w:w="2448" w:type="dxa"/>
            <w:vAlign w:val="center"/>
          </w:tcPr>
          <w:p w14:paraId="400E13E3" w14:textId="77777777" w:rsidR="00AD734B" w:rsidRDefault="007239FA">
            <w:pPr>
              <w:spacing w:after="0"/>
            </w:pPr>
            <w:r>
              <w:rPr>
                <w:sz w:val="17"/>
              </w:rPr>
              <w:t>reportes</w:t>
            </w:r>
          </w:p>
        </w:tc>
        <w:tc>
          <w:tcPr>
            <w:tcW w:w="7632" w:type="dxa"/>
            <w:vAlign w:val="center"/>
          </w:tcPr>
          <w:p w14:paraId="771DC287" w14:textId="77777777" w:rsidR="00AD734B" w:rsidRDefault="007239FA">
            <w:pPr>
              <w:spacing w:after="0"/>
            </w:pPr>
            <w:r>
              <w:rPr>
                <w:sz w:val="17"/>
              </w:rPr>
              <w:t>Registra los reportes generados por usuarios autorizados.</w:t>
            </w:r>
          </w:p>
        </w:tc>
      </w:tr>
    </w:tbl>
    <w:p w14:paraId="21E3BF3D" w14:textId="77777777" w:rsidR="00AD734B" w:rsidRDefault="00AD734B"/>
    <w:p w14:paraId="392C4E7E" w14:textId="77777777" w:rsidR="00AD734B" w:rsidRPr="007239FA" w:rsidRDefault="007239FA">
      <w:pPr>
        <w:pStyle w:val="Ttulo1"/>
        <w:rPr>
          <w:color w:val="auto"/>
        </w:rPr>
      </w:pPr>
      <w:r w:rsidRPr="007239FA">
        <w:rPr>
          <w:color w:val="auto"/>
        </w:rPr>
        <w:t>3. Atributos, claves primarias y foráneas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6"/>
        <w:gridCol w:w="1756"/>
        <w:gridCol w:w="3832"/>
        <w:gridCol w:w="2938"/>
      </w:tblGrid>
      <w:tr w:rsidR="00AD734B" w14:paraId="5292E7C4" w14:textId="77777777">
        <w:trPr>
          <w:jc w:val="center"/>
        </w:trPr>
        <w:tc>
          <w:tcPr>
            <w:tcW w:w="1656" w:type="dxa"/>
            <w:shd w:val="clear" w:color="auto" w:fill="1F4E79"/>
            <w:vAlign w:val="center"/>
          </w:tcPr>
          <w:p w14:paraId="73CC0E9D" w14:textId="77777777" w:rsidR="00AD734B" w:rsidRDefault="007239FA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Tabla</w:t>
            </w:r>
            <w:proofErr w:type="spellEnd"/>
          </w:p>
        </w:tc>
        <w:tc>
          <w:tcPr>
            <w:tcW w:w="1800" w:type="dxa"/>
            <w:shd w:val="clear" w:color="auto" w:fill="1F4E79"/>
            <w:vAlign w:val="center"/>
          </w:tcPr>
          <w:p w14:paraId="76598AE1" w14:textId="77777777" w:rsidR="00AD734B" w:rsidRDefault="007239FA">
            <w:pPr>
              <w:spacing w:after="0"/>
            </w:pPr>
            <w:r>
              <w:rPr>
                <w:b/>
                <w:color w:val="FFFFFF"/>
                <w:sz w:val="18"/>
              </w:rPr>
              <w:t>Clave primaria</w:t>
            </w:r>
          </w:p>
        </w:tc>
        <w:tc>
          <w:tcPr>
            <w:tcW w:w="4176" w:type="dxa"/>
            <w:shd w:val="clear" w:color="auto" w:fill="1F4E79"/>
            <w:vAlign w:val="center"/>
          </w:tcPr>
          <w:p w14:paraId="6431BEAA" w14:textId="77777777" w:rsidR="00AD734B" w:rsidRDefault="007239FA">
            <w:pPr>
              <w:spacing w:after="0"/>
            </w:pPr>
            <w:r>
              <w:rPr>
                <w:b/>
                <w:color w:val="FFFFFF"/>
                <w:sz w:val="18"/>
              </w:rPr>
              <w:t>Otros atributos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636C735F" w14:textId="77777777" w:rsidR="00AD734B" w:rsidRDefault="007239FA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Reglas </w:t>
            </w:r>
            <w:r>
              <w:rPr>
                <w:b/>
                <w:color w:val="FFFFFF"/>
                <w:sz w:val="18"/>
              </w:rPr>
              <w:t>principales</w:t>
            </w:r>
          </w:p>
        </w:tc>
      </w:tr>
      <w:tr w:rsidR="00AD734B" w14:paraId="46934D52" w14:textId="77777777">
        <w:trPr>
          <w:jc w:val="center"/>
        </w:trPr>
        <w:tc>
          <w:tcPr>
            <w:tcW w:w="1656" w:type="dxa"/>
            <w:vAlign w:val="center"/>
          </w:tcPr>
          <w:p w14:paraId="68D22564" w14:textId="77777777" w:rsidR="00AD734B" w:rsidRDefault="007239FA">
            <w:pPr>
              <w:spacing w:after="0"/>
            </w:pPr>
            <w:r>
              <w:rPr>
                <w:sz w:val="17"/>
              </w:rPr>
              <w:t>roles</w:t>
            </w:r>
          </w:p>
        </w:tc>
        <w:tc>
          <w:tcPr>
            <w:tcW w:w="1800" w:type="dxa"/>
            <w:vAlign w:val="center"/>
          </w:tcPr>
          <w:p w14:paraId="60F14957" w14:textId="77777777" w:rsidR="00AD734B" w:rsidRDefault="007239FA">
            <w:pPr>
              <w:spacing w:after="0"/>
            </w:pPr>
            <w:r>
              <w:rPr>
                <w:sz w:val="17"/>
              </w:rPr>
              <w:t>id_rol (PK)</w:t>
            </w:r>
          </w:p>
        </w:tc>
        <w:tc>
          <w:tcPr>
            <w:tcW w:w="4176" w:type="dxa"/>
            <w:vAlign w:val="center"/>
          </w:tcPr>
          <w:p w14:paraId="23976A8B" w14:textId="77777777" w:rsidR="00AD734B" w:rsidRDefault="007239FA">
            <w:pPr>
              <w:spacing w:after="0"/>
            </w:pPr>
            <w:r>
              <w:rPr>
                <w:sz w:val="17"/>
              </w:rPr>
              <w:t>nombre, descripcion, estado</w:t>
            </w:r>
          </w:p>
        </w:tc>
        <w:tc>
          <w:tcPr>
            <w:tcW w:w="3168" w:type="dxa"/>
            <w:vAlign w:val="center"/>
          </w:tcPr>
          <w:p w14:paraId="02DF2B78" w14:textId="77777777" w:rsidR="00AD734B" w:rsidRDefault="007239FA">
            <w:pPr>
              <w:spacing w:after="0"/>
            </w:pPr>
            <w:r>
              <w:rPr>
                <w:sz w:val="17"/>
              </w:rPr>
              <w:t>nombre es único.</w:t>
            </w:r>
          </w:p>
        </w:tc>
      </w:tr>
      <w:tr w:rsidR="00AD734B" w14:paraId="23D204DB" w14:textId="77777777">
        <w:trPr>
          <w:jc w:val="center"/>
        </w:trPr>
        <w:tc>
          <w:tcPr>
            <w:tcW w:w="1656" w:type="dxa"/>
            <w:vAlign w:val="center"/>
          </w:tcPr>
          <w:p w14:paraId="1C0A1B82" w14:textId="77777777" w:rsidR="00AD734B" w:rsidRDefault="007239FA">
            <w:pPr>
              <w:spacing w:after="0"/>
            </w:pPr>
            <w:r>
              <w:rPr>
                <w:sz w:val="17"/>
              </w:rPr>
              <w:t>usuarios</w:t>
            </w:r>
          </w:p>
        </w:tc>
        <w:tc>
          <w:tcPr>
            <w:tcW w:w="1800" w:type="dxa"/>
            <w:vAlign w:val="center"/>
          </w:tcPr>
          <w:p w14:paraId="4ACE171A" w14:textId="77777777" w:rsidR="00AD734B" w:rsidRDefault="007239FA">
            <w:pPr>
              <w:spacing w:after="0"/>
            </w:pPr>
            <w:r>
              <w:rPr>
                <w:sz w:val="17"/>
              </w:rPr>
              <w:t>id_usuario (PK)</w:t>
            </w:r>
          </w:p>
        </w:tc>
        <w:tc>
          <w:tcPr>
            <w:tcW w:w="4176" w:type="dxa"/>
            <w:vAlign w:val="center"/>
          </w:tcPr>
          <w:p w14:paraId="5F592838" w14:textId="77777777" w:rsidR="00AD734B" w:rsidRDefault="007239FA">
            <w:pPr>
              <w:spacing w:after="0"/>
            </w:pPr>
            <w:r>
              <w:rPr>
                <w:sz w:val="17"/>
              </w:rPr>
              <w:t>id_rol (FK), nombre, correo, contrasena_hash, estado, fecha_creacion</w:t>
            </w:r>
          </w:p>
        </w:tc>
        <w:tc>
          <w:tcPr>
            <w:tcW w:w="3168" w:type="dxa"/>
            <w:vAlign w:val="center"/>
          </w:tcPr>
          <w:p w14:paraId="7A68DC22" w14:textId="77777777" w:rsidR="00AD734B" w:rsidRDefault="007239FA">
            <w:pPr>
              <w:spacing w:after="0"/>
            </w:pPr>
            <w:r>
              <w:rPr>
                <w:sz w:val="17"/>
              </w:rPr>
              <w:t>correo es único; id_rol referencia roles.</w:t>
            </w:r>
          </w:p>
        </w:tc>
      </w:tr>
      <w:tr w:rsidR="00AD734B" w14:paraId="10E05777" w14:textId="77777777">
        <w:trPr>
          <w:jc w:val="center"/>
        </w:trPr>
        <w:tc>
          <w:tcPr>
            <w:tcW w:w="1656" w:type="dxa"/>
            <w:vAlign w:val="center"/>
          </w:tcPr>
          <w:p w14:paraId="4B110CD1" w14:textId="77777777" w:rsidR="00AD734B" w:rsidRDefault="007239FA">
            <w:pPr>
              <w:spacing w:after="0"/>
            </w:pPr>
            <w:r>
              <w:rPr>
                <w:sz w:val="17"/>
              </w:rPr>
              <w:t>pacientes</w:t>
            </w:r>
          </w:p>
        </w:tc>
        <w:tc>
          <w:tcPr>
            <w:tcW w:w="1800" w:type="dxa"/>
            <w:vAlign w:val="center"/>
          </w:tcPr>
          <w:p w14:paraId="68257DCC" w14:textId="77777777" w:rsidR="00AD734B" w:rsidRDefault="007239FA">
            <w:pPr>
              <w:spacing w:after="0"/>
            </w:pPr>
            <w:r>
              <w:rPr>
                <w:sz w:val="17"/>
              </w:rPr>
              <w:t>id_paciente (PK)</w:t>
            </w:r>
          </w:p>
        </w:tc>
        <w:tc>
          <w:tcPr>
            <w:tcW w:w="4176" w:type="dxa"/>
            <w:vAlign w:val="center"/>
          </w:tcPr>
          <w:p w14:paraId="0157ED14" w14:textId="77777777" w:rsidR="00AD734B" w:rsidRDefault="007239FA">
            <w:pPr>
              <w:spacing w:after="0"/>
            </w:pPr>
            <w:r>
              <w:rPr>
                <w:sz w:val="17"/>
              </w:rPr>
              <w:t>documento, nombres, apellidos, telefono, correo, direccion, fecha_nacimiento, estado</w:t>
            </w:r>
          </w:p>
        </w:tc>
        <w:tc>
          <w:tcPr>
            <w:tcW w:w="3168" w:type="dxa"/>
            <w:vAlign w:val="center"/>
          </w:tcPr>
          <w:p w14:paraId="252ED64F" w14:textId="77777777" w:rsidR="00AD734B" w:rsidRDefault="007239FA">
            <w:pPr>
              <w:spacing w:after="0"/>
            </w:pPr>
            <w:r>
              <w:rPr>
                <w:sz w:val="17"/>
              </w:rPr>
              <w:t>documento es único.</w:t>
            </w:r>
          </w:p>
        </w:tc>
      </w:tr>
      <w:tr w:rsidR="00AD734B" w14:paraId="5882D6C8" w14:textId="77777777">
        <w:trPr>
          <w:jc w:val="center"/>
        </w:trPr>
        <w:tc>
          <w:tcPr>
            <w:tcW w:w="1656" w:type="dxa"/>
            <w:vAlign w:val="center"/>
          </w:tcPr>
          <w:p w14:paraId="09882924" w14:textId="77777777" w:rsidR="00AD734B" w:rsidRDefault="007239FA">
            <w:pPr>
              <w:spacing w:after="0"/>
            </w:pPr>
            <w:r>
              <w:rPr>
                <w:sz w:val="17"/>
              </w:rPr>
              <w:t>medicos</w:t>
            </w:r>
          </w:p>
        </w:tc>
        <w:tc>
          <w:tcPr>
            <w:tcW w:w="1800" w:type="dxa"/>
            <w:vAlign w:val="center"/>
          </w:tcPr>
          <w:p w14:paraId="479F0F0D" w14:textId="77777777" w:rsidR="00AD734B" w:rsidRDefault="007239FA">
            <w:pPr>
              <w:spacing w:after="0"/>
            </w:pPr>
            <w:r>
              <w:rPr>
                <w:sz w:val="17"/>
              </w:rPr>
              <w:t>id_medico (PK)</w:t>
            </w:r>
          </w:p>
        </w:tc>
        <w:tc>
          <w:tcPr>
            <w:tcW w:w="4176" w:type="dxa"/>
            <w:vAlign w:val="center"/>
          </w:tcPr>
          <w:p w14:paraId="3C113410" w14:textId="77777777" w:rsidR="00AD734B" w:rsidRDefault="007239FA">
            <w:pPr>
              <w:spacing w:after="0"/>
            </w:pPr>
            <w:r>
              <w:rPr>
                <w:sz w:val="17"/>
              </w:rPr>
              <w:t>id_usuario (FK), especialidad, numero_registro, estado</w:t>
            </w:r>
          </w:p>
        </w:tc>
        <w:tc>
          <w:tcPr>
            <w:tcW w:w="3168" w:type="dxa"/>
            <w:vAlign w:val="center"/>
          </w:tcPr>
          <w:p w14:paraId="7B070CCC" w14:textId="77777777" w:rsidR="00AD734B" w:rsidRDefault="007239FA">
            <w:pPr>
              <w:spacing w:after="0"/>
            </w:pPr>
            <w:r>
              <w:rPr>
                <w:sz w:val="17"/>
              </w:rPr>
              <w:t>id_usuario y numero_registro son únicos.</w:t>
            </w:r>
          </w:p>
        </w:tc>
      </w:tr>
      <w:tr w:rsidR="00AD734B" w14:paraId="79281BD0" w14:textId="77777777">
        <w:trPr>
          <w:jc w:val="center"/>
        </w:trPr>
        <w:tc>
          <w:tcPr>
            <w:tcW w:w="1656" w:type="dxa"/>
            <w:vAlign w:val="center"/>
          </w:tcPr>
          <w:p w14:paraId="2E76AD6B" w14:textId="77777777" w:rsidR="00AD734B" w:rsidRDefault="007239FA">
            <w:pPr>
              <w:spacing w:after="0"/>
            </w:pPr>
            <w:r>
              <w:rPr>
                <w:sz w:val="17"/>
              </w:rPr>
              <w:t>disponibilidades</w:t>
            </w:r>
          </w:p>
        </w:tc>
        <w:tc>
          <w:tcPr>
            <w:tcW w:w="1800" w:type="dxa"/>
            <w:vAlign w:val="center"/>
          </w:tcPr>
          <w:p w14:paraId="19E7B7E4" w14:textId="77777777" w:rsidR="00AD734B" w:rsidRDefault="007239FA">
            <w:pPr>
              <w:spacing w:after="0"/>
            </w:pPr>
            <w:r>
              <w:rPr>
                <w:sz w:val="17"/>
              </w:rPr>
              <w:t>id_disponibil</w:t>
            </w:r>
            <w:r>
              <w:rPr>
                <w:sz w:val="17"/>
              </w:rPr>
              <w:t>idad (PK)</w:t>
            </w:r>
          </w:p>
        </w:tc>
        <w:tc>
          <w:tcPr>
            <w:tcW w:w="4176" w:type="dxa"/>
            <w:vAlign w:val="center"/>
          </w:tcPr>
          <w:p w14:paraId="69866D62" w14:textId="77777777" w:rsidR="00AD734B" w:rsidRDefault="007239FA">
            <w:pPr>
              <w:spacing w:after="0"/>
            </w:pPr>
            <w:r>
              <w:rPr>
                <w:sz w:val="17"/>
              </w:rPr>
              <w:t>id_medico (FK), dia_semana, hora_inicio, hora_fin, estado</w:t>
            </w:r>
          </w:p>
        </w:tc>
        <w:tc>
          <w:tcPr>
            <w:tcW w:w="3168" w:type="dxa"/>
            <w:vAlign w:val="center"/>
          </w:tcPr>
          <w:p w14:paraId="651F3459" w14:textId="77777777" w:rsidR="00AD734B" w:rsidRDefault="007239FA">
            <w:pPr>
              <w:spacing w:after="0"/>
            </w:pPr>
            <w:r>
              <w:rPr>
                <w:sz w:val="17"/>
              </w:rPr>
              <w:t>hora_inicio debe ser anterior a hora_fin.</w:t>
            </w:r>
          </w:p>
        </w:tc>
      </w:tr>
      <w:tr w:rsidR="00AD734B" w14:paraId="30ED9A32" w14:textId="77777777">
        <w:trPr>
          <w:jc w:val="center"/>
        </w:trPr>
        <w:tc>
          <w:tcPr>
            <w:tcW w:w="1656" w:type="dxa"/>
            <w:vAlign w:val="center"/>
          </w:tcPr>
          <w:p w14:paraId="12BFE078" w14:textId="77777777" w:rsidR="00AD734B" w:rsidRDefault="007239FA">
            <w:pPr>
              <w:spacing w:after="0"/>
            </w:pPr>
            <w:r>
              <w:rPr>
                <w:sz w:val="17"/>
              </w:rPr>
              <w:t>citas</w:t>
            </w:r>
          </w:p>
        </w:tc>
        <w:tc>
          <w:tcPr>
            <w:tcW w:w="1800" w:type="dxa"/>
            <w:vAlign w:val="center"/>
          </w:tcPr>
          <w:p w14:paraId="66131044" w14:textId="77777777" w:rsidR="00AD734B" w:rsidRDefault="007239FA">
            <w:pPr>
              <w:spacing w:after="0"/>
            </w:pPr>
            <w:r>
              <w:rPr>
                <w:sz w:val="17"/>
              </w:rPr>
              <w:t>id_cita (PK)</w:t>
            </w:r>
          </w:p>
        </w:tc>
        <w:tc>
          <w:tcPr>
            <w:tcW w:w="4176" w:type="dxa"/>
            <w:vAlign w:val="center"/>
          </w:tcPr>
          <w:p w14:paraId="0463F525" w14:textId="77777777" w:rsidR="00AD734B" w:rsidRDefault="007239FA">
            <w:pPr>
              <w:spacing w:after="0"/>
            </w:pPr>
            <w:r>
              <w:rPr>
                <w:sz w:val="17"/>
              </w:rPr>
              <w:t>id_paciente (FK), id_medico (FK), fecha, hora, motivo, estado, fecha_creacion</w:t>
            </w:r>
          </w:p>
        </w:tc>
        <w:tc>
          <w:tcPr>
            <w:tcW w:w="3168" w:type="dxa"/>
            <w:vAlign w:val="center"/>
          </w:tcPr>
          <w:p w14:paraId="09C04A43" w14:textId="77777777" w:rsidR="00AD734B" w:rsidRDefault="007239FA">
            <w:pPr>
              <w:spacing w:after="0"/>
            </w:pPr>
            <w:r>
              <w:rPr>
                <w:sz w:val="17"/>
              </w:rPr>
              <w:t xml:space="preserve">Un médico no puede tener dos citas en la </w:t>
            </w:r>
            <w:r>
              <w:rPr>
                <w:sz w:val="17"/>
              </w:rPr>
              <w:t>misma fecha y hora.</w:t>
            </w:r>
          </w:p>
        </w:tc>
      </w:tr>
      <w:tr w:rsidR="00AD734B" w14:paraId="25CECB83" w14:textId="77777777">
        <w:trPr>
          <w:jc w:val="center"/>
        </w:trPr>
        <w:tc>
          <w:tcPr>
            <w:tcW w:w="1656" w:type="dxa"/>
            <w:vAlign w:val="center"/>
          </w:tcPr>
          <w:p w14:paraId="2641504D" w14:textId="77777777" w:rsidR="00AD734B" w:rsidRDefault="007239FA">
            <w:pPr>
              <w:spacing w:after="0"/>
            </w:pPr>
            <w:r>
              <w:rPr>
                <w:sz w:val="17"/>
              </w:rPr>
              <w:t>atenciones</w:t>
            </w:r>
          </w:p>
        </w:tc>
        <w:tc>
          <w:tcPr>
            <w:tcW w:w="1800" w:type="dxa"/>
            <w:vAlign w:val="center"/>
          </w:tcPr>
          <w:p w14:paraId="32B24F2C" w14:textId="77777777" w:rsidR="00AD734B" w:rsidRDefault="007239FA">
            <w:pPr>
              <w:spacing w:after="0"/>
            </w:pPr>
            <w:r>
              <w:rPr>
                <w:sz w:val="17"/>
              </w:rPr>
              <w:t>id_atencion (PK)</w:t>
            </w:r>
          </w:p>
        </w:tc>
        <w:tc>
          <w:tcPr>
            <w:tcW w:w="4176" w:type="dxa"/>
            <w:vAlign w:val="center"/>
          </w:tcPr>
          <w:p w14:paraId="7D942379" w14:textId="77777777" w:rsidR="00AD734B" w:rsidRDefault="007239FA">
            <w:pPr>
              <w:spacing w:after="0"/>
            </w:pPr>
            <w:r>
              <w:rPr>
                <w:sz w:val="17"/>
              </w:rPr>
              <w:t>id_cita (FK), fecha_atencion, observaciones, resultado, recomendaciones</w:t>
            </w:r>
          </w:p>
        </w:tc>
        <w:tc>
          <w:tcPr>
            <w:tcW w:w="3168" w:type="dxa"/>
            <w:vAlign w:val="center"/>
          </w:tcPr>
          <w:p w14:paraId="3721C6A7" w14:textId="77777777" w:rsidR="00AD734B" w:rsidRDefault="007239FA">
            <w:pPr>
              <w:spacing w:after="0"/>
            </w:pPr>
            <w:r>
              <w:rPr>
                <w:sz w:val="17"/>
              </w:rPr>
              <w:t>id_cita es único: una cita puede tener como máximo una atención.</w:t>
            </w:r>
          </w:p>
        </w:tc>
      </w:tr>
      <w:tr w:rsidR="00AD734B" w14:paraId="4BDA272C" w14:textId="77777777">
        <w:trPr>
          <w:jc w:val="center"/>
        </w:trPr>
        <w:tc>
          <w:tcPr>
            <w:tcW w:w="1656" w:type="dxa"/>
            <w:vAlign w:val="center"/>
          </w:tcPr>
          <w:p w14:paraId="09622813" w14:textId="77777777" w:rsidR="00AD734B" w:rsidRDefault="007239FA">
            <w:pPr>
              <w:spacing w:after="0"/>
            </w:pPr>
            <w:r>
              <w:rPr>
                <w:sz w:val="17"/>
              </w:rPr>
              <w:t>notificaciones</w:t>
            </w:r>
          </w:p>
        </w:tc>
        <w:tc>
          <w:tcPr>
            <w:tcW w:w="1800" w:type="dxa"/>
            <w:vAlign w:val="center"/>
          </w:tcPr>
          <w:p w14:paraId="15A81F52" w14:textId="77777777" w:rsidR="00AD734B" w:rsidRDefault="007239FA">
            <w:pPr>
              <w:spacing w:after="0"/>
            </w:pPr>
            <w:r>
              <w:rPr>
                <w:sz w:val="17"/>
              </w:rPr>
              <w:t>id_notificacion (PK)</w:t>
            </w:r>
          </w:p>
        </w:tc>
        <w:tc>
          <w:tcPr>
            <w:tcW w:w="4176" w:type="dxa"/>
            <w:vAlign w:val="center"/>
          </w:tcPr>
          <w:p w14:paraId="6DC64C07" w14:textId="77777777" w:rsidR="00AD734B" w:rsidRDefault="007239FA">
            <w:pPr>
              <w:spacing w:after="0"/>
            </w:pPr>
            <w:r>
              <w:rPr>
                <w:sz w:val="17"/>
              </w:rPr>
              <w:t>id_usuario (FK), tipo, mensaje, f</w:t>
            </w:r>
            <w:r>
              <w:rPr>
                <w:sz w:val="17"/>
              </w:rPr>
              <w:t>echa_envio, estado</w:t>
            </w:r>
          </w:p>
        </w:tc>
        <w:tc>
          <w:tcPr>
            <w:tcW w:w="3168" w:type="dxa"/>
            <w:vAlign w:val="center"/>
          </w:tcPr>
          <w:p w14:paraId="6B5F8E12" w14:textId="77777777" w:rsidR="00AD734B" w:rsidRDefault="007239FA">
            <w:pPr>
              <w:spacing w:after="0"/>
            </w:pPr>
            <w:r>
              <w:rPr>
                <w:sz w:val="17"/>
              </w:rPr>
              <w:t>Cada notificación pertenece a un usuario.</w:t>
            </w:r>
          </w:p>
        </w:tc>
      </w:tr>
      <w:tr w:rsidR="00AD734B" w14:paraId="66AC962F" w14:textId="77777777">
        <w:trPr>
          <w:jc w:val="center"/>
        </w:trPr>
        <w:tc>
          <w:tcPr>
            <w:tcW w:w="1656" w:type="dxa"/>
            <w:vAlign w:val="center"/>
          </w:tcPr>
          <w:p w14:paraId="0B1DACB6" w14:textId="77777777" w:rsidR="00AD734B" w:rsidRDefault="007239FA">
            <w:pPr>
              <w:spacing w:after="0"/>
            </w:pPr>
            <w:r>
              <w:rPr>
                <w:sz w:val="17"/>
              </w:rPr>
              <w:t>reportes</w:t>
            </w:r>
          </w:p>
        </w:tc>
        <w:tc>
          <w:tcPr>
            <w:tcW w:w="1800" w:type="dxa"/>
            <w:vAlign w:val="center"/>
          </w:tcPr>
          <w:p w14:paraId="0C7780E9" w14:textId="77777777" w:rsidR="00AD734B" w:rsidRDefault="007239FA">
            <w:pPr>
              <w:spacing w:after="0"/>
            </w:pPr>
            <w:r>
              <w:rPr>
                <w:sz w:val="17"/>
              </w:rPr>
              <w:t>id_reporte (PK)</w:t>
            </w:r>
          </w:p>
        </w:tc>
        <w:tc>
          <w:tcPr>
            <w:tcW w:w="4176" w:type="dxa"/>
            <w:vAlign w:val="center"/>
          </w:tcPr>
          <w:p w14:paraId="5F99265C" w14:textId="77777777" w:rsidR="00AD734B" w:rsidRDefault="007239FA">
            <w:pPr>
              <w:spacing w:after="0"/>
            </w:pPr>
            <w:r>
              <w:rPr>
                <w:sz w:val="17"/>
              </w:rPr>
              <w:t>id_usuario (FK), tipo, fecha_generacion, formato, estado</w:t>
            </w:r>
          </w:p>
        </w:tc>
        <w:tc>
          <w:tcPr>
            <w:tcW w:w="3168" w:type="dxa"/>
            <w:vAlign w:val="center"/>
          </w:tcPr>
          <w:p w14:paraId="11618EB6" w14:textId="77777777" w:rsidR="00AD734B" w:rsidRDefault="007239FA">
            <w:pPr>
              <w:spacing w:after="0"/>
            </w:pPr>
            <w:r>
              <w:rPr>
                <w:sz w:val="17"/>
              </w:rPr>
              <w:t>Cada reporte registra el usuario que lo generó.</w:t>
            </w:r>
          </w:p>
        </w:tc>
      </w:tr>
    </w:tbl>
    <w:p w14:paraId="060A8084" w14:textId="77777777" w:rsidR="00AD734B" w:rsidRDefault="00AD734B"/>
    <w:p w14:paraId="5BF0E998" w14:textId="77777777" w:rsidR="00AD734B" w:rsidRPr="007239FA" w:rsidRDefault="007239FA">
      <w:pPr>
        <w:pStyle w:val="Ttulo1"/>
        <w:rPr>
          <w:color w:val="auto"/>
        </w:rPr>
      </w:pPr>
      <w:r w:rsidRPr="007239FA">
        <w:rPr>
          <w:color w:val="auto"/>
        </w:rPr>
        <w:t>4. Relaciones y cardinalidades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1557"/>
        <w:gridCol w:w="6244"/>
      </w:tblGrid>
      <w:tr w:rsidR="00AD734B" w14:paraId="70729BAE" w14:textId="77777777"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443E5B6A" w14:textId="77777777" w:rsidR="00AD734B" w:rsidRDefault="007239FA">
            <w:pPr>
              <w:spacing w:after="0"/>
            </w:pPr>
            <w:r>
              <w:rPr>
                <w:b/>
                <w:color w:val="FFFFFF"/>
                <w:sz w:val="18"/>
              </w:rPr>
              <w:t>Relación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2745BA44" w14:textId="77777777" w:rsidR="00AD734B" w:rsidRDefault="007239FA">
            <w:pPr>
              <w:spacing w:after="0"/>
            </w:pPr>
            <w:r>
              <w:rPr>
                <w:b/>
                <w:color w:val="FFFFFF"/>
                <w:sz w:val="18"/>
              </w:rPr>
              <w:t>Cardinalidad</w:t>
            </w:r>
          </w:p>
        </w:tc>
        <w:tc>
          <w:tcPr>
            <w:tcW w:w="6768" w:type="dxa"/>
            <w:shd w:val="clear" w:color="auto" w:fill="1F4E79"/>
            <w:vAlign w:val="center"/>
          </w:tcPr>
          <w:p w14:paraId="3907847E" w14:textId="77777777" w:rsidR="00AD734B" w:rsidRDefault="007239FA"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AD734B" w14:paraId="29A0F098" w14:textId="77777777">
        <w:trPr>
          <w:jc w:val="center"/>
        </w:trPr>
        <w:tc>
          <w:tcPr>
            <w:tcW w:w="2448" w:type="dxa"/>
            <w:vAlign w:val="center"/>
          </w:tcPr>
          <w:p w14:paraId="77CB4E1B" w14:textId="77777777" w:rsidR="00AD734B" w:rsidRDefault="007239FA">
            <w:pPr>
              <w:spacing w:after="0"/>
            </w:pPr>
            <w:r>
              <w:rPr>
                <w:sz w:val="17"/>
              </w:rPr>
              <w:t>roles – usuarios</w:t>
            </w:r>
          </w:p>
        </w:tc>
        <w:tc>
          <w:tcPr>
            <w:tcW w:w="1584" w:type="dxa"/>
            <w:vAlign w:val="center"/>
          </w:tcPr>
          <w:p w14:paraId="4D80513A" w14:textId="77777777" w:rsidR="00AD734B" w:rsidRDefault="007239FA">
            <w:pPr>
              <w:spacing w:after="0"/>
            </w:pPr>
            <w:r>
              <w:rPr>
                <w:sz w:val="17"/>
              </w:rPr>
              <w:t>1:N</w:t>
            </w:r>
          </w:p>
        </w:tc>
        <w:tc>
          <w:tcPr>
            <w:tcW w:w="6768" w:type="dxa"/>
            <w:vAlign w:val="center"/>
          </w:tcPr>
          <w:p w14:paraId="4EB8FBCE" w14:textId="77777777" w:rsidR="00AD734B" w:rsidRDefault="007239FA">
            <w:pPr>
              <w:spacing w:after="0"/>
            </w:pPr>
            <w:r>
              <w:rPr>
                <w:sz w:val="17"/>
              </w:rPr>
              <w:t>Un rol puede asignarse a varios usuarios; cada usuario tiene un rol.</w:t>
            </w:r>
          </w:p>
        </w:tc>
      </w:tr>
      <w:tr w:rsidR="00AD734B" w14:paraId="72CC2AD8" w14:textId="77777777">
        <w:trPr>
          <w:jc w:val="center"/>
        </w:trPr>
        <w:tc>
          <w:tcPr>
            <w:tcW w:w="2448" w:type="dxa"/>
            <w:vAlign w:val="center"/>
          </w:tcPr>
          <w:p w14:paraId="1E3ABA22" w14:textId="77777777" w:rsidR="00AD734B" w:rsidRDefault="007239FA">
            <w:pPr>
              <w:spacing w:after="0"/>
            </w:pPr>
            <w:r>
              <w:rPr>
                <w:sz w:val="17"/>
              </w:rPr>
              <w:t>usuarios – medicos</w:t>
            </w:r>
          </w:p>
        </w:tc>
        <w:tc>
          <w:tcPr>
            <w:tcW w:w="1584" w:type="dxa"/>
            <w:vAlign w:val="center"/>
          </w:tcPr>
          <w:p w14:paraId="4E0365B2" w14:textId="77777777" w:rsidR="00AD734B" w:rsidRDefault="007239FA">
            <w:pPr>
              <w:spacing w:after="0"/>
            </w:pPr>
            <w:r>
              <w:rPr>
                <w:sz w:val="17"/>
              </w:rPr>
              <w:t>1:0..1</w:t>
            </w:r>
          </w:p>
        </w:tc>
        <w:tc>
          <w:tcPr>
            <w:tcW w:w="6768" w:type="dxa"/>
            <w:vAlign w:val="center"/>
          </w:tcPr>
          <w:p w14:paraId="7361321B" w14:textId="77777777" w:rsidR="00AD734B" w:rsidRDefault="007239FA">
            <w:pPr>
              <w:spacing w:after="0"/>
            </w:pPr>
            <w:r>
              <w:rPr>
                <w:sz w:val="17"/>
              </w:rPr>
              <w:t>Un usuario puede tener un registro de médico; cada médico está asociado a un único usuario.</w:t>
            </w:r>
          </w:p>
        </w:tc>
      </w:tr>
      <w:tr w:rsidR="00AD734B" w14:paraId="25E94C77" w14:textId="77777777">
        <w:trPr>
          <w:jc w:val="center"/>
        </w:trPr>
        <w:tc>
          <w:tcPr>
            <w:tcW w:w="2448" w:type="dxa"/>
            <w:vAlign w:val="center"/>
          </w:tcPr>
          <w:p w14:paraId="1D94962F" w14:textId="77777777" w:rsidR="00AD734B" w:rsidRDefault="007239FA">
            <w:pPr>
              <w:spacing w:after="0"/>
            </w:pPr>
            <w:r>
              <w:rPr>
                <w:sz w:val="17"/>
              </w:rPr>
              <w:t>medicos – disponibil</w:t>
            </w:r>
            <w:r>
              <w:rPr>
                <w:sz w:val="17"/>
              </w:rPr>
              <w:t>idades</w:t>
            </w:r>
          </w:p>
        </w:tc>
        <w:tc>
          <w:tcPr>
            <w:tcW w:w="1584" w:type="dxa"/>
            <w:vAlign w:val="center"/>
          </w:tcPr>
          <w:p w14:paraId="68524A56" w14:textId="77777777" w:rsidR="00AD734B" w:rsidRDefault="007239FA">
            <w:pPr>
              <w:spacing w:after="0"/>
            </w:pPr>
            <w:r>
              <w:rPr>
                <w:sz w:val="17"/>
              </w:rPr>
              <w:t>1:N</w:t>
            </w:r>
          </w:p>
        </w:tc>
        <w:tc>
          <w:tcPr>
            <w:tcW w:w="6768" w:type="dxa"/>
            <w:vAlign w:val="center"/>
          </w:tcPr>
          <w:p w14:paraId="37FAA719" w14:textId="77777777" w:rsidR="00AD734B" w:rsidRDefault="007239FA">
            <w:pPr>
              <w:spacing w:after="0"/>
            </w:pPr>
            <w:r>
              <w:rPr>
                <w:sz w:val="17"/>
              </w:rPr>
              <w:t>Un médico puede tener varios rangos de disponibilidad.</w:t>
            </w:r>
          </w:p>
        </w:tc>
      </w:tr>
      <w:tr w:rsidR="00AD734B" w14:paraId="7538B56F" w14:textId="77777777">
        <w:trPr>
          <w:jc w:val="center"/>
        </w:trPr>
        <w:tc>
          <w:tcPr>
            <w:tcW w:w="2448" w:type="dxa"/>
            <w:vAlign w:val="center"/>
          </w:tcPr>
          <w:p w14:paraId="022737AB" w14:textId="77777777" w:rsidR="00AD734B" w:rsidRDefault="007239FA">
            <w:pPr>
              <w:spacing w:after="0"/>
            </w:pPr>
            <w:r>
              <w:rPr>
                <w:sz w:val="17"/>
              </w:rPr>
              <w:t>pacientes – citas</w:t>
            </w:r>
          </w:p>
        </w:tc>
        <w:tc>
          <w:tcPr>
            <w:tcW w:w="1584" w:type="dxa"/>
            <w:vAlign w:val="center"/>
          </w:tcPr>
          <w:p w14:paraId="358F44B5" w14:textId="77777777" w:rsidR="00AD734B" w:rsidRDefault="007239FA">
            <w:pPr>
              <w:spacing w:after="0"/>
            </w:pPr>
            <w:r>
              <w:rPr>
                <w:sz w:val="17"/>
              </w:rPr>
              <w:t>1:N</w:t>
            </w:r>
          </w:p>
        </w:tc>
        <w:tc>
          <w:tcPr>
            <w:tcW w:w="6768" w:type="dxa"/>
            <w:vAlign w:val="center"/>
          </w:tcPr>
          <w:p w14:paraId="544BA654" w14:textId="77777777" w:rsidR="00AD734B" w:rsidRDefault="007239FA">
            <w:pPr>
              <w:spacing w:after="0"/>
            </w:pPr>
            <w:r>
              <w:rPr>
                <w:sz w:val="17"/>
              </w:rPr>
              <w:t>Un paciente puede registrar varias citas; cada cita corresponde a un paciente.</w:t>
            </w:r>
          </w:p>
        </w:tc>
      </w:tr>
      <w:tr w:rsidR="00AD734B" w14:paraId="02A0A0FA" w14:textId="77777777">
        <w:trPr>
          <w:jc w:val="center"/>
        </w:trPr>
        <w:tc>
          <w:tcPr>
            <w:tcW w:w="2448" w:type="dxa"/>
            <w:vAlign w:val="center"/>
          </w:tcPr>
          <w:p w14:paraId="1B956A1F" w14:textId="77777777" w:rsidR="00AD734B" w:rsidRDefault="007239FA">
            <w:pPr>
              <w:spacing w:after="0"/>
            </w:pPr>
            <w:r>
              <w:rPr>
                <w:sz w:val="17"/>
              </w:rPr>
              <w:t>medicos – citas</w:t>
            </w:r>
          </w:p>
        </w:tc>
        <w:tc>
          <w:tcPr>
            <w:tcW w:w="1584" w:type="dxa"/>
            <w:vAlign w:val="center"/>
          </w:tcPr>
          <w:p w14:paraId="4E14F869" w14:textId="77777777" w:rsidR="00AD734B" w:rsidRDefault="007239FA">
            <w:pPr>
              <w:spacing w:after="0"/>
            </w:pPr>
            <w:r>
              <w:rPr>
                <w:sz w:val="17"/>
              </w:rPr>
              <w:t>1:N</w:t>
            </w:r>
          </w:p>
        </w:tc>
        <w:tc>
          <w:tcPr>
            <w:tcW w:w="6768" w:type="dxa"/>
            <w:vAlign w:val="center"/>
          </w:tcPr>
          <w:p w14:paraId="158AA31F" w14:textId="77777777" w:rsidR="00AD734B" w:rsidRDefault="007239FA">
            <w:pPr>
              <w:spacing w:after="0"/>
            </w:pPr>
            <w:r>
              <w:rPr>
                <w:sz w:val="17"/>
              </w:rPr>
              <w:t xml:space="preserve">Un médico puede atender muchas citas en distintos </w:t>
            </w:r>
            <w:r>
              <w:rPr>
                <w:sz w:val="17"/>
              </w:rPr>
              <w:t>horarios; cada cita tiene un médico.</w:t>
            </w:r>
          </w:p>
        </w:tc>
      </w:tr>
      <w:tr w:rsidR="00AD734B" w14:paraId="6552AA3D" w14:textId="77777777">
        <w:trPr>
          <w:jc w:val="center"/>
        </w:trPr>
        <w:tc>
          <w:tcPr>
            <w:tcW w:w="2448" w:type="dxa"/>
            <w:vAlign w:val="center"/>
          </w:tcPr>
          <w:p w14:paraId="674C3996" w14:textId="77777777" w:rsidR="00AD734B" w:rsidRDefault="007239FA">
            <w:pPr>
              <w:spacing w:after="0"/>
            </w:pPr>
            <w:r>
              <w:rPr>
                <w:sz w:val="17"/>
              </w:rPr>
              <w:t>citas – atenciones</w:t>
            </w:r>
          </w:p>
        </w:tc>
        <w:tc>
          <w:tcPr>
            <w:tcW w:w="1584" w:type="dxa"/>
            <w:vAlign w:val="center"/>
          </w:tcPr>
          <w:p w14:paraId="724A141F" w14:textId="77777777" w:rsidR="00AD734B" w:rsidRDefault="007239FA">
            <w:pPr>
              <w:spacing w:after="0"/>
            </w:pPr>
            <w:r>
              <w:rPr>
                <w:sz w:val="17"/>
              </w:rPr>
              <w:t>1:0..1</w:t>
            </w:r>
          </w:p>
        </w:tc>
        <w:tc>
          <w:tcPr>
            <w:tcW w:w="6768" w:type="dxa"/>
            <w:vAlign w:val="center"/>
          </w:tcPr>
          <w:p w14:paraId="1EF2D7EF" w14:textId="77777777" w:rsidR="00AD734B" w:rsidRDefault="007239FA">
            <w:pPr>
              <w:spacing w:after="0"/>
            </w:pPr>
            <w:r>
              <w:rPr>
                <w:sz w:val="17"/>
              </w:rPr>
              <w:t>Una cita puede no tener atención todavía o tener una sola atención.</w:t>
            </w:r>
          </w:p>
        </w:tc>
      </w:tr>
      <w:tr w:rsidR="00AD734B" w14:paraId="26BB2B70" w14:textId="77777777">
        <w:trPr>
          <w:jc w:val="center"/>
        </w:trPr>
        <w:tc>
          <w:tcPr>
            <w:tcW w:w="2448" w:type="dxa"/>
            <w:vAlign w:val="center"/>
          </w:tcPr>
          <w:p w14:paraId="2F59CBC4" w14:textId="77777777" w:rsidR="00AD734B" w:rsidRDefault="007239FA">
            <w:pPr>
              <w:spacing w:after="0"/>
            </w:pPr>
            <w:r>
              <w:rPr>
                <w:sz w:val="17"/>
              </w:rPr>
              <w:t>usuarios – notificaciones</w:t>
            </w:r>
          </w:p>
        </w:tc>
        <w:tc>
          <w:tcPr>
            <w:tcW w:w="1584" w:type="dxa"/>
            <w:vAlign w:val="center"/>
          </w:tcPr>
          <w:p w14:paraId="22EADD5F" w14:textId="77777777" w:rsidR="00AD734B" w:rsidRDefault="007239FA">
            <w:pPr>
              <w:spacing w:after="0"/>
            </w:pPr>
            <w:r>
              <w:rPr>
                <w:sz w:val="17"/>
              </w:rPr>
              <w:t>1:N</w:t>
            </w:r>
          </w:p>
        </w:tc>
        <w:tc>
          <w:tcPr>
            <w:tcW w:w="6768" w:type="dxa"/>
            <w:vAlign w:val="center"/>
          </w:tcPr>
          <w:p w14:paraId="273B3DB6" w14:textId="77777777" w:rsidR="00AD734B" w:rsidRDefault="007239FA">
            <w:pPr>
              <w:spacing w:after="0"/>
            </w:pPr>
            <w:r>
              <w:rPr>
                <w:sz w:val="17"/>
              </w:rPr>
              <w:t>Un usuario puede recibir varias notificaciones.</w:t>
            </w:r>
          </w:p>
        </w:tc>
      </w:tr>
      <w:tr w:rsidR="00AD734B" w14:paraId="772CDA34" w14:textId="77777777">
        <w:trPr>
          <w:jc w:val="center"/>
        </w:trPr>
        <w:tc>
          <w:tcPr>
            <w:tcW w:w="2448" w:type="dxa"/>
            <w:vAlign w:val="center"/>
          </w:tcPr>
          <w:p w14:paraId="757E23A1" w14:textId="77777777" w:rsidR="00AD734B" w:rsidRDefault="007239FA">
            <w:pPr>
              <w:spacing w:after="0"/>
            </w:pPr>
            <w:r>
              <w:rPr>
                <w:sz w:val="17"/>
              </w:rPr>
              <w:t>usuarios – reportes</w:t>
            </w:r>
          </w:p>
        </w:tc>
        <w:tc>
          <w:tcPr>
            <w:tcW w:w="1584" w:type="dxa"/>
            <w:vAlign w:val="center"/>
          </w:tcPr>
          <w:p w14:paraId="0329BD52" w14:textId="77777777" w:rsidR="00AD734B" w:rsidRDefault="007239FA">
            <w:pPr>
              <w:spacing w:after="0"/>
            </w:pPr>
            <w:r>
              <w:rPr>
                <w:sz w:val="17"/>
              </w:rPr>
              <w:t>1:N</w:t>
            </w:r>
          </w:p>
        </w:tc>
        <w:tc>
          <w:tcPr>
            <w:tcW w:w="6768" w:type="dxa"/>
            <w:vAlign w:val="center"/>
          </w:tcPr>
          <w:p w14:paraId="7350A091" w14:textId="77777777" w:rsidR="00AD734B" w:rsidRDefault="007239FA">
            <w:pPr>
              <w:spacing w:after="0"/>
            </w:pPr>
            <w:r>
              <w:rPr>
                <w:sz w:val="17"/>
              </w:rPr>
              <w:t>Un usuario puede gen</w:t>
            </w:r>
            <w:r>
              <w:rPr>
                <w:sz w:val="17"/>
              </w:rPr>
              <w:t>erar varios reportes.</w:t>
            </w:r>
          </w:p>
        </w:tc>
      </w:tr>
    </w:tbl>
    <w:p w14:paraId="0EBBF3A8" w14:textId="77777777" w:rsidR="00AD734B" w:rsidRDefault="00AD734B"/>
    <w:p w14:paraId="5B7F23C2" w14:textId="77777777" w:rsidR="00AD734B" w:rsidRDefault="007239FA">
      <w:r>
        <w:lastRenderedPageBreak/>
        <w:t>Nota: las relaciones se implementan mediante claves foráneas. Las eliminaciones de registros relacionados se restringen para evitar perder citas o historial clínico; cuando corresponda, se recomienda cambiar el estado a inactivo o c</w:t>
      </w:r>
      <w:r>
        <w:t>ancelado.</w:t>
      </w:r>
    </w:p>
    <w:p w14:paraId="378BBE5E" w14:textId="77777777" w:rsidR="00AD734B" w:rsidRPr="007239FA" w:rsidRDefault="007239FA">
      <w:pPr>
        <w:pStyle w:val="Ttulo1"/>
        <w:rPr>
          <w:color w:val="auto"/>
        </w:rPr>
      </w:pPr>
      <w:r w:rsidRPr="007239FA">
        <w:rPr>
          <w:color w:val="auto"/>
        </w:rPr>
        <w:t>5. Normalización</w:t>
      </w:r>
    </w:p>
    <w:p w14:paraId="0712DD6A" w14:textId="77777777" w:rsidR="00AD734B" w:rsidRDefault="007239FA">
      <w:r>
        <w:t>El diseño se plantea hasta la tercera forma normal (3FN), con el objetivo de reducir duplicidad y mantener la consistencia de la información.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64"/>
        <w:gridCol w:w="7288"/>
      </w:tblGrid>
      <w:tr w:rsidR="00AD734B" w14:paraId="2B79EF1C" w14:textId="77777777">
        <w:trPr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79C4E6FF" w14:textId="77777777" w:rsidR="00AD734B" w:rsidRDefault="007239FA">
            <w:pPr>
              <w:spacing w:after="0"/>
            </w:pPr>
            <w:r>
              <w:rPr>
                <w:b/>
                <w:color w:val="FFFFFF"/>
                <w:sz w:val="18"/>
              </w:rPr>
              <w:t>Forma normal</w:t>
            </w:r>
          </w:p>
        </w:tc>
        <w:tc>
          <w:tcPr>
            <w:tcW w:w="7776" w:type="dxa"/>
            <w:shd w:val="clear" w:color="auto" w:fill="1F4E79"/>
            <w:vAlign w:val="center"/>
          </w:tcPr>
          <w:p w14:paraId="11DECD62" w14:textId="77777777" w:rsidR="00AD734B" w:rsidRDefault="007239FA">
            <w:pPr>
              <w:spacing w:after="0"/>
            </w:pPr>
            <w:r>
              <w:rPr>
                <w:b/>
                <w:color w:val="FFFFFF"/>
                <w:sz w:val="18"/>
              </w:rPr>
              <w:t>Aplicación en el diseño</w:t>
            </w:r>
          </w:p>
        </w:tc>
      </w:tr>
      <w:tr w:rsidR="00AD734B" w14:paraId="7DB1BB91" w14:textId="77777777">
        <w:trPr>
          <w:jc w:val="center"/>
        </w:trPr>
        <w:tc>
          <w:tcPr>
            <w:tcW w:w="3024" w:type="dxa"/>
            <w:vAlign w:val="center"/>
          </w:tcPr>
          <w:p w14:paraId="7FD6DC16" w14:textId="77777777" w:rsidR="00AD734B" w:rsidRDefault="007239FA">
            <w:pPr>
              <w:spacing w:after="0"/>
            </w:pPr>
            <w:r>
              <w:rPr>
                <w:sz w:val="17"/>
              </w:rPr>
              <w:t>Primera forma normal (1FN)</w:t>
            </w:r>
          </w:p>
        </w:tc>
        <w:tc>
          <w:tcPr>
            <w:tcW w:w="7776" w:type="dxa"/>
            <w:vAlign w:val="center"/>
          </w:tcPr>
          <w:p w14:paraId="70C62CCE" w14:textId="77777777" w:rsidR="00AD734B" w:rsidRDefault="007239FA">
            <w:pPr>
              <w:spacing w:after="0"/>
            </w:pPr>
            <w:r>
              <w:rPr>
                <w:sz w:val="17"/>
              </w:rPr>
              <w:t xml:space="preserve">Cada campo </w:t>
            </w:r>
            <w:r>
              <w:rPr>
                <w:sz w:val="17"/>
              </w:rPr>
              <w:t>contiene un solo valor y no se almacenan listas de elementos en una columna.</w:t>
            </w:r>
          </w:p>
        </w:tc>
      </w:tr>
      <w:tr w:rsidR="00AD734B" w14:paraId="441A0765" w14:textId="77777777">
        <w:trPr>
          <w:jc w:val="center"/>
        </w:trPr>
        <w:tc>
          <w:tcPr>
            <w:tcW w:w="3024" w:type="dxa"/>
            <w:vAlign w:val="center"/>
          </w:tcPr>
          <w:p w14:paraId="267596B3" w14:textId="77777777" w:rsidR="00AD734B" w:rsidRDefault="007239FA">
            <w:pPr>
              <w:spacing w:after="0"/>
            </w:pPr>
            <w:r>
              <w:rPr>
                <w:sz w:val="17"/>
              </w:rPr>
              <w:t>Segunda forma normal (2FN)</w:t>
            </w:r>
          </w:p>
        </w:tc>
        <w:tc>
          <w:tcPr>
            <w:tcW w:w="7776" w:type="dxa"/>
            <w:vAlign w:val="center"/>
          </w:tcPr>
          <w:p w14:paraId="08230F99" w14:textId="77777777" w:rsidR="00AD734B" w:rsidRDefault="007239FA">
            <w:pPr>
              <w:spacing w:after="0"/>
            </w:pPr>
            <w:r>
              <w:rPr>
                <w:sz w:val="17"/>
              </w:rPr>
              <w:t>Los atributos no clave dependen de la clave primaria completa. Las tablas propuestas usan claves primarias simples.</w:t>
            </w:r>
          </w:p>
        </w:tc>
      </w:tr>
      <w:tr w:rsidR="00AD734B" w14:paraId="195765A1" w14:textId="77777777">
        <w:trPr>
          <w:jc w:val="center"/>
        </w:trPr>
        <w:tc>
          <w:tcPr>
            <w:tcW w:w="3024" w:type="dxa"/>
            <w:vAlign w:val="center"/>
          </w:tcPr>
          <w:p w14:paraId="359A8AFA" w14:textId="77777777" w:rsidR="00AD734B" w:rsidRDefault="007239FA">
            <w:pPr>
              <w:spacing w:after="0"/>
            </w:pPr>
            <w:r>
              <w:rPr>
                <w:sz w:val="17"/>
              </w:rPr>
              <w:t>Tercera forma normal (3FN)</w:t>
            </w:r>
          </w:p>
        </w:tc>
        <w:tc>
          <w:tcPr>
            <w:tcW w:w="7776" w:type="dxa"/>
            <w:vAlign w:val="center"/>
          </w:tcPr>
          <w:p w14:paraId="04D27822" w14:textId="77777777" w:rsidR="00AD734B" w:rsidRDefault="007239FA">
            <w:pPr>
              <w:spacing w:after="0"/>
            </w:pPr>
            <w:r>
              <w:rPr>
                <w:sz w:val="17"/>
              </w:rPr>
              <w:t>Los dat</w:t>
            </w:r>
            <w:r>
              <w:rPr>
                <w:sz w:val="17"/>
              </w:rPr>
              <w:t>os de roles, usuarios, pacientes y médicos se separan en sus propias tablas; se evitan dependencias transitivas entre atributos no clave.</w:t>
            </w:r>
          </w:p>
        </w:tc>
      </w:tr>
    </w:tbl>
    <w:p w14:paraId="48E28A95" w14:textId="77777777" w:rsidR="00AD734B" w:rsidRDefault="00AD734B"/>
    <w:p w14:paraId="35EB5FB4" w14:textId="77777777" w:rsidR="00AD734B" w:rsidRPr="007239FA" w:rsidRDefault="007239FA">
      <w:pPr>
        <w:pStyle w:val="Ttulo1"/>
        <w:rPr>
          <w:color w:val="auto"/>
        </w:rPr>
      </w:pPr>
      <w:r w:rsidRPr="007239FA">
        <w:rPr>
          <w:color w:val="auto"/>
        </w:rPr>
        <w:t>6. Modelo entidad-relación</w:t>
      </w:r>
    </w:p>
    <w:p w14:paraId="21C3539C" w14:textId="77777777" w:rsidR="00AD734B" w:rsidRDefault="007239FA">
      <w:r>
        <w:t>El modelo entidad-relación debe representar las entidades de la sección 2 y las cardinali</w:t>
      </w:r>
      <w:r>
        <w:t>dades de la sección 4. Las relaciones principales son: roles 1:N usuarios; usuarios 1:0..1 médicos; médicos 1:N disponibilidades; pacientes 1:N citas; médicos 1:N citas; citas 1:0..1 atenciones; usuarios 1:N notificaciones y usuarios 1:N reportes.</w:t>
      </w:r>
    </w:p>
    <w:p w14:paraId="5D6B4BA1" w14:textId="77777777" w:rsidR="00AD734B" w:rsidRDefault="007239FA">
      <w:r>
        <w:t>Para cor</w:t>
      </w:r>
      <w:r>
        <w:t>regir el diagrama anterior, las líneas deben conectar únicamente las tablas relacionadas por sus claves foráneas. Evita líneas diagonales que atraviesen otras entidades y agrega las cardinalidades (1 y N) junto a cada relación.</w:t>
      </w:r>
    </w:p>
    <w:p w14:paraId="78415606" w14:textId="77777777" w:rsidR="00AD734B" w:rsidRPr="007239FA" w:rsidRDefault="007239FA">
      <w:pPr>
        <w:pStyle w:val="Ttulo1"/>
        <w:rPr>
          <w:color w:val="auto"/>
        </w:rPr>
      </w:pPr>
      <w:r w:rsidRPr="007239FA">
        <w:rPr>
          <w:color w:val="auto"/>
        </w:rPr>
        <w:t xml:space="preserve">7. Modelo lógico </w:t>
      </w:r>
      <w:r w:rsidRPr="007239FA">
        <w:rPr>
          <w:color w:val="auto"/>
        </w:rPr>
        <w:t>relacional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7895"/>
      </w:tblGrid>
      <w:tr w:rsidR="00AD734B" w14:paraId="43A7D7D9" w14:textId="77777777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7D8E0BA7" w14:textId="77777777" w:rsidR="00AD734B" w:rsidRDefault="007239FA">
            <w:pPr>
              <w:spacing w:after="0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w="8496" w:type="dxa"/>
            <w:shd w:val="clear" w:color="auto" w:fill="1F4E79"/>
            <w:vAlign w:val="center"/>
          </w:tcPr>
          <w:p w14:paraId="4D620006" w14:textId="77777777" w:rsidR="00AD734B" w:rsidRDefault="007239FA">
            <w:pPr>
              <w:spacing w:after="0"/>
            </w:pPr>
            <w:r>
              <w:rPr>
                <w:b/>
                <w:color w:val="FFFFFF"/>
                <w:sz w:val="18"/>
              </w:rPr>
              <w:t>Estructura lógica</w:t>
            </w:r>
          </w:p>
        </w:tc>
      </w:tr>
      <w:tr w:rsidR="00AD734B" w14:paraId="4F62842D" w14:textId="77777777">
        <w:trPr>
          <w:jc w:val="center"/>
        </w:trPr>
        <w:tc>
          <w:tcPr>
            <w:tcW w:w="2304" w:type="dxa"/>
            <w:vAlign w:val="center"/>
          </w:tcPr>
          <w:p w14:paraId="1910685E" w14:textId="77777777" w:rsidR="00AD734B" w:rsidRDefault="007239FA">
            <w:pPr>
              <w:spacing w:after="0"/>
            </w:pPr>
            <w:r>
              <w:rPr>
                <w:sz w:val="17"/>
              </w:rPr>
              <w:t>ROLES</w:t>
            </w:r>
          </w:p>
        </w:tc>
        <w:tc>
          <w:tcPr>
            <w:tcW w:w="8496" w:type="dxa"/>
            <w:vAlign w:val="center"/>
          </w:tcPr>
          <w:p w14:paraId="25808B08" w14:textId="77777777" w:rsidR="00AD734B" w:rsidRDefault="007239FA">
            <w:pPr>
              <w:spacing w:after="0"/>
            </w:pPr>
            <w:r>
              <w:rPr>
                <w:sz w:val="17"/>
              </w:rPr>
              <w:t>PK id_rol; nombre UNIQUE; descripcion; estado</w:t>
            </w:r>
          </w:p>
        </w:tc>
      </w:tr>
      <w:tr w:rsidR="00AD734B" w14:paraId="359889DA" w14:textId="77777777">
        <w:trPr>
          <w:jc w:val="center"/>
        </w:trPr>
        <w:tc>
          <w:tcPr>
            <w:tcW w:w="2304" w:type="dxa"/>
            <w:vAlign w:val="center"/>
          </w:tcPr>
          <w:p w14:paraId="11759D20" w14:textId="77777777" w:rsidR="00AD734B" w:rsidRDefault="007239FA">
            <w:pPr>
              <w:spacing w:after="0"/>
            </w:pPr>
            <w:r>
              <w:rPr>
                <w:sz w:val="17"/>
              </w:rPr>
              <w:t>USUARIOS</w:t>
            </w:r>
          </w:p>
        </w:tc>
        <w:tc>
          <w:tcPr>
            <w:tcW w:w="8496" w:type="dxa"/>
            <w:vAlign w:val="center"/>
          </w:tcPr>
          <w:p w14:paraId="681981E1" w14:textId="77777777" w:rsidR="00AD734B" w:rsidRDefault="007239FA">
            <w:pPr>
              <w:spacing w:after="0"/>
            </w:pPr>
            <w:r>
              <w:rPr>
                <w:sz w:val="17"/>
              </w:rPr>
              <w:t>PK id_usuario; FK id_rol → ROLES.id_rol; nombre; correo UNIQUE; contrasena_hash; estado; fecha_creacion</w:t>
            </w:r>
          </w:p>
        </w:tc>
      </w:tr>
      <w:tr w:rsidR="00AD734B" w14:paraId="3D090E4C" w14:textId="77777777">
        <w:trPr>
          <w:jc w:val="center"/>
        </w:trPr>
        <w:tc>
          <w:tcPr>
            <w:tcW w:w="2304" w:type="dxa"/>
            <w:vAlign w:val="center"/>
          </w:tcPr>
          <w:p w14:paraId="37ED465D" w14:textId="77777777" w:rsidR="00AD734B" w:rsidRDefault="007239FA">
            <w:pPr>
              <w:spacing w:after="0"/>
            </w:pPr>
            <w:r>
              <w:rPr>
                <w:sz w:val="17"/>
              </w:rPr>
              <w:t>PACIENTES</w:t>
            </w:r>
          </w:p>
        </w:tc>
        <w:tc>
          <w:tcPr>
            <w:tcW w:w="8496" w:type="dxa"/>
            <w:vAlign w:val="center"/>
          </w:tcPr>
          <w:p w14:paraId="24B13348" w14:textId="77777777" w:rsidR="00AD734B" w:rsidRDefault="007239FA">
            <w:pPr>
              <w:spacing w:after="0"/>
            </w:pPr>
            <w:r>
              <w:rPr>
                <w:sz w:val="17"/>
              </w:rPr>
              <w:t xml:space="preserve">PK id_paciente; documento UNIQUE; nombres; </w:t>
            </w:r>
            <w:r>
              <w:rPr>
                <w:sz w:val="17"/>
              </w:rPr>
              <w:t>apellidos; telefono; correo; direccion; fecha_nacimiento; estado</w:t>
            </w:r>
          </w:p>
        </w:tc>
      </w:tr>
      <w:tr w:rsidR="00AD734B" w14:paraId="25F34CEC" w14:textId="77777777">
        <w:trPr>
          <w:jc w:val="center"/>
        </w:trPr>
        <w:tc>
          <w:tcPr>
            <w:tcW w:w="2304" w:type="dxa"/>
            <w:vAlign w:val="center"/>
          </w:tcPr>
          <w:p w14:paraId="1F765BD8" w14:textId="77777777" w:rsidR="00AD734B" w:rsidRDefault="007239FA">
            <w:pPr>
              <w:spacing w:after="0"/>
            </w:pPr>
            <w:r>
              <w:rPr>
                <w:sz w:val="17"/>
              </w:rPr>
              <w:t>MEDICOS</w:t>
            </w:r>
          </w:p>
        </w:tc>
        <w:tc>
          <w:tcPr>
            <w:tcW w:w="8496" w:type="dxa"/>
            <w:vAlign w:val="center"/>
          </w:tcPr>
          <w:p w14:paraId="1AAE25F8" w14:textId="77777777" w:rsidR="00AD734B" w:rsidRDefault="007239FA">
            <w:pPr>
              <w:spacing w:after="0"/>
            </w:pPr>
            <w:r>
              <w:rPr>
                <w:sz w:val="17"/>
              </w:rPr>
              <w:t>PK id_medico; FK id_usuario → USUARIOS.id_usuario UNIQUE; especialidad; numero_registro UNIQUE; estado</w:t>
            </w:r>
          </w:p>
        </w:tc>
      </w:tr>
      <w:tr w:rsidR="00AD734B" w14:paraId="7B16EFFD" w14:textId="77777777">
        <w:trPr>
          <w:jc w:val="center"/>
        </w:trPr>
        <w:tc>
          <w:tcPr>
            <w:tcW w:w="2304" w:type="dxa"/>
            <w:vAlign w:val="center"/>
          </w:tcPr>
          <w:p w14:paraId="01DACB8F" w14:textId="77777777" w:rsidR="00AD734B" w:rsidRDefault="007239FA">
            <w:pPr>
              <w:spacing w:after="0"/>
            </w:pPr>
            <w:r>
              <w:rPr>
                <w:sz w:val="17"/>
              </w:rPr>
              <w:t>DISPONIBILIDADES</w:t>
            </w:r>
          </w:p>
        </w:tc>
        <w:tc>
          <w:tcPr>
            <w:tcW w:w="8496" w:type="dxa"/>
            <w:vAlign w:val="center"/>
          </w:tcPr>
          <w:p w14:paraId="41BFEDEA" w14:textId="77777777" w:rsidR="00AD734B" w:rsidRDefault="007239FA">
            <w:pPr>
              <w:spacing w:after="0"/>
            </w:pPr>
            <w:r>
              <w:rPr>
                <w:sz w:val="17"/>
              </w:rPr>
              <w:t xml:space="preserve">PK id_disponibilidad; FK id_medico → </w:t>
            </w:r>
            <w:r>
              <w:rPr>
                <w:sz w:val="17"/>
              </w:rPr>
              <w:t>MEDICOS.id_medico; dia_semana; hora_inicio; hora_fin; estado</w:t>
            </w:r>
          </w:p>
        </w:tc>
      </w:tr>
      <w:tr w:rsidR="00AD734B" w14:paraId="64EECD89" w14:textId="77777777">
        <w:trPr>
          <w:jc w:val="center"/>
        </w:trPr>
        <w:tc>
          <w:tcPr>
            <w:tcW w:w="2304" w:type="dxa"/>
            <w:vAlign w:val="center"/>
          </w:tcPr>
          <w:p w14:paraId="3A01C6C7" w14:textId="77777777" w:rsidR="00AD734B" w:rsidRDefault="007239FA">
            <w:pPr>
              <w:spacing w:after="0"/>
            </w:pPr>
            <w:r>
              <w:rPr>
                <w:sz w:val="17"/>
              </w:rPr>
              <w:t>CITAS</w:t>
            </w:r>
          </w:p>
        </w:tc>
        <w:tc>
          <w:tcPr>
            <w:tcW w:w="8496" w:type="dxa"/>
            <w:vAlign w:val="center"/>
          </w:tcPr>
          <w:p w14:paraId="7133A285" w14:textId="77777777" w:rsidR="00AD734B" w:rsidRDefault="007239FA">
            <w:pPr>
              <w:spacing w:after="0"/>
            </w:pPr>
            <w:r>
              <w:rPr>
                <w:sz w:val="17"/>
              </w:rPr>
              <w:t>PK id_cita; FK id_paciente → PACIENTES.id_paciente; FK id_medico → MEDICOS.id_medico; fecha; hora; motivo; estado; fecha_creacion</w:t>
            </w:r>
          </w:p>
        </w:tc>
      </w:tr>
      <w:tr w:rsidR="00AD734B" w14:paraId="16A3DF91" w14:textId="77777777">
        <w:trPr>
          <w:jc w:val="center"/>
        </w:trPr>
        <w:tc>
          <w:tcPr>
            <w:tcW w:w="2304" w:type="dxa"/>
            <w:vAlign w:val="center"/>
          </w:tcPr>
          <w:p w14:paraId="384FFF79" w14:textId="77777777" w:rsidR="00AD734B" w:rsidRDefault="007239FA">
            <w:pPr>
              <w:spacing w:after="0"/>
            </w:pPr>
            <w:r>
              <w:rPr>
                <w:sz w:val="17"/>
              </w:rPr>
              <w:t>ATENCIONES</w:t>
            </w:r>
          </w:p>
        </w:tc>
        <w:tc>
          <w:tcPr>
            <w:tcW w:w="8496" w:type="dxa"/>
            <w:vAlign w:val="center"/>
          </w:tcPr>
          <w:p w14:paraId="7008A4B6" w14:textId="77777777" w:rsidR="00AD734B" w:rsidRDefault="007239FA">
            <w:pPr>
              <w:spacing w:after="0"/>
            </w:pPr>
            <w:r>
              <w:rPr>
                <w:sz w:val="17"/>
              </w:rPr>
              <w:t>PK id_atencion; FK id_cita → CITAS.id_cita UNI</w:t>
            </w:r>
            <w:r>
              <w:rPr>
                <w:sz w:val="17"/>
              </w:rPr>
              <w:t>QUE; fecha_atencion; observaciones; resultado; recomendaciones</w:t>
            </w:r>
          </w:p>
        </w:tc>
      </w:tr>
      <w:tr w:rsidR="00AD734B" w14:paraId="68AAE749" w14:textId="77777777">
        <w:trPr>
          <w:jc w:val="center"/>
        </w:trPr>
        <w:tc>
          <w:tcPr>
            <w:tcW w:w="2304" w:type="dxa"/>
            <w:vAlign w:val="center"/>
          </w:tcPr>
          <w:p w14:paraId="27C4847C" w14:textId="77777777" w:rsidR="00AD734B" w:rsidRDefault="007239FA">
            <w:pPr>
              <w:spacing w:after="0"/>
            </w:pPr>
            <w:r>
              <w:rPr>
                <w:sz w:val="17"/>
              </w:rPr>
              <w:t>NOTIFICACIONES</w:t>
            </w:r>
          </w:p>
        </w:tc>
        <w:tc>
          <w:tcPr>
            <w:tcW w:w="8496" w:type="dxa"/>
            <w:vAlign w:val="center"/>
          </w:tcPr>
          <w:p w14:paraId="391B5579" w14:textId="77777777" w:rsidR="00AD734B" w:rsidRDefault="007239FA">
            <w:pPr>
              <w:spacing w:after="0"/>
            </w:pPr>
            <w:r>
              <w:rPr>
                <w:sz w:val="17"/>
              </w:rPr>
              <w:t>PK id_notificacion; FK id_usuario → USUARIOS.id_usuario; tipo; mensaje; fecha_envio; estado</w:t>
            </w:r>
          </w:p>
        </w:tc>
      </w:tr>
      <w:tr w:rsidR="00AD734B" w14:paraId="37E2C80C" w14:textId="77777777">
        <w:trPr>
          <w:jc w:val="center"/>
        </w:trPr>
        <w:tc>
          <w:tcPr>
            <w:tcW w:w="2304" w:type="dxa"/>
            <w:vAlign w:val="center"/>
          </w:tcPr>
          <w:p w14:paraId="7F77BDAC" w14:textId="77777777" w:rsidR="00AD734B" w:rsidRDefault="007239FA">
            <w:pPr>
              <w:spacing w:after="0"/>
            </w:pPr>
            <w:r>
              <w:rPr>
                <w:sz w:val="17"/>
              </w:rPr>
              <w:t>REPORTES</w:t>
            </w:r>
          </w:p>
        </w:tc>
        <w:tc>
          <w:tcPr>
            <w:tcW w:w="8496" w:type="dxa"/>
            <w:vAlign w:val="center"/>
          </w:tcPr>
          <w:p w14:paraId="2FB46DBD" w14:textId="77777777" w:rsidR="00AD734B" w:rsidRDefault="007239FA">
            <w:pPr>
              <w:spacing w:after="0"/>
            </w:pPr>
            <w:r>
              <w:rPr>
                <w:sz w:val="17"/>
              </w:rPr>
              <w:t xml:space="preserve">PK id_reporte; FK id_usuario → USUARIOS.id_usuario; tipo; </w:t>
            </w:r>
            <w:r>
              <w:rPr>
                <w:sz w:val="17"/>
              </w:rPr>
              <w:t>fecha_generacion; formato; estado</w:t>
            </w:r>
          </w:p>
        </w:tc>
      </w:tr>
    </w:tbl>
    <w:p w14:paraId="12214CC7" w14:textId="77777777" w:rsidR="00AD734B" w:rsidRDefault="00AD734B"/>
    <w:p w14:paraId="228B2EA9" w14:textId="77777777" w:rsidR="00AD734B" w:rsidRPr="007239FA" w:rsidRDefault="007239FA">
      <w:pPr>
        <w:pStyle w:val="Ttulo1"/>
        <w:rPr>
          <w:color w:val="auto"/>
        </w:rPr>
      </w:pPr>
      <w:r w:rsidRPr="007239FA">
        <w:rPr>
          <w:color w:val="auto"/>
        </w:rPr>
        <w:t>8. Tablas y restricciones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18"/>
        <w:gridCol w:w="7934"/>
      </w:tblGrid>
      <w:tr w:rsidR="00AD734B" w14:paraId="7DEBAF52" w14:textId="77777777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5089BDFE" w14:textId="77777777" w:rsidR="00AD734B" w:rsidRDefault="007239FA">
            <w:pPr>
              <w:spacing w:after="0"/>
            </w:pPr>
            <w:r>
              <w:rPr>
                <w:b/>
                <w:color w:val="FFFFFF"/>
                <w:sz w:val="18"/>
              </w:rPr>
              <w:t>Restricción</w:t>
            </w:r>
          </w:p>
        </w:tc>
        <w:tc>
          <w:tcPr>
            <w:tcW w:w="8496" w:type="dxa"/>
            <w:shd w:val="clear" w:color="auto" w:fill="1F4E79"/>
            <w:vAlign w:val="center"/>
          </w:tcPr>
          <w:p w14:paraId="4F4AA6BE" w14:textId="77777777" w:rsidR="00AD734B" w:rsidRDefault="007239FA">
            <w:pPr>
              <w:spacing w:after="0"/>
            </w:pPr>
            <w:r>
              <w:rPr>
                <w:b/>
                <w:color w:val="FFFFFF"/>
                <w:sz w:val="18"/>
              </w:rPr>
              <w:t>Finalidad</w:t>
            </w:r>
          </w:p>
        </w:tc>
      </w:tr>
      <w:tr w:rsidR="00AD734B" w14:paraId="50265EEC" w14:textId="77777777">
        <w:trPr>
          <w:jc w:val="center"/>
        </w:trPr>
        <w:tc>
          <w:tcPr>
            <w:tcW w:w="2304" w:type="dxa"/>
            <w:vAlign w:val="center"/>
          </w:tcPr>
          <w:p w14:paraId="55B1D6FF" w14:textId="77777777" w:rsidR="00AD734B" w:rsidRDefault="007239FA">
            <w:pPr>
              <w:spacing w:after="0"/>
            </w:pPr>
            <w:r>
              <w:rPr>
                <w:sz w:val="17"/>
              </w:rPr>
              <w:t>PRIMARY KEY</w:t>
            </w:r>
          </w:p>
        </w:tc>
        <w:tc>
          <w:tcPr>
            <w:tcW w:w="8496" w:type="dxa"/>
            <w:vAlign w:val="center"/>
          </w:tcPr>
          <w:p w14:paraId="2291D85E" w14:textId="77777777" w:rsidR="00AD734B" w:rsidRDefault="007239FA">
            <w:pPr>
              <w:spacing w:after="0"/>
            </w:pPr>
            <w:r>
              <w:rPr>
                <w:sz w:val="17"/>
              </w:rPr>
              <w:t>Identifica de manera única cada registro.</w:t>
            </w:r>
          </w:p>
        </w:tc>
      </w:tr>
      <w:tr w:rsidR="00AD734B" w14:paraId="6AA00301" w14:textId="77777777">
        <w:trPr>
          <w:jc w:val="center"/>
        </w:trPr>
        <w:tc>
          <w:tcPr>
            <w:tcW w:w="2304" w:type="dxa"/>
            <w:vAlign w:val="center"/>
          </w:tcPr>
          <w:p w14:paraId="6B14563A" w14:textId="77777777" w:rsidR="00AD734B" w:rsidRDefault="007239FA">
            <w:pPr>
              <w:spacing w:after="0"/>
            </w:pPr>
            <w:r>
              <w:rPr>
                <w:sz w:val="17"/>
              </w:rPr>
              <w:t>FOREIGN KEY</w:t>
            </w:r>
          </w:p>
        </w:tc>
        <w:tc>
          <w:tcPr>
            <w:tcW w:w="8496" w:type="dxa"/>
            <w:vAlign w:val="center"/>
          </w:tcPr>
          <w:p w14:paraId="063CEEC1" w14:textId="77777777" w:rsidR="00AD734B" w:rsidRDefault="007239FA">
            <w:pPr>
              <w:spacing w:after="0"/>
            </w:pPr>
            <w:r>
              <w:rPr>
                <w:sz w:val="17"/>
              </w:rPr>
              <w:t>Mantiene la integridad referencial entre tablas.</w:t>
            </w:r>
          </w:p>
        </w:tc>
      </w:tr>
      <w:tr w:rsidR="00AD734B" w14:paraId="29B2ED44" w14:textId="77777777">
        <w:trPr>
          <w:jc w:val="center"/>
        </w:trPr>
        <w:tc>
          <w:tcPr>
            <w:tcW w:w="2304" w:type="dxa"/>
            <w:vAlign w:val="center"/>
          </w:tcPr>
          <w:p w14:paraId="17A0339A" w14:textId="77777777" w:rsidR="00AD734B" w:rsidRDefault="007239FA">
            <w:pPr>
              <w:spacing w:after="0"/>
            </w:pPr>
            <w:r>
              <w:rPr>
                <w:sz w:val="17"/>
              </w:rPr>
              <w:t>UNIQUE</w:t>
            </w:r>
          </w:p>
        </w:tc>
        <w:tc>
          <w:tcPr>
            <w:tcW w:w="8496" w:type="dxa"/>
            <w:vAlign w:val="center"/>
          </w:tcPr>
          <w:p w14:paraId="77E8668B" w14:textId="77777777" w:rsidR="00AD734B" w:rsidRDefault="007239FA">
            <w:pPr>
              <w:spacing w:after="0"/>
            </w:pPr>
            <w:r>
              <w:rPr>
                <w:sz w:val="17"/>
              </w:rPr>
              <w:t xml:space="preserve">Evita duplicados en correo, </w:t>
            </w:r>
            <w:r>
              <w:rPr>
                <w:sz w:val="17"/>
              </w:rPr>
              <w:t>documento, número de registro médico y horario de cita del médico.</w:t>
            </w:r>
          </w:p>
        </w:tc>
      </w:tr>
      <w:tr w:rsidR="00AD734B" w14:paraId="7658ADAF" w14:textId="77777777">
        <w:trPr>
          <w:jc w:val="center"/>
        </w:trPr>
        <w:tc>
          <w:tcPr>
            <w:tcW w:w="2304" w:type="dxa"/>
            <w:vAlign w:val="center"/>
          </w:tcPr>
          <w:p w14:paraId="50450C77" w14:textId="77777777" w:rsidR="00AD734B" w:rsidRDefault="007239FA">
            <w:pPr>
              <w:spacing w:after="0"/>
            </w:pPr>
            <w:r>
              <w:rPr>
                <w:sz w:val="17"/>
              </w:rPr>
              <w:t>NOT NULL</w:t>
            </w:r>
          </w:p>
        </w:tc>
        <w:tc>
          <w:tcPr>
            <w:tcW w:w="8496" w:type="dxa"/>
            <w:vAlign w:val="center"/>
          </w:tcPr>
          <w:p w14:paraId="03FC0501" w14:textId="77777777" w:rsidR="00AD734B" w:rsidRDefault="007239FA">
            <w:pPr>
              <w:spacing w:after="0"/>
            </w:pPr>
            <w:r>
              <w:rPr>
                <w:sz w:val="17"/>
              </w:rPr>
              <w:t>Exige los datos obligatorios, por ejemplo el nombre de un rol o la fecha de una cita.</w:t>
            </w:r>
          </w:p>
        </w:tc>
      </w:tr>
      <w:tr w:rsidR="00AD734B" w14:paraId="4BE97181" w14:textId="77777777">
        <w:trPr>
          <w:jc w:val="center"/>
        </w:trPr>
        <w:tc>
          <w:tcPr>
            <w:tcW w:w="2304" w:type="dxa"/>
            <w:vAlign w:val="center"/>
          </w:tcPr>
          <w:p w14:paraId="430C06DD" w14:textId="77777777" w:rsidR="00AD734B" w:rsidRDefault="007239FA">
            <w:pPr>
              <w:spacing w:after="0"/>
            </w:pPr>
            <w:r>
              <w:rPr>
                <w:sz w:val="17"/>
              </w:rPr>
              <w:t>CHECK</w:t>
            </w:r>
          </w:p>
        </w:tc>
        <w:tc>
          <w:tcPr>
            <w:tcW w:w="8496" w:type="dxa"/>
            <w:vAlign w:val="center"/>
          </w:tcPr>
          <w:p w14:paraId="3F702287" w14:textId="77777777" w:rsidR="00AD734B" w:rsidRDefault="007239FA">
            <w:pPr>
              <w:spacing w:after="0"/>
            </w:pPr>
            <w:r>
              <w:rPr>
                <w:sz w:val="17"/>
              </w:rPr>
              <w:t>Valida que la hora de inicio de una disponibilidad sea anterior a la hora final.</w:t>
            </w:r>
          </w:p>
        </w:tc>
      </w:tr>
      <w:tr w:rsidR="00AD734B" w14:paraId="2011ED1D" w14:textId="77777777">
        <w:trPr>
          <w:jc w:val="center"/>
        </w:trPr>
        <w:tc>
          <w:tcPr>
            <w:tcW w:w="2304" w:type="dxa"/>
            <w:vAlign w:val="center"/>
          </w:tcPr>
          <w:p w14:paraId="55B4413F" w14:textId="77777777" w:rsidR="00AD734B" w:rsidRDefault="007239FA">
            <w:pPr>
              <w:spacing w:after="0"/>
            </w:pPr>
            <w:r>
              <w:rPr>
                <w:sz w:val="17"/>
              </w:rPr>
              <w:t>ENUM</w:t>
            </w:r>
          </w:p>
        </w:tc>
        <w:tc>
          <w:tcPr>
            <w:tcW w:w="8496" w:type="dxa"/>
            <w:vAlign w:val="center"/>
          </w:tcPr>
          <w:p w14:paraId="7F37F07D" w14:textId="77777777" w:rsidR="00AD734B" w:rsidRDefault="007239FA">
            <w:pPr>
              <w:spacing w:after="0"/>
            </w:pPr>
            <w:r>
              <w:rPr>
                <w:sz w:val="17"/>
              </w:rPr>
              <w:t>Limita los estados a valores definidos, como programada, confirmada, atendida o cancelada.</w:t>
            </w:r>
          </w:p>
        </w:tc>
      </w:tr>
    </w:tbl>
    <w:p w14:paraId="6AC23531" w14:textId="77777777" w:rsidR="00AD734B" w:rsidRDefault="00AD734B"/>
    <w:p w14:paraId="377F99D4" w14:textId="77777777" w:rsidR="00AD734B" w:rsidRDefault="007239FA">
      <w:r>
        <w:lastRenderedPageBreak/>
        <w:t xml:space="preserve">La restricción uq_cita_medico_horario evita que un mismo médico tenga dos citas con la misma fecha y hora. No impide que dos médicos diferentes tengan citas </w:t>
      </w:r>
      <w:r>
        <w:t>simultáneas. Las citas canceladas se conservan y cambian su estado, en lugar de borrarse.</w:t>
      </w:r>
    </w:p>
    <w:p w14:paraId="353D2B9D" w14:textId="77777777" w:rsidR="00AD734B" w:rsidRPr="007239FA" w:rsidRDefault="007239FA">
      <w:pPr>
        <w:pStyle w:val="Ttulo1"/>
        <w:rPr>
          <w:color w:val="auto"/>
        </w:rPr>
      </w:pPr>
      <w:r w:rsidRPr="007239FA">
        <w:rPr>
          <w:color w:val="auto"/>
        </w:rPr>
        <w:t>9. Script SQL y datos de prueba</w:t>
      </w:r>
    </w:p>
    <w:p w14:paraId="06BEF876" w14:textId="77777777" w:rsidR="00AD734B" w:rsidRDefault="007239FA">
      <w:r>
        <w:t>Se entrega por separado el archivo script_fase4_clinica.sql, preparado para MySQL 8.0 o superior. Crea la base de datos y las nueve ta</w:t>
      </w:r>
      <w:r>
        <w:t>blas, establece las claves y restricciones, inserta datos ficticios y ejecuta consultas SELECT para verificar los registros.</w:t>
      </w:r>
    </w:p>
    <w:p w14:paraId="674E72D9" w14:textId="77777777" w:rsidR="00AD734B" w:rsidRDefault="007239FA">
      <w:r>
        <w:t>Los datos de prueba incluyen tres roles, tres usuarios, dos pacientes, un médico, dos disponibilidades, dos citas, una atención, un</w:t>
      </w:r>
      <w:r>
        <w:t>a notificación y un reporte. Los valores de contraseña son marcadores y no sirven para iniciar sesión; deben sustituirse por hashes seguros generados por la aplicación.</w:t>
      </w:r>
    </w:p>
    <w:p w14:paraId="4798E093" w14:textId="77777777" w:rsidR="00AD734B" w:rsidRDefault="007239FA">
      <w:r>
        <w:t>Para ejecutar el script, abre MySQL Workbench, conecta al servidor, abre el archivo .sq</w:t>
      </w:r>
      <w:r>
        <w:t>l y ejecútalo en una base de datos de pruebas. Verifica que las tablas se creen sin errores y que las consultas finales devuelvan los registros insertados.</w:t>
      </w:r>
    </w:p>
    <w:p w14:paraId="4EEC36E7" w14:textId="77777777" w:rsidR="00AD734B" w:rsidRPr="007239FA" w:rsidRDefault="007239FA">
      <w:pPr>
        <w:pStyle w:val="Ttulo1"/>
        <w:rPr>
          <w:color w:val="auto"/>
        </w:rPr>
      </w:pPr>
      <w:r w:rsidRPr="007239FA">
        <w:rPr>
          <w:color w:val="auto"/>
        </w:rPr>
        <w:t>10. Entregables</w:t>
      </w:r>
    </w:p>
    <w:p w14:paraId="57030B0B" w14:textId="77777777" w:rsidR="00AD734B" w:rsidRDefault="007239FA">
      <w:pPr>
        <w:pStyle w:val="Listaconvietas"/>
      </w:pPr>
      <w:r>
        <w:t>Documento de análisis de la base de datos.</w:t>
      </w:r>
    </w:p>
    <w:p w14:paraId="2ACB77A5" w14:textId="77777777" w:rsidR="00AD734B" w:rsidRDefault="007239FA">
      <w:pPr>
        <w:pStyle w:val="Listaconvietas"/>
      </w:pPr>
      <w:r>
        <w:t>Listado de entidades, atributos, claves y</w:t>
      </w:r>
      <w:r>
        <w:t xml:space="preserve"> relaciones.</w:t>
      </w:r>
    </w:p>
    <w:p w14:paraId="5AB9B5D4" w14:textId="77777777" w:rsidR="00AD734B" w:rsidRDefault="007239FA">
      <w:pPr>
        <w:pStyle w:val="Listaconvietas"/>
      </w:pPr>
      <w:r>
        <w:t>Modelo entidad-relación con cardinalidades visibles.</w:t>
      </w:r>
    </w:p>
    <w:p w14:paraId="21816B65" w14:textId="77777777" w:rsidR="00AD734B" w:rsidRDefault="007239FA">
      <w:pPr>
        <w:pStyle w:val="Listaconvietas"/>
      </w:pPr>
      <w:r>
        <w:t>Modelo lógico relacional normalizado.</w:t>
      </w:r>
    </w:p>
    <w:p w14:paraId="7D01D250" w14:textId="77777777" w:rsidR="00AD734B" w:rsidRDefault="007239FA">
      <w:pPr>
        <w:pStyle w:val="Listaconvietas"/>
      </w:pPr>
      <w:r>
        <w:t>Script SQL de creación de tablas, restricciones y datos ficticios.</w:t>
      </w:r>
    </w:p>
    <w:p w14:paraId="49EE31FC" w14:textId="77777777" w:rsidR="00AD734B" w:rsidRDefault="007239FA">
      <w:pPr>
        <w:pStyle w:val="Listaconvietas"/>
      </w:pPr>
      <w:r>
        <w:t>Consultas de verificación de los datos de prueba.</w:t>
      </w:r>
    </w:p>
    <w:p w14:paraId="5200722D" w14:textId="77777777" w:rsidR="00AD734B" w:rsidRPr="007239FA" w:rsidRDefault="007239FA">
      <w:pPr>
        <w:pStyle w:val="Ttulo1"/>
        <w:rPr>
          <w:color w:val="auto"/>
        </w:rPr>
      </w:pPr>
      <w:r w:rsidRPr="007239FA">
        <w:rPr>
          <w:color w:val="auto"/>
        </w:rPr>
        <w:t>11. Conclusiones</w:t>
      </w:r>
    </w:p>
    <w:p w14:paraId="76291C2F" w14:textId="77777777" w:rsidR="00AD734B" w:rsidRDefault="007239FA">
      <w:r>
        <w:t>El diseño organiza</w:t>
      </w:r>
      <w:r>
        <w:t xml:space="preserve"> la información clínica en tablas relacionadas y establece reglas para reducir duplicados, mantener la integridad referencial y conservar el historial de citas y atenciones. Antes de entregar, se debe comprobar que los diagramas coincidan con el modelo lóg</w:t>
      </w:r>
      <w:r>
        <w:t>ico y con el script SQL, y validar la ejecución del script en MySQL.</w:t>
      </w:r>
    </w:p>
    <w:p w14:paraId="222B303C" w14:textId="77777777" w:rsidR="00AD734B" w:rsidRPr="007239FA" w:rsidRDefault="007239FA">
      <w:pPr>
        <w:pStyle w:val="Ttulo1"/>
        <w:rPr>
          <w:color w:val="auto"/>
        </w:rPr>
      </w:pPr>
      <w:r w:rsidRPr="007239FA">
        <w:rPr>
          <w:color w:val="auto"/>
        </w:rPr>
        <w:t>Anexo. Alcance y observaciones</w:t>
      </w:r>
    </w:p>
    <w:p w14:paraId="6DE63CB2" w14:textId="77777777" w:rsidR="00AD734B" w:rsidRDefault="007239FA">
      <w:r>
        <w:t>Este diseño es una propuesta académica basada en las entidades descritas en el documento original. Como el archivo no incorpora el contenido de las fases an</w:t>
      </w:r>
      <w:r>
        <w:t>teriores ni un script SQL previo, se deben contrastar los nombres de roles, estados y campos con los requisitos aprobados en las fases 2 y 3. Si esas fases definen campos o reglas diferentes, deben ajustarse antes de implementar.</w:t>
      </w:r>
    </w:p>
    <w:sectPr w:rsidR="00AD734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39FA"/>
    <w:rsid w:val="00AA1D8D"/>
    <w:rsid w:val="00AD734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FABED1"/>
  <w14:defaultImageDpi w14:val="300"/>
  <w15:docId w15:val="{0D3A1874-9234-40D7-878F-C0557263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1346</Words>
  <Characters>7406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Jeison Dueñas</cp:lastModifiedBy>
  <cp:revision>2</cp:revision>
  <dcterms:created xsi:type="dcterms:W3CDTF">2013-12-23T23:15:00Z</dcterms:created>
  <dcterms:modified xsi:type="dcterms:W3CDTF">2026-10-14T23:43:00Z</dcterms:modified>
  <cp:category/>
</cp:coreProperties>
</file>