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E5" w:rsidRDefault="009468E5">
      <w:pPr>
        <w:pStyle w:val="BodyText"/>
        <w:rPr>
          <w:rFonts w:ascii="Times New Roman"/>
          <w:sz w:val="20"/>
        </w:rPr>
      </w:pPr>
    </w:p>
    <w:p w:rsidR="009468E5" w:rsidRDefault="009468E5">
      <w:pPr>
        <w:pStyle w:val="BodyText"/>
        <w:spacing w:before="10"/>
        <w:rPr>
          <w:rFonts w:ascii="Times New Roman"/>
          <w:sz w:val="20"/>
        </w:rPr>
      </w:pPr>
    </w:p>
    <w:p w:rsidR="009468E5" w:rsidRDefault="009468E5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626"/>
        <w:gridCol w:w="757"/>
        <w:gridCol w:w="821"/>
        <w:gridCol w:w="778"/>
        <w:gridCol w:w="763"/>
        <w:gridCol w:w="417"/>
        <w:gridCol w:w="417"/>
        <w:gridCol w:w="542"/>
        <w:gridCol w:w="422"/>
        <w:gridCol w:w="412"/>
        <w:gridCol w:w="542"/>
        <w:gridCol w:w="417"/>
        <w:gridCol w:w="441"/>
        <w:gridCol w:w="542"/>
        <w:gridCol w:w="418"/>
        <w:gridCol w:w="417"/>
        <w:gridCol w:w="542"/>
        <w:gridCol w:w="715"/>
        <w:gridCol w:w="777"/>
        <w:gridCol w:w="744"/>
        <w:gridCol w:w="758"/>
      </w:tblGrid>
      <w:tr w:rsidR="009468E5">
        <w:trPr>
          <w:trHeight w:val="508"/>
        </w:trPr>
        <w:tc>
          <w:tcPr>
            <w:tcW w:w="485" w:type="dxa"/>
            <w:vMerge w:val="restart"/>
          </w:tcPr>
          <w:p w:rsidR="009468E5" w:rsidRDefault="009468E5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9468E5" w:rsidRDefault="00930AC5">
            <w:pPr>
              <w:pStyle w:val="TableParagraph"/>
              <w:spacing w:before="129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626" w:type="dxa"/>
            <w:vMerge w:val="restart"/>
          </w:tcPr>
          <w:p w:rsidR="009468E5" w:rsidRDefault="009468E5">
            <w:pPr>
              <w:pStyle w:val="TableParagraph"/>
              <w:spacing w:before="0"/>
              <w:jc w:val="left"/>
              <w:rPr>
                <w:sz w:val="20"/>
              </w:rPr>
            </w:pPr>
            <w:bookmarkStart w:id="0" w:name="_GoBack"/>
            <w:bookmarkEnd w:id="0"/>
          </w:p>
          <w:p w:rsidR="009468E5" w:rsidRDefault="00930AC5">
            <w:pPr>
              <w:pStyle w:val="TableParagraph"/>
              <w:spacing w:before="129"/>
              <w:ind w:left="546" w:right="538"/>
              <w:rPr>
                <w:sz w:val="18"/>
              </w:rPr>
            </w:pPr>
            <w:r>
              <w:rPr>
                <w:sz w:val="18"/>
              </w:rPr>
              <w:t>DESA</w:t>
            </w:r>
          </w:p>
        </w:tc>
        <w:tc>
          <w:tcPr>
            <w:tcW w:w="3119" w:type="dxa"/>
            <w:gridSpan w:val="4"/>
          </w:tcPr>
          <w:p w:rsidR="009468E5" w:rsidRDefault="00930AC5">
            <w:pPr>
              <w:pStyle w:val="TableParagraph"/>
              <w:spacing w:before="0" w:line="202" w:lineRule="exact"/>
              <w:ind w:left="303"/>
              <w:jc w:val="left"/>
              <w:rPr>
                <w:sz w:val="18"/>
              </w:rPr>
            </w:pPr>
            <w:r>
              <w:rPr>
                <w:sz w:val="18"/>
              </w:rPr>
              <w:t>PENDUDUK AWAL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</w:p>
        </w:tc>
        <w:tc>
          <w:tcPr>
            <w:tcW w:w="1376" w:type="dxa"/>
            <w:gridSpan w:val="3"/>
          </w:tcPr>
          <w:p w:rsidR="009468E5" w:rsidRDefault="00930AC5">
            <w:pPr>
              <w:pStyle w:val="TableParagraph"/>
              <w:spacing w:before="42"/>
              <w:ind w:left="243" w:right="234" w:firstLine="172"/>
              <w:jc w:val="left"/>
              <w:rPr>
                <w:sz w:val="18"/>
              </w:rPr>
            </w:pPr>
            <w:r>
              <w:rPr>
                <w:sz w:val="18"/>
              </w:rPr>
              <w:t>LAHIR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BULAN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</w:p>
        </w:tc>
        <w:tc>
          <w:tcPr>
            <w:tcW w:w="1376" w:type="dxa"/>
            <w:gridSpan w:val="3"/>
          </w:tcPr>
          <w:p w:rsidR="009468E5" w:rsidRDefault="00930AC5">
            <w:pPr>
              <w:pStyle w:val="TableParagraph"/>
              <w:spacing w:before="42"/>
              <w:ind w:left="576" w:right="117" w:hanging="428"/>
              <w:jc w:val="left"/>
              <w:rPr>
                <w:sz w:val="18"/>
              </w:rPr>
            </w:pPr>
            <w:r>
              <w:rPr>
                <w:sz w:val="18"/>
              </w:rPr>
              <w:t>MATI BULAN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</w:p>
        </w:tc>
        <w:tc>
          <w:tcPr>
            <w:tcW w:w="1400" w:type="dxa"/>
            <w:gridSpan w:val="3"/>
          </w:tcPr>
          <w:p w:rsidR="009468E5" w:rsidRDefault="00930AC5">
            <w:pPr>
              <w:pStyle w:val="TableParagraph"/>
              <w:spacing w:before="42"/>
              <w:ind w:left="261" w:right="240" w:firstLine="62"/>
              <w:jc w:val="left"/>
              <w:rPr>
                <w:sz w:val="18"/>
              </w:rPr>
            </w:pPr>
            <w:r>
              <w:rPr>
                <w:sz w:val="18"/>
              </w:rPr>
              <w:t>DATANG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BULAN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</w:p>
        </w:tc>
        <w:tc>
          <w:tcPr>
            <w:tcW w:w="1377" w:type="dxa"/>
            <w:gridSpan w:val="3"/>
          </w:tcPr>
          <w:p w:rsidR="009468E5" w:rsidRDefault="00930AC5">
            <w:pPr>
              <w:pStyle w:val="TableParagraph"/>
              <w:spacing w:before="42"/>
              <w:ind w:left="249" w:right="229" w:firstLine="100"/>
              <w:jc w:val="left"/>
              <w:rPr>
                <w:sz w:val="18"/>
              </w:rPr>
            </w:pPr>
            <w:r>
              <w:rPr>
                <w:sz w:val="18"/>
              </w:rPr>
              <w:t>PINDAH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BULAN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</w:p>
        </w:tc>
        <w:tc>
          <w:tcPr>
            <w:tcW w:w="2994" w:type="dxa"/>
            <w:gridSpan w:val="4"/>
          </w:tcPr>
          <w:p w:rsidR="009468E5" w:rsidRDefault="00930AC5">
            <w:pPr>
              <w:pStyle w:val="TableParagraph"/>
              <w:spacing w:before="148"/>
              <w:ind w:left="230"/>
              <w:jc w:val="left"/>
              <w:rPr>
                <w:sz w:val="18"/>
              </w:rPr>
            </w:pPr>
            <w:r>
              <w:rPr>
                <w:sz w:val="18"/>
              </w:rPr>
              <w:t>PENDUDUK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AKHIR BULAN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</w:p>
        </w:tc>
      </w:tr>
      <w:tr w:rsidR="009468E5">
        <w:trPr>
          <w:trHeight w:val="417"/>
        </w:trPr>
        <w:tc>
          <w:tcPr>
            <w:tcW w:w="485" w:type="dxa"/>
            <w:vMerge/>
            <w:tcBorders>
              <w:top w:val="nil"/>
            </w:tcBorders>
          </w:tcPr>
          <w:p w:rsidR="009468E5" w:rsidRDefault="009468E5"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 w:rsidR="009468E5" w:rsidRDefault="009468E5">
            <w:pPr>
              <w:rPr>
                <w:sz w:val="2"/>
                <w:szCs w:val="2"/>
              </w:rPr>
            </w:pPr>
          </w:p>
        </w:tc>
        <w:tc>
          <w:tcPr>
            <w:tcW w:w="757" w:type="dxa"/>
          </w:tcPr>
          <w:p w:rsidR="009468E5" w:rsidRDefault="00930AC5">
            <w:pPr>
              <w:pStyle w:val="TableParagraph"/>
              <w:spacing w:before="99"/>
              <w:rPr>
                <w:sz w:val="18"/>
              </w:rPr>
            </w:pPr>
            <w:r>
              <w:rPr>
                <w:w w:val="101"/>
                <w:sz w:val="18"/>
              </w:rPr>
              <w:t>L</w:t>
            </w:r>
          </w:p>
        </w:tc>
        <w:tc>
          <w:tcPr>
            <w:tcW w:w="821" w:type="dxa"/>
          </w:tcPr>
          <w:p w:rsidR="009468E5" w:rsidRDefault="00930AC5">
            <w:pPr>
              <w:pStyle w:val="TableParagraph"/>
              <w:spacing w:before="99"/>
              <w:ind w:left="8"/>
              <w:rPr>
                <w:sz w:val="18"/>
              </w:rPr>
            </w:pPr>
            <w:r>
              <w:rPr>
                <w:w w:val="101"/>
                <w:sz w:val="18"/>
              </w:rPr>
              <w:t>P</w:t>
            </w:r>
          </w:p>
        </w:tc>
        <w:tc>
          <w:tcPr>
            <w:tcW w:w="778" w:type="dxa"/>
          </w:tcPr>
          <w:p w:rsidR="009468E5" w:rsidRDefault="00930AC5">
            <w:pPr>
              <w:pStyle w:val="TableParagraph"/>
              <w:spacing w:before="99"/>
              <w:ind w:left="113" w:right="113"/>
              <w:rPr>
                <w:sz w:val="18"/>
              </w:rPr>
            </w:pPr>
            <w:r>
              <w:rPr>
                <w:sz w:val="18"/>
              </w:rPr>
              <w:t>L+P</w:t>
            </w:r>
          </w:p>
        </w:tc>
        <w:tc>
          <w:tcPr>
            <w:tcW w:w="763" w:type="dxa"/>
          </w:tcPr>
          <w:p w:rsidR="009468E5" w:rsidRDefault="00930AC5">
            <w:pPr>
              <w:pStyle w:val="TableParagraph"/>
              <w:spacing w:before="0" w:line="201" w:lineRule="exact"/>
              <w:ind w:left="109" w:right="102"/>
              <w:rPr>
                <w:sz w:val="18"/>
              </w:rPr>
            </w:pPr>
            <w:r>
              <w:rPr>
                <w:sz w:val="18"/>
              </w:rPr>
              <w:t>JML</w:t>
            </w:r>
          </w:p>
          <w:p w:rsidR="009468E5" w:rsidRDefault="00930AC5">
            <w:pPr>
              <w:pStyle w:val="TableParagraph"/>
              <w:spacing w:before="4" w:line="192" w:lineRule="exact"/>
              <w:ind w:left="105" w:right="103"/>
              <w:rPr>
                <w:sz w:val="18"/>
              </w:rPr>
            </w:pPr>
            <w:r>
              <w:rPr>
                <w:sz w:val="18"/>
              </w:rPr>
              <w:t>KK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99"/>
              <w:ind w:right="1"/>
              <w:rPr>
                <w:sz w:val="18"/>
              </w:rPr>
            </w:pPr>
            <w:r>
              <w:rPr>
                <w:w w:val="101"/>
                <w:sz w:val="18"/>
              </w:rPr>
              <w:t>L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99"/>
              <w:ind w:left="14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P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99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L+P</w:t>
            </w:r>
          </w:p>
        </w:tc>
        <w:tc>
          <w:tcPr>
            <w:tcW w:w="422" w:type="dxa"/>
          </w:tcPr>
          <w:p w:rsidR="009468E5" w:rsidRDefault="00930AC5">
            <w:pPr>
              <w:pStyle w:val="TableParagraph"/>
              <w:spacing w:before="99"/>
              <w:ind w:left="7"/>
              <w:rPr>
                <w:sz w:val="18"/>
              </w:rPr>
            </w:pPr>
            <w:r>
              <w:rPr>
                <w:w w:val="101"/>
                <w:sz w:val="18"/>
              </w:rPr>
              <w:t>L</w:t>
            </w:r>
          </w:p>
        </w:tc>
        <w:tc>
          <w:tcPr>
            <w:tcW w:w="412" w:type="dxa"/>
          </w:tcPr>
          <w:p w:rsidR="009468E5" w:rsidRDefault="00930AC5">
            <w:pPr>
              <w:pStyle w:val="TableParagraph"/>
              <w:spacing w:before="99"/>
              <w:ind w:left="14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P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99"/>
              <w:ind w:left="90" w:right="70"/>
              <w:rPr>
                <w:sz w:val="18"/>
              </w:rPr>
            </w:pPr>
            <w:r>
              <w:rPr>
                <w:sz w:val="18"/>
              </w:rPr>
              <w:t>L+P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99"/>
              <w:ind w:left="16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L</w:t>
            </w:r>
          </w:p>
        </w:tc>
        <w:tc>
          <w:tcPr>
            <w:tcW w:w="441" w:type="dxa"/>
          </w:tcPr>
          <w:p w:rsidR="009468E5" w:rsidRDefault="00930AC5">
            <w:pPr>
              <w:pStyle w:val="TableParagraph"/>
              <w:spacing w:before="99"/>
              <w:ind w:left="23"/>
              <w:rPr>
                <w:sz w:val="18"/>
              </w:rPr>
            </w:pPr>
            <w:r>
              <w:rPr>
                <w:w w:val="101"/>
                <w:sz w:val="18"/>
              </w:rPr>
              <w:t>P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99"/>
              <w:ind w:left="87" w:right="73"/>
              <w:rPr>
                <w:sz w:val="18"/>
              </w:rPr>
            </w:pPr>
            <w:r>
              <w:rPr>
                <w:sz w:val="18"/>
              </w:rPr>
              <w:t>L+P</w:t>
            </w:r>
          </w:p>
        </w:tc>
        <w:tc>
          <w:tcPr>
            <w:tcW w:w="418" w:type="dxa"/>
          </w:tcPr>
          <w:p w:rsidR="009468E5" w:rsidRDefault="00930AC5">
            <w:pPr>
              <w:pStyle w:val="TableParagraph"/>
              <w:spacing w:before="99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L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99"/>
              <w:ind w:left="148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P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99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L+P</w:t>
            </w:r>
          </w:p>
        </w:tc>
        <w:tc>
          <w:tcPr>
            <w:tcW w:w="715" w:type="dxa"/>
          </w:tcPr>
          <w:p w:rsidR="009468E5" w:rsidRDefault="00930AC5">
            <w:pPr>
              <w:pStyle w:val="TableParagraph"/>
              <w:spacing w:before="99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L</w:t>
            </w:r>
          </w:p>
        </w:tc>
        <w:tc>
          <w:tcPr>
            <w:tcW w:w="777" w:type="dxa"/>
          </w:tcPr>
          <w:p w:rsidR="009468E5" w:rsidRDefault="00930AC5">
            <w:pPr>
              <w:pStyle w:val="TableParagraph"/>
              <w:spacing w:before="99"/>
              <w:ind w:left="19"/>
              <w:rPr>
                <w:sz w:val="18"/>
              </w:rPr>
            </w:pPr>
            <w:r>
              <w:rPr>
                <w:w w:val="101"/>
                <w:sz w:val="18"/>
              </w:rPr>
              <w:t>P</w:t>
            </w:r>
          </w:p>
        </w:tc>
        <w:tc>
          <w:tcPr>
            <w:tcW w:w="744" w:type="dxa"/>
          </w:tcPr>
          <w:p w:rsidR="009468E5" w:rsidRDefault="00930AC5">
            <w:pPr>
              <w:pStyle w:val="TableParagraph"/>
              <w:spacing w:before="99"/>
              <w:ind w:left="104" w:right="85"/>
              <w:rPr>
                <w:sz w:val="18"/>
              </w:rPr>
            </w:pPr>
            <w:r>
              <w:rPr>
                <w:sz w:val="18"/>
              </w:rPr>
              <w:t>L+P</w:t>
            </w:r>
          </w:p>
        </w:tc>
        <w:tc>
          <w:tcPr>
            <w:tcW w:w="758" w:type="dxa"/>
          </w:tcPr>
          <w:p w:rsidR="009468E5" w:rsidRDefault="00930AC5">
            <w:pPr>
              <w:pStyle w:val="TableParagraph"/>
              <w:spacing w:before="0" w:line="201" w:lineRule="exact"/>
              <w:ind w:left="213"/>
              <w:jc w:val="left"/>
              <w:rPr>
                <w:sz w:val="18"/>
              </w:rPr>
            </w:pPr>
            <w:r>
              <w:rPr>
                <w:sz w:val="18"/>
              </w:rPr>
              <w:t>JML</w:t>
            </w:r>
          </w:p>
          <w:p w:rsidR="009468E5" w:rsidRDefault="00930AC5">
            <w:pPr>
              <w:pStyle w:val="TableParagraph"/>
              <w:spacing w:before="4" w:line="192" w:lineRule="exact"/>
              <w:ind w:left="261"/>
              <w:jc w:val="left"/>
              <w:rPr>
                <w:sz w:val="18"/>
              </w:rPr>
            </w:pPr>
            <w:r>
              <w:rPr>
                <w:sz w:val="18"/>
              </w:rPr>
              <w:t>KK</w:t>
            </w:r>
          </w:p>
        </w:tc>
      </w:tr>
      <w:tr w:rsidR="009468E5">
        <w:trPr>
          <w:trHeight w:val="297"/>
        </w:trPr>
        <w:tc>
          <w:tcPr>
            <w:tcW w:w="485" w:type="dxa"/>
          </w:tcPr>
          <w:p w:rsidR="009468E5" w:rsidRDefault="00930AC5">
            <w:pPr>
              <w:pStyle w:val="TableParagraph"/>
              <w:spacing w:before="42"/>
              <w:ind w:left="1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1"/>
                <w:sz w:val="18"/>
              </w:rPr>
              <w:t>1</w:t>
            </w:r>
          </w:p>
        </w:tc>
        <w:tc>
          <w:tcPr>
            <w:tcW w:w="1626" w:type="dxa"/>
          </w:tcPr>
          <w:p w:rsidR="009468E5" w:rsidRDefault="00930AC5">
            <w:pPr>
              <w:pStyle w:val="TableParagraph"/>
              <w:spacing w:before="42"/>
              <w:ind w:left="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1"/>
                <w:sz w:val="18"/>
              </w:rPr>
              <w:t>2</w:t>
            </w:r>
          </w:p>
        </w:tc>
        <w:tc>
          <w:tcPr>
            <w:tcW w:w="757" w:type="dxa"/>
          </w:tcPr>
          <w:p w:rsidR="009468E5" w:rsidRDefault="00930AC5">
            <w:pPr>
              <w:pStyle w:val="TableParagraph"/>
              <w:spacing w:before="4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1"/>
                <w:sz w:val="18"/>
              </w:rPr>
              <w:t>3</w:t>
            </w:r>
          </w:p>
        </w:tc>
        <w:tc>
          <w:tcPr>
            <w:tcW w:w="821" w:type="dxa"/>
          </w:tcPr>
          <w:p w:rsidR="009468E5" w:rsidRDefault="00930AC5">
            <w:pPr>
              <w:pStyle w:val="TableParagraph"/>
              <w:spacing w:before="42"/>
              <w:ind w:left="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1"/>
                <w:sz w:val="18"/>
              </w:rPr>
              <w:t>4</w:t>
            </w:r>
          </w:p>
        </w:tc>
        <w:tc>
          <w:tcPr>
            <w:tcW w:w="778" w:type="dxa"/>
          </w:tcPr>
          <w:p w:rsidR="009468E5" w:rsidRDefault="00930AC5">
            <w:pPr>
              <w:pStyle w:val="TableParagraph"/>
              <w:spacing w:before="42"/>
              <w:ind w:left="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1"/>
                <w:sz w:val="18"/>
              </w:rPr>
              <w:t>5</w:t>
            </w:r>
          </w:p>
        </w:tc>
        <w:tc>
          <w:tcPr>
            <w:tcW w:w="763" w:type="dxa"/>
          </w:tcPr>
          <w:p w:rsidR="009468E5" w:rsidRDefault="00930AC5">
            <w:pPr>
              <w:pStyle w:val="TableParagraph"/>
              <w:spacing w:before="42"/>
              <w:ind w:left="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1"/>
                <w:sz w:val="18"/>
              </w:rPr>
              <w:t>6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42"/>
              <w:ind w:right="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1"/>
                <w:sz w:val="18"/>
              </w:rPr>
              <w:t>7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42"/>
              <w:ind w:left="157"/>
              <w:jc w:val="lef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1"/>
                <w:sz w:val="18"/>
              </w:rPr>
              <w:t>8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42"/>
              <w:ind w:left="1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1"/>
                <w:sz w:val="18"/>
              </w:rPr>
              <w:t>9</w:t>
            </w:r>
          </w:p>
        </w:tc>
        <w:tc>
          <w:tcPr>
            <w:tcW w:w="422" w:type="dxa"/>
          </w:tcPr>
          <w:p w:rsidR="009468E5" w:rsidRDefault="00930AC5">
            <w:pPr>
              <w:pStyle w:val="TableParagraph"/>
              <w:spacing w:before="42"/>
              <w:ind w:left="91" w:right="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10</w:t>
            </w:r>
          </w:p>
        </w:tc>
        <w:tc>
          <w:tcPr>
            <w:tcW w:w="412" w:type="dxa"/>
          </w:tcPr>
          <w:p w:rsidR="009468E5" w:rsidRDefault="00930AC5">
            <w:pPr>
              <w:pStyle w:val="TableParagraph"/>
              <w:spacing w:before="42"/>
              <w:ind w:left="106"/>
              <w:jc w:val="lef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11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42"/>
              <w:ind w:left="90" w:right="7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12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42"/>
              <w:ind w:left="112"/>
              <w:jc w:val="lef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13</w:t>
            </w:r>
          </w:p>
        </w:tc>
        <w:tc>
          <w:tcPr>
            <w:tcW w:w="441" w:type="dxa"/>
          </w:tcPr>
          <w:p w:rsidR="009468E5" w:rsidRDefault="00930AC5">
            <w:pPr>
              <w:pStyle w:val="TableParagraph"/>
              <w:spacing w:before="42"/>
              <w:ind w:left="103" w:right="87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14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42"/>
              <w:ind w:left="86" w:right="73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15</w:t>
            </w:r>
          </w:p>
        </w:tc>
        <w:tc>
          <w:tcPr>
            <w:tcW w:w="418" w:type="dxa"/>
          </w:tcPr>
          <w:p w:rsidR="009468E5" w:rsidRDefault="00930AC5">
            <w:pPr>
              <w:pStyle w:val="TableParagraph"/>
              <w:spacing w:before="42"/>
              <w:ind w:left="90" w:right="7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16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42"/>
              <w:ind w:left="109"/>
              <w:jc w:val="lef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17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42"/>
              <w:ind w:left="172"/>
              <w:jc w:val="left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18</w:t>
            </w:r>
          </w:p>
        </w:tc>
        <w:tc>
          <w:tcPr>
            <w:tcW w:w="715" w:type="dxa"/>
          </w:tcPr>
          <w:p w:rsidR="009468E5" w:rsidRDefault="00930AC5">
            <w:pPr>
              <w:pStyle w:val="TableParagraph"/>
              <w:spacing w:before="42"/>
              <w:ind w:left="240" w:right="22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19</w:t>
            </w:r>
          </w:p>
        </w:tc>
        <w:tc>
          <w:tcPr>
            <w:tcW w:w="777" w:type="dxa"/>
          </w:tcPr>
          <w:p w:rsidR="009468E5" w:rsidRDefault="00930AC5">
            <w:pPr>
              <w:pStyle w:val="TableParagraph"/>
              <w:spacing w:before="42"/>
              <w:ind w:left="116" w:righ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20</w:t>
            </w:r>
          </w:p>
        </w:tc>
        <w:tc>
          <w:tcPr>
            <w:tcW w:w="744" w:type="dxa"/>
          </w:tcPr>
          <w:p w:rsidR="009468E5" w:rsidRDefault="00930AC5">
            <w:pPr>
              <w:pStyle w:val="TableParagraph"/>
              <w:spacing w:before="42"/>
              <w:ind w:left="103" w:right="85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21</w:t>
            </w:r>
          </w:p>
        </w:tc>
        <w:tc>
          <w:tcPr>
            <w:tcW w:w="758" w:type="dxa"/>
          </w:tcPr>
          <w:p w:rsidR="009468E5" w:rsidRDefault="00930AC5">
            <w:pPr>
              <w:pStyle w:val="TableParagraph"/>
              <w:spacing w:before="42"/>
              <w:ind w:left="109" w:right="9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22</w:t>
            </w:r>
          </w:p>
        </w:tc>
      </w:tr>
      <w:tr w:rsidR="009468E5">
        <w:trPr>
          <w:trHeight w:val="360"/>
        </w:trPr>
        <w:tc>
          <w:tcPr>
            <w:tcW w:w="485" w:type="dxa"/>
          </w:tcPr>
          <w:p w:rsidR="009468E5" w:rsidRDefault="00930AC5">
            <w:pPr>
              <w:pStyle w:val="TableParagraph"/>
              <w:spacing w:before="71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626" w:type="dxa"/>
          </w:tcPr>
          <w:p w:rsidR="009468E5" w:rsidRDefault="00930AC5">
            <w:pPr>
              <w:pStyle w:val="TableParagraph"/>
              <w:spacing w:before="71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Purwareja</w:t>
            </w:r>
          </w:p>
        </w:tc>
        <w:tc>
          <w:tcPr>
            <w:tcW w:w="757" w:type="dxa"/>
          </w:tcPr>
          <w:p w:rsidR="009468E5" w:rsidRDefault="00930AC5">
            <w:pPr>
              <w:pStyle w:val="TableParagraph"/>
              <w:spacing w:before="71"/>
              <w:ind w:left="103" w:right="99"/>
              <w:rPr>
                <w:sz w:val="18"/>
              </w:rPr>
            </w:pPr>
            <w:r>
              <w:rPr>
                <w:sz w:val="18"/>
              </w:rPr>
              <w:t>4814</w:t>
            </w:r>
          </w:p>
        </w:tc>
        <w:tc>
          <w:tcPr>
            <w:tcW w:w="821" w:type="dxa"/>
          </w:tcPr>
          <w:p w:rsidR="009468E5" w:rsidRDefault="00930AC5">
            <w:pPr>
              <w:pStyle w:val="TableParagraph"/>
              <w:spacing w:before="71"/>
              <w:ind w:left="138" w:right="127"/>
              <w:rPr>
                <w:sz w:val="18"/>
              </w:rPr>
            </w:pPr>
            <w:r>
              <w:rPr>
                <w:sz w:val="18"/>
              </w:rPr>
              <w:t>4900</w:t>
            </w:r>
          </w:p>
        </w:tc>
        <w:tc>
          <w:tcPr>
            <w:tcW w:w="778" w:type="dxa"/>
          </w:tcPr>
          <w:p w:rsidR="009468E5" w:rsidRDefault="00930AC5">
            <w:pPr>
              <w:pStyle w:val="TableParagraph"/>
              <w:spacing w:before="71"/>
              <w:ind w:left="114" w:right="109"/>
              <w:rPr>
                <w:sz w:val="18"/>
              </w:rPr>
            </w:pPr>
            <w:r>
              <w:rPr>
                <w:sz w:val="18"/>
              </w:rPr>
              <w:t>9714</w:t>
            </w:r>
          </w:p>
        </w:tc>
        <w:tc>
          <w:tcPr>
            <w:tcW w:w="763" w:type="dxa"/>
          </w:tcPr>
          <w:p w:rsidR="009468E5" w:rsidRDefault="00930AC5">
            <w:pPr>
              <w:pStyle w:val="TableParagraph"/>
              <w:spacing w:before="71"/>
              <w:ind w:left="109" w:right="98"/>
              <w:rPr>
                <w:sz w:val="18"/>
              </w:rPr>
            </w:pPr>
            <w:r>
              <w:rPr>
                <w:sz w:val="18"/>
              </w:rPr>
              <w:t>3050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1"/>
              <w:ind w:right="1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1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1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22" w:type="dxa"/>
          </w:tcPr>
          <w:p w:rsidR="009468E5" w:rsidRDefault="00930AC5">
            <w:pPr>
              <w:pStyle w:val="TableParagraph"/>
              <w:spacing w:before="71"/>
              <w:ind w:left="7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2" w:type="dxa"/>
          </w:tcPr>
          <w:p w:rsidR="009468E5" w:rsidRDefault="00930AC5">
            <w:pPr>
              <w:pStyle w:val="TableParagraph"/>
              <w:spacing w:before="71"/>
              <w:ind w:left="15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1"/>
              <w:ind w:left="90" w:right="7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1"/>
              <w:ind w:left="16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41" w:type="dxa"/>
          </w:tcPr>
          <w:p w:rsidR="009468E5" w:rsidRDefault="00930AC5">
            <w:pPr>
              <w:pStyle w:val="TableParagraph"/>
              <w:spacing w:before="71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1"/>
              <w:ind w:left="86" w:right="7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18" w:type="dxa"/>
          </w:tcPr>
          <w:p w:rsidR="009468E5" w:rsidRDefault="00930AC5">
            <w:pPr>
              <w:pStyle w:val="TableParagraph"/>
              <w:spacing w:before="71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1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1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715" w:type="dxa"/>
          </w:tcPr>
          <w:p w:rsidR="009468E5" w:rsidRDefault="00930AC5">
            <w:pPr>
              <w:pStyle w:val="TableParagraph"/>
              <w:spacing w:before="71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4812</w:t>
            </w:r>
          </w:p>
        </w:tc>
        <w:tc>
          <w:tcPr>
            <w:tcW w:w="777" w:type="dxa"/>
          </w:tcPr>
          <w:p w:rsidR="009468E5" w:rsidRDefault="00930AC5">
            <w:pPr>
              <w:pStyle w:val="TableParagraph"/>
              <w:spacing w:before="71"/>
              <w:ind w:left="121" w:right="99"/>
              <w:rPr>
                <w:sz w:val="18"/>
              </w:rPr>
            </w:pPr>
            <w:r>
              <w:rPr>
                <w:sz w:val="18"/>
              </w:rPr>
              <w:t>4906</w:t>
            </w:r>
          </w:p>
        </w:tc>
        <w:tc>
          <w:tcPr>
            <w:tcW w:w="744" w:type="dxa"/>
          </w:tcPr>
          <w:p w:rsidR="009468E5" w:rsidRDefault="00930AC5">
            <w:pPr>
              <w:pStyle w:val="TableParagraph"/>
              <w:spacing w:before="71"/>
              <w:ind w:left="108" w:right="81"/>
              <w:rPr>
                <w:sz w:val="18"/>
              </w:rPr>
            </w:pPr>
            <w:r>
              <w:rPr>
                <w:sz w:val="18"/>
              </w:rPr>
              <w:t>9718</w:t>
            </w:r>
          </w:p>
        </w:tc>
        <w:tc>
          <w:tcPr>
            <w:tcW w:w="758" w:type="dxa"/>
          </w:tcPr>
          <w:p w:rsidR="009468E5" w:rsidRDefault="00930AC5">
            <w:pPr>
              <w:pStyle w:val="TableParagraph"/>
              <w:spacing w:before="71"/>
              <w:ind w:left="113" w:right="89"/>
              <w:rPr>
                <w:sz w:val="18"/>
              </w:rPr>
            </w:pPr>
            <w:r>
              <w:rPr>
                <w:sz w:val="18"/>
              </w:rPr>
              <w:t>3056</w:t>
            </w:r>
          </w:p>
        </w:tc>
      </w:tr>
      <w:tr w:rsidR="009468E5">
        <w:trPr>
          <w:trHeight w:val="359"/>
        </w:trPr>
        <w:tc>
          <w:tcPr>
            <w:tcW w:w="485" w:type="dxa"/>
          </w:tcPr>
          <w:p w:rsidR="009468E5" w:rsidRDefault="00930AC5">
            <w:pPr>
              <w:pStyle w:val="TableParagraph"/>
              <w:spacing w:before="71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1626" w:type="dxa"/>
          </w:tcPr>
          <w:p w:rsidR="009468E5" w:rsidRDefault="00930AC5">
            <w:pPr>
              <w:pStyle w:val="TableParagraph"/>
              <w:spacing w:before="71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Kecitran</w:t>
            </w:r>
          </w:p>
        </w:tc>
        <w:tc>
          <w:tcPr>
            <w:tcW w:w="757" w:type="dxa"/>
          </w:tcPr>
          <w:p w:rsidR="009468E5" w:rsidRDefault="00930AC5">
            <w:pPr>
              <w:pStyle w:val="TableParagraph"/>
              <w:spacing w:before="71"/>
              <w:ind w:left="103" w:right="99"/>
              <w:rPr>
                <w:sz w:val="18"/>
              </w:rPr>
            </w:pPr>
            <w:r>
              <w:rPr>
                <w:sz w:val="18"/>
              </w:rPr>
              <w:t>3179</w:t>
            </w:r>
          </w:p>
        </w:tc>
        <w:tc>
          <w:tcPr>
            <w:tcW w:w="821" w:type="dxa"/>
          </w:tcPr>
          <w:p w:rsidR="009468E5" w:rsidRDefault="00930AC5">
            <w:pPr>
              <w:pStyle w:val="TableParagraph"/>
              <w:spacing w:before="71"/>
              <w:ind w:left="138" w:right="127"/>
              <w:rPr>
                <w:sz w:val="18"/>
              </w:rPr>
            </w:pPr>
            <w:r>
              <w:rPr>
                <w:sz w:val="18"/>
              </w:rPr>
              <w:t>3305</w:t>
            </w:r>
          </w:p>
        </w:tc>
        <w:tc>
          <w:tcPr>
            <w:tcW w:w="778" w:type="dxa"/>
          </w:tcPr>
          <w:p w:rsidR="009468E5" w:rsidRDefault="00930AC5">
            <w:pPr>
              <w:pStyle w:val="TableParagraph"/>
              <w:spacing w:before="71"/>
              <w:ind w:left="114" w:right="109"/>
              <w:rPr>
                <w:sz w:val="18"/>
              </w:rPr>
            </w:pPr>
            <w:r>
              <w:rPr>
                <w:sz w:val="18"/>
              </w:rPr>
              <w:t>6484</w:t>
            </w:r>
          </w:p>
        </w:tc>
        <w:tc>
          <w:tcPr>
            <w:tcW w:w="763" w:type="dxa"/>
          </w:tcPr>
          <w:p w:rsidR="009468E5" w:rsidRDefault="00930AC5">
            <w:pPr>
              <w:pStyle w:val="TableParagraph"/>
              <w:spacing w:before="71"/>
              <w:ind w:left="109" w:right="98"/>
              <w:rPr>
                <w:sz w:val="18"/>
              </w:rPr>
            </w:pPr>
            <w:r>
              <w:rPr>
                <w:sz w:val="18"/>
              </w:rPr>
              <w:t>1941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1"/>
              <w:ind w:right="1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1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1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9468E5" w:rsidRDefault="00930AC5">
            <w:pPr>
              <w:pStyle w:val="TableParagraph"/>
              <w:spacing w:before="71"/>
              <w:ind w:lef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12" w:type="dxa"/>
          </w:tcPr>
          <w:p w:rsidR="009468E5" w:rsidRDefault="00930AC5">
            <w:pPr>
              <w:pStyle w:val="TableParagraph"/>
              <w:spacing w:before="71"/>
              <w:ind w:left="15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1"/>
              <w:ind w:left="14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1"/>
              <w:ind w:left="16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41" w:type="dxa"/>
          </w:tcPr>
          <w:p w:rsidR="009468E5" w:rsidRDefault="00930AC5">
            <w:pPr>
              <w:pStyle w:val="TableParagraph"/>
              <w:spacing w:before="71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1"/>
              <w:ind w:left="8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8" w:type="dxa"/>
          </w:tcPr>
          <w:p w:rsidR="009468E5" w:rsidRDefault="00930AC5">
            <w:pPr>
              <w:pStyle w:val="TableParagraph"/>
              <w:spacing w:before="71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1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1"/>
              <w:ind w:left="172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15" w:type="dxa"/>
          </w:tcPr>
          <w:p w:rsidR="009468E5" w:rsidRDefault="00930AC5">
            <w:pPr>
              <w:pStyle w:val="TableParagraph"/>
              <w:spacing w:before="71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3177</w:t>
            </w:r>
          </w:p>
        </w:tc>
        <w:tc>
          <w:tcPr>
            <w:tcW w:w="777" w:type="dxa"/>
          </w:tcPr>
          <w:p w:rsidR="009468E5" w:rsidRDefault="00930AC5">
            <w:pPr>
              <w:pStyle w:val="TableParagraph"/>
              <w:spacing w:before="71"/>
              <w:ind w:left="121" w:right="99"/>
              <w:rPr>
                <w:sz w:val="18"/>
              </w:rPr>
            </w:pPr>
            <w:r>
              <w:rPr>
                <w:sz w:val="18"/>
              </w:rPr>
              <w:t>3296</w:t>
            </w:r>
          </w:p>
        </w:tc>
        <w:tc>
          <w:tcPr>
            <w:tcW w:w="744" w:type="dxa"/>
          </w:tcPr>
          <w:p w:rsidR="009468E5" w:rsidRDefault="00930AC5">
            <w:pPr>
              <w:pStyle w:val="TableParagraph"/>
              <w:spacing w:before="71"/>
              <w:ind w:left="108" w:right="81"/>
              <w:rPr>
                <w:sz w:val="18"/>
              </w:rPr>
            </w:pPr>
            <w:r>
              <w:rPr>
                <w:sz w:val="18"/>
              </w:rPr>
              <w:t>6473</w:t>
            </w:r>
          </w:p>
        </w:tc>
        <w:tc>
          <w:tcPr>
            <w:tcW w:w="758" w:type="dxa"/>
          </w:tcPr>
          <w:p w:rsidR="009468E5" w:rsidRDefault="00930AC5">
            <w:pPr>
              <w:pStyle w:val="TableParagraph"/>
              <w:spacing w:before="71"/>
              <w:ind w:left="113" w:right="89"/>
              <w:rPr>
                <w:sz w:val="18"/>
              </w:rPr>
            </w:pPr>
            <w:r>
              <w:rPr>
                <w:sz w:val="18"/>
              </w:rPr>
              <w:t>1941</w:t>
            </w:r>
          </w:p>
        </w:tc>
      </w:tr>
      <w:tr w:rsidR="009468E5">
        <w:trPr>
          <w:trHeight w:val="364"/>
        </w:trPr>
        <w:tc>
          <w:tcPr>
            <w:tcW w:w="485" w:type="dxa"/>
          </w:tcPr>
          <w:p w:rsidR="009468E5" w:rsidRDefault="00930AC5">
            <w:pPr>
              <w:pStyle w:val="TableParagraph"/>
              <w:spacing w:before="75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626" w:type="dxa"/>
          </w:tcPr>
          <w:p w:rsidR="009468E5" w:rsidRDefault="00930AC5">
            <w:pPr>
              <w:pStyle w:val="TableParagraph"/>
              <w:spacing w:before="75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Sirkandi</w:t>
            </w:r>
          </w:p>
        </w:tc>
        <w:tc>
          <w:tcPr>
            <w:tcW w:w="757" w:type="dxa"/>
          </w:tcPr>
          <w:p w:rsidR="009468E5" w:rsidRDefault="00930AC5">
            <w:pPr>
              <w:pStyle w:val="TableParagraph"/>
              <w:spacing w:before="75"/>
              <w:ind w:left="103" w:right="99"/>
              <w:rPr>
                <w:sz w:val="18"/>
              </w:rPr>
            </w:pPr>
            <w:r>
              <w:rPr>
                <w:sz w:val="18"/>
              </w:rPr>
              <w:t>3879</w:t>
            </w:r>
          </w:p>
        </w:tc>
        <w:tc>
          <w:tcPr>
            <w:tcW w:w="821" w:type="dxa"/>
          </w:tcPr>
          <w:p w:rsidR="009468E5" w:rsidRDefault="00930AC5">
            <w:pPr>
              <w:pStyle w:val="TableParagraph"/>
              <w:spacing w:before="75"/>
              <w:ind w:left="138" w:right="127"/>
              <w:rPr>
                <w:sz w:val="18"/>
              </w:rPr>
            </w:pPr>
            <w:r>
              <w:rPr>
                <w:sz w:val="18"/>
              </w:rPr>
              <w:t>3689</w:t>
            </w:r>
          </w:p>
        </w:tc>
        <w:tc>
          <w:tcPr>
            <w:tcW w:w="778" w:type="dxa"/>
          </w:tcPr>
          <w:p w:rsidR="009468E5" w:rsidRDefault="00930AC5">
            <w:pPr>
              <w:pStyle w:val="TableParagraph"/>
              <w:spacing w:before="75"/>
              <w:ind w:left="114" w:right="109"/>
              <w:rPr>
                <w:sz w:val="18"/>
              </w:rPr>
            </w:pPr>
            <w:r>
              <w:rPr>
                <w:sz w:val="18"/>
              </w:rPr>
              <w:t>7568</w:t>
            </w:r>
          </w:p>
        </w:tc>
        <w:tc>
          <w:tcPr>
            <w:tcW w:w="763" w:type="dxa"/>
          </w:tcPr>
          <w:p w:rsidR="009468E5" w:rsidRDefault="00930AC5">
            <w:pPr>
              <w:pStyle w:val="TableParagraph"/>
              <w:spacing w:before="75"/>
              <w:ind w:left="109" w:right="98"/>
              <w:rPr>
                <w:sz w:val="18"/>
              </w:rPr>
            </w:pPr>
            <w:r>
              <w:rPr>
                <w:sz w:val="18"/>
              </w:rPr>
              <w:t>2341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5"/>
              <w:ind w:right="1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5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5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22" w:type="dxa"/>
          </w:tcPr>
          <w:p w:rsidR="009468E5" w:rsidRDefault="00930AC5">
            <w:pPr>
              <w:pStyle w:val="TableParagraph"/>
              <w:spacing w:before="75"/>
              <w:ind w:left="7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2" w:type="dxa"/>
          </w:tcPr>
          <w:p w:rsidR="009468E5" w:rsidRDefault="00930AC5">
            <w:pPr>
              <w:pStyle w:val="TableParagraph"/>
              <w:spacing w:before="75"/>
              <w:ind w:left="15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5"/>
              <w:ind w:left="14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5"/>
              <w:ind w:left="16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41" w:type="dxa"/>
          </w:tcPr>
          <w:p w:rsidR="009468E5" w:rsidRDefault="00930AC5">
            <w:pPr>
              <w:pStyle w:val="TableParagraph"/>
              <w:spacing w:before="75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5"/>
              <w:ind w:left="8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8" w:type="dxa"/>
          </w:tcPr>
          <w:p w:rsidR="009468E5" w:rsidRDefault="00930AC5">
            <w:pPr>
              <w:pStyle w:val="TableParagraph"/>
              <w:spacing w:before="75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75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75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715" w:type="dxa"/>
          </w:tcPr>
          <w:p w:rsidR="009468E5" w:rsidRDefault="00930AC5">
            <w:pPr>
              <w:pStyle w:val="TableParagraph"/>
              <w:spacing w:before="75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3882</w:t>
            </w:r>
          </w:p>
        </w:tc>
        <w:tc>
          <w:tcPr>
            <w:tcW w:w="777" w:type="dxa"/>
          </w:tcPr>
          <w:p w:rsidR="009468E5" w:rsidRDefault="00930AC5">
            <w:pPr>
              <w:pStyle w:val="TableParagraph"/>
              <w:spacing w:before="75"/>
              <w:ind w:left="121" w:right="99"/>
              <w:rPr>
                <w:sz w:val="18"/>
              </w:rPr>
            </w:pPr>
            <w:r>
              <w:rPr>
                <w:sz w:val="18"/>
              </w:rPr>
              <w:t>3699</w:t>
            </w:r>
          </w:p>
        </w:tc>
        <w:tc>
          <w:tcPr>
            <w:tcW w:w="744" w:type="dxa"/>
          </w:tcPr>
          <w:p w:rsidR="009468E5" w:rsidRDefault="00930AC5">
            <w:pPr>
              <w:pStyle w:val="TableParagraph"/>
              <w:spacing w:before="75"/>
              <w:ind w:left="108" w:right="81"/>
              <w:rPr>
                <w:sz w:val="18"/>
              </w:rPr>
            </w:pPr>
            <w:r>
              <w:rPr>
                <w:sz w:val="18"/>
              </w:rPr>
              <w:t>7581</w:t>
            </w:r>
          </w:p>
        </w:tc>
        <w:tc>
          <w:tcPr>
            <w:tcW w:w="758" w:type="dxa"/>
          </w:tcPr>
          <w:p w:rsidR="009468E5" w:rsidRDefault="00930AC5">
            <w:pPr>
              <w:pStyle w:val="TableParagraph"/>
              <w:spacing w:before="75"/>
              <w:ind w:left="113" w:right="89"/>
              <w:rPr>
                <w:sz w:val="18"/>
              </w:rPr>
            </w:pPr>
            <w:r>
              <w:rPr>
                <w:sz w:val="18"/>
              </w:rPr>
              <w:t>2341</w:t>
            </w:r>
          </w:p>
        </w:tc>
      </w:tr>
      <w:tr w:rsidR="009468E5">
        <w:trPr>
          <w:trHeight w:val="297"/>
        </w:trPr>
        <w:tc>
          <w:tcPr>
            <w:tcW w:w="485" w:type="dxa"/>
          </w:tcPr>
          <w:p w:rsidR="009468E5" w:rsidRDefault="00930AC5">
            <w:pPr>
              <w:pStyle w:val="TableParagraph"/>
              <w:spacing w:before="37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1626" w:type="dxa"/>
          </w:tcPr>
          <w:p w:rsidR="009468E5" w:rsidRDefault="00930AC5">
            <w:pPr>
              <w:pStyle w:val="TableParagraph"/>
              <w:spacing w:before="37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Pagak</w:t>
            </w:r>
          </w:p>
        </w:tc>
        <w:tc>
          <w:tcPr>
            <w:tcW w:w="757" w:type="dxa"/>
          </w:tcPr>
          <w:p w:rsidR="009468E5" w:rsidRDefault="00930AC5">
            <w:pPr>
              <w:pStyle w:val="TableParagraph"/>
              <w:spacing w:before="37"/>
              <w:ind w:left="103" w:right="99"/>
              <w:rPr>
                <w:sz w:val="18"/>
              </w:rPr>
            </w:pPr>
            <w:r>
              <w:rPr>
                <w:sz w:val="18"/>
              </w:rPr>
              <w:t>1761</w:t>
            </w:r>
          </w:p>
        </w:tc>
        <w:tc>
          <w:tcPr>
            <w:tcW w:w="821" w:type="dxa"/>
          </w:tcPr>
          <w:p w:rsidR="009468E5" w:rsidRDefault="00930AC5">
            <w:pPr>
              <w:pStyle w:val="TableParagraph"/>
              <w:spacing w:before="37"/>
              <w:ind w:left="138" w:right="127"/>
              <w:rPr>
                <w:sz w:val="18"/>
              </w:rPr>
            </w:pPr>
            <w:r>
              <w:rPr>
                <w:sz w:val="18"/>
              </w:rPr>
              <w:t>1920</w:t>
            </w:r>
          </w:p>
        </w:tc>
        <w:tc>
          <w:tcPr>
            <w:tcW w:w="778" w:type="dxa"/>
          </w:tcPr>
          <w:p w:rsidR="009468E5" w:rsidRDefault="00930AC5">
            <w:pPr>
              <w:pStyle w:val="TableParagraph"/>
              <w:spacing w:before="37"/>
              <w:ind w:left="114" w:right="109"/>
              <w:rPr>
                <w:sz w:val="18"/>
              </w:rPr>
            </w:pPr>
            <w:r>
              <w:rPr>
                <w:sz w:val="18"/>
              </w:rPr>
              <w:t>3681</w:t>
            </w:r>
          </w:p>
        </w:tc>
        <w:tc>
          <w:tcPr>
            <w:tcW w:w="763" w:type="dxa"/>
          </w:tcPr>
          <w:p w:rsidR="009468E5" w:rsidRDefault="00930AC5">
            <w:pPr>
              <w:pStyle w:val="TableParagraph"/>
              <w:spacing w:before="37"/>
              <w:ind w:left="109" w:right="98"/>
              <w:rPr>
                <w:sz w:val="18"/>
              </w:rPr>
            </w:pPr>
            <w:r>
              <w:rPr>
                <w:sz w:val="18"/>
              </w:rPr>
              <w:t>1044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37"/>
              <w:ind w:right="1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37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37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22" w:type="dxa"/>
          </w:tcPr>
          <w:p w:rsidR="009468E5" w:rsidRDefault="00930AC5">
            <w:pPr>
              <w:pStyle w:val="TableParagraph"/>
              <w:spacing w:before="37"/>
              <w:ind w:lef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12" w:type="dxa"/>
          </w:tcPr>
          <w:p w:rsidR="009468E5" w:rsidRDefault="00930AC5">
            <w:pPr>
              <w:pStyle w:val="TableParagraph"/>
              <w:spacing w:before="37"/>
              <w:ind w:left="15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37"/>
              <w:ind w:left="14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37"/>
              <w:ind w:left="16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1" w:type="dxa"/>
          </w:tcPr>
          <w:p w:rsidR="009468E5" w:rsidRDefault="00930AC5">
            <w:pPr>
              <w:pStyle w:val="TableParagraph"/>
              <w:spacing w:before="37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37"/>
              <w:ind w:lef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18" w:type="dxa"/>
          </w:tcPr>
          <w:p w:rsidR="009468E5" w:rsidRDefault="00930AC5">
            <w:pPr>
              <w:pStyle w:val="TableParagraph"/>
              <w:spacing w:before="37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37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37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715" w:type="dxa"/>
          </w:tcPr>
          <w:p w:rsidR="009468E5" w:rsidRDefault="00930AC5">
            <w:pPr>
              <w:pStyle w:val="TableParagraph"/>
              <w:spacing w:before="37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1763</w:t>
            </w:r>
          </w:p>
        </w:tc>
        <w:tc>
          <w:tcPr>
            <w:tcW w:w="777" w:type="dxa"/>
          </w:tcPr>
          <w:p w:rsidR="009468E5" w:rsidRDefault="00930AC5">
            <w:pPr>
              <w:pStyle w:val="TableParagraph"/>
              <w:spacing w:before="37"/>
              <w:ind w:left="121" w:right="99"/>
              <w:rPr>
                <w:sz w:val="18"/>
              </w:rPr>
            </w:pPr>
            <w:r>
              <w:rPr>
                <w:sz w:val="18"/>
              </w:rPr>
              <w:t>1920</w:t>
            </w:r>
          </w:p>
        </w:tc>
        <w:tc>
          <w:tcPr>
            <w:tcW w:w="744" w:type="dxa"/>
          </w:tcPr>
          <w:p w:rsidR="009468E5" w:rsidRDefault="00930AC5">
            <w:pPr>
              <w:pStyle w:val="TableParagraph"/>
              <w:spacing w:before="37"/>
              <w:ind w:left="108" w:right="81"/>
              <w:rPr>
                <w:sz w:val="18"/>
              </w:rPr>
            </w:pPr>
            <w:r>
              <w:rPr>
                <w:sz w:val="18"/>
              </w:rPr>
              <w:t>3683</w:t>
            </w:r>
          </w:p>
        </w:tc>
        <w:tc>
          <w:tcPr>
            <w:tcW w:w="758" w:type="dxa"/>
          </w:tcPr>
          <w:p w:rsidR="009468E5" w:rsidRDefault="00930AC5">
            <w:pPr>
              <w:pStyle w:val="TableParagraph"/>
              <w:spacing w:before="37"/>
              <w:ind w:left="113" w:right="89"/>
              <w:rPr>
                <w:sz w:val="18"/>
              </w:rPr>
            </w:pPr>
            <w:r>
              <w:rPr>
                <w:sz w:val="18"/>
              </w:rPr>
              <w:t>1044</w:t>
            </w:r>
          </w:p>
        </w:tc>
      </w:tr>
      <w:tr w:rsidR="009468E5">
        <w:trPr>
          <w:trHeight w:val="330"/>
        </w:trPr>
        <w:tc>
          <w:tcPr>
            <w:tcW w:w="485" w:type="dxa"/>
          </w:tcPr>
          <w:p w:rsidR="009468E5" w:rsidRDefault="00930AC5">
            <w:pPr>
              <w:pStyle w:val="TableParagraph"/>
              <w:spacing w:before="56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1626" w:type="dxa"/>
          </w:tcPr>
          <w:p w:rsidR="009468E5" w:rsidRDefault="00930AC5">
            <w:pPr>
              <w:pStyle w:val="TableParagraph"/>
              <w:spacing w:before="56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Kalilandak</w:t>
            </w:r>
          </w:p>
        </w:tc>
        <w:tc>
          <w:tcPr>
            <w:tcW w:w="757" w:type="dxa"/>
          </w:tcPr>
          <w:p w:rsidR="009468E5" w:rsidRDefault="00930AC5">
            <w:pPr>
              <w:pStyle w:val="TableParagraph"/>
              <w:spacing w:before="56"/>
              <w:ind w:left="103" w:right="99"/>
              <w:rPr>
                <w:sz w:val="18"/>
              </w:rPr>
            </w:pPr>
            <w:r>
              <w:rPr>
                <w:sz w:val="18"/>
              </w:rPr>
              <w:t>1727</w:t>
            </w:r>
          </w:p>
        </w:tc>
        <w:tc>
          <w:tcPr>
            <w:tcW w:w="821" w:type="dxa"/>
          </w:tcPr>
          <w:p w:rsidR="009468E5" w:rsidRDefault="00930AC5">
            <w:pPr>
              <w:pStyle w:val="TableParagraph"/>
              <w:spacing w:before="56"/>
              <w:ind w:left="138" w:right="127"/>
              <w:rPr>
                <w:sz w:val="18"/>
              </w:rPr>
            </w:pPr>
            <w:r>
              <w:rPr>
                <w:sz w:val="18"/>
              </w:rPr>
              <w:t>1748</w:t>
            </w:r>
          </w:p>
        </w:tc>
        <w:tc>
          <w:tcPr>
            <w:tcW w:w="778" w:type="dxa"/>
          </w:tcPr>
          <w:p w:rsidR="009468E5" w:rsidRDefault="00930AC5">
            <w:pPr>
              <w:pStyle w:val="TableParagraph"/>
              <w:spacing w:before="56"/>
              <w:ind w:left="114" w:right="109"/>
              <w:rPr>
                <w:sz w:val="18"/>
              </w:rPr>
            </w:pPr>
            <w:r>
              <w:rPr>
                <w:sz w:val="18"/>
              </w:rPr>
              <w:t>3475</w:t>
            </w:r>
          </w:p>
        </w:tc>
        <w:tc>
          <w:tcPr>
            <w:tcW w:w="763" w:type="dxa"/>
          </w:tcPr>
          <w:p w:rsidR="009468E5" w:rsidRDefault="00930AC5">
            <w:pPr>
              <w:pStyle w:val="TableParagraph"/>
              <w:spacing w:before="56"/>
              <w:ind w:left="109" w:right="98"/>
              <w:rPr>
                <w:sz w:val="18"/>
              </w:rPr>
            </w:pPr>
            <w:r>
              <w:rPr>
                <w:sz w:val="18"/>
              </w:rPr>
              <w:t>1178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56"/>
              <w:ind w:right="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56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56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22" w:type="dxa"/>
          </w:tcPr>
          <w:p w:rsidR="009468E5" w:rsidRDefault="00930AC5">
            <w:pPr>
              <w:pStyle w:val="TableParagraph"/>
              <w:spacing w:before="56"/>
              <w:ind w:left="7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2" w:type="dxa"/>
          </w:tcPr>
          <w:p w:rsidR="009468E5" w:rsidRDefault="00930AC5">
            <w:pPr>
              <w:pStyle w:val="TableParagraph"/>
              <w:spacing w:before="56"/>
              <w:ind w:left="15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56"/>
              <w:ind w:left="14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56"/>
              <w:ind w:left="16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41" w:type="dxa"/>
          </w:tcPr>
          <w:p w:rsidR="009468E5" w:rsidRDefault="00930AC5">
            <w:pPr>
              <w:pStyle w:val="TableParagraph"/>
              <w:spacing w:before="56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56"/>
              <w:ind w:left="8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8" w:type="dxa"/>
          </w:tcPr>
          <w:p w:rsidR="009468E5" w:rsidRDefault="00930AC5">
            <w:pPr>
              <w:pStyle w:val="TableParagraph"/>
              <w:spacing w:before="56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56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56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715" w:type="dxa"/>
          </w:tcPr>
          <w:p w:rsidR="009468E5" w:rsidRDefault="00930AC5">
            <w:pPr>
              <w:pStyle w:val="TableParagraph"/>
              <w:spacing w:before="56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1728</w:t>
            </w:r>
          </w:p>
        </w:tc>
        <w:tc>
          <w:tcPr>
            <w:tcW w:w="777" w:type="dxa"/>
          </w:tcPr>
          <w:p w:rsidR="009468E5" w:rsidRDefault="00930AC5">
            <w:pPr>
              <w:pStyle w:val="TableParagraph"/>
              <w:spacing w:before="56"/>
              <w:ind w:left="121" w:right="99"/>
              <w:rPr>
                <w:sz w:val="18"/>
              </w:rPr>
            </w:pPr>
            <w:r>
              <w:rPr>
                <w:sz w:val="18"/>
              </w:rPr>
              <w:t>1751</w:t>
            </w:r>
          </w:p>
        </w:tc>
        <w:tc>
          <w:tcPr>
            <w:tcW w:w="744" w:type="dxa"/>
          </w:tcPr>
          <w:p w:rsidR="009468E5" w:rsidRDefault="00930AC5">
            <w:pPr>
              <w:pStyle w:val="TableParagraph"/>
              <w:spacing w:before="56"/>
              <w:ind w:left="108" w:right="81"/>
              <w:rPr>
                <w:sz w:val="18"/>
              </w:rPr>
            </w:pPr>
            <w:r>
              <w:rPr>
                <w:sz w:val="18"/>
              </w:rPr>
              <w:t>3478</w:t>
            </w:r>
          </w:p>
        </w:tc>
        <w:tc>
          <w:tcPr>
            <w:tcW w:w="758" w:type="dxa"/>
          </w:tcPr>
          <w:p w:rsidR="009468E5" w:rsidRDefault="00930AC5">
            <w:pPr>
              <w:pStyle w:val="TableParagraph"/>
              <w:spacing w:before="56"/>
              <w:ind w:left="113" w:right="89"/>
              <w:rPr>
                <w:sz w:val="18"/>
              </w:rPr>
            </w:pPr>
            <w:r>
              <w:rPr>
                <w:sz w:val="18"/>
              </w:rPr>
              <w:t>1192</w:t>
            </w:r>
          </w:p>
        </w:tc>
      </w:tr>
      <w:tr w:rsidR="009468E5">
        <w:trPr>
          <w:trHeight w:val="374"/>
        </w:trPr>
        <w:tc>
          <w:tcPr>
            <w:tcW w:w="485" w:type="dxa"/>
          </w:tcPr>
          <w:p w:rsidR="009468E5" w:rsidRDefault="00930AC5">
            <w:pPr>
              <w:pStyle w:val="TableParagraph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1626" w:type="dxa"/>
          </w:tcPr>
          <w:p w:rsidR="009468E5" w:rsidRDefault="00930AC5">
            <w:pPr>
              <w:pStyle w:val="TableParagraph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Klampok</w:t>
            </w:r>
          </w:p>
        </w:tc>
        <w:tc>
          <w:tcPr>
            <w:tcW w:w="757" w:type="dxa"/>
          </w:tcPr>
          <w:p w:rsidR="009468E5" w:rsidRDefault="00930AC5">
            <w:pPr>
              <w:pStyle w:val="TableParagraph"/>
              <w:ind w:left="103" w:right="99"/>
              <w:rPr>
                <w:sz w:val="18"/>
              </w:rPr>
            </w:pPr>
            <w:r>
              <w:rPr>
                <w:sz w:val="18"/>
              </w:rPr>
              <w:t>3995</w:t>
            </w:r>
          </w:p>
        </w:tc>
        <w:tc>
          <w:tcPr>
            <w:tcW w:w="821" w:type="dxa"/>
          </w:tcPr>
          <w:p w:rsidR="009468E5" w:rsidRDefault="00930AC5">
            <w:pPr>
              <w:pStyle w:val="TableParagraph"/>
              <w:ind w:left="138" w:right="127"/>
              <w:rPr>
                <w:sz w:val="18"/>
              </w:rPr>
            </w:pPr>
            <w:r>
              <w:rPr>
                <w:sz w:val="18"/>
              </w:rPr>
              <w:t>3606</w:t>
            </w:r>
          </w:p>
        </w:tc>
        <w:tc>
          <w:tcPr>
            <w:tcW w:w="778" w:type="dxa"/>
          </w:tcPr>
          <w:p w:rsidR="009468E5" w:rsidRDefault="00930AC5">
            <w:pPr>
              <w:pStyle w:val="TableParagraph"/>
              <w:ind w:left="114" w:right="109"/>
              <w:rPr>
                <w:sz w:val="18"/>
              </w:rPr>
            </w:pPr>
            <w:r>
              <w:rPr>
                <w:sz w:val="18"/>
              </w:rPr>
              <w:t>7601</w:t>
            </w:r>
          </w:p>
        </w:tc>
        <w:tc>
          <w:tcPr>
            <w:tcW w:w="763" w:type="dxa"/>
          </w:tcPr>
          <w:p w:rsidR="009468E5" w:rsidRDefault="00930AC5">
            <w:pPr>
              <w:pStyle w:val="TableParagraph"/>
              <w:ind w:left="109" w:right="98"/>
              <w:rPr>
                <w:sz w:val="18"/>
              </w:rPr>
            </w:pPr>
            <w:r>
              <w:rPr>
                <w:sz w:val="18"/>
              </w:rPr>
              <w:t>2266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right="1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9468E5" w:rsidRDefault="00930AC5">
            <w:pPr>
              <w:pStyle w:val="TableParagraph"/>
              <w:ind w:left="7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2" w:type="dxa"/>
          </w:tcPr>
          <w:p w:rsidR="009468E5" w:rsidRDefault="00930AC5">
            <w:pPr>
              <w:pStyle w:val="TableParagraph"/>
              <w:ind w:left="15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14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41" w:type="dxa"/>
          </w:tcPr>
          <w:p w:rsidR="009468E5" w:rsidRDefault="00930AC5">
            <w:pPr>
              <w:pStyle w:val="TableParagraph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8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18" w:type="dxa"/>
          </w:tcPr>
          <w:p w:rsidR="009468E5" w:rsidRDefault="00930AC5">
            <w:pPr>
              <w:pStyle w:val="TableParagraph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715" w:type="dxa"/>
          </w:tcPr>
          <w:p w:rsidR="009468E5" w:rsidRDefault="00930AC5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3991</w:t>
            </w:r>
          </w:p>
        </w:tc>
        <w:tc>
          <w:tcPr>
            <w:tcW w:w="777" w:type="dxa"/>
          </w:tcPr>
          <w:p w:rsidR="009468E5" w:rsidRDefault="00930AC5">
            <w:pPr>
              <w:pStyle w:val="TableParagraph"/>
              <w:ind w:left="121" w:right="99"/>
              <w:rPr>
                <w:sz w:val="18"/>
              </w:rPr>
            </w:pPr>
            <w:r>
              <w:rPr>
                <w:sz w:val="18"/>
              </w:rPr>
              <w:t>3602</w:t>
            </w:r>
          </w:p>
        </w:tc>
        <w:tc>
          <w:tcPr>
            <w:tcW w:w="744" w:type="dxa"/>
          </w:tcPr>
          <w:p w:rsidR="009468E5" w:rsidRDefault="00930AC5">
            <w:pPr>
              <w:pStyle w:val="TableParagraph"/>
              <w:ind w:left="108" w:right="81"/>
              <w:rPr>
                <w:sz w:val="18"/>
              </w:rPr>
            </w:pPr>
            <w:r>
              <w:rPr>
                <w:sz w:val="18"/>
              </w:rPr>
              <w:t>7593</w:t>
            </w:r>
          </w:p>
        </w:tc>
        <w:tc>
          <w:tcPr>
            <w:tcW w:w="758" w:type="dxa"/>
          </w:tcPr>
          <w:p w:rsidR="009468E5" w:rsidRDefault="00930AC5">
            <w:pPr>
              <w:pStyle w:val="TableParagraph"/>
              <w:ind w:left="113" w:right="89"/>
              <w:rPr>
                <w:sz w:val="18"/>
              </w:rPr>
            </w:pPr>
            <w:r>
              <w:rPr>
                <w:sz w:val="18"/>
              </w:rPr>
              <w:t>2268</w:t>
            </w:r>
          </w:p>
        </w:tc>
      </w:tr>
      <w:tr w:rsidR="009468E5">
        <w:trPr>
          <w:trHeight w:val="374"/>
        </w:trPr>
        <w:tc>
          <w:tcPr>
            <w:tcW w:w="485" w:type="dxa"/>
          </w:tcPr>
          <w:p w:rsidR="009468E5" w:rsidRDefault="00930AC5">
            <w:pPr>
              <w:pStyle w:val="TableParagraph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1626" w:type="dxa"/>
          </w:tcPr>
          <w:p w:rsidR="009468E5" w:rsidRDefault="00930AC5">
            <w:pPr>
              <w:pStyle w:val="TableParagraph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Kalimandi</w:t>
            </w:r>
          </w:p>
        </w:tc>
        <w:tc>
          <w:tcPr>
            <w:tcW w:w="757" w:type="dxa"/>
          </w:tcPr>
          <w:p w:rsidR="009468E5" w:rsidRDefault="00930AC5">
            <w:pPr>
              <w:pStyle w:val="TableParagraph"/>
              <w:ind w:left="103" w:right="99"/>
              <w:rPr>
                <w:sz w:val="18"/>
              </w:rPr>
            </w:pPr>
            <w:r>
              <w:rPr>
                <w:sz w:val="18"/>
              </w:rPr>
              <w:t>3255</w:t>
            </w:r>
          </w:p>
        </w:tc>
        <w:tc>
          <w:tcPr>
            <w:tcW w:w="821" w:type="dxa"/>
          </w:tcPr>
          <w:p w:rsidR="009468E5" w:rsidRDefault="00930AC5">
            <w:pPr>
              <w:pStyle w:val="TableParagraph"/>
              <w:ind w:left="138" w:right="127"/>
              <w:rPr>
                <w:sz w:val="18"/>
              </w:rPr>
            </w:pPr>
            <w:r>
              <w:rPr>
                <w:sz w:val="18"/>
              </w:rPr>
              <w:t>3047</w:t>
            </w:r>
          </w:p>
        </w:tc>
        <w:tc>
          <w:tcPr>
            <w:tcW w:w="778" w:type="dxa"/>
          </w:tcPr>
          <w:p w:rsidR="009468E5" w:rsidRDefault="00930AC5">
            <w:pPr>
              <w:pStyle w:val="TableParagraph"/>
              <w:ind w:left="114" w:right="109"/>
              <w:rPr>
                <w:sz w:val="18"/>
              </w:rPr>
            </w:pPr>
            <w:r>
              <w:rPr>
                <w:sz w:val="18"/>
              </w:rPr>
              <w:t>6302</w:t>
            </w:r>
          </w:p>
        </w:tc>
        <w:tc>
          <w:tcPr>
            <w:tcW w:w="763" w:type="dxa"/>
          </w:tcPr>
          <w:p w:rsidR="009468E5" w:rsidRDefault="00930AC5">
            <w:pPr>
              <w:pStyle w:val="TableParagraph"/>
              <w:ind w:left="109" w:right="98"/>
              <w:rPr>
                <w:sz w:val="18"/>
              </w:rPr>
            </w:pPr>
            <w:r>
              <w:rPr>
                <w:sz w:val="18"/>
              </w:rPr>
              <w:t>1749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right="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22" w:type="dxa"/>
          </w:tcPr>
          <w:p w:rsidR="009468E5" w:rsidRDefault="00930AC5">
            <w:pPr>
              <w:pStyle w:val="TableParagraph"/>
              <w:ind w:left="7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2" w:type="dxa"/>
          </w:tcPr>
          <w:p w:rsidR="009468E5" w:rsidRDefault="00930AC5">
            <w:pPr>
              <w:pStyle w:val="TableParagraph"/>
              <w:ind w:left="15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14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41" w:type="dxa"/>
          </w:tcPr>
          <w:p w:rsidR="009468E5" w:rsidRDefault="00930AC5">
            <w:pPr>
              <w:pStyle w:val="TableParagraph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8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8" w:type="dxa"/>
          </w:tcPr>
          <w:p w:rsidR="009468E5" w:rsidRDefault="00930AC5">
            <w:pPr>
              <w:pStyle w:val="TableParagraph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172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15" w:type="dxa"/>
          </w:tcPr>
          <w:p w:rsidR="009468E5" w:rsidRDefault="00930AC5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3248</w:t>
            </w:r>
          </w:p>
        </w:tc>
        <w:tc>
          <w:tcPr>
            <w:tcW w:w="777" w:type="dxa"/>
          </w:tcPr>
          <w:p w:rsidR="009468E5" w:rsidRDefault="00930AC5">
            <w:pPr>
              <w:pStyle w:val="TableParagraph"/>
              <w:ind w:left="121" w:right="99"/>
              <w:rPr>
                <w:sz w:val="18"/>
              </w:rPr>
            </w:pPr>
            <w:r>
              <w:rPr>
                <w:sz w:val="18"/>
              </w:rPr>
              <w:t>3042</w:t>
            </w:r>
          </w:p>
        </w:tc>
        <w:tc>
          <w:tcPr>
            <w:tcW w:w="744" w:type="dxa"/>
          </w:tcPr>
          <w:p w:rsidR="009468E5" w:rsidRDefault="00930AC5">
            <w:pPr>
              <w:pStyle w:val="TableParagraph"/>
              <w:ind w:left="108" w:right="81"/>
              <w:rPr>
                <w:sz w:val="18"/>
              </w:rPr>
            </w:pPr>
            <w:r>
              <w:rPr>
                <w:sz w:val="18"/>
              </w:rPr>
              <w:t>6290</w:t>
            </w:r>
          </w:p>
        </w:tc>
        <w:tc>
          <w:tcPr>
            <w:tcW w:w="758" w:type="dxa"/>
          </w:tcPr>
          <w:p w:rsidR="009468E5" w:rsidRDefault="00930AC5">
            <w:pPr>
              <w:pStyle w:val="TableParagraph"/>
              <w:ind w:left="113" w:right="89"/>
              <w:rPr>
                <w:sz w:val="18"/>
              </w:rPr>
            </w:pPr>
            <w:r>
              <w:rPr>
                <w:sz w:val="18"/>
              </w:rPr>
              <w:t>1749</w:t>
            </w:r>
          </w:p>
        </w:tc>
      </w:tr>
      <w:tr w:rsidR="009468E5">
        <w:trPr>
          <w:trHeight w:val="378"/>
        </w:trPr>
        <w:tc>
          <w:tcPr>
            <w:tcW w:w="485" w:type="dxa"/>
          </w:tcPr>
          <w:p w:rsidR="009468E5" w:rsidRDefault="00930AC5">
            <w:pPr>
              <w:pStyle w:val="TableParagraph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1626" w:type="dxa"/>
          </w:tcPr>
          <w:p w:rsidR="009468E5" w:rsidRDefault="00930AC5">
            <w:pPr>
              <w:pStyle w:val="TableParagraph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Kaliwinasuh</w:t>
            </w:r>
          </w:p>
        </w:tc>
        <w:tc>
          <w:tcPr>
            <w:tcW w:w="757" w:type="dxa"/>
          </w:tcPr>
          <w:p w:rsidR="009468E5" w:rsidRDefault="00930AC5">
            <w:pPr>
              <w:pStyle w:val="TableParagraph"/>
              <w:ind w:left="103" w:right="99"/>
              <w:rPr>
                <w:sz w:val="18"/>
              </w:rPr>
            </w:pPr>
            <w:r>
              <w:rPr>
                <w:sz w:val="18"/>
              </w:rPr>
              <w:t>2526</w:t>
            </w:r>
          </w:p>
        </w:tc>
        <w:tc>
          <w:tcPr>
            <w:tcW w:w="821" w:type="dxa"/>
          </w:tcPr>
          <w:p w:rsidR="009468E5" w:rsidRDefault="00930AC5">
            <w:pPr>
              <w:pStyle w:val="TableParagraph"/>
              <w:ind w:left="138" w:right="127"/>
              <w:rPr>
                <w:sz w:val="18"/>
              </w:rPr>
            </w:pPr>
            <w:r>
              <w:rPr>
                <w:sz w:val="18"/>
              </w:rPr>
              <w:t>2501</w:t>
            </w:r>
          </w:p>
        </w:tc>
        <w:tc>
          <w:tcPr>
            <w:tcW w:w="778" w:type="dxa"/>
          </w:tcPr>
          <w:p w:rsidR="009468E5" w:rsidRDefault="00930AC5">
            <w:pPr>
              <w:pStyle w:val="TableParagraph"/>
              <w:ind w:left="114" w:right="109"/>
              <w:rPr>
                <w:sz w:val="18"/>
              </w:rPr>
            </w:pPr>
            <w:r>
              <w:rPr>
                <w:sz w:val="18"/>
              </w:rPr>
              <w:t>5027</w:t>
            </w:r>
          </w:p>
        </w:tc>
        <w:tc>
          <w:tcPr>
            <w:tcW w:w="763" w:type="dxa"/>
          </w:tcPr>
          <w:p w:rsidR="009468E5" w:rsidRDefault="00930AC5">
            <w:pPr>
              <w:pStyle w:val="TableParagraph"/>
              <w:ind w:left="109" w:right="98"/>
              <w:rPr>
                <w:sz w:val="18"/>
              </w:rPr>
            </w:pPr>
            <w:r>
              <w:rPr>
                <w:sz w:val="18"/>
              </w:rPr>
              <w:t>1636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right="1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22" w:type="dxa"/>
          </w:tcPr>
          <w:p w:rsidR="009468E5" w:rsidRDefault="00930AC5">
            <w:pPr>
              <w:pStyle w:val="TableParagraph"/>
              <w:ind w:left="7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2" w:type="dxa"/>
          </w:tcPr>
          <w:p w:rsidR="009468E5" w:rsidRDefault="00930AC5">
            <w:pPr>
              <w:pStyle w:val="TableParagraph"/>
              <w:ind w:left="15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14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41" w:type="dxa"/>
          </w:tcPr>
          <w:p w:rsidR="009468E5" w:rsidRDefault="00930AC5">
            <w:pPr>
              <w:pStyle w:val="TableParagraph"/>
              <w:ind w:left="22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86" w:right="7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18" w:type="dxa"/>
          </w:tcPr>
          <w:p w:rsidR="009468E5" w:rsidRDefault="00930AC5">
            <w:pPr>
              <w:pStyle w:val="TableParagraph"/>
              <w:ind w:left="10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ind w:left="157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715" w:type="dxa"/>
          </w:tcPr>
          <w:p w:rsidR="009468E5" w:rsidRDefault="00930AC5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2533</w:t>
            </w:r>
          </w:p>
        </w:tc>
        <w:tc>
          <w:tcPr>
            <w:tcW w:w="777" w:type="dxa"/>
          </w:tcPr>
          <w:p w:rsidR="009468E5" w:rsidRDefault="00930AC5">
            <w:pPr>
              <w:pStyle w:val="TableParagraph"/>
              <w:ind w:left="121" w:right="99"/>
              <w:rPr>
                <w:sz w:val="18"/>
              </w:rPr>
            </w:pPr>
            <w:r>
              <w:rPr>
                <w:sz w:val="18"/>
              </w:rPr>
              <w:t>2509</w:t>
            </w:r>
          </w:p>
        </w:tc>
        <w:tc>
          <w:tcPr>
            <w:tcW w:w="744" w:type="dxa"/>
          </w:tcPr>
          <w:p w:rsidR="009468E5" w:rsidRDefault="00930AC5">
            <w:pPr>
              <w:pStyle w:val="TableParagraph"/>
              <w:ind w:left="108" w:right="81"/>
              <w:rPr>
                <w:sz w:val="18"/>
              </w:rPr>
            </w:pPr>
            <w:r>
              <w:rPr>
                <w:sz w:val="18"/>
              </w:rPr>
              <w:t>5042</w:t>
            </w:r>
          </w:p>
        </w:tc>
        <w:tc>
          <w:tcPr>
            <w:tcW w:w="758" w:type="dxa"/>
          </w:tcPr>
          <w:p w:rsidR="009468E5" w:rsidRDefault="00930AC5">
            <w:pPr>
              <w:pStyle w:val="TableParagraph"/>
              <w:ind w:left="113" w:right="89"/>
              <w:rPr>
                <w:sz w:val="18"/>
              </w:rPr>
            </w:pPr>
            <w:r>
              <w:rPr>
                <w:sz w:val="18"/>
              </w:rPr>
              <w:t>1640</w:t>
            </w:r>
          </w:p>
        </w:tc>
      </w:tr>
      <w:tr w:rsidR="009468E5">
        <w:trPr>
          <w:trHeight w:val="345"/>
        </w:trPr>
        <w:tc>
          <w:tcPr>
            <w:tcW w:w="485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6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8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2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2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2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2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2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8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9468E5">
        <w:trPr>
          <w:trHeight w:val="360"/>
        </w:trPr>
        <w:tc>
          <w:tcPr>
            <w:tcW w:w="485" w:type="dxa"/>
          </w:tcPr>
          <w:p w:rsidR="009468E5" w:rsidRDefault="009468E5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6" w:type="dxa"/>
          </w:tcPr>
          <w:p w:rsidR="009468E5" w:rsidRDefault="00930AC5">
            <w:pPr>
              <w:pStyle w:val="TableParagraph"/>
              <w:spacing w:before="147" w:line="192" w:lineRule="exact"/>
              <w:ind w:left="517"/>
              <w:jc w:val="left"/>
              <w:rPr>
                <w:sz w:val="18"/>
              </w:rPr>
            </w:pPr>
            <w:r>
              <w:rPr>
                <w:sz w:val="18"/>
              </w:rPr>
              <w:t>Jumlah</w:t>
            </w:r>
          </w:p>
        </w:tc>
        <w:tc>
          <w:tcPr>
            <w:tcW w:w="757" w:type="dxa"/>
          </w:tcPr>
          <w:p w:rsidR="009468E5" w:rsidRDefault="00930AC5">
            <w:pPr>
              <w:pStyle w:val="TableParagraph"/>
              <w:spacing w:before="147" w:line="192" w:lineRule="exact"/>
              <w:ind w:left="103" w:right="103"/>
              <w:rPr>
                <w:sz w:val="18"/>
              </w:rPr>
            </w:pPr>
            <w:r>
              <w:rPr>
                <w:sz w:val="18"/>
              </w:rPr>
              <w:t>25136</w:t>
            </w:r>
          </w:p>
        </w:tc>
        <w:tc>
          <w:tcPr>
            <w:tcW w:w="821" w:type="dxa"/>
          </w:tcPr>
          <w:p w:rsidR="009468E5" w:rsidRDefault="00930AC5">
            <w:pPr>
              <w:pStyle w:val="TableParagraph"/>
              <w:spacing w:before="147" w:line="192" w:lineRule="exact"/>
              <w:ind w:left="143" w:right="127"/>
              <w:rPr>
                <w:sz w:val="18"/>
              </w:rPr>
            </w:pPr>
            <w:r>
              <w:rPr>
                <w:sz w:val="18"/>
              </w:rPr>
              <w:t>24716</w:t>
            </w:r>
          </w:p>
        </w:tc>
        <w:tc>
          <w:tcPr>
            <w:tcW w:w="778" w:type="dxa"/>
          </w:tcPr>
          <w:p w:rsidR="009468E5" w:rsidRDefault="00930AC5">
            <w:pPr>
              <w:pStyle w:val="TableParagraph"/>
              <w:spacing w:before="147" w:line="192" w:lineRule="exact"/>
              <w:ind w:left="114" w:right="113"/>
              <w:rPr>
                <w:sz w:val="18"/>
              </w:rPr>
            </w:pPr>
            <w:r>
              <w:rPr>
                <w:sz w:val="18"/>
              </w:rPr>
              <w:t>49852</w:t>
            </w:r>
          </w:p>
        </w:tc>
        <w:tc>
          <w:tcPr>
            <w:tcW w:w="763" w:type="dxa"/>
          </w:tcPr>
          <w:p w:rsidR="009468E5" w:rsidRDefault="00930AC5">
            <w:pPr>
              <w:pStyle w:val="TableParagraph"/>
              <w:spacing w:before="147" w:line="192" w:lineRule="exact"/>
              <w:ind w:left="109" w:right="103"/>
              <w:rPr>
                <w:sz w:val="18"/>
              </w:rPr>
            </w:pPr>
            <w:r>
              <w:rPr>
                <w:sz w:val="18"/>
              </w:rPr>
              <w:t>15205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147" w:line="192" w:lineRule="exact"/>
              <w:ind w:left="84" w:right="8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147" w:line="192" w:lineRule="exact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147" w:line="192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422" w:type="dxa"/>
          </w:tcPr>
          <w:p w:rsidR="009468E5" w:rsidRDefault="00930AC5">
            <w:pPr>
              <w:pStyle w:val="TableParagraph"/>
              <w:spacing w:before="147" w:line="192" w:lineRule="exact"/>
              <w:ind w:left="91" w:right="8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412" w:type="dxa"/>
          </w:tcPr>
          <w:p w:rsidR="009468E5" w:rsidRDefault="00930AC5">
            <w:pPr>
              <w:pStyle w:val="TableParagraph"/>
              <w:spacing w:before="147" w:line="192" w:lineRule="exact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147" w:line="192" w:lineRule="exact"/>
              <w:ind w:left="90" w:right="7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147" w:line="192" w:lineRule="exact"/>
              <w:ind w:left="112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441" w:type="dxa"/>
          </w:tcPr>
          <w:p w:rsidR="009468E5" w:rsidRDefault="00930AC5">
            <w:pPr>
              <w:pStyle w:val="TableParagraph"/>
              <w:spacing w:before="147" w:line="192" w:lineRule="exact"/>
              <w:ind w:left="103" w:right="8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147" w:line="192" w:lineRule="exact"/>
              <w:ind w:left="86" w:right="73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418" w:type="dxa"/>
          </w:tcPr>
          <w:p w:rsidR="009468E5" w:rsidRDefault="00930AC5">
            <w:pPr>
              <w:pStyle w:val="TableParagraph"/>
              <w:spacing w:before="147" w:line="192" w:lineRule="exact"/>
              <w:ind w:left="90" w:right="76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417" w:type="dxa"/>
          </w:tcPr>
          <w:p w:rsidR="009468E5" w:rsidRDefault="00930AC5">
            <w:pPr>
              <w:pStyle w:val="TableParagraph"/>
              <w:spacing w:before="147" w:line="192" w:lineRule="exact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42" w:type="dxa"/>
          </w:tcPr>
          <w:p w:rsidR="009468E5" w:rsidRDefault="00930AC5">
            <w:pPr>
              <w:pStyle w:val="TableParagraph"/>
              <w:spacing w:before="147" w:line="192" w:lineRule="exact"/>
              <w:ind w:left="172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715" w:type="dxa"/>
          </w:tcPr>
          <w:p w:rsidR="009468E5" w:rsidRDefault="00930AC5">
            <w:pPr>
              <w:pStyle w:val="TableParagraph"/>
              <w:spacing w:before="147" w:line="192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25134</w:t>
            </w:r>
          </w:p>
        </w:tc>
        <w:tc>
          <w:tcPr>
            <w:tcW w:w="777" w:type="dxa"/>
          </w:tcPr>
          <w:p w:rsidR="009468E5" w:rsidRDefault="00930AC5">
            <w:pPr>
              <w:pStyle w:val="TableParagraph"/>
              <w:spacing w:before="147" w:line="192" w:lineRule="exact"/>
              <w:ind w:left="121" w:right="104"/>
              <w:rPr>
                <w:sz w:val="18"/>
              </w:rPr>
            </w:pPr>
            <w:r>
              <w:rPr>
                <w:sz w:val="18"/>
              </w:rPr>
              <w:t>24725</w:t>
            </w:r>
          </w:p>
        </w:tc>
        <w:tc>
          <w:tcPr>
            <w:tcW w:w="744" w:type="dxa"/>
          </w:tcPr>
          <w:p w:rsidR="009468E5" w:rsidRDefault="00930AC5">
            <w:pPr>
              <w:pStyle w:val="TableParagraph"/>
              <w:spacing w:before="147" w:line="192" w:lineRule="exact"/>
              <w:ind w:left="108" w:right="85"/>
              <w:rPr>
                <w:sz w:val="18"/>
              </w:rPr>
            </w:pPr>
            <w:r>
              <w:rPr>
                <w:sz w:val="18"/>
              </w:rPr>
              <w:t>49858</w:t>
            </w:r>
          </w:p>
        </w:tc>
        <w:tc>
          <w:tcPr>
            <w:tcW w:w="758" w:type="dxa"/>
          </w:tcPr>
          <w:p w:rsidR="009468E5" w:rsidRDefault="00930AC5">
            <w:pPr>
              <w:pStyle w:val="TableParagraph"/>
              <w:spacing w:before="147" w:line="192" w:lineRule="exact"/>
              <w:ind w:left="113" w:right="94"/>
              <w:rPr>
                <w:sz w:val="18"/>
              </w:rPr>
            </w:pPr>
            <w:r>
              <w:rPr>
                <w:sz w:val="18"/>
              </w:rPr>
              <w:t>15231</w:t>
            </w:r>
          </w:p>
        </w:tc>
      </w:tr>
    </w:tbl>
    <w:p w:rsidR="00930AC5" w:rsidRDefault="00930AC5"/>
    <w:sectPr w:rsidR="00930AC5">
      <w:type w:val="continuous"/>
      <w:pgSz w:w="16840" w:h="11910" w:orient="landscape"/>
      <w:pgMar w:top="11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68E5"/>
    <w:rsid w:val="003D7A40"/>
    <w:rsid w:val="00930AC5"/>
    <w:rsid w:val="009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10</dc:creator>
  <cp:lastModifiedBy>ACER</cp:lastModifiedBy>
  <cp:revision>2</cp:revision>
  <dcterms:created xsi:type="dcterms:W3CDTF">2023-04-05T13:36:00Z</dcterms:created>
  <dcterms:modified xsi:type="dcterms:W3CDTF">2023-04-05T13:37:00Z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2023-04-05T00:00:00Z</vt:filetime>
  </property>
</Properties>
</file>