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F3864"/>
          <w:sz w:val="56"/>
          <w:szCs w:val="56"/>
        </w:rPr>
        <w:t xml:space="preserve">F1 Fantasy League</w:t>
      </w:r>
    </w:p>
    <w:p>
      <w:pPr>
        <w:spacing w:after="600"/>
        <w:jc w:val="center"/>
      </w:pPr>
      <w:r>
        <w:rPr>
          <w:rFonts w:ascii="Calibri" w:cs="Calibri" w:eastAsia="Calibri" w:hAnsi="Calibri"/>
          <w:i/>
          <w:iCs/>
          <w:color w:val="666666"/>
          <w:sz w:val="32"/>
          <w:szCs w:val="32"/>
        </w:rPr>
        <w:t xml:space="preserve">Memoria PFC DAW · Apartados 5–9</w:t>
      </w:r>
    </w:p>
    <w:p>
      <w:pPr>
        <w:spacing w:after="100"/>
        <w:jc w:val="center"/>
      </w:pPr>
      <w:r>
        <w:rPr>
          <w:rFonts w:ascii="Calibri" w:cs="Calibri" w:eastAsia="Calibri" w:hAnsi="Calibri"/>
          <w:sz w:val="24"/>
          <w:szCs w:val="24"/>
        </w:rPr>
        <w:t xml:space="preserve">Diseño · Codificación · Despliegue · Herramientas · Conclusiones</w:t>
      </w:r>
    </w:p>
    <w:p>
      <w:pPr>
        <w:pStyle w:val="Heading1"/>
        <w:pageBreakBefore/>
        <w:spacing w:after="200" w:before="240"/>
      </w:pPr>
      <w:r>
        <w:rPr>
          <w:rFonts w:ascii="Calibri" w:cs="Calibri" w:eastAsia="Calibri" w:hAnsi="Calibri"/>
          <w:b/>
          <w:bCs/>
          <w:color w:val="1F3864"/>
          <w:sz w:val="36"/>
          <w:szCs w:val="36"/>
        </w:rPr>
        <w:t xml:space="preserve">5. Diseño</w:t>
      </w:r>
    </w:p>
    <w:p>
      <w:pPr>
        <w:spacing w:after="120" w:line="300"/>
        <w:jc w:val="both"/>
      </w:pPr>
      <w:r>
        <w:rPr>
          <w:rFonts w:ascii="Calibri" w:cs="Calibri" w:eastAsia="Calibri" w:hAnsi="Calibri"/>
          <w:sz w:val="22"/>
          <w:szCs w:val="22"/>
        </w:rPr>
        <w:t xml:space="preserve">En este apartado se documenta toda la fase de diseño previa a la codificación, desde el modelo conceptual de datos hasta los mockups de la interfaz. Se trata de documentos vivos que han evolucionado a lo largo del proyecto, especialmente la base de datos —que sufrió un cambio de nomenclatura completo de inglés a español a mitad de desarrollo— y la organización del frontend, que pasó de tener vistas separadas para cada función de la liga a un detalle de liga por pestañas.</w:t>
      </w:r>
    </w:p>
    <w:p>
      <w:pPr>
        <w:pStyle w:val="Heading2"/>
        <w:spacing w:after="140" w:before="240"/>
      </w:pPr>
      <w:r>
        <w:rPr>
          <w:rFonts w:ascii="Calibri" w:cs="Calibri" w:eastAsia="Calibri" w:hAnsi="Calibri"/>
          <w:b/>
          <w:bCs/>
          <w:color w:val="2E74B5"/>
          <w:sz w:val="28"/>
          <w:szCs w:val="28"/>
        </w:rPr>
        <w:t xml:space="preserve">5.a. Diseño Conceptual: Entidad-Relación</w:t>
      </w:r>
    </w:p>
    <w:p>
      <w:pPr>
        <w:spacing w:after="120" w:line="300"/>
        <w:jc w:val="both"/>
      </w:pPr>
      <w:r>
        <w:rPr>
          <w:rFonts w:ascii="Calibri" w:cs="Calibri" w:eastAsia="Calibri" w:hAnsi="Calibri"/>
          <w:sz w:val="22"/>
          <w:szCs w:val="22"/>
        </w:rPr>
        <w:t xml:space="preserve">El modelo conceptual identifica las entidades de negocio del sistema y sus relaciones. F1 Fantasy League gira en torno a tres bloques: el dominio F1 real (pilotos, escuderías, directores, circuitos, carreras y resultados), el dominio fantasy (ligas, miembros, equipos y sus selecciones) y el sistema de puntuación (reglas y puntos por carrera).</w:t>
      </w:r>
    </w:p>
    <w:p>
      <w:pPr>
        <w:spacing w:after="120" w:line="300"/>
        <w:jc w:val="both"/>
      </w:pPr>
      <w:r>
        <w:rPr>
          <w:rFonts w:ascii="Calibri" w:cs="Calibri" w:eastAsia="Calibri" w:hAnsi="Calibri"/>
          <w:b/>
          <w:bCs/>
          <w:sz w:val="22"/>
          <w:szCs w:val="22"/>
        </w:rPr>
        <w:t xml:space="preserve">Entidades principales:</w:t>
      </w:r>
    </w:p>
    <w:p>
      <w:pPr>
        <w:pStyle w:val="ListParagraph"/>
        <w:numPr>
          <w:ilvl w:val="0"/>
          <w:numId w:val="2"/>
        </w:numPr>
        <w:spacing w:after="60" w:line="280"/>
      </w:pPr>
      <w:r>
        <w:rPr>
          <w:rFonts w:ascii="Calibri" w:cs="Calibri" w:eastAsia="Calibri" w:hAnsi="Calibri"/>
          <w:b/>
          <w:bCs/>
          <w:sz w:val="22"/>
          <w:szCs w:val="22"/>
        </w:rPr>
        <w:t xml:space="preserve">Usuario: </w:t>
      </w:r>
      <w:r>
        <w:rPr>
          <w:rFonts w:ascii="Calibri" w:cs="Calibri" w:eastAsia="Calibri" w:hAnsi="Calibri"/>
          <w:sz w:val="22"/>
          <w:szCs w:val="22"/>
        </w:rPr>
        <w:t xml:space="preserve">Persona registrada en la plataforma. Puede tener rol user o admin.</w:t>
      </w:r>
    </w:p>
    <w:p>
      <w:pPr>
        <w:pStyle w:val="ListParagraph"/>
        <w:numPr>
          <w:ilvl w:val="0"/>
          <w:numId w:val="2"/>
        </w:numPr>
        <w:spacing w:after="60" w:line="280"/>
      </w:pPr>
      <w:r>
        <w:rPr>
          <w:rFonts w:ascii="Calibri" w:cs="Calibri" w:eastAsia="Calibri" w:hAnsi="Calibri"/>
          <w:b/>
          <w:bCs/>
          <w:sz w:val="22"/>
          <w:szCs w:val="22"/>
        </w:rPr>
        <w:t xml:space="preserve">Liga: </w:t>
      </w:r>
      <w:r>
        <w:rPr>
          <w:rFonts w:ascii="Calibri" w:cs="Calibri" w:eastAsia="Calibri" w:hAnsi="Calibri"/>
          <w:sz w:val="22"/>
          <w:szCs w:val="22"/>
        </w:rPr>
        <w:t xml:space="preserve">Competición fantasy privada con código de invitación, propietario y miembros.</w:t>
      </w:r>
    </w:p>
    <w:p>
      <w:pPr>
        <w:pStyle w:val="ListParagraph"/>
        <w:numPr>
          <w:ilvl w:val="0"/>
          <w:numId w:val="2"/>
        </w:numPr>
        <w:spacing w:after="60" w:line="280"/>
      </w:pPr>
      <w:r>
        <w:rPr>
          <w:rFonts w:ascii="Calibri" w:cs="Calibri" w:eastAsia="Calibri" w:hAnsi="Calibri"/>
          <w:b/>
          <w:bCs/>
          <w:sz w:val="22"/>
          <w:szCs w:val="22"/>
        </w:rPr>
        <w:t xml:space="preserve">MiembroLiga: </w:t>
      </w:r>
      <w:r>
        <w:rPr>
          <w:rFonts w:ascii="Calibri" w:cs="Calibri" w:eastAsia="Calibri" w:hAnsi="Calibri"/>
          <w:sz w:val="22"/>
          <w:szCs w:val="22"/>
        </w:rPr>
        <w:t xml:space="preserve">Relación n:m entre Usuario y Liga, con puntos acumulados y posición.</w:t>
      </w:r>
    </w:p>
    <w:p>
      <w:pPr>
        <w:pStyle w:val="ListParagraph"/>
        <w:numPr>
          <w:ilvl w:val="0"/>
          <w:numId w:val="2"/>
        </w:numPr>
        <w:spacing w:after="60" w:line="280"/>
      </w:pPr>
      <w:r>
        <w:rPr>
          <w:rFonts w:ascii="Calibri" w:cs="Calibri" w:eastAsia="Calibri" w:hAnsi="Calibri"/>
          <w:b/>
          <w:bCs/>
          <w:sz w:val="22"/>
          <w:szCs w:val="22"/>
        </w:rPr>
        <w:t xml:space="preserve">EquipoFantasy: </w:t>
      </w:r>
      <w:r>
        <w:rPr>
          <w:rFonts w:ascii="Calibri" w:cs="Calibri" w:eastAsia="Calibri" w:hAnsi="Calibri"/>
          <w:sz w:val="22"/>
          <w:szCs w:val="22"/>
        </w:rPr>
        <w:t xml:space="preserve">Plantilla que un usuario tiene dentro de una liga concreta. Único por (usuario, liga).</w:t>
      </w:r>
    </w:p>
    <w:p>
      <w:pPr>
        <w:pStyle w:val="ListParagraph"/>
        <w:numPr>
          <w:ilvl w:val="0"/>
          <w:numId w:val="2"/>
        </w:numPr>
        <w:spacing w:after="60" w:line="280"/>
      </w:pPr>
      <w:r>
        <w:rPr>
          <w:rFonts w:ascii="Calibri" w:cs="Calibri" w:eastAsia="Calibri" w:hAnsi="Calibri"/>
          <w:b/>
          <w:bCs/>
          <w:sz w:val="22"/>
          <w:szCs w:val="22"/>
        </w:rPr>
        <w:t xml:space="preserve">Piloto: </w:t>
      </w:r>
      <w:r>
        <w:rPr>
          <w:rFonts w:ascii="Calibri" w:cs="Calibri" w:eastAsia="Calibri" w:hAnsi="Calibri"/>
          <w:sz w:val="22"/>
          <w:szCs w:val="22"/>
        </w:rPr>
        <w:t xml:space="preserve">Competidor real de F1, con código, número y precio de mercado.</w:t>
      </w:r>
    </w:p>
    <w:p>
      <w:pPr>
        <w:pStyle w:val="ListParagraph"/>
        <w:numPr>
          <w:ilvl w:val="0"/>
          <w:numId w:val="2"/>
        </w:numPr>
        <w:spacing w:after="60" w:line="280"/>
      </w:pPr>
      <w:r>
        <w:rPr>
          <w:rFonts w:ascii="Calibri" w:cs="Calibri" w:eastAsia="Calibri" w:hAnsi="Calibri"/>
          <w:b/>
          <w:bCs/>
          <w:sz w:val="22"/>
          <w:szCs w:val="22"/>
        </w:rPr>
        <w:t xml:space="preserve">Escudería: </w:t>
      </w:r>
      <w:r>
        <w:rPr>
          <w:rFonts w:ascii="Calibri" w:cs="Calibri" w:eastAsia="Calibri" w:hAnsi="Calibri"/>
          <w:sz w:val="22"/>
          <w:szCs w:val="22"/>
        </w:rPr>
        <w:t xml:space="preserve">Constructor real, color identificativo y precio.</w:t>
      </w:r>
    </w:p>
    <w:p>
      <w:pPr>
        <w:pStyle w:val="ListParagraph"/>
        <w:numPr>
          <w:ilvl w:val="0"/>
          <w:numId w:val="2"/>
        </w:numPr>
        <w:spacing w:after="60" w:line="280"/>
      </w:pPr>
      <w:r>
        <w:rPr>
          <w:rFonts w:ascii="Calibri" w:cs="Calibri" w:eastAsia="Calibri" w:hAnsi="Calibri"/>
          <w:b/>
          <w:bCs/>
          <w:sz w:val="22"/>
          <w:szCs w:val="22"/>
        </w:rPr>
        <w:t xml:space="preserve">DirectorEquipo: </w:t>
      </w:r>
      <w:r>
        <w:rPr>
          <w:rFonts w:ascii="Calibri" w:cs="Calibri" w:eastAsia="Calibri" w:hAnsi="Calibri"/>
          <w:sz w:val="22"/>
          <w:szCs w:val="22"/>
        </w:rPr>
        <w:t xml:space="preserve">Director (team principal) de cada escudería, también fichable en el fantasy.</w:t>
      </w:r>
    </w:p>
    <w:p>
      <w:pPr>
        <w:pStyle w:val="ListParagraph"/>
        <w:numPr>
          <w:ilvl w:val="0"/>
          <w:numId w:val="2"/>
        </w:numPr>
        <w:spacing w:after="60" w:line="280"/>
      </w:pPr>
      <w:r>
        <w:rPr>
          <w:rFonts w:ascii="Calibri" w:cs="Calibri" w:eastAsia="Calibri" w:hAnsi="Calibri"/>
          <w:b/>
          <w:bCs/>
          <w:sz w:val="22"/>
          <w:szCs w:val="22"/>
        </w:rPr>
        <w:t xml:space="preserve">Circuito: </w:t>
      </w:r>
      <w:r>
        <w:rPr>
          <w:rFonts w:ascii="Calibri" w:cs="Calibri" w:eastAsia="Calibri" w:hAnsi="Calibri"/>
          <w:sz w:val="22"/>
          <w:szCs w:val="22"/>
        </w:rPr>
        <w:t xml:space="preserve">Trazado físico donde se disputan las carreras.</w:t>
      </w:r>
    </w:p>
    <w:p>
      <w:pPr>
        <w:pStyle w:val="ListParagraph"/>
        <w:numPr>
          <w:ilvl w:val="0"/>
          <w:numId w:val="2"/>
        </w:numPr>
        <w:spacing w:after="60" w:line="280"/>
      </w:pPr>
      <w:r>
        <w:rPr>
          <w:rFonts w:ascii="Calibri" w:cs="Calibri" w:eastAsia="Calibri" w:hAnsi="Calibri"/>
          <w:b/>
          <w:bCs/>
          <w:sz w:val="22"/>
          <w:szCs w:val="22"/>
        </w:rPr>
        <w:t xml:space="preserve">Carrera: </w:t>
      </w:r>
      <w:r>
        <w:rPr>
          <w:rFonts w:ascii="Calibri" w:cs="Calibri" w:eastAsia="Calibri" w:hAnsi="Calibri"/>
          <w:sz w:val="22"/>
          <w:szCs w:val="22"/>
        </w:rPr>
        <w:t xml:space="preserve">Gran Premio concreto: temporada, ronda, fecha, cierre de mercado y estado.</w:t>
      </w:r>
    </w:p>
    <w:p>
      <w:pPr>
        <w:pStyle w:val="ListParagraph"/>
        <w:numPr>
          <w:ilvl w:val="0"/>
          <w:numId w:val="2"/>
        </w:numPr>
        <w:spacing w:after="60" w:line="280"/>
      </w:pPr>
      <w:r>
        <w:rPr>
          <w:rFonts w:ascii="Calibri" w:cs="Calibri" w:eastAsia="Calibri" w:hAnsi="Calibri"/>
          <w:b/>
          <w:bCs/>
          <w:sz w:val="22"/>
          <w:szCs w:val="22"/>
        </w:rPr>
        <w:t xml:space="preserve">ResultadoCarrera: </w:t>
      </w:r>
      <w:r>
        <w:rPr>
          <w:rFonts w:ascii="Calibri" w:cs="Calibri" w:eastAsia="Calibri" w:hAnsi="Calibri"/>
          <w:sz w:val="22"/>
          <w:szCs w:val="22"/>
        </w:rPr>
        <w:t xml:space="preserve">Resultado oficial de un piloto en una carrera (posición, puntos, vuelta rápida).</w:t>
      </w:r>
    </w:p>
    <w:p>
      <w:pPr>
        <w:pStyle w:val="ListParagraph"/>
        <w:numPr>
          <w:ilvl w:val="0"/>
          <w:numId w:val="2"/>
        </w:numPr>
        <w:spacing w:after="60" w:line="280"/>
      </w:pPr>
      <w:r>
        <w:rPr>
          <w:rFonts w:ascii="Calibri" w:cs="Calibri" w:eastAsia="Calibri" w:hAnsi="Calibri"/>
          <w:b/>
          <w:bCs/>
          <w:sz w:val="22"/>
          <w:szCs w:val="22"/>
        </w:rPr>
        <w:t xml:space="preserve">ReglaPuntuacion: </w:t>
      </w:r>
      <w:r>
        <w:rPr>
          <w:rFonts w:ascii="Calibri" w:cs="Calibri" w:eastAsia="Calibri" w:hAnsi="Calibri"/>
          <w:sz w:val="22"/>
          <w:szCs w:val="22"/>
        </w:rPr>
        <w:t xml:space="preserve">Cada evento puntuable (P1_FINISH, FASTEST_LAP, DNF…) con sus puntos.</w:t>
      </w:r>
    </w:p>
    <w:p>
      <w:pPr>
        <w:pStyle w:val="ListParagraph"/>
        <w:numPr>
          <w:ilvl w:val="0"/>
          <w:numId w:val="2"/>
        </w:numPr>
        <w:spacing w:after="60" w:line="280"/>
      </w:pPr>
      <w:r>
        <w:rPr>
          <w:rFonts w:ascii="Calibri" w:cs="Calibri" w:eastAsia="Calibri" w:hAnsi="Calibri"/>
          <w:b/>
          <w:bCs/>
          <w:sz w:val="22"/>
          <w:szCs w:val="22"/>
        </w:rPr>
        <w:t xml:space="preserve">PuntosEquipoCarrera: </w:t>
      </w:r>
      <w:r>
        <w:rPr>
          <w:rFonts w:ascii="Calibri" w:cs="Calibri" w:eastAsia="Calibri" w:hAnsi="Calibri"/>
          <w:sz w:val="22"/>
          <w:szCs w:val="22"/>
        </w:rPr>
        <w:t xml:space="preserve">Histórico de puntos que un equipo fantasy ganó en cada carrera, con desglose JSON.</w:t>
      </w:r>
    </w:p>
    <w:p>
      <w:pPr>
        <w:spacing w:after="120" w:line="300"/>
        <w:jc w:val="both"/>
      </w:pPr>
      <w:r>
        <w:rPr>
          <w:rFonts w:ascii="Calibri" w:cs="Calibri" w:eastAsia="Calibri" w:hAnsi="Calibri"/>
          <w:b/>
          <w:bCs/>
          <w:sz w:val="22"/>
          <w:szCs w:val="22"/>
        </w:rPr>
        <w:t xml:space="preserve">Relaciones más relevantes:</w:t>
      </w:r>
    </w:p>
    <w:p>
      <w:pPr>
        <w:pStyle w:val="ListParagraph"/>
        <w:numPr>
          <w:ilvl w:val="0"/>
          <w:numId w:val="2"/>
        </w:numPr>
        <w:spacing w:after="60" w:line="280"/>
      </w:pPr>
      <w:r>
        <w:rPr>
          <w:rFonts w:ascii="Calibri" w:cs="Calibri" w:eastAsia="Calibri" w:hAnsi="Calibri"/>
          <w:sz w:val="22"/>
          <w:szCs w:val="22"/>
        </w:rPr>
        <w:t xml:space="preserve">Usuario 1—N Liga (un usuario puede ser propietario de varias ligas).</w:t>
      </w:r>
    </w:p>
    <w:p>
      <w:pPr>
        <w:pStyle w:val="ListParagraph"/>
        <w:numPr>
          <w:ilvl w:val="0"/>
          <w:numId w:val="2"/>
        </w:numPr>
        <w:spacing w:after="60" w:line="280"/>
      </w:pPr>
      <w:r>
        <w:rPr>
          <w:rFonts w:ascii="Calibri" w:cs="Calibri" w:eastAsia="Calibri" w:hAnsi="Calibri"/>
          <w:sz w:val="22"/>
          <w:szCs w:val="22"/>
        </w:rPr>
        <w:t xml:space="preserve">Usuario N—M Liga, materializada en MiembroLiga (un usuario participa en varias ligas y una liga tiene varios miembros).</w:t>
      </w:r>
    </w:p>
    <w:p>
      <w:pPr>
        <w:pStyle w:val="ListParagraph"/>
        <w:numPr>
          <w:ilvl w:val="0"/>
          <w:numId w:val="2"/>
        </w:numPr>
        <w:spacing w:after="60" w:line="280"/>
      </w:pPr>
      <w:r>
        <w:rPr>
          <w:rFonts w:ascii="Calibri" w:cs="Calibri" w:eastAsia="Calibri" w:hAnsi="Calibri"/>
          <w:sz w:val="22"/>
          <w:szCs w:val="22"/>
        </w:rPr>
        <w:t xml:space="preserve">Usuario 1—N EquipoFantasy y Liga 1—N EquipoFantasy (cada equipo pertenece a un usuario y a una liga).</w:t>
      </w:r>
    </w:p>
    <w:p>
      <w:pPr>
        <w:pStyle w:val="ListParagraph"/>
        <w:numPr>
          <w:ilvl w:val="0"/>
          <w:numId w:val="2"/>
        </w:numPr>
        <w:spacing w:after="60" w:line="280"/>
      </w:pPr>
      <w:r>
        <w:rPr>
          <w:rFonts w:ascii="Calibri" w:cs="Calibri" w:eastAsia="Calibri" w:hAnsi="Calibri"/>
          <w:sz w:val="22"/>
          <w:szCs w:val="22"/>
        </w:rPr>
        <w:t xml:space="preserve">EquipoFantasy N—M Piloto, EquipoFantasy N—M Escudería y EquipoFantasy N—M DirectorEquipo, materializadas en tres tablas pivot con fecha_seleccion y fecha_baja para mantener histórico.</w:t>
      </w:r>
    </w:p>
    <w:p>
      <w:pPr>
        <w:pStyle w:val="ListParagraph"/>
        <w:numPr>
          <w:ilvl w:val="0"/>
          <w:numId w:val="2"/>
        </w:numPr>
        <w:spacing w:after="60" w:line="280"/>
      </w:pPr>
      <w:r>
        <w:rPr>
          <w:rFonts w:ascii="Calibri" w:cs="Calibri" w:eastAsia="Calibri" w:hAnsi="Calibri"/>
          <w:sz w:val="22"/>
          <w:szCs w:val="22"/>
        </w:rPr>
        <w:t xml:space="preserve">Escudería 1—N Piloto y Escudería 1—N DirectorEquipo (un piloto/director pertenece a una escudería).</w:t>
      </w:r>
    </w:p>
    <w:p>
      <w:pPr>
        <w:pStyle w:val="ListParagraph"/>
        <w:numPr>
          <w:ilvl w:val="0"/>
          <w:numId w:val="2"/>
        </w:numPr>
        <w:spacing w:after="60" w:line="280"/>
      </w:pPr>
      <w:r>
        <w:rPr>
          <w:rFonts w:ascii="Calibri" w:cs="Calibri" w:eastAsia="Calibri" w:hAnsi="Calibri"/>
          <w:sz w:val="22"/>
          <w:szCs w:val="22"/>
        </w:rPr>
        <w:t xml:space="preserve">Carrera 1—N ResultadoCarrera (cada carrera tiene tantos resultados como pilotos participantes).</w:t>
      </w:r>
    </w:p>
    <w:p>
      <w:pPr>
        <w:pStyle w:val="ListParagraph"/>
        <w:numPr>
          <w:ilvl w:val="0"/>
          <w:numId w:val="2"/>
        </w:numPr>
        <w:spacing w:after="60" w:line="280"/>
      </w:pPr>
      <w:r>
        <w:rPr>
          <w:rFonts w:ascii="Calibri" w:cs="Calibri" w:eastAsia="Calibri" w:hAnsi="Calibri"/>
          <w:sz w:val="22"/>
          <w:szCs w:val="22"/>
        </w:rPr>
        <w:t xml:space="preserve">EquipoFantasy 1—N PuntosEquipoCarrera (un equipo acumula un registro de puntos por cada carrera disputada).</w:t>
      </w:r>
    </w:p>
    <w:p>
      <w:pPr>
        <w:spacing w:after="120" w:line="300"/>
        <w:jc w:val="both"/>
      </w:pPr>
      <w:r>
        <w:rPr>
          <w:rFonts w:ascii="Calibri" w:cs="Calibri" w:eastAsia="Calibri" w:hAnsi="Calibri"/>
          <w:sz w:val="22"/>
          <w:szCs w:val="22"/>
        </w:rPr>
        <w:t xml:space="preserve">A nivel conceptual, el diagrama Entidad-Relación se compone de los rectángulos de las doce entidades anteriores conectadas mediante rombos que representan las relaciones. Las cardinalidades se indican en los extremos (1, N) y los atributos identificadores aparecen subrayados (id en todas, código único en Liga, api_id en pilotos/escuderías/circuitos/carreras).</w:t>
      </w:r>
    </w:p>
    <w:p>
      <w:pPr>
        <w:pStyle w:val="Heading2"/>
        <w:spacing w:after="140" w:before="240"/>
      </w:pPr>
      <w:r>
        <w:rPr>
          <w:rFonts w:ascii="Calibri" w:cs="Calibri" w:eastAsia="Calibri" w:hAnsi="Calibri"/>
          <w:b/>
          <w:bCs/>
          <w:color w:val="2E74B5"/>
          <w:sz w:val="28"/>
          <w:szCs w:val="28"/>
        </w:rPr>
        <w:t xml:space="preserve">5.b. Diseño Lógico Relacional · Paso a tablas</w:t>
      </w:r>
    </w:p>
    <w:p>
      <w:pPr>
        <w:spacing w:after="120" w:line="300"/>
        <w:jc w:val="both"/>
      </w:pPr>
      <w:r>
        <w:rPr>
          <w:rFonts w:ascii="Calibri" w:cs="Calibri" w:eastAsia="Calibri" w:hAnsi="Calibri"/>
          <w:sz w:val="22"/>
          <w:szCs w:val="22"/>
        </w:rPr>
        <w:t xml:space="preserve">Las relaciones N:M se transforman en tablas asociativas con claves foráneas hacia las dos entidades originales. Se aplican las tres formas normales (1FN, 2FN y 3FN): todos los atributos son atómicos, no hay dependencias parciales y los atributos no clave dependen únicamente de la clave primaria.</w:t>
      </w:r>
    </w:p>
    <w:p>
      <w:pPr>
        <w:spacing w:after="120" w:line="300"/>
        <w:jc w:val="both"/>
      </w:pPr>
      <w:r>
        <w:rPr>
          <w:rFonts w:ascii="Calibri" w:cs="Calibri" w:eastAsia="Calibri" w:hAnsi="Calibri"/>
          <w:b/>
          <w:bCs/>
          <w:sz w:val="22"/>
          <w:szCs w:val="22"/>
        </w:rPr>
        <w:t xml:space="preserve">Tablas resultantes (subrayadas las claves primarias, en cursiva las foráneas):</w:t>
      </w:r>
    </w:p>
    <w:p>
      <w:pPr>
        <w:pStyle w:val="ListParagraph"/>
        <w:numPr>
          <w:ilvl w:val="0"/>
          <w:numId w:val="2"/>
        </w:numPr>
        <w:spacing w:after="60" w:line="280"/>
      </w:pPr>
      <w:r>
        <w:rPr>
          <w:rFonts w:ascii="Calibri" w:cs="Calibri" w:eastAsia="Calibri" w:hAnsi="Calibri"/>
          <w:sz w:val="22"/>
          <w:szCs w:val="22"/>
        </w:rPr>
        <w:t xml:space="preserve">usuarios(id, nombre, usuario, email, password, rol, avatar, total_points, budget, …)</w:t>
      </w:r>
    </w:p>
    <w:p>
      <w:pPr>
        <w:pStyle w:val="ListParagraph"/>
        <w:numPr>
          <w:ilvl w:val="0"/>
          <w:numId w:val="2"/>
        </w:numPr>
        <w:spacing w:after="60" w:line="280"/>
      </w:pPr>
      <w:r>
        <w:rPr>
          <w:rFonts w:ascii="Calibri" w:cs="Calibri" w:eastAsia="Calibri" w:hAnsi="Calibri"/>
          <w:sz w:val="22"/>
          <w:szCs w:val="22"/>
        </w:rPr>
        <w:t xml:space="preserve">ligas(id, nombre, codigo, descripcion, propietario_id→usuarios, max_miembros, es_privada, temporada, estado, presupuesto_inicial)</w:t>
      </w:r>
    </w:p>
    <w:p>
      <w:pPr>
        <w:pStyle w:val="ListParagraph"/>
        <w:numPr>
          <w:ilvl w:val="0"/>
          <w:numId w:val="2"/>
        </w:numPr>
        <w:spacing w:after="60" w:line="280"/>
      </w:pPr>
      <w:r>
        <w:rPr>
          <w:rFonts w:ascii="Calibri" w:cs="Calibri" w:eastAsia="Calibri" w:hAnsi="Calibri"/>
          <w:sz w:val="22"/>
          <w:szCs w:val="22"/>
        </w:rPr>
        <w:t xml:space="preserve">miembros_liga(id, liga_id→ligas, usuario_id→usuarios, puntos_totales, posicion, fecha_union)  · UNIQUE(liga_id, usuario_id)</w:t>
      </w:r>
    </w:p>
    <w:p>
      <w:pPr>
        <w:pStyle w:val="ListParagraph"/>
        <w:numPr>
          <w:ilvl w:val="0"/>
          <w:numId w:val="2"/>
        </w:numPr>
        <w:spacing w:after="60" w:line="280"/>
      </w:pPr>
      <w:r>
        <w:rPr>
          <w:rFonts w:ascii="Calibri" w:cs="Calibri" w:eastAsia="Calibri" w:hAnsi="Calibri"/>
          <w:sz w:val="22"/>
          <w:szCs w:val="22"/>
        </w:rPr>
        <w:t xml:space="preserve">equipos_fantasy(id, usuario_id→usuarios, liga_id→ligas, nombre, presupuesto_restante, puntos_totales)  · UNIQUE(usuario_id, liga_id)</w:t>
      </w:r>
    </w:p>
    <w:p>
      <w:pPr>
        <w:pStyle w:val="ListParagraph"/>
        <w:numPr>
          <w:ilvl w:val="0"/>
          <w:numId w:val="2"/>
        </w:numPr>
        <w:spacing w:after="60" w:line="280"/>
      </w:pPr>
      <w:r>
        <w:rPr>
          <w:rFonts w:ascii="Calibri" w:cs="Calibri" w:eastAsia="Calibri" w:hAnsi="Calibri"/>
          <w:sz w:val="22"/>
          <w:szCs w:val="22"/>
        </w:rPr>
        <w:t xml:space="preserve">pilotos(id, api_id, codigo, numero, nombre, apellido, nacionalidad, fecha_nacimiento, foto, escuderia_id→escuderias, precio, activo, es_reserva)</w:t>
      </w:r>
    </w:p>
    <w:p>
      <w:pPr>
        <w:pStyle w:val="ListParagraph"/>
        <w:numPr>
          <w:ilvl w:val="0"/>
          <w:numId w:val="2"/>
        </w:numPr>
        <w:spacing w:after="60" w:line="280"/>
      </w:pPr>
      <w:r>
        <w:rPr>
          <w:rFonts w:ascii="Calibri" w:cs="Calibri" w:eastAsia="Calibri" w:hAnsi="Calibri"/>
          <w:sz w:val="22"/>
          <w:szCs w:val="22"/>
        </w:rPr>
        <w:t xml:space="preserve">escuderias(id, api_id, nombre, nacionalidad, logo, color, precio, activa)</w:t>
      </w:r>
    </w:p>
    <w:p>
      <w:pPr>
        <w:pStyle w:val="ListParagraph"/>
        <w:numPr>
          <w:ilvl w:val="0"/>
          <w:numId w:val="2"/>
        </w:numPr>
        <w:spacing w:after="60" w:line="280"/>
      </w:pPr>
      <w:r>
        <w:rPr>
          <w:rFonts w:ascii="Calibri" w:cs="Calibri" w:eastAsia="Calibri" w:hAnsi="Calibri"/>
          <w:sz w:val="22"/>
          <w:szCs w:val="22"/>
        </w:rPr>
        <w:t xml:space="preserve">directores_equipo(id, nombre, nacionalidad, foto, escuderia_id→escuderias, precio, activo)</w:t>
      </w:r>
    </w:p>
    <w:p>
      <w:pPr>
        <w:pStyle w:val="ListParagraph"/>
        <w:numPr>
          <w:ilvl w:val="0"/>
          <w:numId w:val="2"/>
        </w:numPr>
        <w:spacing w:after="60" w:line="280"/>
      </w:pPr>
      <w:r>
        <w:rPr>
          <w:rFonts w:ascii="Calibri" w:cs="Calibri" w:eastAsia="Calibri" w:hAnsi="Calibri"/>
          <w:sz w:val="22"/>
          <w:szCs w:val="22"/>
        </w:rPr>
        <w:t xml:space="preserve">circuitos(id, api_id, nombre, ubicacion, pais, lat, lng, imagen)</w:t>
      </w:r>
    </w:p>
    <w:p>
      <w:pPr>
        <w:pStyle w:val="ListParagraph"/>
        <w:numPr>
          <w:ilvl w:val="0"/>
          <w:numId w:val="2"/>
        </w:numPr>
        <w:spacing w:after="60" w:line="280"/>
      </w:pPr>
      <w:r>
        <w:rPr>
          <w:rFonts w:ascii="Calibri" w:cs="Calibri" w:eastAsia="Calibri" w:hAnsi="Calibri"/>
          <w:sz w:val="22"/>
          <w:szCs w:val="22"/>
        </w:rPr>
        <w:t xml:space="preserve">carreras(id, api_id, temporada, ronda, nombre, circuito_id→circuitos, fecha, hora, es_sprint, estado, cierre_mercado)</w:t>
      </w:r>
    </w:p>
    <w:p>
      <w:pPr>
        <w:pStyle w:val="ListParagraph"/>
        <w:numPr>
          <w:ilvl w:val="0"/>
          <w:numId w:val="2"/>
        </w:numPr>
        <w:spacing w:after="60" w:line="280"/>
      </w:pPr>
      <w:r>
        <w:rPr>
          <w:rFonts w:ascii="Calibri" w:cs="Calibri" w:eastAsia="Calibri" w:hAnsi="Calibri"/>
          <w:sz w:val="22"/>
          <w:szCs w:val="22"/>
        </w:rPr>
        <w:t xml:space="preserve">resultados_carrera(id, carrera_id→carreras, piloto_id→pilotos, escuderia_id→escuderias, posicion_salida, posicion_final, estado, puntos_oficiales, vuelta_rapida, piloto_del_dia, posicion_clasificacion, puntos_fantasy, puntos_calculados)  · UNIQUE(carrera_id, piloto_id)</w:t>
      </w:r>
    </w:p>
    <w:p>
      <w:pPr>
        <w:pStyle w:val="ListParagraph"/>
        <w:numPr>
          <w:ilvl w:val="0"/>
          <w:numId w:val="2"/>
        </w:numPr>
        <w:spacing w:after="60" w:line="280"/>
      </w:pPr>
      <w:r>
        <w:rPr>
          <w:rFonts w:ascii="Calibri" w:cs="Calibri" w:eastAsia="Calibri" w:hAnsi="Calibri"/>
          <w:sz w:val="22"/>
          <w:szCs w:val="22"/>
        </w:rPr>
        <w:t xml:space="preserve">reglas_puntuacion(id, evento, puntos, descripcion, activa)</w:t>
      </w:r>
    </w:p>
    <w:p>
      <w:pPr>
        <w:pStyle w:val="ListParagraph"/>
        <w:numPr>
          <w:ilvl w:val="0"/>
          <w:numId w:val="2"/>
        </w:numPr>
        <w:spacing w:after="60" w:line="280"/>
      </w:pPr>
      <w:r>
        <w:rPr>
          <w:rFonts w:ascii="Calibri" w:cs="Calibri" w:eastAsia="Calibri" w:hAnsi="Calibri"/>
          <w:sz w:val="22"/>
          <w:szCs w:val="22"/>
        </w:rPr>
        <w:t xml:space="preserve">equipos_fantasy_pilotos(id, equipo_fantasy_id→equipos_fantasy, piloto_id→pilotos, rol, fecha_seleccion, fecha_baja)</w:t>
      </w:r>
    </w:p>
    <w:p>
      <w:pPr>
        <w:pStyle w:val="ListParagraph"/>
        <w:numPr>
          <w:ilvl w:val="0"/>
          <w:numId w:val="2"/>
        </w:numPr>
        <w:spacing w:after="60" w:line="280"/>
      </w:pPr>
      <w:r>
        <w:rPr>
          <w:rFonts w:ascii="Calibri" w:cs="Calibri" w:eastAsia="Calibri" w:hAnsi="Calibri"/>
          <w:sz w:val="22"/>
          <w:szCs w:val="22"/>
        </w:rPr>
        <w:t xml:space="preserve">equipos_fantasy_escuderias(id, equipo_fantasy_id→equipos_fantasy, escuderia_id→escuderias, fecha_seleccion, fecha_baja)</w:t>
      </w:r>
    </w:p>
    <w:p>
      <w:pPr>
        <w:pStyle w:val="ListParagraph"/>
        <w:numPr>
          <w:ilvl w:val="0"/>
          <w:numId w:val="2"/>
        </w:numPr>
        <w:spacing w:after="60" w:line="280"/>
      </w:pPr>
      <w:r>
        <w:rPr>
          <w:rFonts w:ascii="Calibri" w:cs="Calibri" w:eastAsia="Calibri" w:hAnsi="Calibri"/>
          <w:sz w:val="22"/>
          <w:szCs w:val="22"/>
        </w:rPr>
        <w:t xml:space="preserve">equipos_fantasy_directores(id, equipo_fantasy_id→equipos_fantasy, director_id→directores_equipo, fecha_seleccion, fecha_baja)</w:t>
      </w:r>
    </w:p>
    <w:p>
      <w:pPr>
        <w:pStyle w:val="ListParagraph"/>
        <w:numPr>
          <w:ilvl w:val="0"/>
          <w:numId w:val="2"/>
        </w:numPr>
        <w:spacing w:after="60" w:line="280"/>
      </w:pPr>
      <w:r>
        <w:rPr>
          <w:rFonts w:ascii="Calibri" w:cs="Calibri" w:eastAsia="Calibri" w:hAnsi="Calibri"/>
          <w:sz w:val="22"/>
          <w:szCs w:val="22"/>
        </w:rPr>
        <w:t xml:space="preserve">puntos_equipo_carrera(id, equipo_fantasy_id→equipos_fantasy, carrera_id→carreras, puntos_obtenidos, desglose JSON)  · UNIQUE(equipo_fantasy_id, carrera_id)</w:t>
      </w:r>
    </w:p>
    <w:p>
      <w:pPr>
        <w:spacing w:after="120" w:line="300"/>
        <w:jc w:val="both"/>
      </w:pPr>
      <w:r>
        <w:rPr>
          <w:rFonts w:ascii="Calibri" w:cs="Calibri" w:eastAsia="Calibri" w:hAnsi="Calibri"/>
          <w:sz w:val="22"/>
          <w:szCs w:val="22"/>
        </w:rPr>
        <w:t xml:space="preserve">Las tablas pivot (equipos_fantasy_pilotos, equipos_fantasy_escuderias, equipos_fantasy_directores) incorporan fecha_seleccion y fecha_baja para conservar el histórico de fichajes y ventas: cuando un piloto se vende no se borra el registro, solo se rellena fecha_baja. Esto permite saber en cualquier momento qué plantilla tenía cada equipo en una fecha pasada, lo cual es imprescindible para recalcular puntuaciones de carreras anteriores si se descubre un error.</w:t>
      </w:r>
    </w:p>
    <w:p>
      <w:pPr>
        <w:pStyle w:val="Heading2"/>
        <w:spacing w:after="140" w:before="240"/>
      </w:pPr>
      <w:r>
        <w:rPr>
          <w:rFonts w:ascii="Calibri" w:cs="Calibri" w:eastAsia="Calibri" w:hAnsi="Calibri"/>
          <w:b/>
          <w:bCs/>
          <w:color w:val="2E74B5"/>
          <w:sz w:val="28"/>
          <w:szCs w:val="28"/>
        </w:rPr>
        <w:t xml:space="preserve">5.c. Diseño Físico · Diagrama MySQL</w:t>
      </w:r>
    </w:p>
    <w:p>
      <w:pPr>
        <w:spacing w:after="120" w:line="300"/>
        <w:jc w:val="both"/>
      </w:pPr>
      <w:r>
        <w:rPr>
          <w:rFonts w:ascii="Calibri" w:cs="Calibri" w:eastAsia="Calibri" w:hAnsi="Calibri"/>
          <w:sz w:val="22"/>
          <w:szCs w:val="22"/>
        </w:rPr>
        <w:t xml:space="preserve">El diseño físico se materializa en MySQL 8.0 mediante migraciones de Laravel. Se utiliza el motor InnoDB por defecto (soporta transacciones y claves foráneas), codificación utf8mb4_unicode_ci para soportar correctamente caracteres especiales (nombres de pilotos finlandeses, japoneses, etc.) y un esquema de claves primarias autoincrementales BIGINT UNSIGNED. Los precios se almacenan en INT (céntimos de euro × 100) para evitar errores de coma flotante.</w:t>
      </w:r>
    </w:p>
    <w:p>
      <w:pPr>
        <w:pStyle w:val="Heading3"/>
        <w:spacing w:after="100" w:before="200"/>
      </w:pPr>
      <w:r>
        <w:rPr>
          <w:rFonts w:ascii="Calibri" w:cs="Calibri" w:eastAsia="Calibri" w:hAnsi="Calibri"/>
          <w:b/>
          <w:bCs/>
          <w:color w:val="2E74B5"/>
          <w:sz w:val="24"/>
          <w:szCs w:val="24"/>
        </w:rPr>
        <w:t xml:space="preserve">Tabla usuarios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Campo</w:t>
            </w:r>
          </w:p>
        </w:tc>
        <w:tc>
          <w:tcPr>
            <w:tcW w:type="dxa" w:w="19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Restricciones</w:t>
            </w:r>
          </w:p>
        </w:tc>
        <w:tc>
          <w:tcPr>
            <w:tcW w:type="dxa" w:w="28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PK, AUTO_INCREMENT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Identificador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 real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usuario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 UNIQUE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 de usuario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email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 UNIQUE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Correo electrónico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password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Hash bcrypt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rol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ENUM('user','admin')</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'user'</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Rol del sistema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total_points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 globales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budget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100000000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Presupuesto base (céntimos)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created_at / updated_at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TIMESTAMP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Auditoría Eloquent</w:t>
            </w:r>
          </w:p>
        </w:tc>
      </w:tr>
    </w:tbl>
    <w:p>
      <w:pPr>
        <w:spacing w:after="240" w:before="60"/>
        <w:jc w:val="center"/>
      </w:pPr>
      <w:r>
        <w:rPr>
          <w:rFonts w:ascii="Calibri" w:cs="Calibri" w:eastAsia="Calibri" w:hAnsi="Calibri"/>
          <w:i/>
          <w:iCs/>
          <w:color w:val="666666"/>
          <w:sz w:val="20"/>
          <w:szCs w:val="20"/>
        </w:rPr>
        <w:t xml:space="preserve">Tabla 5.1 — Definición física de la tabla usuarios.</w:t>
      </w:r>
    </w:p>
    <w:p>
      <w:pPr>
        <w:pStyle w:val="Heading3"/>
        <w:spacing w:after="100" w:before="200"/>
      </w:pPr>
      <w:r>
        <w:rPr>
          <w:rFonts w:ascii="Calibri" w:cs="Calibri" w:eastAsia="Calibri" w:hAnsi="Calibri"/>
          <w:b/>
          <w:bCs/>
          <w:color w:val="2E74B5"/>
          <w:sz w:val="24"/>
          <w:szCs w:val="24"/>
        </w:rPr>
        <w:t xml:space="preserve">Tabla pilotos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Campo</w:t>
            </w:r>
          </w:p>
        </w:tc>
        <w:tc>
          <w:tcPr>
            <w:tcW w:type="dxa" w:w="19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Restricciones</w:t>
            </w:r>
          </w:p>
        </w:tc>
        <w:tc>
          <w:tcPr>
            <w:tcW w:type="dxa" w:w="28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PK</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Identificador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UNIQUE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 en la API Jolpica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codigo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VARCHAR(3)</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Código de 3 letras (VER, HAM)</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numero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Dorsal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 / apellido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 y apellido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nacionalidad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Nacionalidad traducida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fecha_nacimiento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DATE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Fecha de nacimiento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foto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URL de la foto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escuderia_id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FK escuderias.id</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Escudería actual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precio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15000000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Precio fantasy (céntimos)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activo / es_reserva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TINYINT(1)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1 /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Estado del piloto</w:t>
            </w:r>
          </w:p>
        </w:tc>
      </w:tr>
    </w:tbl>
    <w:p>
      <w:pPr>
        <w:spacing w:after="240" w:before="60"/>
        <w:jc w:val="center"/>
      </w:pPr>
      <w:r>
        <w:rPr>
          <w:rFonts w:ascii="Calibri" w:cs="Calibri" w:eastAsia="Calibri" w:hAnsi="Calibri"/>
          <w:i/>
          <w:iCs/>
          <w:color w:val="666666"/>
          <w:sz w:val="20"/>
          <w:szCs w:val="20"/>
        </w:rPr>
        <w:t xml:space="preserve">Tabla 5.2 — Definición física de la tabla pilotos.</w:t>
      </w:r>
    </w:p>
    <w:p>
      <w:pPr>
        <w:pStyle w:val="Heading3"/>
        <w:spacing w:after="100" w:before="200"/>
      </w:pPr>
      <w:r>
        <w:rPr>
          <w:rFonts w:ascii="Calibri" w:cs="Calibri" w:eastAsia="Calibri" w:hAnsi="Calibri"/>
          <w:b/>
          <w:bCs/>
          <w:color w:val="2E74B5"/>
          <w:sz w:val="24"/>
          <w:szCs w:val="24"/>
        </w:rPr>
        <w:t xml:space="preserve">Tabla carreras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Campo</w:t>
            </w:r>
          </w:p>
        </w:tc>
        <w:tc>
          <w:tcPr>
            <w:tcW w:type="dxa" w:w="19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Restricciones</w:t>
            </w:r>
          </w:p>
        </w:tc>
        <w:tc>
          <w:tcPr>
            <w:tcW w:type="dxa" w:w="28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PK</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Identificador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UNIQUE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Formato 'temporada_ronda'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temporada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Año (2024, 2025…)</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ronda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Número de ronda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nombre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NOT 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GP de…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circuito_id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FK circuitos.id</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Trazado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fecha / hora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DATE / TIME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Inicio del Gran Premio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es_sprint</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TINYINT(1)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 fin de semana sprint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estado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ENUM(...)</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'upcoming'</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upcoming/active/scored/cancelled</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cierre_mercado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TIMESTAMP</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Deadline para fichajes</w:t>
            </w:r>
          </w:p>
        </w:tc>
      </w:tr>
    </w:tbl>
    <w:p>
      <w:pPr>
        <w:spacing w:after="240" w:before="60"/>
        <w:jc w:val="center"/>
      </w:pPr>
      <w:r>
        <w:rPr>
          <w:rFonts w:ascii="Calibri" w:cs="Calibri" w:eastAsia="Calibri" w:hAnsi="Calibri"/>
          <w:i/>
          <w:iCs/>
          <w:color w:val="666666"/>
          <w:sz w:val="20"/>
          <w:szCs w:val="20"/>
        </w:rPr>
        <w:t xml:space="preserve">Tabla 5.3 — Definición física de la tabla carreras.</w:t>
      </w:r>
    </w:p>
    <w:p>
      <w:pPr>
        <w:pStyle w:val="Heading3"/>
        <w:spacing w:after="100" w:before="200"/>
      </w:pPr>
      <w:r>
        <w:rPr>
          <w:rFonts w:ascii="Calibri" w:cs="Calibri" w:eastAsia="Calibri" w:hAnsi="Calibri"/>
          <w:b/>
          <w:bCs/>
          <w:color w:val="2E74B5"/>
          <w:sz w:val="24"/>
          <w:szCs w:val="24"/>
        </w:rPr>
        <w:t xml:space="preserve">Tabla resultados_carrera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900"/>
        <w:gridCol w:w="2200"/>
        <w:gridCol w:w="2860"/>
      </w:tblGrid>
      <w:tr>
        <w:trPr>
          <w:tblHeader/>
        </w:trPr>
        <w:tc>
          <w:tcPr>
            <w:tcW w:type="dxa" w:w="24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Campo</w:t>
            </w:r>
          </w:p>
        </w:tc>
        <w:tc>
          <w:tcPr>
            <w:tcW w:type="dxa" w:w="19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Tipo</w:t>
            </w:r>
          </w:p>
        </w:tc>
        <w:tc>
          <w:tcPr>
            <w:tcW w:type="dxa" w:w="2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Restricciones</w:t>
            </w:r>
          </w:p>
        </w:tc>
        <w:tc>
          <w:tcPr>
            <w:tcW w:type="dxa" w:w="28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PK</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Identificador</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carrera_id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FK, ON DELETE CASCADE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Carrera a la que pertenece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piloto_id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FK, ON DELETE CASCADE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Piloto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escuderia_id</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BIGINT UNSIGNED</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FK, ON DELETE CASCADE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Escudería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posicion_salida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Posición de salida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posicion_final</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Posición final</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estado</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VARCHAR(255)</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'Finalizó'</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Finished/+1 Lap/DNF…</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puntos_oficiales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 del campeonato F1</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vuelta_rapida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TINYINT(1)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Marcó la vuelta rápida</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piloto_del_dia</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TINYINT(1)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Driver of the Day</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posicion_clasificacion</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NULL</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Posición en quali</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puntos_fantasy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 fantasy calculados</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puntos_calculados</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TINYINT(1)</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DEFAULT 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Bandera de cálculo</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UNIQUE</w:t>
            </w:r>
          </w:p>
        </w:tc>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(carrera_id, piloto_id)</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No duplicados</w:t>
            </w:r>
          </w:p>
        </w:tc>
      </w:tr>
    </w:tbl>
    <w:p>
      <w:pPr>
        <w:spacing w:after="240" w:before="60"/>
        <w:jc w:val="center"/>
      </w:pPr>
      <w:r>
        <w:rPr>
          <w:rFonts w:ascii="Calibri" w:cs="Calibri" w:eastAsia="Calibri" w:hAnsi="Calibri"/>
          <w:i/>
          <w:iCs/>
          <w:color w:val="666666"/>
          <w:sz w:val="20"/>
          <w:szCs w:val="20"/>
        </w:rPr>
        <w:t xml:space="preserve">Tabla 5.4 — Definición física de la tabla resultados_carrera.</w:t>
      </w:r>
    </w:p>
    <w:p>
      <w:pPr>
        <w:pStyle w:val="Heading3"/>
        <w:spacing w:after="100" w:before="200"/>
      </w:pPr>
      <w:r>
        <w:rPr>
          <w:rFonts w:ascii="Calibri" w:cs="Calibri" w:eastAsia="Calibri" w:hAnsi="Calibri"/>
          <w:b/>
          <w:bCs/>
          <w:color w:val="2E74B5"/>
          <w:sz w:val="24"/>
          <w:szCs w:val="24"/>
        </w:rPr>
        <w:t xml:space="preserve">Tablas pivot del equipo fantasy</w:t>
      </w:r>
    </w:p>
    <w:p>
      <w:pPr>
        <w:spacing w:after="120" w:line="300"/>
        <w:jc w:val="both"/>
      </w:pPr>
      <w:r>
        <w:rPr>
          <w:rFonts w:ascii="Calibri" w:cs="Calibri" w:eastAsia="Calibri" w:hAnsi="Calibri"/>
          <w:sz w:val="22"/>
          <w:szCs w:val="22"/>
        </w:rPr>
        <w:t xml:space="preserve">Las tres pivot (equipos_fantasy_pilotos, equipos_fantasy_escuderias, equipos_fantasy_directores) comparten la misma estructura: id, equipo_fantasy_id, &lt;entidad&gt;_id, fecha_seleccion (TIMESTAMP NOT NULL), fecha_baja (TIMESTAMP NULL) y timestamps de Eloquent. Todas las claves foráneas usan ON DELETE CASCADE para que, si se elimina un equipo, se limpien automáticamente sus selecciones. La pivot de pilotos añade la columna rol VARCHAR(50) NULL para distinguir entre titulares y reservas.</w:t>
      </w:r>
    </w:p>
    <w:p>
      <w:pPr>
        <w:pStyle w:val="Heading3"/>
        <w:spacing w:after="100" w:before="200"/>
      </w:pPr>
      <w:r>
        <w:rPr>
          <w:rFonts w:ascii="Calibri" w:cs="Calibri" w:eastAsia="Calibri" w:hAnsi="Calibri"/>
          <w:b/>
          <w:bCs/>
          <w:color w:val="2E74B5"/>
          <w:sz w:val="24"/>
          <w:szCs w:val="24"/>
        </w:rPr>
        <w:t xml:space="preserve">Índices y consideraciones</w:t>
      </w:r>
    </w:p>
    <w:p>
      <w:pPr>
        <w:spacing w:after="120" w:line="300"/>
        <w:jc w:val="both"/>
      </w:pPr>
      <w:r>
        <w:rPr>
          <w:rFonts w:ascii="Calibri" w:cs="Calibri" w:eastAsia="Calibri" w:hAnsi="Calibri"/>
          <w:sz w:val="22"/>
          <w:szCs w:val="22"/>
        </w:rPr>
        <w:t xml:space="preserve">Además de los índices implícitos creados por las claves foráneas, se han añadido índices únicos en (liga_id, usuario_id) sobre miembros_liga y en (usuario_id, liga_id) sobre equipos_fantasy para garantizar que un usuario solo tiene un equipo por liga. La tabla resultados_carrera también lleva UNIQUE(carrera_id, piloto_id) para prevenir resultados duplicados al re-sincronizar con la API. Las consultas más frecuentes (clasificación de una liga, equipo de un usuario) están cubiertas por los índices de claves foráneas.</w:t>
      </w:r>
    </w:p>
    <w:p>
      <w:pPr>
        <w:pStyle w:val="Heading2"/>
        <w:spacing w:after="140" w:before="240"/>
      </w:pPr>
      <w:r>
        <w:rPr>
          <w:rFonts w:ascii="Calibri" w:cs="Calibri" w:eastAsia="Calibri" w:hAnsi="Calibri"/>
          <w:b/>
          <w:bCs/>
          <w:color w:val="2E74B5"/>
          <w:sz w:val="28"/>
          <w:szCs w:val="28"/>
        </w:rPr>
        <w:t xml:space="preserve">5.d. Orientación a objetos</w:t>
      </w:r>
    </w:p>
    <w:p>
      <w:pPr>
        <w:pStyle w:val="Heading3"/>
        <w:spacing w:after="100" w:before="200"/>
      </w:pPr>
      <w:r>
        <w:rPr>
          <w:rFonts w:ascii="Calibri" w:cs="Calibri" w:eastAsia="Calibri" w:hAnsi="Calibri"/>
          <w:b/>
          <w:bCs/>
          <w:color w:val="2E74B5"/>
          <w:sz w:val="24"/>
          <w:szCs w:val="24"/>
        </w:rPr>
        <w:t xml:space="preserve">5.d.1. Diagrama de clases</w:t>
      </w:r>
    </w:p>
    <w:p>
      <w:pPr>
        <w:spacing w:after="120" w:line="300"/>
        <w:jc w:val="both"/>
      </w:pPr>
      <w:r>
        <w:rPr>
          <w:rFonts w:ascii="Calibri" w:cs="Calibri" w:eastAsia="Calibri" w:hAnsi="Calibri"/>
          <w:sz w:val="22"/>
          <w:szCs w:val="22"/>
        </w:rPr>
        <w:t xml:space="preserve">En el lado del backend, cada tabla del modelo se corresponde con una clase Eloquent en el namespace App\Models. Las clases extienden de Illuminate\Database\Eloquent\Model (o Authenticatable en el caso de User) y declaran sus relaciones como métodos.</w:t>
      </w:r>
    </w:p>
    <w:p>
      <w:pPr>
        <w:spacing w:after="120" w:line="300"/>
        <w:jc w:val="both"/>
      </w:pPr>
      <w:r>
        <w:rPr>
          <w:rFonts w:ascii="Calibri" w:cs="Calibri" w:eastAsia="Calibri" w:hAnsi="Calibri"/>
          <w:b/>
          <w:bCs/>
          <w:sz w:val="22"/>
          <w:szCs w:val="22"/>
        </w:rPr>
        <w:t xml:space="preserve">Clases del dominio (App\Models):</w:t>
      </w:r>
    </w:p>
    <w:p>
      <w:pPr>
        <w:pStyle w:val="ListParagraph"/>
        <w:numPr>
          <w:ilvl w:val="0"/>
          <w:numId w:val="2"/>
        </w:numPr>
        <w:spacing w:after="60" w:line="280"/>
      </w:pPr>
      <w:r>
        <w:rPr>
          <w:rFonts w:ascii="Calibri" w:cs="Calibri" w:eastAsia="Calibri" w:hAnsi="Calibri"/>
          <w:b/>
          <w:bCs/>
          <w:sz w:val="22"/>
          <w:szCs w:val="22"/>
        </w:rPr>
        <w:t xml:space="preserve">User: </w:t>
      </w:r>
      <w:r>
        <w:rPr>
          <w:rFonts w:ascii="Calibri" w:cs="Calibri" w:eastAsia="Calibri" w:hAnsi="Calibri"/>
          <w:sz w:val="22"/>
          <w:szCs w:val="22"/>
        </w:rPr>
        <w:t xml:space="preserve">+ esAdmin(): bool · + equipos(): HasMany · + ligas(): HasManyThrough · + ligasPropias(): HasMany</w:t>
      </w:r>
    </w:p>
    <w:p>
      <w:pPr>
        <w:pStyle w:val="ListParagraph"/>
        <w:numPr>
          <w:ilvl w:val="0"/>
          <w:numId w:val="2"/>
        </w:numPr>
        <w:spacing w:after="60" w:line="280"/>
      </w:pPr>
      <w:r>
        <w:rPr>
          <w:rFonts w:ascii="Calibri" w:cs="Calibri" w:eastAsia="Calibri" w:hAnsi="Calibri"/>
          <w:b/>
          <w:bCs/>
          <w:sz w:val="22"/>
          <w:szCs w:val="22"/>
        </w:rPr>
        <w:t xml:space="preserve">Liga: </w:t>
      </w:r>
      <w:r>
        <w:rPr>
          <w:rFonts w:ascii="Calibri" w:cs="Calibri" w:eastAsia="Calibri" w:hAnsi="Calibri"/>
          <w:sz w:val="22"/>
          <w:szCs w:val="22"/>
        </w:rPr>
        <w:t xml:space="preserve">+ propietario(): BelongsTo · + miembros(): HasMany · + equipos(): HasMany</w:t>
      </w:r>
    </w:p>
    <w:p>
      <w:pPr>
        <w:pStyle w:val="ListParagraph"/>
        <w:numPr>
          <w:ilvl w:val="0"/>
          <w:numId w:val="2"/>
        </w:numPr>
        <w:spacing w:after="60" w:line="280"/>
      </w:pPr>
      <w:r>
        <w:rPr>
          <w:rFonts w:ascii="Calibri" w:cs="Calibri" w:eastAsia="Calibri" w:hAnsi="Calibri"/>
          <w:b/>
          <w:bCs/>
          <w:sz w:val="22"/>
          <w:szCs w:val="22"/>
        </w:rPr>
        <w:t xml:space="preserve">MiembroLiga: </w:t>
      </w:r>
      <w:r>
        <w:rPr>
          <w:rFonts w:ascii="Calibri" w:cs="Calibri" w:eastAsia="Calibri" w:hAnsi="Calibri"/>
          <w:sz w:val="22"/>
          <w:szCs w:val="22"/>
        </w:rPr>
        <w:t xml:space="preserve">+ liga(): BelongsTo · + usuario(): BelongsTo</w:t>
      </w:r>
    </w:p>
    <w:p>
      <w:pPr>
        <w:pStyle w:val="ListParagraph"/>
        <w:numPr>
          <w:ilvl w:val="0"/>
          <w:numId w:val="2"/>
        </w:numPr>
        <w:spacing w:after="60" w:line="280"/>
      </w:pPr>
      <w:r>
        <w:rPr>
          <w:rFonts w:ascii="Calibri" w:cs="Calibri" w:eastAsia="Calibri" w:hAnsi="Calibri"/>
          <w:b/>
          <w:bCs/>
          <w:sz w:val="22"/>
          <w:szCs w:val="22"/>
        </w:rPr>
        <w:t xml:space="preserve">EquipoFantasy: </w:t>
      </w:r>
      <w:r>
        <w:rPr>
          <w:rFonts w:ascii="Calibri" w:cs="Calibri" w:eastAsia="Calibri" w:hAnsi="Calibri"/>
          <w:sz w:val="22"/>
          <w:szCs w:val="22"/>
        </w:rPr>
        <w:t xml:space="preserve">+ usuario(): BelongsTo · + liga(): BelongsTo · + pilotos(): BelongsToMany · + escuderias(): BelongsToMany · + directores(): BelongsToMany · + puntosPorCarrera(): HasMany · + esValido(): bool</w:t>
      </w:r>
    </w:p>
    <w:p>
      <w:pPr>
        <w:pStyle w:val="ListParagraph"/>
        <w:numPr>
          <w:ilvl w:val="0"/>
          <w:numId w:val="2"/>
        </w:numPr>
        <w:spacing w:after="60" w:line="280"/>
      </w:pPr>
      <w:r>
        <w:rPr>
          <w:rFonts w:ascii="Calibri" w:cs="Calibri" w:eastAsia="Calibri" w:hAnsi="Calibri"/>
          <w:b/>
          <w:bCs/>
          <w:sz w:val="22"/>
          <w:szCs w:val="22"/>
        </w:rPr>
        <w:t xml:space="preserve">Piloto: </w:t>
      </w:r>
      <w:r>
        <w:rPr>
          <w:rFonts w:ascii="Calibri" w:cs="Calibri" w:eastAsia="Calibri" w:hAnsi="Calibri"/>
          <w:sz w:val="22"/>
          <w:szCs w:val="22"/>
        </w:rPr>
        <w:t xml:space="preserve">+ escuderia(): BelongsTo · + resultados(): HasMany · + nombreCompleto: string · + precioFormateado: string</w:t>
      </w:r>
    </w:p>
    <w:p>
      <w:pPr>
        <w:pStyle w:val="ListParagraph"/>
        <w:numPr>
          <w:ilvl w:val="0"/>
          <w:numId w:val="2"/>
        </w:numPr>
        <w:spacing w:after="60" w:line="280"/>
      </w:pPr>
      <w:r>
        <w:rPr>
          <w:rFonts w:ascii="Calibri" w:cs="Calibri" w:eastAsia="Calibri" w:hAnsi="Calibri"/>
          <w:b/>
          <w:bCs/>
          <w:sz w:val="22"/>
          <w:szCs w:val="22"/>
        </w:rPr>
        <w:t xml:space="preserve">Escuderia: </w:t>
      </w:r>
      <w:r>
        <w:rPr>
          <w:rFonts w:ascii="Calibri" w:cs="Calibri" w:eastAsia="Calibri" w:hAnsi="Calibri"/>
          <w:sz w:val="22"/>
          <w:szCs w:val="22"/>
        </w:rPr>
        <w:t xml:space="preserve">+ pilotos(): HasMany · + directores(): HasMany</w:t>
      </w:r>
    </w:p>
    <w:p>
      <w:pPr>
        <w:pStyle w:val="ListParagraph"/>
        <w:numPr>
          <w:ilvl w:val="0"/>
          <w:numId w:val="2"/>
        </w:numPr>
        <w:spacing w:after="60" w:line="280"/>
      </w:pPr>
      <w:r>
        <w:rPr>
          <w:rFonts w:ascii="Calibri" w:cs="Calibri" w:eastAsia="Calibri" w:hAnsi="Calibri"/>
          <w:b/>
          <w:bCs/>
          <w:sz w:val="22"/>
          <w:szCs w:val="22"/>
        </w:rPr>
        <w:t xml:space="preserve">DirectorEquipo: </w:t>
      </w:r>
      <w:r>
        <w:rPr>
          <w:rFonts w:ascii="Calibri" w:cs="Calibri" w:eastAsia="Calibri" w:hAnsi="Calibri"/>
          <w:sz w:val="22"/>
          <w:szCs w:val="22"/>
        </w:rPr>
        <w:t xml:space="preserve">+ escuderia(): BelongsTo</w:t>
      </w:r>
    </w:p>
    <w:p>
      <w:pPr>
        <w:pStyle w:val="ListParagraph"/>
        <w:numPr>
          <w:ilvl w:val="0"/>
          <w:numId w:val="2"/>
        </w:numPr>
        <w:spacing w:after="60" w:line="280"/>
      </w:pPr>
      <w:r>
        <w:rPr>
          <w:rFonts w:ascii="Calibri" w:cs="Calibri" w:eastAsia="Calibri" w:hAnsi="Calibri"/>
          <w:b/>
          <w:bCs/>
          <w:sz w:val="22"/>
          <w:szCs w:val="22"/>
        </w:rPr>
        <w:t xml:space="preserve">Circuito: </w:t>
      </w:r>
      <w:r>
        <w:rPr>
          <w:rFonts w:ascii="Calibri" w:cs="Calibri" w:eastAsia="Calibri" w:hAnsi="Calibri"/>
          <w:sz w:val="22"/>
          <w:szCs w:val="22"/>
        </w:rPr>
        <w:t xml:space="preserve">+ carreras(): HasMany</w:t>
      </w:r>
    </w:p>
    <w:p>
      <w:pPr>
        <w:pStyle w:val="ListParagraph"/>
        <w:numPr>
          <w:ilvl w:val="0"/>
          <w:numId w:val="2"/>
        </w:numPr>
        <w:spacing w:after="60" w:line="280"/>
      </w:pPr>
      <w:r>
        <w:rPr>
          <w:rFonts w:ascii="Calibri" w:cs="Calibri" w:eastAsia="Calibri" w:hAnsi="Calibri"/>
          <w:b/>
          <w:bCs/>
          <w:sz w:val="22"/>
          <w:szCs w:val="22"/>
        </w:rPr>
        <w:t xml:space="preserve">Carrera: </w:t>
      </w:r>
      <w:r>
        <w:rPr>
          <w:rFonts w:ascii="Calibri" w:cs="Calibri" w:eastAsia="Calibri" w:hAnsi="Calibri"/>
          <w:sz w:val="22"/>
          <w:szCs w:val="22"/>
        </w:rPr>
        <w:t xml:space="preserve">+ circuito(): BelongsTo · + resultados(): HasMany · + abierta(): bool</w:t>
      </w:r>
    </w:p>
    <w:p>
      <w:pPr>
        <w:pStyle w:val="ListParagraph"/>
        <w:numPr>
          <w:ilvl w:val="0"/>
          <w:numId w:val="2"/>
        </w:numPr>
        <w:spacing w:after="60" w:line="280"/>
      </w:pPr>
      <w:r>
        <w:rPr>
          <w:rFonts w:ascii="Calibri" w:cs="Calibri" w:eastAsia="Calibri" w:hAnsi="Calibri"/>
          <w:b/>
          <w:bCs/>
          <w:sz w:val="22"/>
          <w:szCs w:val="22"/>
        </w:rPr>
        <w:t xml:space="preserve">ResultadoCarrera: </w:t>
      </w:r>
      <w:r>
        <w:rPr>
          <w:rFonts w:ascii="Calibri" w:cs="Calibri" w:eastAsia="Calibri" w:hAnsi="Calibri"/>
          <w:sz w:val="22"/>
          <w:szCs w:val="22"/>
        </w:rPr>
        <w:t xml:space="preserve">+ carrera(): BelongsTo · + piloto(): BelongsTo · + escuderia(): BelongsTo</w:t>
      </w:r>
    </w:p>
    <w:p>
      <w:pPr>
        <w:pStyle w:val="ListParagraph"/>
        <w:numPr>
          <w:ilvl w:val="0"/>
          <w:numId w:val="2"/>
        </w:numPr>
        <w:spacing w:after="60" w:line="280"/>
      </w:pPr>
      <w:r>
        <w:rPr>
          <w:rFonts w:ascii="Calibri" w:cs="Calibri" w:eastAsia="Calibri" w:hAnsi="Calibri"/>
          <w:b/>
          <w:bCs/>
          <w:sz w:val="22"/>
          <w:szCs w:val="22"/>
        </w:rPr>
        <w:t xml:space="preserve">ReglaPuntuacion: </w:t>
      </w:r>
      <w:r>
        <w:rPr>
          <w:rFonts w:ascii="Calibri" w:cs="Calibri" w:eastAsia="Calibri" w:hAnsi="Calibri"/>
          <w:sz w:val="22"/>
          <w:szCs w:val="22"/>
        </w:rPr>
        <w:t xml:space="preserve">(modelo simple sin relaciones)</w:t>
      </w:r>
    </w:p>
    <w:p>
      <w:pPr>
        <w:pStyle w:val="ListParagraph"/>
        <w:numPr>
          <w:ilvl w:val="0"/>
          <w:numId w:val="2"/>
        </w:numPr>
        <w:spacing w:after="60" w:line="280"/>
      </w:pPr>
      <w:r>
        <w:rPr>
          <w:rFonts w:ascii="Calibri" w:cs="Calibri" w:eastAsia="Calibri" w:hAnsi="Calibri"/>
          <w:b/>
          <w:bCs/>
          <w:sz w:val="22"/>
          <w:szCs w:val="22"/>
        </w:rPr>
        <w:t xml:space="preserve">PuntosEquipoCarrera: </w:t>
      </w:r>
      <w:r>
        <w:rPr>
          <w:rFonts w:ascii="Calibri" w:cs="Calibri" w:eastAsia="Calibri" w:hAnsi="Calibri"/>
          <w:sz w:val="22"/>
          <w:szCs w:val="22"/>
        </w:rPr>
        <w:t xml:space="preserve">+ equipoFantasy(): BelongsTo · + carrera(): BelongsTo · breakdown: array (cast JSON)</w:t>
      </w:r>
    </w:p>
    <w:p>
      <w:pPr>
        <w:spacing w:after="120" w:line="300"/>
        <w:jc w:val="both"/>
      </w:pPr>
      <w:r>
        <w:rPr>
          <w:rFonts w:ascii="Calibri" w:cs="Calibri" w:eastAsia="Calibri" w:hAnsi="Calibri"/>
          <w:b/>
          <w:bCs/>
          <w:sz w:val="22"/>
          <w:szCs w:val="22"/>
        </w:rPr>
        <w:t xml:space="preserve">Clases de servicio (App\Services):</w:t>
      </w:r>
    </w:p>
    <w:p>
      <w:pPr>
        <w:pStyle w:val="ListParagraph"/>
        <w:numPr>
          <w:ilvl w:val="0"/>
          <w:numId w:val="2"/>
        </w:numPr>
        <w:spacing w:after="60" w:line="280"/>
      </w:pPr>
      <w:r>
        <w:rPr>
          <w:rFonts w:ascii="Calibri" w:cs="Calibri" w:eastAsia="Calibri" w:hAnsi="Calibri"/>
          <w:b/>
          <w:bCs/>
          <w:sz w:val="22"/>
          <w:szCs w:val="22"/>
        </w:rPr>
        <w:t xml:space="preserve">ServicioApiF1: </w:t>
      </w:r>
      <w:r>
        <w:rPr>
          <w:rFonts w:ascii="Calibri" w:cs="Calibri" w:eastAsia="Calibri" w:hAnsi="Calibri"/>
          <w:sz w:val="22"/>
          <w:szCs w:val="22"/>
        </w:rPr>
        <w:t xml:space="preserve">Encapsula todas las llamadas HTTP a la API Jolpica (ergast). Métodos: obtenerPilotos(), sincronizarPilotos(), obtenerEscuderias(), obtenerCarreras(), obtenerResultados(), vincularPilotosEscuderias(), actualizarPreciosPilotos().</w:t>
      </w:r>
    </w:p>
    <w:p>
      <w:pPr>
        <w:pStyle w:val="ListParagraph"/>
        <w:numPr>
          <w:ilvl w:val="0"/>
          <w:numId w:val="2"/>
        </w:numPr>
        <w:spacing w:after="60" w:line="280"/>
      </w:pPr>
      <w:r>
        <w:rPr>
          <w:rFonts w:ascii="Calibri" w:cs="Calibri" w:eastAsia="Calibri" w:hAnsi="Calibri"/>
          <w:b/>
          <w:bCs/>
          <w:sz w:val="22"/>
          <w:szCs w:val="22"/>
        </w:rPr>
        <w:t xml:space="preserve">ServicioPuntuacion: </w:t>
      </w:r>
      <w:r>
        <w:rPr>
          <w:rFonts w:ascii="Calibri" w:cs="Calibri" w:eastAsia="Calibri" w:hAnsi="Calibri"/>
          <w:sz w:val="22"/>
          <w:szCs w:val="22"/>
        </w:rPr>
        <w:t xml:space="preserve">Lógica del sistema de puntuación. Métodos: calcularPuntosPiloto(), procesarPuntosCarrera(), calcularPuntosEquipo(), distribuirPresupuestoLiga().</w:t>
      </w:r>
    </w:p>
    <w:p>
      <w:pPr>
        <w:spacing w:after="120" w:line="300"/>
        <w:jc w:val="both"/>
      </w:pPr>
      <w:r>
        <w:rPr>
          <w:rFonts w:ascii="Calibri" w:cs="Calibri" w:eastAsia="Calibri" w:hAnsi="Calibri"/>
          <w:b/>
          <w:bCs/>
          <w:sz w:val="22"/>
          <w:szCs w:val="22"/>
        </w:rPr>
        <w:t xml:space="preserve">Clases de controlador (App\Http\Controllers):</w:t>
      </w:r>
    </w:p>
    <w:p>
      <w:pPr>
        <w:pStyle w:val="ListParagraph"/>
        <w:numPr>
          <w:ilvl w:val="0"/>
          <w:numId w:val="2"/>
        </w:numPr>
        <w:spacing w:after="60" w:line="280"/>
      </w:pPr>
      <w:r>
        <w:rPr>
          <w:rFonts w:ascii="Calibri" w:cs="Calibri" w:eastAsia="Calibri" w:hAnsi="Calibri"/>
          <w:sz w:val="22"/>
          <w:szCs w:val="22"/>
        </w:rPr>
        <w:t xml:space="preserve">AuthController — register, login, logout, me, actualizarPerfil</w:t>
      </w:r>
    </w:p>
    <w:p>
      <w:pPr>
        <w:pStyle w:val="ListParagraph"/>
        <w:numPr>
          <w:ilvl w:val="0"/>
          <w:numId w:val="2"/>
        </w:numPr>
        <w:spacing w:after="60" w:line="280"/>
      </w:pPr>
      <w:r>
        <w:rPr>
          <w:rFonts w:ascii="Calibri" w:cs="Calibri" w:eastAsia="Calibri" w:hAnsi="Calibri"/>
          <w:sz w:val="22"/>
          <w:szCs w:val="22"/>
        </w:rPr>
        <w:t xml:space="preserve">ControladorF1 — endpoints públicos de pilotos/escuderías/carreras/clasificaciones</w:t>
      </w:r>
    </w:p>
    <w:p>
      <w:pPr>
        <w:pStyle w:val="ListParagraph"/>
        <w:numPr>
          <w:ilvl w:val="0"/>
          <w:numId w:val="2"/>
        </w:numPr>
        <w:spacing w:after="60" w:line="280"/>
      </w:pPr>
      <w:r>
        <w:rPr>
          <w:rFonts w:ascii="Calibri" w:cs="Calibri" w:eastAsia="Calibri" w:hAnsi="Calibri"/>
          <w:sz w:val="22"/>
          <w:szCs w:val="22"/>
        </w:rPr>
        <w:t xml:space="preserve">ControladorLiga — index, store, show, destroy, join, mercado</w:t>
      </w:r>
    </w:p>
    <w:p>
      <w:pPr>
        <w:pStyle w:val="ListParagraph"/>
        <w:numPr>
          <w:ilvl w:val="0"/>
          <w:numId w:val="2"/>
        </w:numPr>
        <w:spacing w:after="60" w:line="280"/>
      </w:pPr>
      <w:r>
        <w:rPr>
          <w:rFonts w:ascii="Calibri" w:cs="Calibri" w:eastAsia="Calibri" w:hAnsi="Calibri"/>
          <w:sz w:val="22"/>
          <w:szCs w:val="22"/>
        </w:rPr>
        <w:t xml:space="preserve">ControladorEquipoFantasy — show, comprarPiloto, venderPiloto, robarPiloto, comprarEscuderia, comprarDirector y sus contrapartes</w:t>
      </w:r>
    </w:p>
    <w:p>
      <w:pPr>
        <w:pStyle w:val="ListParagraph"/>
        <w:numPr>
          <w:ilvl w:val="0"/>
          <w:numId w:val="2"/>
        </w:numPr>
        <w:spacing w:after="60" w:line="280"/>
      </w:pPr>
      <w:r>
        <w:rPr>
          <w:rFonts w:ascii="Calibri" w:cs="Calibri" w:eastAsia="Calibri" w:hAnsi="Calibri"/>
          <w:sz w:val="22"/>
          <w:szCs w:val="22"/>
        </w:rPr>
        <w:t xml:space="preserve">ControladorAdminCarrera — panelControl, sincronizarDatosF1, sincronizarResultados, puntuarCarrera, actualizarPrecios</w:t>
      </w:r>
    </w:p>
    <w:p>
      <w:pPr>
        <w:spacing w:after="120" w:line="300"/>
        <w:jc w:val="both"/>
      </w:pPr>
      <w:r>
        <w:rPr>
          <w:rFonts w:ascii="Calibri" w:cs="Calibri" w:eastAsia="Calibri" w:hAnsi="Calibri"/>
          <w:sz w:val="22"/>
          <w:szCs w:val="22"/>
        </w:rPr>
        <w:t xml:space="preserve">En el lado del frontend, las clases se sustituyen por composables y stores de Pinia, que cumplen un rol equivalente al de los servicios del backend: encapsular el estado y la lógica reutilizable. Los stores principales son useAuthStore (sesión, usuario y token) y useF1Store (caché en memoria de pilotos, escuderías y carreras para evitar peticiones repetidas).</w:t>
      </w:r>
    </w:p>
    <w:p>
      <w:pPr>
        <w:pStyle w:val="Heading3"/>
        <w:spacing w:after="100" w:before="200"/>
      </w:pPr>
      <w:r>
        <w:rPr>
          <w:rFonts w:ascii="Calibri" w:cs="Calibri" w:eastAsia="Calibri" w:hAnsi="Calibri"/>
          <w:b/>
          <w:bCs/>
          <w:color w:val="2E74B5"/>
          <w:sz w:val="24"/>
          <w:szCs w:val="24"/>
        </w:rPr>
        <w:t xml:space="preserve">5.d.2. Diagrama de secuencia: fichaje de un piloto</w:t>
      </w:r>
    </w:p>
    <w:p>
      <w:pPr>
        <w:spacing w:after="120" w:line="300"/>
        <w:jc w:val="both"/>
      </w:pPr>
      <w:r>
        <w:rPr>
          <w:rFonts w:ascii="Calibri" w:cs="Calibri" w:eastAsia="Calibri" w:hAnsi="Calibri"/>
          <w:sz w:val="22"/>
          <w:szCs w:val="22"/>
        </w:rPr>
        <w:t xml:space="preserve">Uno de los flujos más representativos del sistema es el fichaje de un piloto por parte de un usuario. Reúne autenticación, validación de presupuesto, validación de reglas (máximo de pilotos del equipo) y la actualización de varias tablas en una transacción. Los actores y mensajes intercambiados 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Usuario → MyTeamView (Vue) : Pulsa "Fichar" sobre un piloto</w:t>
            </w:r>
          </w:p>
          <w:p>
            <w:pPr>
              <w:spacing w:after="0" w:line="260"/>
            </w:pPr>
            <w:r>
              <w:rPr>
                <w:rFonts w:ascii="Consolas" w:cs="Consolas" w:eastAsia="Consolas" w:hAnsi="Consolas"/>
                <w:sz w:val="18"/>
                <w:szCs w:val="18"/>
              </w:rPr>
              <w:t xml:space="preserve">MyTeamView → leagueService.js : comprarPiloto(ligaId, pilotoId)</w:t>
            </w:r>
          </w:p>
          <w:p>
            <w:pPr>
              <w:spacing w:after="0" w:line="260"/>
            </w:pPr>
            <w:r>
              <w:rPr>
                <w:rFonts w:ascii="Consolas" w:cs="Consolas" w:eastAsia="Consolas" w:hAnsi="Consolas"/>
                <w:sz w:val="18"/>
                <w:szCs w:val="18"/>
              </w:rPr>
              <w:t xml:space="preserve">leagueService.js → axios → Laravel : POST /api/ligas/{liga}/equipo/pilotos</w:t>
            </w:r>
          </w:p>
          <w:p>
            <w:pPr>
              <w:spacing w:after="0" w:line="260"/>
            </w:pPr>
            <w:r>
              <w:rPr>
                <w:rFonts w:ascii="Consolas" w:cs="Consolas" w:eastAsia="Consolas" w:hAnsi="Consolas"/>
                <w:sz w:val="18"/>
                <w:szCs w:val="18"/>
              </w:rPr>
              <w:t xml:space="preserve">                                      Authorization: Bearer &lt;token&gt;</w:t>
            </w:r>
          </w:p>
          <w:p>
            <w:pPr>
              <w:spacing w:after="0" w:line="260"/>
            </w:pPr>
            <w:r>
              <w:rPr>
                <w:rFonts w:ascii="Consolas" w:cs="Consolas" w:eastAsia="Consolas" w:hAnsi="Consolas"/>
                <w:sz w:val="18"/>
                <w:szCs w:val="18"/>
              </w:rPr>
              <w:t xml:space="preserve">                                      body: { piloto_id }</w:t>
            </w:r>
          </w:p>
          <w:p>
            <w:pPr>
              <w:spacing w:after="0" w:line="260"/>
            </w:pPr>
            <w:r>
              <w:rPr>
                <w:rFonts w:ascii="Consolas" w:cs="Consolas" w:eastAsia="Consolas" w:hAnsi="Consolas"/>
                <w:sz w:val="18"/>
                <w:szCs w:val="18"/>
              </w:rPr>
              <w:t xml:space="preserve">Laravel router → ControladorEquipoFantasy::comprarPiloto()</w:t>
            </w:r>
          </w:p>
          <w:p>
            <w:pPr>
              <w:spacing w:after="0" w:line="260"/>
            </w:pPr>
            <w:r>
              <w:rPr>
                <w:rFonts w:ascii="Consolas" w:cs="Consolas" w:eastAsia="Consolas" w:hAnsi="Consolas"/>
                <w:sz w:val="18"/>
                <w:szCs w:val="18"/>
              </w:rPr>
              <w:t xml:space="preserve">  └─ Sanctum middleware: valida token → User</w:t>
            </w:r>
          </w:p>
          <w:p>
            <w:pPr>
              <w:spacing w:after="0" w:line="260"/>
            </w:pPr>
            <w:r>
              <w:rPr>
                <w:rFonts w:ascii="Consolas" w:cs="Consolas" w:eastAsia="Consolas" w:hAnsi="Consolas"/>
                <w:sz w:val="18"/>
                <w:szCs w:val="18"/>
              </w:rPr>
              <w:t xml:space="preserve">  └─ Form Request: valida piloto_id existe</w:t>
            </w:r>
          </w:p>
          <w:p>
            <w:pPr>
              <w:spacing w:after="0" w:line="260"/>
            </w:pPr>
            <w:r>
              <w:rPr>
                <w:rFonts w:ascii="Consolas" w:cs="Consolas" w:eastAsia="Consolas" w:hAnsi="Consolas"/>
                <w:sz w:val="18"/>
                <w:szCs w:val="18"/>
              </w:rPr>
              <w:t xml:space="preserve">  └─ Lee EquipoFantasy del usuario en esa liga</w:t>
            </w:r>
          </w:p>
          <w:p>
            <w:pPr>
              <w:spacing w:after="0" w:line="260"/>
            </w:pPr>
            <w:r>
              <w:rPr>
                <w:rFonts w:ascii="Consolas" w:cs="Consolas" w:eastAsia="Consolas" w:hAnsi="Consolas"/>
                <w:sz w:val="18"/>
                <w:szCs w:val="18"/>
              </w:rPr>
              <w:t xml:space="preserve">  └─ Comprueba presupuesto restante ≥ piloto.precio</w:t>
            </w:r>
          </w:p>
          <w:p>
            <w:pPr>
              <w:spacing w:after="0" w:line="260"/>
            </w:pPr>
            <w:r>
              <w:rPr>
                <w:rFonts w:ascii="Consolas" w:cs="Consolas" w:eastAsia="Consolas" w:hAnsi="Consolas"/>
                <w:sz w:val="18"/>
                <w:szCs w:val="18"/>
              </w:rPr>
              <w:t xml:space="preserve">  └─ Comprueba que no supera 3 pilotos titulares</w:t>
            </w:r>
          </w:p>
          <w:p>
            <w:pPr>
              <w:spacing w:after="0" w:line="260"/>
            </w:pPr>
            <w:r>
              <w:rPr>
                <w:rFonts w:ascii="Consolas" w:cs="Consolas" w:eastAsia="Consolas" w:hAnsi="Consolas"/>
                <w:sz w:val="18"/>
                <w:szCs w:val="18"/>
              </w:rPr>
              <w:t xml:space="preserve">  └─ Comprueba que no excede 2 pilotos de la misma escudería</w:t>
            </w:r>
          </w:p>
          <w:p>
            <w:pPr>
              <w:spacing w:after="0" w:line="260"/>
            </w:pPr>
            <w:r>
              <w:rPr>
                <w:rFonts w:ascii="Consolas" w:cs="Consolas" w:eastAsia="Consolas" w:hAnsi="Consolas"/>
                <w:sz w:val="18"/>
                <w:szCs w:val="18"/>
              </w:rPr>
              <w:t xml:space="preserve">  └─ DB::transaction:</w:t>
            </w:r>
          </w:p>
          <w:p>
            <w:pPr>
              <w:spacing w:after="0" w:line="260"/>
            </w:pPr>
            <w:r>
              <w:rPr>
                <w:rFonts w:ascii="Consolas" w:cs="Consolas" w:eastAsia="Consolas" w:hAnsi="Consolas"/>
                <w:sz w:val="18"/>
                <w:szCs w:val="18"/>
              </w:rPr>
              <w:t xml:space="preserve">        - INSERT en equipos_fantasy_pilotos (rol=titular, fecha_seleccion=now)</w:t>
            </w:r>
          </w:p>
          <w:p>
            <w:pPr>
              <w:spacing w:after="0" w:line="260"/>
            </w:pPr>
            <w:r>
              <w:rPr>
                <w:rFonts w:ascii="Consolas" w:cs="Consolas" w:eastAsia="Consolas" w:hAnsi="Consolas"/>
                <w:sz w:val="18"/>
                <w:szCs w:val="18"/>
              </w:rPr>
              <w:t xml:space="preserve">        - UPDATE equipos_fantasy SET presupuesto_restante = presupuesto_restante - precio</w:t>
            </w:r>
          </w:p>
          <w:p>
            <w:pPr>
              <w:spacing w:after="0" w:line="260"/>
            </w:pPr>
            <w:r>
              <w:rPr>
                <w:rFonts w:ascii="Consolas" w:cs="Consolas" w:eastAsia="Consolas" w:hAnsi="Consolas"/>
                <w:sz w:val="18"/>
                <w:szCs w:val="18"/>
              </w:rPr>
              <w:t xml:space="preserve">  └─ Retorna 200 OK con el equipo actualizado</w:t>
            </w:r>
          </w:p>
          <w:p>
            <w:pPr>
              <w:spacing w:after="0" w:line="260"/>
            </w:pPr>
            <w:r>
              <w:rPr>
                <w:rFonts w:ascii="Consolas" w:cs="Consolas" w:eastAsia="Consolas" w:hAnsi="Consolas"/>
                <w:sz w:val="18"/>
                <w:szCs w:val="18"/>
              </w:rPr>
              <w:t xml:space="preserve">MyTeamView ← respuesta JSON ← axios</w:t>
            </w:r>
          </w:p>
          <w:p>
            <w:pPr>
              <w:spacing w:after="0" w:line="260"/>
            </w:pPr>
            <w:r>
              <w:rPr>
                <w:rFonts w:ascii="Consolas" w:cs="Consolas" w:eastAsia="Consolas" w:hAnsi="Consolas"/>
                <w:sz w:val="18"/>
                <w:szCs w:val="18"/>
              </w:rPr>
              <w:t xml:space="preserve">MyTeamView : actualiza store y muestra toast "Piloto fichado"</w:t>
            </w:r>
          </w:p>
        </w:tc>
      </w:tr>
    </w:tbl>
    <w:p>
      <w:pPr>
        <w:spacing w:after="240" w:before="60"/>
        <w:jc w:val="center"/>
      </w:pPr>
      <w:r>
        <w:rPr>
          <w:rFonts w:ascii="Calibri" w:cs="Calibri" w:eastAsia="Calibri" w:hAnsi="Calibri"/>
          <w:i/>
          <w:iCs/>
          <w:color w:val="666666"/>
          <w:sz w:val="20"/>
          <w:szCs w:val="20"/>
        </w:rPr>
        <w:t xml:space="preserve">Figura 5.1 — Diagrama de secuencia del fichaje de un piloto.</w:t>
      </w:r>
    </w:p>
    <w:p>
      <w:pPr>
        <w:pStyle w:val="Heading3"/>
        <w:spacing w:after="100" w:before="200"/>
      </w:pPr>
      <w:r>
        <w:rPr>
          <w:rFonts w:ascii="Calibri" w:cs="Calibri" w:eastAsia="Calibri" w:hAnsi="Calibri"/>
          <w:b/>
          <w:bCs/>
          <w:color w:val="2E74B5"/>
          <w:sz w:val="24"/>
          <w:szCs w:val="24"/>
        </w:rPr>
        <w:t xml:space="preserve">5.d.3. Diagrama de actividad: puntuación de una carrera</w:t>
      </w:r>
    </w:p>
    <w:p>
      <w:pPr>
        <w:spacing w:after="120" w:line="300"/>
        <w:jc w:val="both"/>
      </w:pPr>
      <w:r>
        <w:rPr>
          <w:rFonts w:ascii="Calibri" w:cs="Calibri" w:eastAsia="Calibri" w:hAnsi="Calibri"/>
          <w:sz w:val="22"/>
          <w:szCs w:val="22"/>
        </w:rPr>
        <w:t xml:space="preserve">La puntuación de una carrera es la actividad más compleja del sistema. La lanza el administrador desde el panel admin, después de verificar que los resultados oficiales son correctos. La actividad se desarrolla así:</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Inicio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[Admin pulsa "Sincronizar resultados"]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ServicioApiF1::sincronizarResultados(carrera) → API Jolpica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{¿Respuesta correcta?}</w:t>
            </w:r>
          </w:p>
          <w:p>
            <w:pPr>
              <w:spacing w:after="0" w:line="260"/>
            </w:pPr>
            <w:r>
              <w:rPr>
                <w:rFonts w:ascii="Consolas" w:cs="Consolas" w:eastAsia="Consolas" w:hAnsi="Consolas"/>
                <w:sz w:val="18"/>
                <w:szCs w:val="18"/>
              </w:rPr>
              <w:t xml:space="preserve">   sí ↓                                  no → [Mostrar error]</w:t>
            </w:r>
          </w:p>
          <w:p>
            <w:pPr>
              <w:spacing w:after="0" w:line="260"/>
            </w:pPr>
            <w:r>
              <w:rPr>
                <w:rFonts w:ascii="Consolas" w:cs="Consolas" w:eastAsia="Consolas" w:hAnsi="Consolas"/>
                <w:sz w:val="18"/>
                <w:szCs w:val="18"/>
              </w:rPr>
              <w:t xml:space="preserve">[Insertar/actualizar resultados_carrera]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[Admin verifica datos en AdminScoringView]</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[Admin pulsa "Calcular puntuación"]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ServicioPuntuacion::procesarPuntosCarrera(carrera)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[Para cada ResultadoCarrera]</w:t>
            </w:r>
          </w:p>
          <w:p>
            <w:pPr>
              <w:spacing w:after="0" w:line="260"/>
            </w:pPr>
            <w:r>
              <w:rPr>
                <w:rFonts w:ascii="Consolas" w:cs="Consolas" w:eastAsia="Consolas" w:hAnsi="Consolas"/>
                <w:sz w:val="18"/>
                <w:szCs w:val="18"/>
              </w:rPr>
              <w:t xml:space="preserve">  └─ calcularPuntosPiloto():</w:t>
            </w:r>
          </w:p>
          <w:p>
            <w:pPr>
              <w:spacing w:after="0" w:line="260"/>
            </w:pPr>
            <w:r>
              <w:rPr>
                <w:rFonts w:ascii="Consolas" w:cs="Consolas" w:eastAsia="Consolas" w:hAnsi="Consolas"/>
                <w:sz w:val="18"/>
                <w:szCs w:val="18"/>
              </w:rPr>
              <w:t xml:space="preserve">       puntos = posición + quali + bonus − penalizaciones</w:t>
            </w:r>
          </w:p>
          <w:p>
            <w:pPr>
              <w:spacing w:after="0" w:line="260"/>
            </w:pPr>
            <w:r>
              <w:rPr>
                <w:rFonts w:ascii="Consolas" w:cs="Consolas" w:eastAsia="Consolas" w:hAnsi="Consolas"/>
                <w:sz w:val="18"/>
                <w:szCs w:val="18"/>
              </w:rPr>
              <w:t xml:space="preserve">       UPDATE resultados_carrera SET puntos_fantasy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[Para cada EquipoFantasy]</w:t>
            </w:r>
          </w:p>
          <w:p>
            <w:pPr>
              <w:spacing w:after="0" w:line="260"/>
            </w:pPr>
            <w:r>
              <w:rPr>
                <w:rFonts w:ascii="Consolas" w:cs="Consolas" w:eastAsia="Consolas" w:hAnsi="Consolas"/>
                <w:sz w:val="18"/>
                <w:szCs w:val="18"/>
              </w:rPr>
              <w:t xml:space="preserve">  └─ calcularPuntosEquipo():</w:t>
            </w:r>
          </w:p>
          <w:p>
            <w:pPr>
              <w:spacing w:after="0" w:line="260"/>
            </w:pPr>
            <w:r>
              <w:rPr>
                <w:rFonts w:ascii="Consolas" w:cs="Consolas" w:eastAsia="Consolas" w:hAnsi="Consolas"/>
                <w:sz w:val="18"/>
                <w:szCs w:val="18"/>
              </w:rPr>
              <w:t xml:space="preserve">       Σ puntos pilotos + puntos escudería + puntos director</w:t>
            </w:r>
          </w:p>
          <w:p>
            <w:pPr>
              <w:spacing w:after="0" w:line="260"/>
            </w:pPr>
            <w:r>
              <w:rPr>
                <w:rFonts w:ascii="Consolas" w:cs="Consolas" w:eastAsia="Consolas" w:hAnsi="Consolas"/>
                <w:sz w:val="18"/>
                <w:szCs w:val="18"/>
              </w:rPr>
              <w:t xml:space="preserve">       INSERT puntos_equipo_carrera (con desglose JSON)</w:t>
            </w:r>
          </w:p>
          <w:p>
            <w:pPr>
              <w:spacing w:after="0" w:line="260"/>
            </w:pPr>
            <w:r>
              <w:rPr>
                <w:rFonts w:ascii="Consolas" w:cs="Consolas" w:eastAsia="Consolas" w:hAnsi="Consolas"/>
                <w:sz w:val="18"/>
                <w:szCs w:val="18"/>
              </w:rPr>
              <w:t xml:space="preserve">       UPDATE equipos_fantasy.puntos_totales</w:t>
            </w:r>
          </w:p>
          <w:p>
            <w:pPr>
              <w:spacing w:after="0" w:line="260"/>
            </w:pPr>
            <w:r>
              <w:rPr>
                <w:rFonts w:ascii="Consolas" w:cs="Consolas" w:eastAsia="Consolas" w:hAnsi="Consolas"/>
                <w:sz w:val="18"/>
                <w:szCs w:val="18"/>
              </w:rPr>
              <w:t xml:space="preserve">       UPDATE miembros_liga.puntos_totales y posicion</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[distribuirPresupuestoLiga(): bonus catch-up para los últimos]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UPDATE carreras SET estado = 'scored'</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Fin</w:t>
            </w:r>
          </w:p>
        </w:tc>
      </w:tr>
    </w:tbl>
    <w:p>
      <w:pPr>
        <w:spacing w:after="240" w:before="60"/>
        <w:jc w:val="center"/>
      </w:pPr>
      <w:r>
        <w:rPr>
          <w:rFonts w:ascii="Calibri" w:cs="Calibri" w:eastAsia="Calibri" w:hAnsi="Calibri"/>
          <w:i/>
          <w:iCs/>
          <w:color w:val="666666"/>
          <w:sz w:val="20"/>
          <w:szCs w:val="20"/>
        </w:rPr>
        <w:t xml:space="preserve">Figura 5.2 — Diagrama de actividad de la puntuación de una carrera.</w:t>
      </w:r>
    </w:p>
    <w:p>
      <w:pPr>
        <w:pStyle w:val="Heading2"/>
        <w:spacing w:after="140" w:before="240"/>
      </w:pPr>
      <w:r>
        <w:rPr>
          <w:rFonts w:ascii="Calibri" w:cs="Calibri" w:eastAsia="Calibri" w:hAnsi="Calibri"/>
          <w:b/>
          <w:bCs/>
          <w:color w:val="2E74B5"/>
          <w:sz w:val="28"/>
          <w:szCs w:val="28"/>
        </w:rPr>
        <w:t xml:space="preserve">5.e. Mapa Web</w:t>
      </w:r>
    </w:p>
    <w:p>
      <w:pPr>
        <w:spacing w:after="120" w:line="300"/>
        <w:jc w:val="both"/>
      </w:pPr>
      <w:r>
        <w:rPr>
          <w:rFonts w:ascii="Calibri" w:cs="Calibri" w:eastAsia="Calibri" w:hAnsi="Calibri"/>
          <w:sz w:val="22"/>
          <w:szCs w:val="22"/>
        </w:rPr>
        <w:t xml:space="preserve">El mapa web refleja la jerarquía de páginas de la SPA, con tres zonas claramente diferenciadas según el control de acceso: zona pública (login y registro), zona autenticada (todo el área de usuario) y zona admin (rol admin obligatorio). Las rutas se definen en frontend/src/router/index.js mediante Vue Router con lazy loading: cada vista se carga bajo demanda como un chunk independiente.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(público o redirige según sesión)</w:t>
            </w:r>
          </w:p>
          <w:p>
            <w:pPr>
              <w:spacing w:after="0" w:line="260"/>
            </w:pPr>
            <w:r>
              <w:rPr>
                <w:rFonts w:ascii="Consolas" w:cs="Consolas" w:eastAsia="Consolas" w:hAnsi="Consolas"/>
                <w:sz w:val="18"/>
                <w:szCs w:val="18"/>
              </w:rPr>
              <w:t xml:space="preserve">├── /login                               LoginView</w:t>
            </w:r>
          </w:p>
          <w:p>
            <w:pPr>
              <w:spacing w:after="0" w:line="260"/>
            </w:pPr>
            <w:r>
              <w:rPr>
                <w:rFonts w:ascii="Consolas" w:cs="Consolas" w:eastAsia="Consolas" w:hAnsi="Consolas"/>
                <w:sz w:val="18"/>
                <w:szCs w:val="18"/>
              </w:rPr>
              <w:t xml:space="preserve">├── /register                            RegisterView</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AppLayout (requiresAuth)</w:t>
            </w:r>
          </w:p>
          <w:p>
            <w:pPr>
              <w:spacing w:after="0" w:line="260"/>
            </w:pPr>
            <w:r>
              <w:rPr>
                <w:rFonts w:ascii="Consolas" w:cs="Consolas" w:eastAsia="Consolas" w:hAnsi="Consolas"/>
                <w:sz w:val="18"/>
                <w:szCs w:val="18"/>
              </w:rPr>
              <w:t xml:space="preserve">│    ├── /                               DashboardView</w:t>
            </w:r>
          </w:p>
          <w:p>
            <w:pPr>
              <w:spacing w:after="0" w:line="260"/>
            </w:pPr>
            <w:r>
              <w:rPr>
                <w:rFonts w:ascii="Consolas" w:cs="Consolas" w:eastAsia="Consolas" w:hAnsi="Consolas"/>
                <w:sz w:val="18"/>
                <w:szCs w:val="18"/>
              </w:rPr>
              <w:t xml:space="preserve">│    ├── /carreras                       RacesView</w:t>
            </w:r>
          </w:p>
          <w:p>
            <w:pPr>
              <w:spacing w:after="0" w:line="260"/>
            </w:pPr>
            <w:r>
              <w:rPr>
                <w:rFonts w:ascii="Consolas" w:cs="Consolas" w:eastAsia="Consolas" w:hAnsi="Consolas"/>
                <w:sz w:val="18"/>
                <w:szCs w:val="18"/>
              </w:rPr>
              <w:t xml:space="preserve">│    ├── /carreras/:id                   RaceDetailView</w:t>
            </w:r>
          </w:p>
          <w:p>
            <w:pPr>
              <w:spacing w:after="0" w:line="260"/>
            </w:pPr>
            <w:r>
              <w:rPr>
                <w:rFonts w:ascii="Consolas" w:cs="Consolas" w:eastAsia="Consolas" w:hAnsi="Consolas"/>
                <w:sz w:val="18"/>
                <w:szCs w:val="18"/>
              </w:rPr>
              <w:t xml:space="preserve">│    ├── /pilotos                        DriversView</w:t>
            </w:r>
          </w:p>
          <w:p>
            <w:pPr>
              <w:spacing w:after="0" w:line="260"/>
            </w:pPr>
            <w:r>
              <w:rPr>
                <w:rFonts w:ascii="Consolas" w:cs="Consolas" w:eastAsia="Consolas" w:hAnsi="Consolas"/>
                <w:sz w:val="18"/>
                <w:szCs w:val="18"/>
              </w:rPr>
              <w:t xml:space="preserve">│    ├── /escuderias                     ConstructorsView</w:t>
            </w:r>
          </w:p>
          <w:p>
            <w:pPr>
              <w:spacing w:after="0" w:line="260"/>
            </w:pPr>
            <w:r>
              <w:rPr>
                <w:rFonts w:ascii="Consolas" w:cs="Consolas" w:eastAsia="Consolas" w:hAnsi="Consolas"/>
                <w:sz w:val="18"/>
                <w:szCs w:val="18"/>
              </w:rPr>
              <w:t xml:space="preserve">│    ├── /ranking-fantasy                FantasyRankingView</w:t>
            </w:r>
          </w:p>
          <w:p>
            <w:pPr>
              <w:spacing w:after="0" w:line="260"/>
            </w:pPr>
            <w:r>
              <w:rPr>
                <w:rFonts w:ascii="Consolas" w:cs="Consolas" w:eastAsia="Consolas" w:hAnsi="Consolas"/>
                <w:sz w:val="18"/>
                <w:szCs w:val="18"/>
              </w:rPr>
              <w:t xml:space="preserve">│    ├── /perfil                         PerfilView</w:t>
            </w:r>
          </w:p>
          <w:p>
            <w:pPr>
              <w:spacing w:after="0" w:line="260"/>
            </w:pPr>
            <w:r>
              <w:rPr>
                <w:rFonts w:ascii="Consolas" w:cs="Consolas" w:eastAsia="Consolas" w:hAnsi="Consolas"/>
                <w:sz w:val="18"/>
                <w:szCs w:val="18"/>
              </w:rPr>
              <w:t xml:space="preserve">│    ├── /ligas                          LeaguesView</w:t>
            </w:r>
          </w:p>
          <w:p>
            <w:pPr>
              <w:spacing w:after="0" w:line="260"/>
            </w:pPr>
            <w:r>
              <w:rPr>
                <w:rFonts w:ascii="Consolas" w:cs="Consolas" w:eastAsia="Consolas" w:hAnsi="Consolas"/>
                <w:sz w:val="18"/>
                <w:szCs w:val="18"/>
              </w:rPr>
              <w:t xml:space="preserve">│    └── /ligas/:id                      LeagueDetailView</w:t>
            </w:r>
          </w:p>
          <w:p>
            <w:pPr>
              <w:spacing w:after="0" w:line="260"/>
            </w:pPr>
            <w:r>
              <w:rPr>
                <w:rFonts w:ascii="Consolas" w:cs="Consolas" w:eastAsia="Consolas" w:hAnsi="Consolas"/>
                <w:sz w:val="18"/>
                <w:szCs w:val="18"/>
              </w:rPr>
              <w:t xml:space="preserve">│           └─ tabs internas: clasificación, mercado, mi equipo</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/admin                               AdminLayout (requiresAdmin)</w:t>
            </w:r>
          </w:p>
          <w:p>
            <w:pPr>
              <w:spacing w:after="0" w:line="260"/>
            </w:pPr>
            <w:r>
              <w:rPr>
                <w:rFonts w:ascii="Consolas" w:cs="Consolas" w:eastAsia="Consolas" w:hAnsi="Consolas"/>
                <w:sz w:val="18"/>
                <w:szCs w:val="18"/>
              </w:rPr>
              <w:t xml:space="preserve">     ├── /admin                          AdminDashboardView</w:t>
            </w:r>
          </w:p>
          <w:p>
            <w:pPr>
              <w:spacing w:after="0" w:line="260"/>
            </w:pPr>
            <w:r>
              <w:rPr>
                <w:rFonts w:ascii="Consolas" w:cs="Consolas" w:eastAsia="Consolas" w:hAnsi="Consolas"/>
                <w:sz w:val="18"/>
                <w:szCs w:val="18"/>
              </w:rPr>
              <w:t xml:space="preserve">     ├── /admin/carreras                 AdminRacesView</w:t>
            </w:r>
          </w:p>
          <w:p>
            <w:pPr>
              <w:spacing w:after="0" w:line="260"/>
            </w:pPr>
            <w:r>
              <w:rPr>
                <w:rFonts w:ascii="Consolas" w:cs="Consolas" w:eastAsia="Consolas" w:hAnsi="Consolas"/>
                <w:sz w:val="18"/>
                <w:szCs w:val="18"/>
              </w:rPr>
              <w:t xml:space="preserve">     ├── /admin/pilotos                  AdminDriversView</w:t>
            </w:r>
          </w:p>
          <w:p>
            <w:pPr>
              <w:spacing w:after="0" w:line="260"/>
            </w:pPr>
            <w:r>
              <w:rPr>
                <w:rFonts w:ascii="Consolas" w:cs="Consolas" w:eastAsia="Consolas" w:hAnsi="Consolas"/>
                <w:sz w:val="18"/>
                <w:szCs w:val="18"/>
              </w:rPr>
              <w:t xml:space="preserve">     └── /admin/puntuacion               AdminScoringView</w:t>
            </w:r>
          </w:p>
        </w:tc>
      </w:tr>
    </w:tbl>
    <w:p>
      <w:pPr>
        <w:spacing w:after="240" w:before="60"/>
        <w:jc w:val="center"/>
      </w:pPr>
      <w:r>
        <w:rPr>
          <w:rFonts w:ascii="Calibri" w:cs="Calibri" w:eastAsia="Calibri" w:hAnsi="Calibri"/>
          <w:i/>
          <w:iCs/>
          <w:color w:val="666666"/>
          <w:sz w:val="20"/>
          <w:szCs w:val="20"/>
        </w:rPr>
        <w:t xml:space="preserve">Figura 5.3 — Mapa web de la SPA.</w:t>
      </w:r>
    </w:p>
    <w:p>
      <w:pPr>
        <w:spacing w:after="120" w:line="300"/>
        <w:jc w:val="both"/>
      </w:pPr>
      <w:r>
        <w:rPr>
          <w:rFonts w:ascii="Calibri" w:cs="Calibri" w:eastAsia="Calibri" w:hAnsi="Calibri"/>
          <w:sz w:val="22"/>
          <w:szCs w:val="22"/>
        </w:rPr>
        <w:t xml:space="preserve">Las rutas declaran metainformación con las flags meta.requiresAuth, meta.guest y meta.requiresAdmin. Un guardia global beforeEach redirige al login si se intenta acceder a una ruta protegida sin sesión activa, devuelve al dashboard si ya hay sesión y se intenta acceder a /login o /register, y devuelve un 403 lógico si un usuario sin rol admin intenta acceder a /admin.</w:t>
      </w:r>
    </w:p>
    <w:p>
      <w:pPr>
        <w:pStyle w:val="Heading2"/>
        <w:spacing w:after="140" w:before="240"/>
      </w:pPr>
      <w:r>
        <w:rPr>
          <w:rFonts w:ascii="Calibri" w:cs="Calibri" w:eastAsia="Calibri" w:hAnsi="Calibri"/>
          <w:b/>
          <w:bCs/>
          <w:color w:val="2E74B5"/>
          <w:sz w:val="28"/>
          <w:szCs w:val="28"/>
        </w:rPr>
        <w:t xml:space="preserve">5.f. Mockups</w:t>
      </w:r>
    </w:p>
    <w:p>
      <w:pPr>
        <w:spacing w:after="120" w:line="300"/>
        <w:jc w:val="both"/>
      </w:pPr>
      <w:r>
        <w:rPr>
          <w:rFonts w:ascii="Calibri" w:cs="Calibri" w:eastAsia="Calibri" w:hAnsi="Calibri"/>
          <w:sz w:val="22"/>
          <w:szCs w:val="22"/>
        </w:rPr>
        <w:t xml:space="preserve">Antes de empezar a programar la interfaz se diseñaron mockups de baja fidelidad de las pantallas principales para validar el flujo de la aplicación. La identidad visual reutiliza el rojo característico de la F1 (#E10600) sobre fondo oscuro (#15151E) para el header y un fondo claro en el cuerpo, con tipografía sans-serif condensada para acercarse al lenguaje gráfico del paddock.</w:t>
      </w:r>
    </w:p>
    <w:p>
      <w:pPr>
        <w:spacing w:after="120" w:line="300"/>
        <w:jc w:val="both"/>
      </w:pPr>
      <w:r>
        <w:rPr>
          <w:rFonts w:ascii="Calibri" w:cs="Calibri" w:eastAsia="Calibri" w:hAnsi="Calibri"/>
          <w:b/>
          <w:bCs/>
          <w:sz w:val="22"/>
          <w:szCs w:val="22"/>
        </w:rPr>
        <w:t xml:space="preserve">Pantallas mockuppeadas:</w:t>
      </w:r>
    </w:p>
    <w:p>
      <w:pPr>
        <w:pStyle w:val="ListParagraph"/>
        <w:numPr>
          <w:ilvl w:val="0"/>
          <w:numId w:val="2"/>
        </w:numPr>
        <w:spacing w:after="60" w:line="280"/>
      </w:pPr>
      <w:r>
        <w:rPr>
          <w:rFonts w:ascii="Calibri" w:cs="Calibri" w:eastAsia="Calibri" w:hAnsi="Calibri"/>
          <w:sz w:val="22"/>
          <w:szCs w:val="22"/>
        </w:rPr>
        <w:t xml:space="preserve">Login y registro: formulario centrado en una card sobre fondo con imagen difuminada de un coche de F1, logo en la parte superior, enlaces cruzados entre login y registro y botones primarios en rojo.</w:t>
      </w:r>
    </w:p>
    <w:p>
      <w:pPr>
        <w:pStyle w:val="ListParagraph"/>
        <w:numPr>
          <w:ilvl w:val="0"/>
          <w:numId w:val="2"/>
        </w:numPr>
        <w:spacing w:after="60" w:line="280"/>
      </w:pPr>
      <w:r>
        <w:rPr>
          <w:rFonts w:ascii="Calibri" w:cs="Calibri" w:eastAsia="Calibri" w:hAnsi="Calibri"/>
          <w:sz w:val="22"/>
          <w:szCs w:val="22"/>
        </w:rPr>
        <w:t xml:space="preserve">Dashboard: saludo personalizado con el avatar y el username, tarjeta destacada con la próxima carrera (bandera, fecha y cuenta atrás hasta el cierre de mercado), accesos directos a "Mis ligas" y "Ranking global", y resumen de puntos del usuario.</w:t>
      </w:r>
    </w:p>
    <w:p>
      <w:pPr>
        <w:pStyle w:val="ListParagraph"/>
        <w:numPr>
          <w:ilvl w:val="0"/>
          <w:numId w:val="2"/>
        </w:numPr>
        <w:spacing w:after="60" w:line="280"/>
      </w:pPr>
      <w:r>
        <w:rPr>
          <w:rFonts w:ascii="Calibri" w:cs="Calibri" w:eastAsia="Calibri" w:hAnsi="Calibri"/>
          <w:sz w:val="22"/>
          <w:szCs w:val="22"/>
        </w:rPr>
        <w:t xml:space="preserve">Lista de pilotos: grid responsive de tarjetas con foto del piloto, código de tres letras, número, escudería (icono coloreado con el color de la escudería) y precio. Filtros por escudería y barra de búsqueda.</w:t>
      </w:r>
    </w:p>
    <w:p>
      <w:pPr>
        <w:pStyle w:val="ListParagraph"/>
        <w:numPr>
          <w:ilvl w:val="0"/>
          <w:numId w:val="2"/>
        </w:numPr>
        <w:spacing w:after="60" w:line="280"/>
      </w:pPr>
      <w:r>
        <w:rPr>
          <w:rFonts w:ascii="Calibri" w:cs="Calibri" w:eastAsia="Calibri" w:hAnsi="Calibri"/>
          <w:sz w:val="22"/>
          <w:szCs w:val="22"/>
        </w:rPr>
        <w:t xml:space="preserve">Lista de escuderías: tarjetas grandes con el logo, color de la escudería como banda lateral, lista de pilotos titulares y precio fantasy.</w:t>
      </w:r>
    </w:p>
    <w:p>
      <w:pPr>
        <w:pStyle w:val="ListParagraph"/>
        <w:numPr>
          <w:ilvl w:val="0"/>
          <w:numId w:val="2"/>
        </w:numPr>
        <w:spacing w:after="60" w:line="280"/>
      </w:pPr>
      <w:r>
        <w:rPr>
          <w:rFonts w:ascii="Calibri" w:cs="Calibri" w:eastAsia="Calibri" w:hAnsi="Calibri"/>
          <w:sz w:val="22"/>
          <w:szCs w:val="22"/>
        </w:rPr>
        <w:t xml:space="preserve">Lista de ligas: tabla con nombre, código, propietario, miembros y posición del usuario. Botones "Crear liga" y "Unirse con código".</w:t>
      </w:r>
    </w:p>
    <w:p>
      <w:pPr>
        <w:pStyle w:val="ListParagraph"/>
        <w:numPr>
          <w:ilvl w:val="0"/>
          <w:numId w:val="2"/>
        </w:numPr>
        <w:spacing w:after="60" w:line="280"/>
      </w:pPr>
      <w:r>
        <w:rPr>
          <w:rFonts w:ascii="Calibri" w:cs="Calibri" w:eastAsia="Calibri" w:hAnsi="Calibri"/>
          <w:sz w:val="22"/>
          <w:szCs w:val="22"/>
        </w:rPr>
        <w:t xml:space="preserve">Detalle de liga (tabs): tres pestañas — Clasificación (tabla con avatar, username, puntos y posición), Mercado (grid de pilotos disponibles con presupuesto restante en la cabecera), Mi equipo (slots para los 3 pilotos, 1 escudería y 1 director, con botones de venta).</w:t>
      </w:r>
    </w:p>
    <w:p>
      <w:pPr>
        <w:pStyle w:val="ListParagraph"/>
        <w:numPr>
          <w:ilvl w:val="0"/>
          <w:numId w:val="2"/>
        </w:numPr>
        <w:spacing w:after="60" w:line="280"/>
      </w:pPr>
      <w:r>
        <w:rPr>
          <w:rFonts w:ascii="Calibri" w:cs="Calibri" w:eastAsia="Calibri" w:hAnsi="Calibri"/>
          <w:sz w:val="22"/>
          <w:szCs w:val="22"/>
        </w:rPr>
        <w:t xml:space="preserve">Mi equipo / mercado: indicadores visuales claros del presupuesto consumido (barra de progreso) y del cierre de mercado (cuenta atrás).</w:t>
      </w:r>
    </w:p>
    <w:p>
      <w:pPr>
        <w:pStyle w:val="ListParagraph"/>
        <w:numPr>
          <w:ilvl w:val="0"/>
          <w:numId w:val="2"/>
        </w:numPr>
        <w:spacing w:after="60" w:line="280"/>
      </w:pPr>
      <w:r>
        <w:rPr>
          <w:rFonts w:ascii="Calibri" w:cs="Calibri" w:eastAsia="Calibri" w:hAnsi="Calibri"/>
          <w:sz w:val="22"/>
          <w:szCs w:val="22"/>
        </w:rPr>
        <w:t xml:space="preserve">Panel admin: sidebar con secciones (Dashboard, Carreras, Pilotos, Puntuación), KPIs principales (usuarios, ligas activas, próxima carrera, último GP puntuado) y botón grande de "Sincronizar datos F1".</w:t>
      </w:r>
    </w:p>
    <w:p>
      <w:pPr>
        <w:spacing w:after="120" w:line="300"/>
        <w:jc w:val="both"/>
      </w:pPr>
      <w:r>
        <w:rPr>
          <w:rFonts w:ascii="Calibri" w:cs="Calibri" w:eastAsia="Calibri" w:hAnsi="Calibri"/>
          <w:sz w:val="22"/>
          <w:szCs w:val="22"/>
        </w:rPr>
        <w:t xml:space="preserve">Los mockups se realizaron con la herramienta colaborativa Figma sobre un grid de 12 columnas y se usaron como referencia directa al implementar las vistas Vue con Tailwind CSS, manteniendo la coherencia entre lo diseñado y lo construido.</w:t>
      </w:r>
    </w:p>
    <w:p>
      <w:pPr>
        <w:spacing w:after="120" w:line="300"/>
        <w:jc w:val="center"/>
      </w:pPr>
      <w:r>
        <w:rPr>
          <w:rFonts w:ascii="Calibri" w:cs="Calibri" w:eastAsia="Calibri" w:hAnsi="Calibri"/>
          <w:i/>
          <w:iCs/>
          <w:sz w:val="22"/>
          <w:szCs w:val="22"/>
        </w:rPr>
        <w:t xml:space="preserve">— Fin del apartado 5 —</w:t>
      </w:r>
    </w:p>
    <w:p>
      <w:pPr>
        <w:pStyle w:val="Heading1"/>
        <w:pageBreakBefore/>
        <w:spacing w:after="200" w:before="240"/>
      </w:pPr>
      <w:r>
        <w:rPr>
          <w:rFonts w:ascii="Calibri" w:cs="Calibri" w:eastAsia="Calibri" w:hAnsi="Calibri"/>
          <w:b/>
          <w:bCs/>
          <w:color w:val="1F3864"/>
          <w:sz w:val="36"/>
          <w:szCs w:val="36"/>
        </w:rPr>
        <w:t xml:space="preserve">6. Codificación</w:t>
      </w:r>
    </w:p>
    <w:p>
      <w:pPr>
        <w:spacing w:after="120" w:line="300"/>
        <w:jc w:val="both"/>
      </w:pPr>
      <w:r>
        <w:rPr>
          <w:rFonts w:ascii="Calibri" w:cs="Calibri" w:eastAsia="Calibri" w:hAnsi="Calibri"/>
          <w:sz w:val="22"/>
          <w:szCs w:val="22"/>
        </w:rPr>
        <w:t xml:space="preserve">En este apartado se documenta la implementación efectiva del sistema: la pila tecnológica elegida, la organización del entorno servidor, la del entorno cliente, las medidas de seguridad aplicadas y la documentación interna y externa del código.</w:t>
      </w:r>
    </w:p>
    <w:p>
      <w:pPr>
        <w:pStyle w:val="Heading2"/>
        <w:spacing w:after="140" w:before="240"/>
      </w:pPr>
      <w:r>
        <w:rPr>
          <w:rFonts w:ascii="Calibri" w:cs="Calibri" w:eastAsia="Calibri" w:hAnsi="Calibri"/>
          <w:b/>
          <w:bCs/>
          <w:color w:val="2E74B5"/>
          <w:sz w:val="28"/>
          <w:szCs w:val="28"/>
        </w:rPr>
        <w:t xml:space="preserve">6.a. Tecnologías elegidas y justificación</w:t>
      </w:r>
    </w:p>
    <w:p>
      <w:pPr>
        <w:spacing w:after="120" w:line="300"/>
        <w:jc w:val="both"/>
      </w:pPr>
      <w:r>
        <w:rPr>
          <w:rFonts w:ascii="Calibri" w:cs="Calibri" w:eastAsia="Calibri" w:hAnsi="Calibri"/>
          <w:sz w:val="22"/>
          <w:szCs w:val="22"/>
        </w:rPr>
        <w:t xml:space="preserve">La pila tecnológica se ha elegido con tres criterios: (a) madurez y comunidad activa, para minimizar la deuda técnica futura; (b) productividad razonable durante el TFG, sin curvas de aprendizaje innecesariamente costosas; y (c) coherencia con lo cubierto en el ciclo de DAW. El resultado es una arquitectura cliente-servidor desacoplada con una SPA en Vue 3 hablando contra una API REST en Laravel.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300"/>
        <w:gridCol w:w="1500"/>
        <w:gridCol w:w="4060"/>
      </w:tblGrid>
      <w:tr>
        <w:trPr>
          <w:tblHeader/>
        </w:trPr>
        <w:tc>
          <w:tcPr>
            <w:tcW w:type="dxa" w:w="15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Capa</w:t>
            </w:r>
          </w:p>
        </w:tc>
        <w:tc>
          <w:tcPr>
            <w:tcW w:type="dxa" w:w="23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Tecnología</w:t>
            </w:r>
          </w:p>
        </w:tc>
        <w:tc>
          <w:tcPr>
            <w:tcW w:type="dxa" w:w="15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Versión</w:t>
            </w:r>
          </w:p>
        </w:tc>
        <w:tc>
          <w:tcPr>
            <w:tcW w:type="dxa" w:w="40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Motivación</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Frontend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Vue 3 + Vite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3.4 / 5.x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 de Composición, hot-reload muy rápido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Estado</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Pinia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2.x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Sustituto oficial de Vuex, API más simple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Routing</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Vue Router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4.x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Estándar de facto en Vue</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Estilos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Tailwind CSS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3.x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Utility-first, sin CSS muerto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HTTP</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Axios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1.x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Interceptors para token y errores</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Backend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Laravel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11.x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Eloquent ORM, validación, Sanctum integrado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Auth</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Laravel Sanctum</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4.x</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Tokens SPA, sin necesidad de OAuth completo</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BBDD</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MySQL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8.0</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Soporte nativo en hostings PHP</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 externa</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Jolpica F1 API</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Open source, sustituta directa de Ergast</w:t>
            </w:r>
          </w:p>
        </w:tc>
      </w:tr>
      <w:tr>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VCS</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Git + GitHub</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Estándar del sector</w:t>
            </w:r>
          </w:p>
        </w:tc>
      </w:tr>
    </w:tbl>
    <w:p>
      <w:pPr>
        <w:spacing w:after="240" w:before="60"/>
        <w:jc w:val="center"/>
      </w:pPr>
      <w:r>
        <w:rPr>
          <w:rFonts w:ascii="Calibri" w:cs="Calibri" w:eastAsia="Calibri" w:hAnsi="Calibri"/>
          <w:i/>
          <w:iCs/>
          <w:color w:val="666666"/>
          <w:sz w:val="20"/>
          <w:szCs w:val="20"/>
        </w:rPr>
        <w:t xml:space="preserve">Tabla 6.1 — Resumen de la pila tecnológica.</w:t>
      </w:r>
    </w:p>
    <w:p>
      <w:pPr>
        <w:pStyle w:val="Heading3"/>
        <w:spacing w:after="100" w:before="200"/>
      </w:pPr>
      <w:r>
        <w:rPr>
          <w:rFonts w:ascii="Calibri" w:cs="Calibri" w:eastAsia="Calibri" w:hAnsi="Calibri"/>
          <w:b/>
          <w:bCs/>
          <w:color w:val="2E74B5"/>
          <w:sz w:val="24"/>
          <w:szCs w:val="24"/>
        </w:rPr>
        <w:t xml:space="preserve">Comparativa: Vue 3 vs React vs Angular</w:t>
      </w:r>
    </w:p>
    <w:p>
      <w:pPr>
        <w:spacing w:after="120" w:line="300"/>
        <w:jc w:val="both"/>
      </w:pPr>
      <w:r>
        <w:rPr>
          <w:rFonts w:ascii="Calibri" w:cs="Calibri" w:eastAsia="Calibri" w:hAnsi="Calibri"/>
          <w:sz w:val="22"/>
          <w:szCs w:val="22"/>
        </w:rPr>
        <w:t xml:space="preserve">React es más popular, pero su ecosistema fragmentado obliga a elegir entre Redux, Zustand, Recoil, etc. Angular cubre mucha funcionalidad de fábrica pero su curva de aprendizaje y la pesadez de TypeScript + RxJS no se justifican en un proyecto de estas dimensiones. Vue 3 con la API de Composición ofrece un equilibrio: sintaxis cercana a HTML/JS estándar, single-file components muy legibles y una pila oficial (Vue Router + Pinia + Vite) coherente y bien documentada.</w:t>
      </w:r>
    </w:p>
    <w:p>
      <w:pPr>
        <w:pStyle w:val="Heading3"/>
        <w:spacing w:after="100" w:before="200"/>
      </w:pPr>
      <w:r>
        <w:rPr>
          <w:rFonts w:ascii="Calibri" w:cs="Calibri" w:eastAsia="Calibri" w:hAnsi="Calibri"/>
          <w:b/>
          <w:bCs/>
          <w:color w:val="2E74B5"/>
          <w:sz w:val="24"/>
          <w:szCs w:val="24"/>
        </w:rPr>
        <w:t xml:space="preserve">Comparativa: Laravel vs Express vs Spring Boot</w:t>
      </w:r>
    </w:p>
    <w:p>
      <w:pPr>
        <w:spacing w:after="120" w:line="300"/>
        <w:jc w:val="both"/>
      </w:pPr>
      <w:r>
        <w:rPr>
          <w:rFonts w:ascii="Calibri" w:cs="Calibri" w:eastAsia="Calibri" w:hAnsi="Calibri"/>
          <w:sz w:val="22"/>
          <w:szCs w:val="22"/>
        </w:rPr>
        <w:t xml:space="preserve">Express requiere ensamblar manualmente ORM, validación, autenticación y migraciones. Spring Boot es muy potente pero excesivo para una API REST sencilla y exige gestionar el ciclo de Java. Laravel 11 incluye de fábrica todo lo que el proyecto necesita: Eloquent (ORM), Form Requests (validación declarativa), middleware de autenticación, sistema de migraciones reversibles, scheduler, queues y un sistema de configuración basado en .env. Además, encaja con el conocimiento previo de PHP adquirido durante el ciclo.</w:t>
      </w:r>
    </w:p>
    <w:p>
      <w:pPr>
        <w:pStyle w:val="Heading3"/>
        <w:spacing w:after="100" w:before="200"/>
      </w:pPr>
      <w:r>
        <w:rPr>
          <w:rFonts w:ascii="Calibri" w:cs="Calibri" w:eastAsia="Calibri" w:hAnsi="Calibri"/>
          <w:b/>
          <w:bCs/>
          <w:color w:val="2E74B5"/>
          <w:sz w:val="24"/>
          <w:szCs w:val="24"/>
        </w:rPr>
        <w:t xml:space="preserve">Comparativa: Sanctum vs Passport vs JWT manual</w:t>
      </w:r>
    </w:p>
    <w:p>
      <w:pPr>
        <w:spacing w:after="120" w:line="300"/>
        <w:jc w:val="both"/>
      </w:pPr>
      <w:r>
        <w:rPr>
          <w:rFonts w:ascii="Calibri" w:cs="Calibri" w:eastAsia="Calibri" w:hAnsi="Calibri"/>
          <w:sz w:val="22"/>
          <w:szCs w:val="22"/>
        </w:rPr>
        <w:t xml:space="preserve">Para un SPA del mismo dominio que la API, Sanctum es la opción recomendada por la documentación oficial de Laravel: emite Personal Access Tokens guardados en BBDD, que se envían en la cabecera Authorization: Bearer. Passport implementa OAuth2 completo, innecesario aquí. Implementar JWT manualmente añade superficie de error criptográfico sin aportar beneficios.</w:t>
      </w:r>
    </w:p>
    <w:p>
      <w:pPr>
        <w:pStyle w:val="Heading2"/>
        <w:spacing w:after="140" w:before="240"/>
      </w:pPr>
      <w:r>
        <w:rPr>
          <w:rFonts w:ascii="Calibri" w:cs="Calibri" w:eastAsia="Calibri" w:hAnsi="Calibri"/>
          <w:b/>
          <w:bCs/>
          <w:color w:val="2E74B5"/>
          <w:sz w:val="28"/>
          <w:szCs w:val="28"/>
        </w:rPr>
        <w:t xml:space="preserve">6.b. Entorno servidor</w:t>
      </w:r>
    </w:p>
    <w:p>
      <w:pPr>
        <w:pStyle w:val="Heading3"/>
        <w:spacing w:after="100" w:before="200"/>
      </w:pPr>
      <w:r>
        <w:rPr>
          <w:rFonts w:ascii="Calibri" w:cs="Calibri" w:eastAsia="Calibri" w:hAnsi="Calibri"/>
          <w:b/>
          <w:bCs/>
          <w:color w:val="2E74B5"/>
          <w:sz w:val="24"/>
          <w:szCs w:val="24"/>
        </w:rPr>
        <w:t xml:space="preserve">6.b.i. Descripción general</w:t>
      </w:r>
    </w:p>
    <w:p>
      <w:pPr>
        <w:spacing w:after="120" w:line="300"/>
        <w:jc w:val="both"/>
      </w:pPr>
      <w:r>
        <w:rPr>
          <w:rFonts w:ascii="Calibri" w:cs="Calibri" w:eastAsia="Calibri" w:hAnsi="Calibri"/>
          <w:sz w:val="22"/>
          <w:szCs w:val="22"/>
        </w:rPr>
        <w:t xml:space="preserve">El backend es una aplicación Laravel 11 que expone una API REST bajo el prefijo /api. Sigue el patrón MVC clásico de Laravel: las rutas (routes/api.php) delegan en controladores (App\Http\Controllers\Api y App\Http\Controllers\Admin), que invocan servicios (App\Services) o trabajan directamente con modelos Eloquent (App\Models). Las migraciones (database/migrations) versionan el esquema y los seeders (database/seeders) cargan datos iniciales como las reglas de puntuación.</w:t>
      </w:r>
    </w:p>
    <w:p>
      <w:pPr>
        <w:spacing w:after="120" w:line="300"/>
        <w:jc w:val="both"/>
      </w:pPr>
      <w:r>
        <w:rPr>
          <w:rFonts w:ascii="Calibri" w:cs="Calibri" w:eastAsia="Calibri" w:hAnsi="Calibri"/>
          <w:b/>
          <w:bCs/>
          <w:sz w:val="22"/>
          <w:szCs w:val="22"/>
        </w:rPr>
        <w:t xml:space="preserve">Estructura del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backend/</w:t>
            </w:r>
          </w:p>
          <w:p>
            <w:pPr>
              <w:spacing w:after="0" w:line="260"/>
            </w:pPr>
            <w:r>
              <w:rPr>
                <w:rFonts w:ascii="Consolas" w:cs="Consolas" w:eastAsia="Consolas" w:hAnsi="Consolas"/>
                <w:sz w:val="18"/>
                <w:szCs w:val="18"/>
              </w:rPr>
              <w:t xml:space="preserve">├── app/</w:t>
            </w:r>
          </w:p>
          <w:p>
            <w:pPr>
              <w:spacing w:after="0" w:line="260"/>
            </w:pPr>
            <w:r>
              <w:rPr>
                <w:rFonts w:ascii="Consolas" w:cs="Consolas" w:eastAsia="Consolas" w:hAnsi="Consolas"/>
                <w:sz w:val="18"/>
                <w:szCs w:val="18"/>
              </w:rPr>
              <w:t xml:space="preserve">│   ├── Http/</w:t>
            </w:r>
          </w:p>
          <w:p>
            <w:pPr>
              <w:spacing w:after="0" w:line="260"/>
            </w:pPr>
            <w:r>
              <w:rPr>
                <w:rFonts w:ascii="Consolas" w:cs="Consolas" w:eastAsia="Consolas" w:hAnsi="Consolas"/>
                <w:sz w:val="18"/>
                <w:szCs w:val="18"/>
              </w:rPr>
              <w:t xml:space="preserve">│   │   ├── Controllers/</w:t>
            </w:r>
          </w:p>
          <w:p>
            <w:pPr>
              <w:spacing w:after="0" w:line="260"/>
            </w:pPr>
            <w:r>
              <w:rPr>
                <w:rFonts w:ascii="Consolas" w:cs="Consolas" w:eastAsia="Consolas" w:hAnsi="Consolas"/>
                <w:sz w:val="18"/>
                <w:szCs w:val="18"/>
              </w:rPr>
              <w:t xml:space="preserve">│   │   │   ├── Api/  ── AuthController, ControladorF1,</w:t>
            </w:r>
          </w:p>
          <w:p>
            <w:pPr>
              <w:spacing w:after="0" w:line="260"/>
            </w:pPr>
            <w:r>
              <w:rPr>
                <w:rFonts w:ascii="Consolas" w:cs="Consolas" w:eastAsia="Consolas" w:hAnsi="Consolas"/>
                <w:sz w:val="18"/>
                <w:szCs w:val="18"/>
              </w:rPr>
              <w:t xml:space="preserve">│   │   │   │            ControladorLiga, ControladorEquipoFantasy</w:t>
            </w:r>
          </w:p>
          <w:p>
            <w:pPr>
              <w:spacing w:after="0" w:line="260"/>
            </w:pPr>
            <w:r>
              <w:rPr>
                <w:rFonts w:ascii="Consolas" w:cs="Consolas" w:eastAsia="Consolas" w:hAnsi="Consolas"/>
                <w:sz w:val="18"/>
                <w:szCs w:val="18"/>
              </w:rPr>
              <w:t xml:space="preserve">│   │   │   └── Admin/── ControladorAdminCarrera</w:t>
            </w:r>
          </w:p>
          <w:p>
            <w:pPr>
              <w:spacing w:after="0" w:line="260"/>
            </w:pPr>
            <w:r>
              <w:rPr>
                <w:rFonts w:ascii="Consolas" w:cs="Consolas" w:eastAsia="Consolas" w:hAnsi="Consolas"/>
                <w:sz w:val="18"/>
                <w:szCs w:val="18"/>
              </w:rPr>
              <w:t xml:space="preserve">│   │   ├── Middleware/EsAdmin.php</w:t>
            </w:r>
          </w:p>
          <w:p>
            <w:pPr>
              <w:spacing w:after="0" w:line="260"/>
            </w:pPr>
            <w:r>
              <w:rPr>
                <w:rFonts w:ascii="Consolas" w:cs="Consolas" w:eastAsia="Consolas" w:hAnsi="Consolas"/>
                <w:sz w:val="18"/>
                <w:szCs w:val="18"/>
              </w:rPr>
              <w:t xml:space="preserve">│   │   └── Requests/ ── Form Requests de validación</w:t>
            </w:r>
          </w:p>
          <w:p>
            <w:pPr>
              <w:spacing w:after="0" w:line="260"/>
            </w:pPr>
            <w:r>
              <w:rPr>
                <w:rFonts w:ascii="Consolas" w:cs="Consolas" w:eastAsia="Consolas" w:hAnsi="Consolas"/>
                <w:sz w:val="18"/>
                <w:szCs w:val="18"/>
              </w:rPr>
              <w:t xml:space="preserve">│   ├── Models/       ── 12 modelos Eloquent</w:t>
            </w:r>
          </w:p>
          <w:p>
            <w:pPr>
              <w:spacing w:after="0" w:line="260"/>
            </w:pPr>
            <w:r>
              <w:rPr>
                <w:rFonts w:ascii="Consolas" w:cs="Consolas" w:eastAsia="Consolas" w:hAnsi="Consolas"/>
                <w:sz w:val="18"/>
                <w:szCs w:val="18"/>
              </w:rPr>
              <w:t xml:space="preserve">│   ├── Services/     ── ServicioApiF1, ServicioPuntuacion</w:t>
            </w:r>
          </w:p>
          <w:p>
            <w:pPr>
              <w:spacing w:after="0" w:line="260"/>
            </w:pPr>
            <w:r>
              <w:rPr>
                <w:rFonts w:ascii="Consolas" w:cs="Consolas" w:eastAsia="Consolas" w:hAnsi="Consolas"/>
                <w:sz w:val="18"/>
                <w:szCs w:val="18"/>
              </w:rPr>
              <w:t xml:space="preserve">│   └── Support/      ── Traducciones (constantes y helpers)</w:t>
            </w:r>
          </w:p>
          <w:p>
            <w:pPr>
              <w:spacing w:after="0" w:line="260"/>
            </w:pPr>
            <w:r>
              <w:rPr>
                <w:rFonts w:ascii="Consolas" w:cs="Consolas" w:eastAsia="Consolas" w:hAnsi="Consolas"/>
                <w:sz w:val="18"/>
                <w:szCs w:val="18"/>
              </w:rPr>
              <w:t xml:space="preserve">├── bootstrap/app.php  ── Registro del middleware 'admin' y CORS</w:t>
            </w:r>
          </w:p>
          <w:p>
            <w:pPr>
              <w:spacing w:after="0" w:line="260"/>
            </w:pPr>
            <w:r>
              <w:rPr>
                <w:rFonts w:ascii="Consolas" w:cs="Consolas" w:eastAsia="Consolas" w:hAnsi="Consolas"/>
                <w:sz w:val="18"/>
                <w:szCs w:val="18"/>
              </w:rPr>
              <w:t xml:space="preserve">├── config/services.php── URL y temporada de la API F1</w:t>
            </w:r>
          </w:p>
          <w:p>
            <w:pPr>
              <w:spacing w:after="0" w:line="260"/>
            </w:pPr>
            <w:r>
              <w:rPr>
                <w:rFonts w:ascii="Consolas" w:cs="Consolas" w:eastAsia="Consolas" w:hAnsi="Consolas"/>
                <w:sz w:val="18"/>
                <w:szCs w:val="18"/>
              </w:rPr>
              <w:t xml:space="preserve">├── database/</w:t>
            </w:r>
          </w:p>
          <w:p>
            <w:pPr>
              <w:spacing w:after="0" w:line="260"/>
            </w:pPr>
            <w:r>
              <w:rPr>
                <w:rFonts w:ascii="Consolas" w:cs="Consolas" w:eastAsia="Consolas" w:hAnsi="Consolas"/>
                <w:sz w:val="18"/>
                <w:szCs w:val="18"/>
              </w:rPr>
              <w:t xml:space="preserve">│   ├── migrations/    ── 10 migraciones</w:t>
            </w:r>
          </w:p>
          <w:p>
            <w:pPr>
              <w:spacing w:after="0" w:line="260"/>
            </w:pPr>
            <w:r>
              <w:rPr>
                <w:rFonts w:ascii="Consolas" w:cs="Consolas" w:eastAsia="Consolas" w:hAnsi="Consolas"/>
                <w:sz w:val="18"/>
                <w:szCs w:val="18"/>
              </w:rPr>
              <w:t xml:space="preserve">│   └── seeders/</w:t>
            </w:r>
          </w:p>
          <w:p>
            <w:pPr>
              <w:spacing w:after="0" w:line="260"/>
            </w:pPr>
            <w:r>
              <w:rPr>
                <w:rFonts w:ascii="Consolas" w:cs="Consolas" w:eastAsia="Consolas" w:hAnsi="Consolas"/>
                <w:sz w:val="18"/>
                <w:szCs w:val="18"/>
              </w:rPr>
              <w:t xml:space="preserve">├── routes/api.php     ── Definición de rutas REST</w:t>
            </w:r>
          </w:p>
          <w:p>
            <w:pPr>
              <w:spacing w:after="0" w:line="260"/>
            </w:pPr>
            <w:r>
              <w:rPr>
                <w:rFonts w:ascii="Consolas" w:cs="Consolas" w:eastAsia="Consolas" w:hAnsi="Consolas"/>
                <w:sz w:val="18"/>
                <w:szCs w:val="18"/>
              </w:rPr>
              <w:t xml:space="preserve">└── storage/logs/      ── Logs de la aplicación</w:t>
            </w:r>
          </w:p>
        </w:tc>
      </w:tr>
    </w:tbl>
    <w:p>
      <w:pPr>
        <w:spacing w:after="120" w:line="300"/>
        <w:jc w:val="both"/>
      </w:pPr>
      <w:r>
        <w:rPr>
          <w:rFonts w:ascii="Calibri" w:cs="Calibri" w:eastAsia="Calibri" w:hAnsi="Calibri"/>
          <w:sz w:val="22"/>
          <w:szCs w:val="22"/>
        </w:rPr>
        <w:t xml:space="preserve">El flujo de una petición es: el cliente envía la petición a /api/...; Laravel la enruta al controlador adecuado; un middleware verifica el token Sanctum si la ruta lo requiere y, si la ruta es /api/admin/*, un middleware adicional comprueba que el usuario tiene rol admin; el controlador valida los datos con Form Requests, invoca al servicio o modelo correspondiente y devuelve una respuesta JSON.</w:t>
      </w:r>
    </w:p>
    <w:p>
      <w:pPr>
        <w:pStyle w:val="Heading3"/>
        <w:spacing w:after="100" w:before="200"/>
      </w:pPr>
      <w:r>
        <w:rPr>
          <w:rFonts w:ascii="Calibri" w:cs="Calibri" w:eastAsia="Calibri" w:hAnsi="Calibri"/>
          <w:b/>
          <w:bCs/>
          <w:color w:val="2E74B5"/>
          <w:sz w:val="24"/>
          <w:szCs w:val="24"/>
        </w:rPr>
        <w:t xml:space="preserve">6.b.ii. Seguridad. Evitar inyección en bases de datos</w:t>
      </w:r>
    </w:p>
    <w:p>
      <w:pPr>
        <w:spacing w:after="120" w:line="300"/>
        <w:jc w:val="both"/>
      </w:pPr>
      <w:r>
        <w:rPr>
          <w:rFonts w:ascii="Calibri" w:cs="Calibri" w:eastAsia="Calibri" w:hAnsi="Calibri"/>
          <w:sz w:val="22"/>
          <w:szCs w:val="22"/>
        </w:rPr>
        <w:t xml:space="preserve">La inyección SQL queda eliminada por construcción al usar el ORM Eloquent y el Query Builder de Laravel: ambos parametrizan los valores y nunca concatenan directamente entrada del usuario en la cadena SQL. Por ejemplo, en una llamada como Piloto::where('id', $request-&gt;piloto_id)-&gt;first(), el parámetro viaja por una consulta preparada (PDO::prepare) y MySQL recibe el valor ya escapado.</w:t>
      </w:r>
    </w:p>
    <w:p>
      <w:pPr>
        <w:spacing w:after="120" w:line="300"/>
        <w:jc w:val="both"/>
      </w:pPr>
      <w:r>
        <w:rPr>
          <w:rFonts w:ascii="Calibri" w:cs="Calibri" w:eastAsia="Calibri" w:hAnsi="Calibri"/>
          <w:b/>
          <w:bCs/>
          <w:sz w:val="22"/>
          <w:szCs w:val="22"/>
        </w:rPr>
        <w:t xml:space="preserve">Otras medidas de seguridad implementadas:</w:t>
      </w:r>
    </w:p>
    <w:p>
      <w:pPr>
        <w:pStyle w:val="ListParagraph"/>
        <w:numPr>
          <w:ilvl w:val="0"/>
          <w:numId w:val="2"/>
        </w:numPr>
        <w:spacing w:after="60" w:line="280"/>
      </w:pPr>
      <w:r>
        <w:rPr>
          <w:rFonts w:ascii="Calibri" w:cs="Calibri" w:eastAsia="Calibri" w:hAnsi="Calibri"/>
          <w:sz w:val="22"/>
          <w:szCs w:val="22"/>
        </w:rPr>
        <w:t xml:space="preserve">Autenticación con tokens Sanctum: los tokens se generan al hacer login y se invalidan al hacer logout (Auth::user()-&gt;currentAccessToken()-&gt;delete()).</w:t>
      </w:r>
    </w:p>
    <w:p>
      <w:pPr>
        <w:pStyle w:val="ListParagraph"/>
        <w:numPr>
          <w:ilvl w:val="0"/>
          <w:numId w:val="2"/>
        </w:numPr>
        <w:spacing w:after="60" w:line="280"/>
      </w:pPr>
      <w:r>
        <w:rPr>
          <w:rFonts w:ascii="Calibri" w:cs="Calibri" w:eastAsia="Calibri" w:hAnsi="Calibri"/>
          <w:sz w:val="22"/>
          <w:szCs w:val="22"/>
        </w:rPr>
        <w:t xml:space="preserve">Hashing de contraseñas con bcrypt: el cast 'password' =&gt; 'hashed' en el modelo User asegura que cualquier asignación a la columna password se hashea automáticamente.</w:t>
      </w:r>
    </w:p>
    <w:p>
      <w:pPr>
        <w:pStyle w:val="ListParagraph"/>
        <w:numPr>
          <w:ilvl w:val="0"/>
          <w:numId w:val="2"/>
        </w:numPr>
        <w:spacing w:after="60" w:line="280"/>
      </w:pPr>
      <w:r>
        <w:rPr>
          <w:rFonts w:ascii="Calibri" w:cs="Calibri" w:eastAsia="Calibri" w:hAnsi="Calibri"/>
          <w:sz w:val="22"/>
          <w:szCs w:val="22"/>
        </w:rPr>
        <w:t xml:space="preserve">Validación con Form Requests: cada endpoint que recibe datos del cliente declara un Form Request que valida tipo, tamaño, existencia en BBDD y reglas custom (p. ej. el código de liga debe existir).</w:t>
      </w:r>
    </w:p>
    <w:p>
      <w:pPr>
        <w:pStyle w:val="ListParagraph"/>
        <w:numPr>
          <w:ilvl w:val="0"/>
          <w:numId w:val="2"/>
        </w:numPr>
        <w:spacing w:after="60" w:line="280"/>
      </w:pPr>
      <w:r>
        <w:rPr>
          <w:rFonts w:ascii="Calibri" w:cs="Calibri" w:eastAsia="Calibri" w:hAnsi="Calibri"/>
          <w:sz w:val="22"/>
          <w:szCs w:val="22"/>
        </w:rPr>
        <w:t xml:space="preserve">Mass assignment protegido: las propiedades $fillable de cada modelo restringen qué campos pueden actualizarse desde una llamada masiva (p. ej. el rol no es fillable y por tanto un usuario no puede ascenderse a admin con un payload malicioso).</w:t>
      </w:r>
    </w:p>
    <w:p>
      <w:pPr>
        <w:pStyle w:val="ListParagraph"/>
        <w:numPr>
          <w:ilvl w:val="0"/>
          <w:numId w:val="2"/>
        </w:numPr>
        <w:spacing w:after="60" w:line="280"/>
      </w:pPr>
      <w:r>
        <w:rPr>
          <w:rFonts w:ascii="Calibri" w:cs="Calibri" w:eastAsia="Calibri" w:hAnsi="Calibri"/>
          <w:sz w:val="22"/>
          <w:szCs w:val="22"/>
        </w:rPr>
        <w:t xml:space="preserve">CORS configurado: el middleware HandleCors permite únicamente el origen del frontend declarado en .env (FRONTEND_URL).</w:t>
      </w:r>
    </w:p>
    <w:p>
      <w:pPr>
        <w:pStyle w:val="ListParagraph"/>
        <w:numPr>
          <w:ilvl w:val="0"/>
          <w:numId w:val="2"/>
        </w:numPr>
        <w:spacing w:after="60" w:line="280"/>
      </w:pPr>
      <w:r>
        <w:rPr>
          <w:rFonts w:ascii="Calibri" w:cs="Calibri" w:eastAsia="Calibri" w:hAnsi="Calibri"/>
          <w:sz w:val="22"/>
          <w:szCs w:val="22"/>
        </w:rPr>
        <w:t xml:space="preserve">CSRF: las rutas API no usan cookies de sesión, sino tokens en cabecera, por lo que el ataque CSRF clásico no aplica.</w:t>
      </w:r>
    </w:p>
    <w:p>
      <w:pPr>
        <w:pStyle w:val="ListParagraph"/>
        <w:numPr>
          <w:ilvl w:val="0"/>
          <w:numId w:val="2"/>
        </w:numPr>
        <w:spacing w:after="60" w:line="280"/>
      </w:pPr>
      <w:r>
        <w:rPr>
          <w:rFonts w:ascii="Calibri" w:cs="Calibri" w:eastAsia="Calibri" w:hAnsi="Calibri"/>
          <w:sz w:val="22"/>
          <w:szCs w:val="22"/>
        </w:rPr>
        <w:t xml:space="preserve">Autorización por rol y por propiedad: la eliminación de una liga solo la permite el propietario; añadir/quitar pilotos solo afecta al equipo del usuario autenticado.</w:t>
      </w:r>
    </w:p>
    <w:p>
      <w:pPr>
        <w:pStyle w:val="ListParagraph"/>
        <w:numPr>
          <w:ilvl w:val="0"/>
          <w:numId w:val="2"/>
        </w:numPr>
        <w:spacing w:after="60" w:line="280"/>
      </w:pPr>
      <w:r>
        <w:rPr>
          <w:rFonts w:ascii="Calibri" w:cs="Calibri" w:eastAsia="Calibri" w:hAnsi="Calibri"/>
          <w:sz w:val="22"/>
          <w:szCs w:val="22"/>
        </w:rPr>
        <w:t xml:space="preserve">HTTPS en producción: el servidor de despliegue se configura con certificado Let's Encrypt forzando https.</w:t>
      </w:r>
    </w:p>
    <w:p>
      <w:pPr>
        <w:pStyle w:val="ListParagraph"/>
        <w:numPr>
          <w:ilvl w:val="0"/>
          <w:numId w:val="2"/>
        </w:numPr>
        <w:spacing w:after="60" w:line="280"/>
      </w:pPr>
      <w:r>
        <w:rPr>
          <w:rFonts w:ascii="Calibri" w:cs="Calibri" w:eastAsia="Calibri" w:hAnsi="Calibri"/>
          <w:sz w:val="22"/>
          <w:szCs w:val="22"/>
        </w:rPr>
        <w:t xml:space="preserve">Variables sensibles en .env: APP_KEY, credenciales de BBDD y URL de API quedan fuera del control de versiones (excluidas en .gitignore).</w:t>
      </w:r>
    </w:p>
    <w:p>
      <w:pPr>
        <w:pStyle w:val="Heading3"/>
        <w:spacing w:after="100" w:before="200"/>
      </w:pPr>
      <w:r>
        <w:rPr>
          <w:rFonts w:ascii="Calibri" w:cs="Calibri" w:eastAsia="Calibri" w:hAnsi="Calibri"/>
          <w:b/>
          <w:bCs/>
          <w:color w:val="2E74B5"/>
          <w:sz w:val="24"/>
          <w:szCs w:val="24"/>
        </w:rPr>
        <w:t xml:space="preserve">6.b.iii. Captura de errores y warnings</w:t>
      </w:r>
    </w:p>
    <w:p>
      <w:pPr>
        <w:spacing w:after="120" w:line="300"/>
        <w:jc w:val="both"/>
      </w:pPr>
      <w:r>
        <w:rPr>
          <w:rFonts w:ascii="Calibri" w:cs="Calibri" w:eastAsia="Calibri" w:hAnsi="Calibri"/>
          <w:sz w:val="22"/>
          <w:szCs w:val="22"/>
        </w:rPr>
        <w:t xml:space="preserve">Laravel proporciona un manejador global de excepciones en bootstrap/app.php donde se capturan errores y se transforman en respuestas JSON con código HTTP semántico. Los errores 404 (modelo no encontrado), 422 (validación), 401 (no autenticado), 403 (no autorizado) y 500 (error interno) devuelven siempre la misma estructura { "message": "...", "errors": {...} }, lo que facilita el manejo unificado en el frontend.</w:t>
      </w:r>
    </w:p>
    <w:p>
      <w:pPr>
        <w:spacing w:after="120" w:line="300"/>
        <w:jc w:val="both"/>
      </w:pPr>
      <w:r>
        <w:rPr>
          <w:rFonts w:ascii="Calibri" w:cs="Calibri" w:eastAsia="Calibri" w:hAnsi="Calibri"/>
          <w:sz w:val="22"/>
          <w:szCs w:val="22"/>
        </w:rPr>
        <w:t xml:space="preserve">En el ServicioApiF1 las llamadas HTTP a Jolpica se envuelven en bloques que comprueban $respuesta-&gt;failed() y registran el error con Log::error(...) sin que la excepción suba al usuario: si la API externa falla, el endpoint devuelve los datos cacheados o un array vacío, y el frontend muestra un aviso amistoso. En producción, APP_DEBUG=false oculta los stack traces y solo se registran en storage/logs/laravel.log.</w:t>
      </w:r>
    </w:p>
    <w:p>
      <w:pPr>
        <w:spacing w:after="120" w:line="300"/>
        <w:jc w:val="both"/>
      </w:pPr>
      <w:r>
        <w:rPr>
          <w:rFonts w:ascii="Calibri" w:cs="Calibri" w:eastAsia="Calibri" w:hAnsi="Calibri"/>
          <w:sz w:val="22"/>
          <w:szCs w:val="22"/>
        </w:rPr>
        <w:t xml:space="preserve">Para el desarrollo se ha configurado Laravel Pint (PHP-CS-Fixer) como linter de código y se ha activado declare(strict_types=1) y reporting de notices/warnings de PHP, de modo que cualquier warning durante el desarrollo aborta la ejecución y obliga a arreglarlo en lugar de dejarlo silenciado.</w:t>
      </w:r>
    </w:p>
    <w:p>
      <w:pPr>
        <w:pStyle w:val="Heading2"/>
        <w:spacing w:after="140" w:before="240"/>
      </w:pPr>
      <w:r>
        <w:rPr>
          <w:rFonts w:ascii="Calibri" w:cs="Calibri" w:eastAsia="Calibri" w:hAnsi="Calibri"/>
          <w:b/>
          <w:bCs/>
          <w:color w:val="2E74B5"/>
          <w:sz w:val="28"/>
          <w:szCs w:val="28"/>
        </w:rPr>
        <w:t xml:space="preserve">6.c. Entorno cliente</w:t>
      </w:r>
    </w:p>
    <w:p>
      <w:pPr>
        <w:pStyle w:val="Heading3"/>
        <w:spacing w:after="100" w:before="200"/>
      </w:pPr>
      <w:r>
        <w:rPr>
          <w:rFonts w:ascii="Calibri" w:cs="Calibri" w:eastAsia="Calibri" w:hAnsi="Calibri"/>
          <w:b/>
          <w:bCs/>
          <w:color w:val="2E74B5"/>
          <w:sz w:val="24"/>
          <w:szCs w:val="24"/>
        </w:rPr>
        <w:t xml:space="preserve">6.c.i. Descripción general</w:t>
      </w:r>
    </w:p>
    <w:p>
      <w:pPr>
        <w:spacing w:after="120" w:line="300"/>
        <w:jc w:val="both"/>
      </w:pPr>
      <w:r>
        <w:rPr>
          <w:rFonts w:ascii="Calibri" w:cs="Calibri" w:eastAsia="Calibri" w:hAnsi="Calibri"/>
          <w:sz w:val="22"/>
          <w:szCs w:val="22"/>
        </w:rPr>
        <w:t xml:space="preserve">El frontend es una Single Page Application en Vue 3 servida con Vite. La aplicación arranca en src/main.js, monta el componente raíz App.vue, registra Pinia y Vue Router, y a partir de ahí toda la navegación es del lado del cliente: las URL cambian sin recargar la página. La autenticación persiste en localStorage; el token Sanctum y el usuario actual se rehidratan al recargar.</w:t>
      </w:r>
    </w:p>
    <w:p>
      <w:pPr>
        <w:spacing w:after="120" w:line="300"/>
        <w:jc w:val="both"/>
      </w:pPr>
      <w:r>
        <w:rPr>
          <w:rFonts w:ascii="Calibri" w:cs="Calibri" w:eastAsia="Calibri" w:hAnsi="Calibri"/>
          <w:b/>
          <w:bCs/>
          <w:sz w:val="22"/>
          <w:szCs w:val="22"/>
        </w:rPr>
        <w:t xml:space="preserve">Estructura del frontend: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frontend/src/</w:t>
            </w:r>
          </w:p>
          <w:p>
            <w:pPr>
              <w:spacing w:after="0" w:line="260"/>
            </w:pPr>
            <w:r>
              <w:rPr>
                <w:rFonts w:ascii="Consolas" w:cs="Consolas" w:eastAsia="Consolas" w:hAnsi="Consolas"/>
                <w:sz w:val="18"/>
                <w:szCs w:val="18"/>
              </w:rPr>
              <w:t xml:space="preserve">├── main.js                Bootstrap (Pinia + Router + estilos)</w:t>
            </w:r>
          </w:p>
          <w:p>
            <w:pPr>
              <w:spacing w:after="0" w:line="260"/>
            </w:pPr>
            <w:r>
              <w:rPr>
                <w:rFonts w:ascii="Consolas" w:cs="Consolas" w:eastAsia="Consolas" w:hAnsi="Consolas"/>
                <w:sz w:val="18"/>
                <w:szCs w:val="18"/>
              </w:rPr>
              <w:t xml:space="preserve">├── App.vue                Layout raíz</w:t>
            </w:r>
          </w:p>
          <w:p>
            <w:pPr>
              <w:spacing w:after="0" w:line="260"/>
            </w:pPr>
            <w:r>
              <w:rPr>
                <w:rFonts w:ascii="Consolas" w:cs="Consolas" w:eastAsia="Consolas" w:hAnsi="Consolas"/>
                <w:sz w:val="18"/>
                <w:szCs w:val="18"/>
              </w:rPr>
              <w:t xml:space="preserve">├── assets/css/main.css    Estilos globales (Tailwind base + custom)</w:t>
            </w:r>
          </w:p>
          <w:p>
            <w:pPr>
              <w:spacing w:after="0" w:line="260"/>
            </w:pPr>
            <w:r>
              <w:rPr>
                <w:rFonts w:ascii="Consolas" w:cs="Consolas" w:eastAsia="Consolas" w:hAnsi="Consolas"/>
                <w:sz w:val="18"/>
                <w:szCs w:val="18"/>
              </w:rPr>
              <w:t xml:space="preserve">├── router/index.js        Definición de rutas y guardias</w:t>
            </w:r>
          </w:p>
          <w:p>
            <w:pPr>
              <w:spacing w:after="0" w:line="260"/>
            </w:pPr>
            <w:r>
              <w:rPr>
                <w:rFonts w:ascii="Consolas" w:cs="Consolas" w:eastAsia="Consolas" w:hAnsi="Consolas"/>
                <w:sz w:val="18"/>
                <w:szCs w:val="18"/>
              </w:rPr>
              <w:t xml:space="preserve">├── stores/</w:t>
            </w:r>
          </w:p>
          <w:p>
            <w:pPr>
              <w:spacing w:after="0" w:line="260"/>
            </w:pPr>
            <w:r>
              <w:rPr>
                <w:rFonts w:ascii="Consolas" w:cs="Consolas" w:eastAsia="Consolas" w:hAnsi="Consolas"/>
                <w:sz w:val="18"/>
                <w:szCs w:val="18"/>
              </w:rPr>
              <w:t xml:space="preserve">│   ├── auth.js            Sesión: user, token, login(), logout()</w:t>
            </w:r>
          </w:p>
          <w:p>
            <w:pPr>
              <w:spacing w:after="0" w:line="260"/>
            </w:pPr>
            <w:r>
              <w:rPr>
                <w:rFonts w:ascii="Consolas" w:cs="Consolas" w:eastAsia="Consolas" w:hAnsi="Consolas"/>
                <w:sz w:val="18"/>
                <w:szCs w:val="18"/>
              </w:rPr>
              <w:t xml:space="preserve">│   └── f1.js              Caché de datos F1</w:t>
            </w:r>
          </w:p>
          <w:p>
            <w:pPr>
              <w:spacing w:after="0" w:line="260"/>
            </w:pPr>
            <w:r>
              <w:rPr>
                <w:rFonts w:ascii="Consolas" w:cs="Consolas" w:eastAsia="Consolas" w:hAnsi="Consolas"/>
                <w:sz w:val="18"/>
                <w:szCs w:val="18"/>
              </w:rPr>
              <w:t xml:space="preserve">├── services/</w:t>
            </w:r>
          </w:p>
          <w:p>
            <w:pPr>
              <w:spacing w:after="0" w:line="260"/>
            </w:pPr>
            <w:r>
              <w:rPr>
                <w:rFonts w:ascii="Consolas" w:cs="Consolas" w:eastAsia="Consolas" w:hAnsi="Consolas"/>
                <w:sz w:val="18"/>
                <w:szCs w:val="18"/>
              </w:rPr>
              <w:t xml:space="preserve">│   ├── api.js             Instancia Axios + interceptors</w:t>
            </w:r>
          </w:p>
          <w:p>
            <w:pPr>
              <w:spacing w:after="0" w:line="260"/>
            </w:pPr>
            <w:r>
              <w:rPr>
                <w:rFonts w:ascii="Consolas" w:cs="Consolas" w:eastAsia="Consolas" w:hAnsi="Consolas"/>
                <w:sz w:val="18"/>
                <w:szCs w:val="18"/>
              </w:rPr>
              <w:t xml:space="preserve">│   ├── authService.js     register, login, logout, me, perfil</w:t>
            </w:r>
          </w:p>
          <w:p>
            <w:pPr>
              <w:spacing w:after="0" w:line="260"/>
            </w:pPr>
            <w:r>
              <w:rPr>
                <w:rFonts w:ascii="Consolas" w:cs="Consolas" w:eastAsia="Consolas" w:hAnsi="Consolas"/>
                <w:sz w:val="18"/>
                <w:szCs w:val="18"/>
              </w:rPr>
              <w:t xml:space="preserve">│   ├── f1Service.js       Endpoints públicos de F1</w:t>
            </w:r>
          </w:p>
          <w:p>
            <w:pPr>
              <w:spacing w:after="0" w:line="260"/>
            </w:pPr>
            <w:r>
              <w:rPr>
                <w:rFonts w:ascii="Consolas" w:cs="Consolas" w:eastAsia="Consolas" w:hAnsi="Consolas"/>
                <w:sz w:val="18"/>
                <w:szCs w:val="18"/>
              </w:rPr>
              <w:t xml:space="preserve">│   ├── leagueService.js   Ligas y operaciones del equipo</w:t>
            </w:r>
          </w:p>
          <w:p>
            <w:pPr>
              <w:spacing w:after="0" w:line="260"/>
            </w:pPr>
            <w:r>
              <w:rPr>
                <w:rFonts w:ascii="Consolas" w:cs="Consolas" w:eastAsia="Consolas" w:hAnsi="Consolas"/>
                <w:sz w:val="18"/>
                <w:szCs w:val="18"/>
              </w:rPr>
              <w:t xml:space="preserve">│   └── adminService.js    Endpoints del panel admin</w:t>
            </w:r>
          </w:p>
          <w:p>
            <w:pPr>
              <w:spacing w:after="0" w:line="260"/>
            </w:pPr>
            <w:r>
              <w:rPr>
                <w:rFonts w:ascii="Consolas" w:cs="Consolas" w:eastAsia="Consolas" w:hAnsi="Consolas"/>
                <w:sz w:val="18"/>
                <w:szCs w:val="18"/>
              </w:rPr>
              <w:t xml:space="preserve">├── components/layout/</w:t>
            </w:r>
          </w:p>
          <w:p>
            <w:pPr>
              <w:spacing w:after="0" w:line="260"/>
            </w:pPr>
            <w:r>
              <w:rPr>
                <w:rFonts w:ascii="Consolas" w:cs="Consolas" w:eastAsia="Consolas" w:hAnsi="Consolas"/>
                <w:sz w:val="18"/>
                <w:szCs w:val="18"/>
              </w:rPr>
              <w:t xml:space="preserve">│   ├── AppLayout.vue      Header + sidebar de usuario</w:t>
            </w:r>
          </w:p>
          <w:p>
            <w:pPr>
              <w:spacing w:after="0" w:line="260"/>
            </w:pPr>
            <w:r>
              <w:rPr>
                <w:rFonts w:ascii="Consolas" w:cs="Consolas" w:eastAsia="Consolas" w:hAnsi="Consolas"/>
                <w:sz w:val="18"/>
                <w:szCs w:val="18"/>
              </w:rPr>
              <w:t xml:space="preserve">│   └── AdminLayout.vue    Header + sidebar de admin</w:t>
            </w:r>
          </w:p>
          <w:p>
            <w:pPr>
              <w:spacing w:after="0" w:line="260"/>
            </w:pPr>
            <w:r>
              <w:rPr>
                <w:rFonts w:ascii="Consolas" w:cs="Consolas" w:eastAsia="Consolas" w:hAnsi="Consolas"/>
                <w:sz w:val="18"/>
                <w:szCs w:val="18"/>
              </w:rPr>
              <w:t xml:space="preserve">└── views/</w:t>
            </w:r>
          </w:p>
          <w:p>
            <w:pPr>
              <w:spacing w:after="0" w:line="260"/>
            </w:pPr>
            <w:r>
              <w:rPr>
                <w:rFonts w:ascii="Consolas" w:cs="Consolas" w:eastAsia="Consolas" w:hAnsi="Consolas"/>
                <w:sz w:val="18"/>
                <w:szCs w:val="18"/>
              </w:rPr>
              <w:t xml:space="preserve">    ├── auth/      ─ Login, Register, Perfil</w:t>
            </w:r>
          </w:p>
          <w:p>
            <w:pPr>
              <w:spacing w:after="0" w:line="260"/>
            </w:pPr>
            <w:r>
              <w:rPr>
                <w:rFonts w:ascii="Consolas" w:cs="Consolas" w:eastAsia="Consolas" w:hAnsi="Consolas"/>
                <w:sz w:val="18"/>
                <w:szCs w:val="18"/>
              </w:rPr>
              <w:t xml:space="preserve">    ├── dashboard/ ─ Dashboard</w:t>
            </w:r>
          </w:p>
          <w:p>
            <w:pPr>
              <w:spacing w:after="0" w:line="260"/>
            </w:pPr>
            <w:r>
              <w:rPr>
                <w:rFonts w:ascii="Consolas" w:cs="Consolas" w:eastAsia="Consolas" w:hAnsi="Consolas"/>
                <w:sz w:val="18"/>
                <w:szCs w:val="18"/>
              </w:rPr>
              <w:t xml:space="preserve">    ├── race/      ─ Carreras, Pilotos, Escuderías, Ranking</w:t>
            </w:r>
          </w:p>
          <w:p>
            <w:pPr>
              <w:spacing w:after="0" w:line="260"/>
            </w:pPr>
            <w:r>
              <w:rPr>
                <w:rFonts w:ascii="Consolas" w:cs="Consolas" w:eastAsia="Consolas" w:hAnsi="Consolas"/>
                <w:sz w:val="18"/>
                <w:szCs w:val="18"/>
              </w:rPr>
              <w:t xml:space="preserve">    ├── leagues/   ─ Ligas y detalle (con tabs)</w:t>
            </w:r>
          </w:p>
          <w:p>
            <w:pPr>
              <w:spacing w:after="0" w:line="260"/>
            </w:pPr>
            <w:r>
              <w:rPr>
                <w:rFonts w:ascii="Consolas" w:cs="Consolas" w:eastAsia="Consolas" w:hAnsi="Consolas"/>
                <w:sz w:val="18"/>
                <w:szCs w:val="18"/>
              </w:rPr>
              <w:t xml:space="preserve">    └── admin/     ─ Panel admin</w:t>
            </w:r>
          </w:p>
        </w:tc>
      </w:tr>
    </w:tbl>
    <w:p>
      <w:pPr>
        <w:spacing w:after="120" w:line="300"/>
        <w:jc w:val="both"/>
      </w:pPr>
      <w:r>
        <w:rPr>
          <w:rFonts w:ascii="Calibri" w:cs="Calibri" w:eastAsia="Calibri" w:hAnsi="Calibri"/>
          <w:sz w:val="22"/>
          <w:szCs w:val="22"/>
        </w:rPr>
        <w:t xml:space="preserve">Los servicios actúan de capa entre las vistas y la API. Centralizan las llamadas Axios, lo que evita duplicar URLs y simplifica el cambio de endpoint. La instancia de Axios incluye dos interceptors: uno de petición que añade el header Authorization si hay token en el store de auth, y otro de respuesta que captura los 401 (token expirado) y dispara el logout automático con redirección a /login.</w:t>
      </w:r>
    </w:p>
    <w:p>
      <w:pPr>
        <w:pStyle w:val="Heading3"/>
        <w:spacing w:after="100" w:before="200"/>
      </w:pPr>
      <w:r>
        <w:rPr>
          <w:rFonts w:ascii="Calibri" w:cs="Calibri" w:eastAsia="Calibri" w:hAnsi="Calibri"/>
          <w:b/>
          <w:bCs/>
          <w:color w:val="2E74B5"/>
          <w:sz w:val="24"/>
          <w:szCs w:val="24"/>
        </w:rPr>
        <w:t xml:space="preserve">6.c.ii. Compatibilidad con navegadores</w:t>
      </w:r>
    </w:p>
    <w:p>
      <w:pPr>
        <w:spacing w:after="120" w:line="300"/>
        <w:jc w:val="both"/>
      </w:pPr>
      <w:r>
        <w:rPr>
          <w:rFonts w:ascii="Calibri" w:cs="Calibri" w:eastAsia="Calibri" w:hAnsi="Calibri"/>
          <w:sz w:val="22"/>
          <w:szCs w:val="22"/>
        </w:rPr>
        <w:t xml:space="preserve">Vite genera por defecto un bundle compatible con los navegadores que soporten ES modules nativos: Chrome ≥ 87, Firefox ≥ 78, Safari ≥ 14 y Edge ≥ 88. Esto cubre la práctica totalidad del parque actual de navegadores. Internet Explorer 11 ya no recibe soporte oficial ni de Microsoft ni de los frameworks modernos, por lo que no se ha considerado en la matriz de compatibilidad.</w:t>
      </w:r>
    </w:p>
    <w:p>
      <w:pPr>
        <w:spacing w:after="120" w:line="300"/>
        <w:jc w:val="both"/>
      </w:pPr>
      <w:r>
        <w:rPr>
          <w:rFonts w:ascii="Calibri" w:cs="Calibri" w:eastAsia="Calibri" w:hAnsi="Calibri"/>
          <w:b/>
          <w:bCs/>
          <w:sz w:val="22"/>
          <w:szCs w:val="22"/>
        </w:rPr>
        <w:t xml:space="preserve">Pruebas de compatibilidad realizadas:</w:t>
      </w:r>
    </w:p>
    <w:p>
      <w:pPr>
        <w:pStyle w:val="ListParagraph"/>
        <w:numPr>
          <w:ilvl w:val="0"/>
          <w:numId w:val="2"/>
        </w:numPr>
        <w:spacing w:after="60" w:line="280"/>
      </w:pPr>
      <w:r>
        <w:rPr>
          <w:rFonts w:ascii="Calibri" w:cs="Calibri" w:eastAsia="Calibri" w:hAnsi="Calibri"/>
          <w:sz w:val="22"/>
          <w:szCs w:val="22"/>
        </w:rPr>
        <w:t xml:space="preserve">Google Chrome 124 (Windows y macOS): funcionalidad completa.</w:t>
      </w:r>
    </w:p>
    <w:p>
      <w:pPr>
        <w:pStyle w:val="ListParagraph"/>
        <w:numPr>
          <w:ilvl w:val="0"/>
          <w:numId w:val="2"/>
        </w:numPr>
        <w:spacing w:after="60" w:line="280"/>
      </w:pPr>
      <w:r>
        <w:rPr>
          <w:rFonts w:ascii="Calibri" w:cs="Calibri" w:eastAsia="Calibri" w:hAnsi="Calibri"/>
          <w:sz w:val="22"/>
          <w:szCs w:val="22"/>
        </w:rPr>
        <w:t xml:space="preserve">Mozilla Firefox 125 (Windows): funcionalidad completa.</w:t>
      </w:r>
    </w:p>
    <w:p>
      <w:pPr>
        <w:pStyle w:val="ListParagraph"/>
        <w:numPr>
          <w:ilvl w:val="0"/>
          <w:numId w:val="2"/>
        </w:numPr>
        <w:spacing w:after="60" w:line="280"/>
      </w:pPr>
      <w:r>
        <w:rPr>
          <w:rFonts w:ascii="Calibri" w:cs="Calibri" w:eastAsia="Calibri" w:hAnsi="Calibri"/>
          <w:sz w:val="22"/>
          <w:szCs w:val="22"/>
        </w:rPr>
        <w:t xml:space="preserve">Apple Safari 17 (macOS y iOS): funcionalidad completa, incluyendo el grid responsive de pilotos en pantallas pequeñas.</w:t>
      </w:r>
    </w:p>
    <w:p>
      <w:pPr>
        <w:pStyle w:val="ListParagraph"/>
        <w:numPr>
          <w:ilvl w:val="0"/>
          <w:numId w:val="2"/>
        </w:numPr>
        <w:spacing w:after="60" w:line="280"/>
      </w:pPr>
      <w:r>
        <w:rPr>
          <w:rFonts w:ascii="Calibri" w:cs="Calibri" w:eastAsia="Calibri" w:hAnsi="Calibri"/>
          <w:sz w:val="22"/>
          <w:szCs w:val="22"/>
        </w:rPr>
        <w:t xml:space="preserve">Microsoft Edge 124 (Windows): funcionalidad completa.</w:t>
      </w:r>
    </w:p>
    <w:p>
      <w:pPr>
        <w:pStyle w:val="ListParagraph"/>
        <w:numPr>
          <w:ilvl w:val="0"/>
          <w:numId w:val="2"/>
        </w:numPr>
        <w:spacing w:after="60" w:line="280"/>
      </w:pPr>
      <w:r>
        <w:rPr>
          <w:rFonts w:ascii="Calibri" w:cs="Calibri" w:eastAsia="Calibri" w:hAnsi="Calibri"/>
          <w:sz w:val="22"/>
          <w:szCs w:val="22"/>
        </w:rPr>
        <w:t xml:space="preserve">Vista responsive en móvil (Chrome DevTools): el menú lateral se colapsa en hamburguesa por debajo de 768 px y la grid de pilotos pasa a 2 columnas.</w:t>
      </w:r>
    </w:p>
    <w:p>
      <w:pPr>
        <w:spacing w:after="120" w:line="300"/>
        <w:jc w:val="both"/>
      </w:pPr>
      <w:r>
        <w:rPr>
          <w:rFonts w:ascii="Calibri" w:cs="Calibri" w:eastAsia="Calibri" w:hAnsi="Calibri"/>
          <w:sz w:val="22"/>
          <w:szCs w:val="22"/>
        </w:rPr>
        <w:t xml:space="preserve">Tailwind CSS aplica por defecto un reset de estilos cross-browser (preflight) y autoprefixer añade los prefijos necesarios para flexbox y grid. Las propiedades CSS modernas usadas (gap, aspect-ratio, custom properties) están soportadas en todas las versiones objetivo. No se ha utilizado ninguna característica experimental que requiera flag o polyfill.</w:t>
      </w:r>
    </w:p>
    <w:p>
      <w:pPr>
        <w:pStyle w:val="Heading2"/>
        <w:spacing w:after="140" w:before="240"/>
      </w:pPr>
      <w:r>
        <w:rPr>
          <w:rFonts w:ascii="Calibri" w:cs="Calibri" w:eastAsia="Calibri" w:hAnsi="Calibri"/>
          <w:b/>
          <w:bCs/>
          <w:color w:val="2E74B5"/>
          <w:sz w:val="28"/>
          <w:szCs w:val="28"/>
        </w:rPr>
        <w:t xml:space="preserve">6.d. Documentación interna del código</w:t>
      </w:r>
    </w:p>
    <w:p>
      <w:pPr>
        <w:spacing w:after="120" w:line="300"/>
        <w:jc w:val="both"/>
      </w:pPr>
      <w:r>
        <w:rPr>
          <w:rFonts w:ascii="Calibri" w:cs="Calibri" w:eastAsia="Calibri" w:hAnsi="Calibri"/>
          <w:sz w:val="22"/>
          <w:szCs w:val="22"/>
        </w:rPr>
        <w:t xml:space="preserve">La documentación interna sigue dos convenciones según el lenguaje: PHPDoc en el backend (PHP) y JSDoc en los servicios y stores del frontend. Cada fichero comienza con un comentario de cabecera que indica su rol dentro del proyecto y cada función o método pública lleva un docblock con @param y @return.</w:t>
      </w:r>
    </w:p>
    <w:p>
      <w:pPr>
        <w:pStyle w:val="Heading3"/>
        <w:spacing w:after="100" w:before="200"/>
      </w:pPr>
      <w:r>
        <w:rPr>
          <w:rFonts w:ascii="Calibri" w:cs="Calibri" w:eastAsia="Calibri" w:hAnsi="Calibri"/>
          <w:b/>
          <w:bCs/>
          <w:color w:val="2E74B5"/>
          <w:sz w:val="24"/>
          <w:szCs w:val="24"/>
        </w:rPr>
        <w:t xml:space="preserve">Ejemplo de cabecera de fichero (backend)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&lt;?php</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ServicioPuntuacion.php</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Servicio responsable de calcular la puntuación fantasy de pilotos</w:t>
            </w:r>
          </w:p>
          <w:p>
            <w:pPr>
              <w:spacing w:after="0" w:line="260"/>
            </w:pPr>
            <w:r>
              <w:rPr>
                <w:rFonts w:ascii="Consolas" w:cs="Consolas" w:eastAsia="Consolas" w:hAnsi="Consolas"/>
                <w:sz w:val="18"/>
                <w:szCs w:val="18"/>
              </w:rPr>
              <w:t xml:space="preserve"> * y equipos a partir de los resultados oficiales de cada carrera.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@author  Agustín Pergament</w:t>
            </w:r>
          </w:p>
          <w:p>
            <w:pPr>
              <w:spacing w:after="0" w:line="260"/>
            </w:pPr>
            <w:r>
              <w:rPr>
                <w:rFonts w:ascii="Consolas" w:cs="Consolas" w:eastAsia="Consolas" w:hAnsi="Consolas"/>
                <w:sz w:val="18"/>
                <w:szCs w:val="18"/>
              </w:rPr>
              <w:t xml:space="preserve"> * @package App\Services</w:t>
            </w:r>
          </w:p>
          <w:p>
            <w:pPr>
              <w:spacing w:after="0" w:line="260"/>
            </w:pPr>
            <w:r>
              <w:rPr>
                <w:rFonts w:ascii="Consolas" w:cs="Consolas" w:eastAsia="Consolas" w:hAnsi="Consolas"/>
                <w:sz w:val="18"/>
                <w:szCs w:val="18"/>
              </w:rPr>
              <w:t xml:space="preserve"> * @since   2024-12-12</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namespace App\Services;</w:t>
            </w:r>
          </w:p>
        </w:tc>
      </w:tr>
    </w:tbl>
    <w:p>
      <w:pPr>
        <w:pStyle w:val="Heading3"/>
        <w:spacing w:after="100" w:before="200"/>
      </w:pPr>
      <w:r>
        <w:rPr>
          <w:rFonts w:ascii="Calibri" w:cs="Calibri" w:eastAsia="Calibri" w:hAnsi="Calibri"/>
          <w:b/>
          <w:bCs/>
          <w:color w:val="2E74B5"/>
          <w:sz w:val="24"/>
          <w:szCs w:val="24"/>
        </w:rPr>
        <w:t xml:space="preserve">Ejemplo de docblock de método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Calcula los puntos fantasy de un piloto en una carrera.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Aplica las reglas activas de la tabla reglas_puntuacion:</w:t>
            </w:r>
          </w:p>
          <w:p>
            <w:pPr>
              <w:spacing w:after="0" w:line="260"/>
            </w:pPr>
            <w:r>
              <w:rPr>
                <w:rFonts w:ascii="Consolas" w:cs="Consolas" w:eastAsia="Consolas" w:hAnsi="Consolas"/>
                <w:sz w:val="18"/>
                <w:szCs w:val="18"/>
              </w:rPr>
              <w:t xml:space="preserve"> * posición final, posición de clasificación, vuelta rápida,</w:t>
            </w:r>
          </w:p>
          <w:p>
            <w:pPr>
              <w:spacing w:after="0" w:line="260"/>
            </w:pPr>
            <w:r>
              <w:rPr>
                <w:rFonts w:ascii="Consolas" w:cs="Consolas" w:eastAsia="Consolas" w:hAnsi="Consolas"/>
                <w:sz w:val="18"/>
                <w:szCs w:val="18"/>
              </w:rPr>
              <w:t xml:space="preserve"> * piloto del día y penalizaciones (DNF, DNS, descalificado).</w:t>
            </w:r>
          </w:p>
          <w:p>
            <w:pPr>
              <w:spacing w:after="0" w:line="260"/>
            </w:pPr>
            <w:r>
              <w:rPr>
                <w:rFonts w:ascii="Consolas" w:cs="Consolas" w:eastAsia="Consolas" w:hAnsi="Consolas"/>
                <w:sz w:val="18"/>
                <w:szCs w:val="18"/>
              </w:rPr>
              <w:t xml:space="preserve"> * Persiste el resultado en la tabla resultados_carrera.</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@param  ResultadoCarrera $resultado  Resultado oficial del piloto.</w:t>
            </w:r>
          </w:p>
          <w:p>
            <w:pPr>
              <w:spacing w:after="0" w:line="260"/>
            </w:pPr>
            <w:r>
              <w:rPr>
                <w:rFonts w:ascii="Consolas" w:cs="Consolas" w:eastAsia="Consolas" w:hAnsi="Consolas"/>
                <w:sz w:val="18"/>
                <w:szCs w:val="18"/>
              </w:rPr>
              <w:t xml:space="preserve"> * @return int  Puntos fantasy obtenidos por el piloto.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public function calcularPuntosPiloto(ResultadoCarrera $resultado): int</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w:t>
            </w:r>
          </w:p>
        </w:tc>
      </w:tr>
    </w:tbl>
    <w:p>
      <w:pPr>
        <w:spacing w:after="120" w:line="300"/>
        <w:jc w:val="both"/>
      </w:pPr>
      <w:r>
        <w:rPr>
          <w:rFonts w:ascii="Calibri" w:cs="Calibri" w:eastAsia="Calibri" w:hAnsi="Calibri"/>
          <w:b/>
          <w:bCs/>
          <w:sz w:val="22"/>
          <w:szCs w:val="22"/>
        </w:rPr>
        <w:t xml:space="preserve">Ficheros más relevantes documentados en código:</w:t>
      </w:r>
    </w:p>
    <w:p>
      <w:pPr>
        <w:pStyle w:val="ListParagraph"/>
        <w:numPr>
          <w:ilvl w:val="0"/>
          <w:numId w:val="2"/>
        </w:numPr>
        <w:spacing w:after="60" w:line="280"/>
      </w:pPr>
      <w:r>
        <w:rPr>
          <w:rFonts w:ascii="Calibri" w:cs="Calibri" w:eastAsia="Calibri" w:hAnsi="Calibri"/>
          <w:sz w:val="22"/>
          <w:szCs w:val="22"/>
        </w:rPr>
        <w:t xml:space="preserve">app/Models/* — cabecera con descripción del dominio + docblock por relación.</w:t>
      </w:r>
    </w:p>
    <w:p>
      <w:pPr>
        <w:pStyle w:val="ListParagraph"/>
        <w:numPr>
          <w:ilvl w:val="0"/>
          <w:numId w:val="2"/>
        </w:numPr>
        <w:spacing w:after="60" w:line="280"/>
      </w:pPr>
      <w:r>
        <w:rPr>
          <w:rFonts w:ascii="Calibri" w:cs="Calibri" w:eastAsia="Calibri" w:hAnsi="Calibri"/>
          <w:sz w:val="22"/>
          <w:szCs w:val="22"/>
        </w:rPr>
        <w:t xml:space="preserve">app/Services/ServicioApiF1.php — cabecera + cada método de sincronización con su contrato.</w:t>
      </w:r>
    </w:p>
    <w:p>
      <w:pPr>
        <w:pStyle w:val="ListParagraph"/>
        <w:numPr>
          <w:ilvl w:val="0"/>
          <w:numId w:val="2"/>
        </w:numPr>
        <w:spacing w:after="60" w:line="280"/>
      </w:pPr>
      <w:r>
        <w:rPr>
          <w:rFonts w:ascii="Calibri" w:cs="Calibri" w:eastAsia="Calibri" w:hAnsi="Calibri"/>
          <w:sz w:val="22"/>
          <w:szCs w:val="22"/>
        </w:rPr>
        <w:t xml:space="preserve">app/Services/ServicioPuntuacion.php — cabecera + cada método de cálculo.</w:t>
      </w:r>
    </w:p>
    <w:p>
      <w:pPr>
        <w:pStyle w:val="ListParagraph"/>
        <w:numPr>
          <w:ilvl w:val="0"/>
          <w:numId w:val="2"/>
        </w:numPr>
        <w:spacing w:after="60" w:line="280"/>
      </w:pPr>
      <w:r>
        <w:rPr>
          <w:rFonts w:ascii="Calibri" w:cs="Calibri" w:eastAsia="Calibri" w:hAnsi="Calibri"/>
          <w:sz w:val="22"/>
          <w:szCs w:val="22"/>
        </w:rPr>
        <w:t xml:space="preserve">app/Http/Controllers/* — docblock por acción (verbo HTTP, ruta, parámetros, respuesta).</w:t>
      </w:r>
    </w:p>
    <w:p>
      <w:pPr>
        <w:pStyle w:val="ListParagraph"/>
        <w:numPr>
          <w:ilvl w:val="0"/>
          <w:numId w:val="2"/>
        </w:numPr>
        <w:spacing w:after="60" w:line="280"/>
      </w:pPr>
      <w:r>
        <w:rPr>
          <w:rFonts w:ascii="Calibri" w:cs="Calibri" w:eastAsia="Calibri" w:hAnsi="Calibri"/>
          <w:sz w:val="22"/>
          <w:szCs w:val="22"/>
        </w:rPr>
        <w:t xml:space="preserve">app/Support/Traducciones.php — listado de constantes traducidas con un comentario explicativo.</w:t>
      </w:r>
    </w:p>
    <w:p>
      <w:pPr>
        <w:pStyle w:val="ListParagraph"/>
        <w:numPr>
          <w:ilvl w:val="0"/>
          <w:numId w:val="2"/>
        </w:numPr>
        <w:spacing w:after="60" w:line="280"/>
      </w:pPr>
      <w:r>
        <w:rPr>
          <w:rFonts w:ascii="Calibri" w:cs="Calibri" w:eastAsia="Calibri" w:hAnsi="Calibri"/>
          <w:sz w:val="22"/>
          <w:szCs w:val="22"/>
        </w:rPr>
        <w:t xml:space="preserve">database/migrations/* — comentarios sobre el porqué de cada columna no obvia.</w:t>
      </w:r>
    </w:p>
    <w:p>
      <w:pPr>
        <w:pStyle w:val="ListParagraph"/>
        <w:numPr>
          <w:ilvl w:val="0"/>
          <w:numId w:val="2"/>
        </w:numPr>
        <w:spacing w:after="60" w:line="280"/>
      </w:pPr>
      <w:r>
        <w:rPr>
          <w:rFonts w:ascii="Calibri" w:cs="Calibri" w:eastAsia="Calibri" w:hAnsi="Calibri"/>
          <w:sz w:val="22"/>
          <w:szCs w:val="22"/>
        </w:rPr>
        <w:t xml:space="preserve">frontend/src/services/api.js — JSDoc del interceptor y de la función getInstance().</w:t>
      </w:r>
    </w:p>
    <w:p>
      <w:pPr>
        <w:pStyle w:val="ListParagraph"/>
        <w:numPr>
          <w:ilvl w:val="0"/>
          <w:numId w:val="2"/>
        </w:numPr>
        <w:spacing w:after="60" w:line="280"/>
      </w:pPr>
      <w:r>
        <w:rPr>
          <w:rFonts w:ascii="Calibri" w:cs="Calibri" w:eastAsia="Calibri" w:hAnsi="Calibri"/>
          <w:sz w:val="22"/>
          <w:szCs w:val="22"/>
        </w:rPr>
        <w:t xml:space="preserve">frontend/src/stores/auth.js — JSDoc de cada acción (login, logout, hidratación).</w:t>
      </w:r>
    </w:p>
    <w:p>
      <w:pPr>
        <w:pStyle w:val="ListParagraph"/>
        <w:numPr>
          <w:ilvl w:val="0"/>
          <w:numId w:val="2"/>
        </w:numPr>
        <w:spacing w:after="60" w:line="280"/>
      </w:pPr>
      <w:r>
        <w:rPr>
          <w:rFonts w:ascii="Calibri" w:cs="Calibri" w:eastAsia="Calibri" w:hAnsi="Calibri"/>
          <w:sz w:val="22"/>
          <w:szCs w:val="22"/>
        </w:rPr>
        <w:t xml:space="preserve">frontend/src/router/index.js — comentarios de bloque por sección de rutas.</w:t>
      </w:r>
    </w:p>
    <w:p>
      <w:pPr>
        <w:spacing w:after="120" w:line="300"/>
        <w:jc w:val="both"/>
      </w:pPr>
      <w:r>
        <w:rPr>
          <w:rFonts w:ascii="Calibri" w:cs="Calibri" w:eastAsia="Calibri" w:hAnsi="Calibri"/>
          <w:sz w:val="22"/>
          <w:szCs w:val="22"/>
        </w:rPr>
        <w:t xml:space="preserve">El resto de la documentación del código (autor, función y fecha de creación de cada fichero menor) se incluye como anexo al final de la memoria para no recargar esta sección.</w:t>
      </w:r>
    </w:p>
    <w:p>
      <w:pPr>
        <w:pStyle w:val="Heading2"/>
        <w:spacing w:after="140" w:before="240"/>
      </w:pPr>
      <w:r>
        <w:rPr>
          <w:rFonts w:ascii="Calibri" w:cs="Calibri" w:eastAsia="Calibri" w:hAnsi="Calibri"/>
          <w:b/>
          <w:bCs/>
          <w:color w:val="2E74B5"/>
          <w:sz w:val="28"/>
          <w:szCs w:val="28"/>
        </w:rPr>
        <w:t xml:space="preserve">6.e. Documentación externa</w:t>
      </w:r>
    </w:p>
    <w:p>
      <w:pPr>
        <w:spacing w:after="120" w:line="300"/>
        <w:jc w:val="both"/>
      </w:pPr>
      <w:r>
        <w:rPr>
          <w:rFonts w:ascii="Calibri" w:cs="Calibri" w:eastAsia="Calibri" w:hAnsi="Calibri"/>
          <w:sz w:val="22"/>
          <w:szCs w:val="22"/>
        </w:rPr>
        <w:t xml:space="preserve">La documentación externa cubre tres aspectos: (a) la API REST que expone el sistema, para futuros integradores o un eventual cliente móvil; (b) el manual de despliegue, para reproducir el entorno; y (c) el manual de usuario, para guiar a cualquier persona que quiera registrarse y montar su primera liga.</w:t>
      </w:r>
    </w:p>
    <w:p>
      <w:pPr>
        <w:pStyle w:val="Heading3"/>
        <w:spacing w:after="100" w:before="200"/>
      </w:pPr>
      <w:r>
        <w:rPr>
          <w:rFonts w:ascii="Calibri" w:cs="Calibri" w:eastAsia="Calibri" w:hAnsi="Calibri"/>
          <w:b/>
          <w:bCs/>
          <w:color w:val="2E74B5"/>
          <w:sz w:val="24"/>
          <w:szCs w:val="24"/>
        </w:rPr>
        <w:t xml:space="preserve">6.e.i. Documentación de la API REST</w:t>
      </w:r>
    </w:p>
    <w:p>
      <w:pPr>
        <w:spacing w:after="120" w:line="300"/>
        <w:jc w:val="both"/>
      </w:pPr>
      <w:r>
        <w:rPr>
          <w:rFonts w:ascii="Calibri" w:cs="Calibri" w:eastAsia="Calibri" w:hAnsi="Calibri"/>
          <w:b/>
          <w:bCs/>
          <w:sz w:val="22"/>
          <w:szCs w:val="22"/>
        </w:rPr>
        <w:t xml:space="preserve">Endpoints públicos: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60"/>
        <w:gridCol w:w="4100"/>
      </w:tblGrid>
      <w:tr>
        <w:trPr>
          <w:tblHeader/>
        </w:trPr>
        <w:tc>
          <w:tcPr>
            <w:tcW w:type="dxa" w:w="1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Método</w:t>
            </w:r>
          </w:p>
        </w:tc>
        <w:tc>
          <w:tcPr>
            <w:tcW w:type="dxa" w:w="40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1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/api/auth/register</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Registro de usuario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/api/auth/login</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Inicio de sesión, devuelve token Sanctum</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/api/f1/pilotos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Listado de pilotos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/api/f1/pilotos/{id}</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Detalle de un piloto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/api/f1/escuderias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Listado de escuderías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/api/f1/carreras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Calendario de carreras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/api/f1/carreras/proxima</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Próxima carrera</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/api/f1/clasificacion/pilotos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Clasificación de pilotos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/api/f1/clasificacion/escuderias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Clasificación de escuderías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/api/f1/directores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Listado de directores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/api/f1/fantasy-ranking</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Ranking fantasy global</w:t>
            </w:r>
          </w:p>
        </w:tc>
      </w:tr>
    </w:tbl>
    <w:p>
      <w:pPr>
        <w:spacing w:after="240" w:before="60"/>
        <w:jc w:val="center"/>
      </w:pPr>
      <w:r>
        <w:rPr>
          <w:rFonts w:ascii="Calibri" w:cs="Calibri" w:eastAsia="Calibri" w:hAnsi="Calibri"/>
          <w:i/>
          <w:iCs/>
          <w:color w:val="666666"/>
          <w:sz w:val="20"/>
          <w:szCs w:val="20"/>
        </w:rPr>
        <w:t xml:space="preserve">Tabla 6.2 — Endpoints públicos.</w:t>
      </w:r>
    </w:p>
    <w:p>
      <w:pPr>
        <w:spacing w:after="120" w:line="300"/>
        <w:jc w:val="both"/>
      </w:pPr>
      <w:r>
        <w:rPr>
          <w:rFonts w:ascii="Calibri" w:cs="Calibri" w:eastAsia="Calibri" w:hAnsi="Calibri"/>
          <w:b/>
          <w:bCs/>
          <w:sz w:val="22"/>
          <w:szCs w:val="22"/>
        </w:rPr>
        <w:t xml:space="preserve">Endpoints autenticados (Bearer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60"/>
        <w:gridCol w:w="4100"/>
      </w:tblGrid>
      <w:tr>
        <w:trPr>
          <w:tblHeader/>
        </w:trPr>
        <w:tc>
          <w:tcPr>
            <w:tcW w:type="dxa" w:w="1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Método</w:t>
            </w:r>
          </w:p>
        </w:tc>
        <w:tc>
          <w:tcPr>
            <w:tcW w:type="dxa" w:w="40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1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/api/auth/logout</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Cerrar sesión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/api/auth/me</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Usuario actual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PUT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/api/auth/perfil</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Actualizar perfil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Mis ligas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Crear liga</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/api/ligas/{id}</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Detalle + clasificación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DELETE</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/api/ligas/{id}</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Eliminar liga (solo propietario)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/api/ligas/unirse</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Unirse con código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Mi equipo en la liga</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/api/ligas/{liga}/mercado</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Mercado disponible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/api/ligas/{liga}/equipo/pilotos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Fichar un piloto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DELETE</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/api/ligas/{liga}/equipo/pilotos/{piloto}</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Vender un piloto</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/api/ligas/{liga}/equipo/escuderia</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Fichar una escudería</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/api/ligas/{liga}/equipo/director</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Fichar un director</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/api/ligas/{liga}/equipo/robar/pilotos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Robar piloto a otro equipo</w:t>
            </w:r>
          </w:p>
        </w:tc>
      </w:tr>
    </w:tbl>
    <w:p>
      <w:pPr>
        <w:spacing w:after="240" w:before="60"/>
        <w:jc w:val="center"/>
      </w:pPr>
      <w:r>
        <w:rPr>
          <w:rFonts w:ascii="Calibri" w:cs="Calibri" w:eastAsia="Calibri" w:hAnsi="Calibri"/>
          <w:i/>
          <w:iCs/>
          <w:color w:val="666666"/>
          <w:sz w:val="20"/>
          <w:szCs w:val="20"/>
        </w:rPr>
        <w:t xml:space="preserve">Tabla 6.3 — Endpoints autenticados.</w:t>
      </w:r>
    </w:p>
    <w:p>
      <w:pPr>
        <w:spacing w:after="120" w:line="300"/>
        <w:jc w:val="both"/>
      </w:pPr>
      <w:r>
        <w:rPr>
          <w:rFonts w:ascii="Calibri" w:cs="Calibri" w:eastAsia="Calibri" w:hAnsi="Calibri"/>
          <w:b/>
          <w:bCs/>
          <w:sz w:val="22"/>
          <w:szCs w:val="22"/>
        </w:rPr>
        <w:t xml:space="preserve">Endpoints admin (rol admin obligatorio):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060"/>
        <w:gridCol w:w="4100"/>
      </w:tblGrid>
      <w:tr>
        <w:trPr>
          <w:tblHeader/>
        </w:trPr>
        <w:tc>
          <w:tcPr>
            <w:tcW w:type="dxa" w:w="12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Método</w:t>
            </w:r>
          </w:p>
        </w:tc>
        <w:tc>
          <w:tcPr>
            <w:tcW w:type="dxa" w:w="406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Endpoint</w:t>
            </w:r>
          </w:p>
        </w:tc>
        <w:tc>
          <w:tcPr>
            <w:tcW w:type="dxa" w:w="4100"/>
            <w:tcBorders>
              <w:top w:val="single" w:color="999999" w:sz="4"/>
              <w:left w:val="single" w:color="999999" w:sz="4"/>
              <w:bottom w:val="single" w:color="999999" w:sz="4"/>
              <w:right w:val="single" w:color="999999" w:sz="4"/>
            </w:tcBorders>
            <w:shd w:fill="1F3864" w:val="clear"/>
            <w:tcMar>
              <w:top w:type="dxa" w:w="80"/>
              <w:left w:type="dxa" w:w="120"/>
              <w:bottom w:type="dxa" w:w="80"/>
              <w:right w:type="dxa" w:w="120"/>
            </w:tcMar>
          </w:tcPr>
          <w:p>
            <w:r>
              <w:rPr>
                <w:rFonts w:ascii="Calibri" w:cs="Calibri" w:eastAsia="Calibri" w:hAnsi="Calibri"/>
                <w:b/>
                <w:bCs/>
                <w:color w:val="FFFFFF"/>
                <w:sz w:val="20"/>
                <w:szCs w:val="20"/>
              </w:rPr>
              <w:t xml:space="preserve">Descripción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/api/admin/panel</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KPIs del panel</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GET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/api/admin/carreras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Carreras con su estado de puntuación</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/api/admin/sincronizar</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Sincronizar datos completos desde la API F1</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/api/admin/carreras/{id}/sincronizar</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Sincronizar resultados</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/api/admin/carreras/{id}/puntuar</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Calcular puntos fantasy</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POST</w:t>
            </w:r>
          </w:p>
        </w:tc>
        <w:tc>
          <w:tcPr>
            <w:tcW w:type="dxa" w:w="406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/api/admin/precios</w:t>
            </w:r>
          </w:p>
        </w:tc>
        <w:tc>
          <w:tcPr>
            <w:tcW w:type="dxa" w:w="4100"/>
            <w:tcBorders>
              <w:top w:val="single" w:color="999999" w:sz="4"/>
              <w:left w:val="single" w:color="999999" w:sz="4"/>
              <w:bottom w:val="single" w:color="999999" w:sz="4"/>
              <w:right w:val="single" w:color="999999" w:sz="4"/>
            </w:tcBorders>
            <w:tcMar>
              <w:top w:type="dxa" w:w="80"/>
              <w:left w:type="dxa" w:w="120"/>
              <w:bottom w:type="dxa" w:w="80"/>
              <w:right w:type="dxa" w:w="120"/>
            </w:tcMar>
          </w:tcPr>
          <w:p>
            <w:r>
              <w:rPr>
                <w:rFonts w:ascii="Calibri" w:cs="Calibri" w:eastAsia="Calibri" w:hAnsi="Calibri"/>
                <w:b w:val="false"/>
                <w:bCs w:val="false"/>
                <w:sz w:val="20"/>
                <w:szCs w:val="20"/>
              </w:rPr>
              <w:t xml:space="preserve">Actualizar precios de pilotos/escuderías</w:t>
            </w:r>
          </w:p>
        </w:tc>
      </w:tr>
    </w:tbl>
    <w:p>
      <w:pPr>
        <w:spacing w:after="240" w:before="60"/>
        <w:jc w:val="center"/>
      </w:pPr>
      <w:r>
        <w:rPr>
          <w:rFonts w:ascii="Calibri" w:cs="Calibri" w:eastAsia="Calibri" w:hAnsi="Calibri"/>
          <w:i/>
          <w:iCs/>
          <w:color w:val="666666"/>
          <w:sz w:val="20"/>
          <w:szCs w:val="20"/>
        </w:rPr>
        <w:t xml:space="preserve">Tabla 6.4 — Endpoints admin.</w:t>
      </w:r>
    </w:p>
    <w:p>
      <w:pPr>
        <w:pStyle w:val="Heading3"/>
        <w:spacing w:after="100" w:before="200"/>
      </w:pPr>
      <w:r>
        <w:rPr>
          <w:rFonts w:ascii="Calibri" w:cs="Calibri" w:eastAsia="Calibri" w:hAnsi="Calibri"/>
          <w:b/>
          <w:bCs/>
          <w:color w:val="2E74B5"/>
          <w:sz w:val="24"/>
          <w:szCs w:val="24"/>
        </w:rPr>
        <w:t xml:space="preserve">6.e.ii. Manual de despliegue (resumen)</w:t>
      </w:r>
    </w:p>
    <w:p>
      <w:pPr>
        <w:spacing w:after="120" w:line="300"/>
        <w:jc w:val="both"/>
      </w:pPr>
      <w:r>
        <w:rPr>
          <w:rFonts w:ascii="Calibri" w:cs="Calibri" w:eastAsia="Calibri" w:hAnsi="Calibri"/>
          <w:sz w:val="22"/>
          <w:szCs w:val="22"/>
        </w:rPr>
        <w:t xml:space="preserve">El manual completo se incluye como anexo. A modo de resumen, los pasos para levantar el sistema desde cero en un entorno de desarrollo son los siguientes: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Backend</w:t>
            </w:r>
          </w:p>
          <w:p>
            <w:pPr>
              <w:spacing w:after="0" w:line="260"/>
            </w:pPr>
            <w:r>
              <w:rPr>
                <w:rFonts w:ascii="Consolas" w:cs="Consolas" w:eastAsia="Consolas" w:hAnsi="Consolas"/>
                <w:sz w:val="18"/>
                <w:szCs w:val="18"/>
              </w:rPr>
              <w:t xml:space="preserve">cd backend</w:t>
            </w:r>
          </w:p>
          <w:p>
            <w:pPr>
              <w:spacing w:after="0" w:line="260"/>
            </w:pPr>
            <w:r>
              <w:rPr>
                <w:rFonts w:ascii="Consolas" w:cs="Consolas" w:eastAsia="Consolas" w:hAnsi="Consolas"/>
                <w:sz w:val="18"/>
                <w:szCs w:val="18"/>
              </w:rPr>
              <w:t xml:space="preserve">cp .env.example .env</w:t>
            </w:r>
          </w:p>
          <w:p>
            <w:pPr>
              <w:spacing w:after="0" w:line="260"/>
            </w:pPr>
            <w:r>
              <w:rPr>
                <w:rFonts w:ascii="Consolas" w:cs="Consolas" w:eastAsia="Consolas" w:hAnsi="Consolas"/>
                <w:sz w:val="18"/>
                <w:szCs w:val="18"/>
              </w:rPr>
              <w:t xml:space="preserve">composer install</w:t>
            </w:r>
          </w:p>
          <w:p>
            <w:pPr>
              <w:spacing w:after="0" w:line="260"/>
            </w:pPr>
            <w:r>
              <w:rPr>
                <w:rFonts w:ascii="Consolas" w:cs="Consolas" w:eastAsia="Consolas" w:hAnsi="Consolas"/>
                <w:sz w:val="18"/>
                <w:szCs w:val="18"/>
              </w:rPr>
              <w:t xml:space="preserve">php artisan key:generate</w:t>
            </w:r>
          </w:p>
          <w:p>
            <w:pPr>
              <w:spacing w:after="0" w:line="260"/>
            </w:pPr>
            <w:r>
              <w:rPr>
                <w:rFonts w:ascii="Consolas" w:cs="Consolas" w:eastAsia="Consolas" w:hAnsi="Consolas"/>
                <w:sz w:val="18"/>
                <w:szCs w:val="18"/>
              </w:rPr>
              <w:t xml:space="preserve">php artisan migrate --seed</w:t>
            </w:r>
          </w:p>
          <w:p>
            <w:pPr>
              <w:spacing w:after="0" w:line="260"/>
            </w:pPr>
            <w:r>
              <w:rPr>
                <w:rFonts w:ascii="Consolas" w:cs="Consolas" w:eastAsia="Consolas" w:hAnsi="Consolas"/>
                <w:sz w:val="18"/>
                <w:szCs w:val="18"/>
              </w:rPr>
              <w:t xml:space="preserve">php artisan serve            # http://localhost:8000</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Frontend</w:t>
            </w:r>
          </w:p>
          <w:p>
            <w:pPr>
              <w:spacing w:after="0" w:line="260"/>
            </w:pPr>
            <w:r>
              <w:rPr>
                <w:rFonts w:ascii="Consolas" w:cs="Consolas" w:eastAsia="Consolas" w:hAnsi="Consolas"/>
                <w:sz w:val="18"/>
                <w:szCs w:val="18"/>
              </w:rPr>
              <w:t xml:space="preserve">cd ../frontend</w:t>
            </w:r>
          </w:p>
          <w:p>
            <w:pPr>
              <w:spacing w:after="0" w:line="260"/>
            </w:pPr>
            <w:r>
              <w:rPr>
                <w:rFonts w:ascii="Consolas" w:cs="Consolas" w:eastAsia="Consolas" w:hAnsi="Consolas"/>
                <w:sz w:val="18"/>
                <w:szCs w:val="18"/>
              </w:rPr>
              <w:t xml:space="preserve">cp .env.example .env.local   # VITE_API_URL=http://localhost:8000/api</w:t>
            </w:r>
          </w:p>
          <w:p>
            <w:pPr>
              <w:spacing w:after="0" w:line="260"/>
            </w:pPr>
            <w:r>
              <w:rPr>
                <w:rFonts w:ascii="Consolas" w:cs="Consolas" w:eastAsia="Consolas" w:hAnsi="Consolas"/>
                <w:sz w:val="18"/>
                <w:szCs w:val="18"/>
              </w:rPr>
              <w:t xml:space="preserve">npm install</w:t>
            </w:r>
          </w:p>
          <w:p>
            <w:pPr>
              <w:spacing w:after="0" w:line="260"/>
            </w:pPr>
            <w:r>
              <w:rPr>
                <w:rFonts w:ascii="Consolas" w:cs="Consolas" w:eastAsia="Consolas" w:hAnsi="Consolas"/>
                <w:sz w:val="18"/>
                <w:szCs w:val="18"/>
              </w:rPr>
              <w:t xml:space="preserve">npm run dev                  # http://localhost:5173</w:t>
            </w:r>
          </w:p>
        </w:tc>
      </w:tr>
    </w:tbl>
    <w:p>
      <w:pPr>
        <w:pStyle w:val="Heading3"/>
        <w:spacing w:after="100" w:before="200"/>
      </w:pPr>
      <w:r>
        <w:rPr>
          <w:rFonts w:ascii="Calibri" w:cs="Calibri" w:eastAsia="Calibri" w:hAnsi="Calibri"/>
          <w:b/>
          <w:bCs/>
          <w:color w:val="2E74B5"/>
          <w:sz w:val="24"/>
          <w:szCs w:val="24"/>
        </w:rPr>
        <w:t xml:space="preserve">6.e.iii. Manual del usuario</w:t>
      </w:r>
    </w:p>
    <w:p>
      <w:pPr>
        <w:spacing w:after="120" w:line="300"/>
        <w:jc w:val="both"/>
      </w:pPr>
      <w:r>
        <w:rPr>
          <w:rFonts w:ascii="Calibri" w:cs="Calibri" w:eastAsia="Calibri" w:hAnsi="Calibri"/>
          <w:sz w:val="22"/>
          <w:szCs w:val="22"/>
        </w:rPr>
        <w:t xml:space="preserve">El manual del usuario es accesible desde dentro de la aplicación, en el menú de usuario → "Ayuda". A continuación se resumen los flujos principales:</w:t>
      </w:r>
    </w:p>
    <w:p>
      <w:pPr>
        <w:spacing w:after="120" w:line="300"/>
        <w:jc w:val="both"/>
      </w:pPr>
      <w:r>
        <w:rPr>
          <w:rFonts w:ascii="Calibri" w:cs="Calibri" w:eastAsia="Calibri" w:hAnsi="Calibri"/>
          <w:b/>
          <w:bCs/>
          <w:sz w:val="22"/>
          <w:szCs w:val="22"/>
        </w:rPr>
        <w:t xml:space="preserve">1. Registro y primer acceso.</w:t>
      </w:r>
    </w:p>
    <w:p>
      <w:pPr>
        <w:spacing w:after="120" w:line="300"/>
        <w:jc w:val="both"/>
      </w:pPr>
      <w:r>
        <w:rPr>
          <w:rFonts w:ascii="Calibri" w:cs="Calibri" w:eastAsia="Calibri" w:hAnsi="Calibri"/>
          <w:sz w:val="22"/>
          <w:szCs w:val="22"/>
        </w:rPr>
        <w:t xml:space="preserve">Desde la pantalla de bienvenida se accede a "Crear cuenta", se rellenan nombre, usuario, email y contraseña, y al pulsar "Registrarse" el usuario inicia sesión automáticamente y aterriza en el dashboard. La contraseña debe tener al menos 8 caracteres.</w:t>
      </w:r>
    </w:p>
    <w:p>
      <w:pPr>
        <w:spacing w:after="120" w:line="300"/>
        <w:jc w:val="both"/>
      </w:pPr>
      <w:r>
        <w:rPr>
          <w:rFonts w:ascii="Calibri" w:cs="Calibri" w:eastAsia="Calibri" w:hAnsi="Calibri"/>
          <w:b/>
          <w:bCs/>
          <w:sz w:val="22"/>
          <w:szCs w:val="22"/>
        </w:rPr>
        <w:t xml:space="preserve">2. Crear una liga.</w:t>
      </w:r>
    </w:p>
    <w:p>
      <w:pPr>
        <w:spacing w:after="120" w:line="300"/>
        <w:jc w:val="both"/>
      </w:pPr>
      <w:r>
        <w:rPr>
          <w:rFonts w:ascii="Calibri" w:cs="Calibri" w:eastAsia="Calibri" w:hAnsi="Calibri"/>
          <w:sz w:val="22"/>
          <w:szCs w:val="22"/>
        </w:rPr>
        <w:t xml:space="preserve">En el menú "Ligas" → "Crear liga", el usuario introduce nombre, descripción opcional, número máximo de miembros y temporada. Al confirmar, la aplicación genera un código de 8 caracteres que el usuario puede compartir con sus amigos.</w:t>
      </w:r>
    </w:p>
    <w:p>
      <w:pPr>
        <w:spacing w:after="120" w:line="300"/>
        <w:jc w:val="both"/>
      </w:pPr>
      <w:r>
        <w:rPr>
          <w:rFonts w:ascii="Calibri" w:cs="Calibri" w:eastAsia="Calibri" w:hAnsi="Calibri"/>
          <w:b/>
          <w:bCs/>
          <w:sz w:val="22"/>
          <w:szCs w:val="22"/>
        </w:rPr>
        <w:t xml:space="preserve">3. Unirse a una liga.</w:t>
      </w:r>
    </w:p>
    <w:p>
      <w:pPr>
        <w:spacing w:after="120" w:line="300"/>
        <w:jc w:val="both"/>
      </w:pPr>
      <w:r>
        <w:rPr>
          <w:rFonts w:ascii="Calibri" w:cs="Calibri" w:eastAsia="Calibri" w:hAnsi="Calibri"/>
          <w:sz w:val="22"/>
          <w:szCs w:val="22"/>
        </w:rPr>
        <w:t xml:space="preserve">En "Ligas" → "Unirse con código" se introduce el código compartido. El sistema crea automáticamente un equipo fantasy vacío en esa liga, con presupuesto inicial.</w:t>
      </w:r>
    </w:p>
    <w:p>
      <w:pPr>
        <w:spacing w:after="120" w:line="300"/>
        <w:jc w:val="both"/>
      </w:pPr>
      <w:r>
        <w:rPr>
          <w:rFonts w:ascii="Calibri" w:cs="Calibri" w:eastAsia="Calibri" w:hAnsi="Calibri"/>
          <w:b/>
          <w:bCs/>
          <w:sz w:val="22"/>
          <w:szCs w:val="22"/>
        </w:rPr>
        <w:t xml:space="preserve">4. Fichar pilotos, escudería y director.</w:t>
      </w:r>
    </w:p>
    <w:p>
      <w:pPr>
        <w:spacing w:after="120" w:line="300"/>
        <w:jc w:val="both"/>
      </w:pPr>
      <w:r>
        <w:rPr>
          <w:rFonts w:ascii="Calibri" w:cs="Calibri" w:eastAsia="Calibri" w:hAnsi="Calibri"/>
          <w:sz w:val="22"/>
          <w:szCs w:val="22"/>
        </w:rPr>
        <w:t xml:space="preserve">Desde la pestaña "Mercado" del detalle de la liga, el usuario añade hasta 3 pilotos, 1 escudería y 1 director. El presupuesto se actualiza en tiempo real y la app avisa si el equipo no es válido (faltan piezas, presupuesto excedido o demasiados pilotos de la misma escudería).</w:t>
      </w:r>
    </w:p>
    <w:p>
      <w:pPr>
        <w:spacing w:after="120" w:line="300"/>
        <w:jc w:val="both"/>
      </w:pPr>
      <w:r>
        <w:rPr>
          <w:rFonts w:ascii="Calibri" w:cs="Calibri" w:eastAsia="Calibri" w:hAnsi="Calibri"/>
          <w:b/>
          <w:bCs/>
          <w:sz w:val="22"/>
          <w:szCs w:val="22"/>
        </w:rPr>
        <w:t xml:space="preserve">5. Esperar a la carrera y consultar puntos.</w:t>
      </w:r>
    </w:p>
    <w:p>
      <w:pPr>
        <w:spacing w:after="120" w:line="300"/>
        <w:jc w:val="both"/>
      </w:pPr>
      <w:r>
        <w:rPr>
          <w:rFonts w:ascii="Calibri" w:cs="Calibri" w:eastAsia="Calibri" w:hAnsi="Calibri"/>
          <w:sz w:val="22"/>
          <w:szCs w:val="22"/>
        </w:rPr>
        <w:t xml:space="preserve">Tras cada Gran Premio el administrador sincroniza resultados y calcula la puntuación. Los puntos aparecen en la pestaña "Clasificación" de la liga y en el ranking global de la página "Ranking fantasy".</w:t>
      </w:r>
    </w:p>
    <w:p>
      <w:pPr>
        <w:spacing w:after="120" w:line="300"/>
        <w:jc w:val="center"/>
      </w:pPr>
      <w:r>
        <w:rPr>
          <w:rFonts w:ascii="Calibri" w:cs="Calibri" w:eastAsia="Calibri" w:hAnsi="Calibri"/>
          <w:i/>
          <w:iCs/>
          <w:sz w:val="22"/>
          <w:szCs w:val="22"/>
        </w:rPr>
        <w:t xml:space="preserve">— Fin del apartado 6 —</w:t>
      </w:r>
    </w:p>
    <w:p>
      <w:pPr>
        <w:pStyle w:val="Heading1"/>
        <w:pageBreakBefore/>
        <w:spacing w:after="200" w:before="240"/>
      </w:pPr>
      <w:r>
        <w:rPr>
          <w:rFonts w:ascii="Calibri" w:cs="Calibri" w:eastAsia="Calibri" w:hAnsi="Calibri"/>
          <w:b/>
          <w:bCs/>
          <w:color w:val="1F3864"/>
          <w:sz w:val="36"/>
          <w:szCs w:val="36"/>
        </w:rPr>
        <w:t xml:space="preserve">7. Despliegue</w:t>
      </w:r>
    </w:p>
    <w:p>
      <w:pPr>
        <w:spacing w:after="120" w:line="300"/>
        <w:jc w:val="both"/>
      </w:pPr>
      <w:r>
        <w:rPr>
          <w:rFonts w:ascii="Calibri" w:cs="Calibri" w:eastAsia="Calibri" w:hAnsi="Calibri"/>
          <w:sz w:val="22"/>
          <w:szCs w:val="22"/>
        </w:rPr>
        <w:t xml:space="preserve">El sistema está pensado para desplegarse en una topología de tres capas: el navegador del usuario, un servidor que aloja la API Laravel y el SPA estático, y un servidor de base de datos MySQL. Adicionalmente, la aplicación consume la API pública Jolpica F1 (api.jolpi.ca) para leer datos reales de pilotos, escuderías y resultados de carreras.</w:t>
      </w:r>
    </w:p>
    <w:p>
      <w:pPr>
        <w:pStyle w:val="Heading2"/>
        <w:spacing w:after="140" w:before="240"/>
      </w:pPr>
      <w:r>
        <w:rPr>
          <w:rFonts w:ascii="Calibri" w:cs="Calibri" w:eastAsia="Calibri" w:hAnsi="Calibri"/>
          <w:b/>
          <w:bCs/>
          <w:color w:val="2E74B5"/>
          <w:sz w:val="28"/>
          <w:szCs w:val="28"/>
        </w:rPr>
        <w:t xml:space="preserve">7.a. Diagrama de despliegue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Navegador del usuario      │</w:t>
            </w:r>
          </w:p>
          <w:p>
            <w:pPr>
              <w:spacing w:after="0" w:line="260"/>
            </w:pPr>
            <w:r>
              <w:rPr>
                <w:rFonts w:ascii="Consolas" w:cs="Consolas" w:eastAsia="Consolas" w:hAnsi="Consolas"/>
                <w:sz w:val="18"/>
                <w:szCs w:val="18"/>
              </w:rPr>
              <w:t xml:space="preserve">│  (Chrome, Firefox, Safari)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SPA Vue 3 (estática)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 HTTPS</w:t>
            </w:r>
          </w:p>
          <w:p>
            <w:pPr>
              <w:spacing w:after="0" w:line="260"/>
            </w:pPr>
            <w:r>
              <w:rPr>
                <w:rFonts w:ascii="Consolas" w:cs="Consolas" w:eastAsia="Consolas" w:hAnsi="Consolas"/>
                <w:sz w:val="18"/>
                <w:szCs w:val="18"/>
              </w:rPr>
              <w:t xml:space="preserve">               │ /api/* (JSON, Bearer token)</w:t>
            </w:r>
          </w:p>
          <w:p>
            <w:pPr>
              <w:spacing w:after="0" w:line="260"/>
            </w:pPr>
            <w:r>
              <w:rPr>
                <w:rFonts w:ascii="Consolas" w:cs="Consolas" w:eastAsia="Consolas" w:hAnsi="Consolas"/>
                <w:sz w:val="18"/>
                <w:szCs w:val="18"/>
              </w:rPr>
              <w:t xml:space="preserve">               │ /assets/* (HTML, JS, CSS estáticos)</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Servidor de aplicación     │</w:t>
            </w:r>
          </w:p>
          <w:p>
            <w:pPr>
              <w:spacing w:after="0" w:line="260"/>
            </w:pPr>
            <w:r>
              <w:rPr>
                <w:rFonts w:ascii="Consolas" w:cs="Consolas" w:eastAsia="Consolas" w:hAnsi="Consolas"/>
                <w:sz w:val="18"/>
                <w:szCs w:val="18"/>
              </w:rPr>
              <w:t xml:space="preserve">│  Ubuntu 22.04 LTS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Nginx ──► PHP-FPM 8.2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              │</w:t>
            </w:r>
          </w:p>
          <w:p>
            <w:pPr>
              <w:spacing w:after="0" w:line="260"/>
            </w:pPr>
            <w:r>
              <w:rPr>
                <w:rFonts w:ascii="Consolas" w:cs="Consolas" w:eastAsia="Consolas" w:hAnsi="Consolas"/>
                <w:sz w:val="18"/>
                <w:szCs w:val="18"/>
              </w:rPr>
              <w:t xml:space="preserve">│         Laravel 11 (API)    │</w:t>
            </w:r>
          </w:p>
          <w:p>
            <w:pPr>
              <w:spacing w:after="0" w:line="260"/>
            </w:pPr>
            <w:r>
              <w:rPr>
                <w:rFonts w:ascii="Consolas" w:cs="Consolas" w:eastAsia="Consolas" w:hAnsi="Consolas"/>
                <w:sz w:val="18"/>
                <w:szCs w:val="18"/>
              </w:rPr>
              <w:t xml:space="preserve">│         dist/ del SPA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 TCP 3306 (mysqli/PDO)</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Servidor de base de datos  │</w:t>
            </w:r>
          </w:p>
          <w:p>
            <w:pPr>
              <w:spacing w:after="0" w:line="260"/>
            </w:pPr>
            <w:r>
              <w:rPr>
                <w:rFonts w:ascii="Consolas" w:cs="Consolas" w:eastAsia="Consolas" w:hAnsi="Consolas"/>
                <w:sz w:val="18"/>
                <w:szCs w:val="18"/>
              </w:rPr>
              <w:t xml:space="preserve">│  MySQL 8.0                  │</w:t>
            </w:r>
          </w:p>
          <w:p>
            <w:pPr>
              <w:spacing w:after="0" w:line="260"/>
            </w:pPr>
            <w:r>
              <w:rPr>
                <w:rFonts w:ascii="Consolas" w:cs="Consolas" w:eastAsia="Consolas" w:hAnsi="Consolas"/>
                <w:sz w:val="18"/>
                <w:szCs w:val="18"/>
              </w:rPr>
              <w:t xml:space="preserve">│  Esquema: f1_fantasy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 HTTPS ──┐</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p>
            <w:pPr>
              <w:spacing w:after="0" w:line="260"/>
            </w:pPr>
            <w:r>
              <w:rPr>
                <w:rFonts w:ascii="Consolas" w:cs="Consolas" w:eastAsia="Consolas" w:hAnsi="Consolas"/>
                <w:sz w:val="18"/>
                <w:szCs w:val="18"/>
              </w:rPr>
              <w:t xml:space="preserve">│  API Jolpica F1 (externa)   │</w:t>
            </w:r>
          </w:p>
          <w:p>
            <w:pPr>
              <w:spacing w:after="0" w:line="260"/>
            </w:pPr>
            <w:r>
              <w:rPr>
                <w:rFonts w:ascii="Consolas" w:cs="Consolas" w:eastAsia="Consolas" w:hAnsi="Consolas"/>
                <w:sz w:val="18"/>
                <w:szCs w:val="18"/>
              </w:rPr>
              <w:t xml:space="preserve">│  https://api.jolpi.ca/      │</w:t>
            </w:r>
          </w:p>
          <w:p>
            <w:pPr>
              <w:spacing w:after="0" w:line="260"/>
            </w:pPr>
            <w:r>
              <w:rPr>
                <w:rFonts w:ascii="Consolas" w:cs="Consolas" w:eastAsia="Consolas" w:hAnsi="Consolas"/>
                <w:sz w:val="18"/>
                <w:szCs w:val="18"/>
              </w:rPr>
              <w:t xml:space="preserve">│  ergast/f1                  │</w:t>
            </w:r>
          </w:p>
          <w:p>
            <w:pPr>
              <w:spacing w:after="0" w:line="260"/>
            </w:pPr>
            <w:r>
              <w:rPr>
                <w:rFonts w:ascii="Consolas" w:cs="Consolas" w:eastAsia="Consolas" w:hAnsi="Consolas"/>
                <w:sz w:val="18"/>
                <w:szCs w:val="18"/>
              </w:rPr>
              <w:t xml:space="preserve">└─────────────────────────────┘</w:t>
            </w:r>
          </w:p>
        </w:tc>
      </w:tr>
    </w:tbl>
    <w:p>
      <w:pPr>
        <w:spacing w:after="240" w:before="60"/>
        <w:jc w:val="center"/>
      </w:pPr>
      <w:r>
        <w:rPr>
          <w:rFonts w:ascii="Calibri" w:cs="Calibri" w:eastAsia="Calibri" w:hAnsi="Calibri"/>
          <w:i/>
          <w:iCs/>
          <w:color w:val="666666"/>
          <w:sz w:val="20"/>
          <w:szCs w:val="20"/>
        </w:rPr>
        <w:t xml:space="preserve">Figura 7.1 — Diagrama de despliegue.</w:t>
      </w:r>
    </w:p>
    <w:p>
      <w:pPr>
        <w:spacing w:after="120" w:line="300"/>
        <w:jc w:val="both"/>
      </w:pPr>
      <w:r>
        <w:rPr>
          <w:rFonts w:ascii="Calibri" w:cs="Calibri" w:eastAsia="Calibri" w:hAnsi="Calibri"/>
          <w:sz w:val="22"/>
          <w:szCs w:val="22"/>
        </w:rPr>
        <w:t xml:space="preserve">En desarrollo, el SPA y la API corren en puertos separados (5173 y 8000) y la comunicación cruzada se permite mediante CORS. En producción, ambos artefactos se sirven desde el mismo dominio: Nginx sirve los archivos estáticos del SPA en la raíz y enruta /api/* hacia PHP-FPM.</w:t>
      </w:r>
    </w:p>
    <w:p>
      <w:pPr>
        <w:pStyle w:val="Heading2"/>
        <w:spacing w:after="140" w:before="240"/>
      </w:pPr>
      <w:r>
        <w:rPr>
          <w:rFonts w:ascii="Calibri" w:cs="Calibri" w:eastAsia="Calibri" w:hAnsi="Calibri"/>
          <w:b/>
          <w:bCs/>
          <w:color w:val="2E74B5"/>
          <w:sz w:val="28"/>
          <w:szCs w:val="28"/>
        </w:rPr>
        <w:t xml:space="preserve">7.b. Descripción de la instalación o despliegue</w:t>
      </w:r>
    </w:p>
    <w:p>
      <w:pPr>
        <w:pStyle w:val="Heading3"/>
        <w:spacing w:after="100" w:before="200"/>
      </w:pPr>
      <w:r>
        <w:rPr>
          <w:rFonts w:ascii="Calibri" w:cs="Calibri" w:eastAsia="Calibri" w:hAnsi="Calibri"/>
          <w:b/>
          <w:bCs/>
          <w:color w:val="2E74B5"/>
          <w:sz w:val="24"/>
          <w:szCs w:val="24"/>
        </w:rPr>
        <w:t xml:space="preserve">7.b.1. Ficheros de configuración</w:t>
      </w:r>
    </w:p>
    <w:p>
      <w:pPr>
        <w:spacing w:after="120" w:line="300"/>
        <w:jc w:val="both"/>
      </w:pPr>
      <w:r>
        <w:rPr>
          <w:rFonts w:ascii="Calibri" w:cs="Calibri" w:eastAsia="Calibri" w:hAnsi="Calibri"/>
          <w:sz w:val="22"/>
          <w:szCs w:val="22"/>
        </w:rPr>
        <w:t xml:space="preserve">Laravel concentra la configuración en .env (variables sensibles) y los ficheros PHP de config/ (defaults y mapeo). El proyecto F1 Fantasy declara los siguientes parámetros relevantes:</w:t>
      </w:r>
    </w:p>
    <w:p>
      <w:pPr>
        <w:spacing w:after="120" w:line="300"/>
        <w:jc w:val="both"/>
      </w:pPr>
      <w:r>
        <w:rPr>
          <w:rFonts w:ascii="Calibri" w:cs="Calibri" w:eastAsia="Calibri" w:hAnsi="Calibri"/>
          <w:b/>
          <w:bCs/>
          <w:sz w:val="22"/>
          <w:szCs w:val="22"/>
        </w:rPr>
        <w:t xml:space="preserve">backend/.env (variables clave):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APP_NAME="F1 Fantasy"</w:t>
            </w:r>
          </w:p>
          <w:p>
            <w:pPr>
              <w:spacing w:after="0" w:line="260"/>
            </w:pPr>
            <w:r>
              <w:rPr>
                <w:rFonts w:ascii="Consolas" w:cs="Consolas" w:eastAsia="Consolas" w:hAnsi="Consolas"/>
                <w:sz w:val="18"/>
                <w:szCs w:val="18"/>
              </w:rPr>
              <w:t xml:space="preserve">APP_ENV=production</w:t>
            </w:r>
          </w:p>
          <w:p>
            <w:pPr>
              <w:spacing w:after="0" w:line="260"/>
            </w:pPr>
            <w:r>
              <w:rPr>
                <w:rFonts w:ascii="Consolas" w:cs="Consolas" w:eastAsia="Consolas" w:hAnsi="Consolas"/>
                <w:sz w:val="18"/>
                <w:szCs w:val="18"/>
              </w:rPr>
              <w:t xml:space="preserve">APP_KEY=base64:...</w:t>
            </w:r>
          </w:p>
          <w:p>
            <w:pPr>
              <w:spacing w:after="0" w:line="260"/>
            </w:pPr>
            <w:r>
              <w:rPr>
                <w:rFonts w:ascii="Consolas" w:cs="Consolas" w:eastAsia="Consolas" w:hAnsi="Consolas"/>
                <w:sz w:val="18"/>
                <w:szCs w:val="18"/>
              </w:rPr>
              <w:t xml:space="preserve">APP_DEBUG=false</w:t>
            </w:r>
          </w:p>
          <w:p>
            <w:pPr>
              <w:spacing w:after="0" w:line="260"/>
            </w:pPr>
            <w:r>
              <w:rPr>
                <w:rFonts w:ascii="Consolas" w:cs="Consolas" w:eastAsia="Consolas" w:hAnsi="Consolas"/>
                <w:sz w:val="18"/>
                <w:szCs w:val="18"/>
              </w:rPr>
              <w:t xml:space="preserve">APP_URL=https://f1-fantasy.example.com</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DB_CONNECTION=mysql</w:t>
            </w:r>
          </w:p>
          <w:p>
            <w:pPr>
              <w:spacing w:after="0" w:line="260"/>
            </w:pPr>
            <w:r>
              <w:rPr>
                <w:rFonts w:ascii="Consolas" w:cs="Consolas" w:eastAsia="Consolas" w:hAnsi="Consolas"/>
                <w:sz w:val="18"/>
                <w:szCs w:val="18"/>
              </w:rPr>
              <w:t xml:space="preserve">DB_HOST=127.0.0.1</w:t>
            </w:r>
          </w:p>
          <w:p>
            <w:pPr>
              <w:spacing w:after="0" w:line="260"/>
            </w:pPr>
            <w:r>
              <w:rPr>
                <w:rFonts w:ascii="Consolas" w:cs="Consolas" w:eastAsia="Consolas" w:hAnsi="Consolas"/>
                <w:sz w:val="18"/>
                <w:szCs w:val="18"/>
              </w:rPr>
              <w:t xml:space="preserve">DB_PORT=3306</w:t>
            </w:r>
          </w:p>
          <w:p>
            <w:pPr>
              <w:spacing w:after="0" w:line="260"/>
            </w:pPr>
            <w:r>
              <w:rPr>
                <w:rFonts w:ascii="Consolas" w:cs="Consolas" w:eastAsia="Consolas" w:hAnsi="Consolas"/>
                <w:sz w:val="18"/>
                <w:szCs w:val="18"/>
              </w:rPr>
              <w:t xml:space="preserve">DB_DATABASE=f1_fantasy</w:t>
            </w:r>
          </w:p>
          <w:p>
            <w:pPr>
              <w:spacing w:after="0" w:line="260"/>
            </w:pPr>
            <w:r>
              <w:rPr>
                <w:rFonts w:ascii="Consolas" w:cs="Consolas" w:eastAsia="Consolas" w:hAnsi="Consolas"/>
                <w:sz w:val="18"/>
                <w:szCs w:val="18"/>
              </w:rPr>
              <w:t xml:space="preserve">DB_USERNAME=f1user</w:t>
            </w:r>
          </w:p>
          <w:p>
            <w:pPr>
              <w:spacing w:after="0" w:line="260"/>
            </w:pPr>
            <w:r>
              <w:rPr>
                <w:rFonts w:ascii="Consolas" w:cs="Consolas" w:eastAsia="Consolas" w:hAnsi="Consolas"/>
                <w:sz w:val="18"/>
                <w:szCs w:val="18"/>
              </w:rPr>
              <w:t xml:space="preserve">DB_PASSWORD=********</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SANCTUM_STATEFUL_DOMAINS=f1-fantasy.example.com</w:t>
            </w:r>
          </w:p>
          <w:p>
            <w:pPr>
              <w:spacing w:after="0" w:line="260"/>
            </w:pPr>
            <w:r>
              <w:rPr>
                <w:rFonts w:ascii="Consolas" w:cs="Consolas" w:eastAsia="Consolas" w:hAnsi="Consolas"/>
                <w:sz w:val="18"/>
                <w:szCs w:val="18"/>
              </w:rPr>
              <w:t xml:space="preserve">SESSION_DOMAIN=.f1-fantasy.example.com</w:t>
            </w:r>
          </w:p>
          <w:p>
            <w:pPr>
              <w:spacing w:after="0" w:line="260"/>
            </w:pPr>
            <w:r>
              <w:rPr>
                <w:rFonts w:ascii="Consolas" w:cs="Consolas" w:eastAsia="Consolas" w:hAnsi="Consolas"/>
                <w:sz w:val="18"/>
                <w:szCs w:val="18"/>
              </w:rPr>
              <w:t xml:space="preserve">FRONTEND_URL=https://f1-fantasy.example.com</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F1_API_BASE=https://api.jolpi.ca/ergast/f1</w:t>
            </w:r>
          </w:p>
          <w:p>
            <w:pPr>
              <w:spacing w:after="0" w:line="260"/>
            </w:pPr>
            <w:r>
              <w:rPr>
                <w:rFonts w:ascii="Consolas" w:cs="Consolas" w:eastAsia="Consolas" w:hAnsi="Consolas"/>
                <w:sz w:val="18"/>
                <w:szCs w:val="18"/>
              </w:rPr>
              <w:t xml:space="preserve">F1_API_SEASON=2025</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LOG_CHANNEL=daily</w:t>
            </w:r>
          </w:p>
          <w:p>
            <w:pPr>
              <w:spacing w:after="0" w:line="260"/>
            </w:pPr>
            <w:r>
              <w:rPr>
                <w:rFonts w:ascii="Consolas" w:cs="Consolas" w:eastAsia="Consolas" w:hAnsi="Consolas"/>
                <w:sz w:val="18"/>
                <w:szCs w:val="18"/>
              </w:rPr>
              <w:t xml:space="preserve">LOG_LEVEL=warning</w:t>
            </w:r>
          </w:p>
        </w:tc>
      </w:tr>
    </w:tbl>
    <w:p>
      <w:pPr>
        <w:spacing w:after="120" w:line="300"/>
        <w:jc w:val="both"/>
      </w:pPr>
      <w:r>
        <w:rPr>
          <w:rFonts w:ascii="Calibri" w:cs="Calibri" w:eastAsia="Calibri" w:hAnsi="Calibri"/>
          <w:b/>
          <w:bCs/>
          <w:sz w:val="22"/>
          <w:szCs w:val="22"/>
        </w:rPr>
        <w:t xml:space="preserve">frontend/.env.local: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VITE_API_URL=https://f1-fantasy.example.com/api</w:t>
            </w:r>
          </w:p>
        </w:tc>
      </w:tr>
    </w:tbl>
    <w:p>
      <w:pPr>
        <w:spacing w:after="120" w:line="300"/>
        <w:jc w:val="both"/>
      </w:pPr>
      <w:r>
        <w:rPr>
          <w:rFonts w:ascii="Calibri" w:cs="Calibri" w:eastAsia="Calibri" w:hAnsi="Calibri"/>
          <w:b/>
          <w:bCs/>
          <w:sz w:val="22"/>
          <w:szCs w:val="22"/>
        </w:rPr>
        <w:t xml:space="preserve">config/services.php (relevante para la API externa):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return [</w:t>
            </w:r>
          </w:p>
          <w:p>
            <w:pPr>
              <w:spacing w:after="0" w:line="260"/>
            </w:pPr>
            <w:r>
              <w:rPr>
                <w:rFonts w:ascii="Consolas" w:cs="Consolas" w:eastAsia="Consolas" w:hAnsi="Consolas"/>
                <w:sz w:val="18"/>
                <w:szCs w:val="18"/>
              </w:rPr>
              <w:t xml:space="preserve">    'f1_api' =&gt; [</w:t>
            </w:r>
          </w:p>
          <w:p>
            <w:pPr>
              <w:spacing w:after="0" w:line="260"/>
            </w:pPr>
            <w:r>
              <w:rPr>
                <w:rFonts w:ascii="Consolas" w:cs="Consolas" w:eastAsia="Consolas" w:hAnsi="Consolas"/>
                <w:sz w:val="18"/>
                <w:szCs w:val="18"/>
              </w:rPr>
              <w:t xml:space="preserve">        'base_url' =&gt; env('F1_API_BASE', 'https://api.jolpi.ca/ergast/f1'),</w:t>
            </w:r>
          </w:p>
          <w:p>
            <w:pPr>
              <w:spacing w:after="0" w:line="260"/>
            </w:pPr>
            <w:r>
              <w:rPr>
                <w:rFonts w:ascii="Consolas" w:cs="Consolas" w:eastAsia="Consolas" w:hAnsi="Consolas"/>
                <w:sz w:val="18"/>
                <w:szCs w:val="18"/>
              </w:rPr>
              <w:t xml:space="preserve">        'season'   =&gt; env('F1_API_SEASON', date('Y')),</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spacing w:after="120" w:line="300"/>
        <w:jc w:val="both"/>
      </w:pPr>
      <w:r>
        <w:rPr>
          <w:rFonts w:ascii="Calibri" w:cs="Calibri" w:eastAsia="Calibri" w:hAnsi="Calibri"/>
          <w:b/>
          <w:bCs/>
          <w:sz w:val="22"/>
          <w:szCs w:val="22"/>
        </w:rPr>
        <w:t xml:space="preserve">Configuración de Nginx (esquemática):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server {</w:t>
            </w:r>
          </w:p>
          <w:p>
            <w:pPr>
              <w:spacing w:after="0" w:line="260"/>
            </w:pPr>
            <w:r>
              <w:rPr>
                <w:rFonts w:ascii="Consolas" w:cs="Consolas" w:eastAsia="Consolas" w:hAnsi="Consolas"/>
                <w:sz w:val="18"/>
                <w:szCs w:val="18"/>
              </w:rPr>
              <w:t xml:space="preserve">    listen 443 ssl http2;</w:t>
            </w:r>
          </w:p>
          <w:p>
            <w:pPr>
              <w:spacing w:after="0" w:line="260"/>
            </w:pPr>
            <w:r>
              <w:rPr>
                <w:rFonts w:ascii="Consolas" w:cs="Consolas" w:eastAsia="Consolas" w:hAnsi="Consolas"/>
                <w:sz w:val="18"/>
                <w:szCs w:val="18"/>
              </w:rPr>
              <w:t xml:space="preserve">    server_name f1-fantasy.example.com;</w:t>
            </w:r>
          </w:p>
          <w:p>
            <w:pPr>
              <w:spacing w:after="0" w:line="260"/>
            </w:pPr>
            <w:r>
              <w:rPr>
                <w:rFonts w:ascii="Consolas" w:cs="Consolas" w:eastAsia="Consolas" w:hAnsi="Consolas"/>
                <w:sz w:val="18"/>
                <w:szCs w:val="18"/>
              </w:rPr>
              <w:t xml:space="preserve">    root /var/www/f1-fantasy/frontend/dist;</w:t>
            </w:r>
          </w:p>
          <w:p>
            <w:pPr>
              <w:spacing w:after="0" w:line="260"/>
            </w:pPr>
            <w:r>
              <w:rPr>
                <w:rFonts w:ascii="Consolas" w:cs="Consolas" w:eastAsia="Consolas" w:hAnsi="Consolas"/>
                <w:sz w:val="18"/>
                <w:szCs w:val="18"/>
              </w:rPr>
              <w:t xml:space="preserve">    index index.html;</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ssl_certificate     /etc/letsencrypt/live/.../fullchain.pem;</w:t>
            </w:r>
          </w:p>
          <w:p>
            <w:pPr>
              <w:spacing w:after="0" w:line="260"/>
            </w:pPr>
            <w:r>
              <w:rPr>
                <w:rFonts w:ascii="Consolas" w:cs="Consolas" w:eastAsia="Consolas" w:hAnsi="Consolas"/>
                <w:sz w:val="18"/>
                <w:szCs w:val="18"/>
              </w:rPr>
              <w:t xml:space="preserve">    ssl_certificate_key /etc/letsencrypt/live/.../privkey.pem;</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 API Laravel</w:t>
            </w:r>
          </w:p>
          <w:p>
            <w:pPr>
              <w:spacing w:after="0" w:line="260"/>
            </w:pPr>
            <w:r>
              <w:rPr>
                <w:rFonts w:ascii="Consolas" w:cs="Consolas" w:eastAsia="Consolas" w:hAnsi="Consolas"/>
                <w:sz w:val="18"/>
                <w:szCs w:val="18"/>
              </w:rPr>
              <w:t xml:space="preserve">    location /api {</w:t>
            </w:r>
          </w:p>
          <w:p>
            <w:pPr>
              <w:spacing w:after="0" w:line="260"/>
            </w:pPr>
            <w:r>
              <w:rPr>
                <w:rFonts w:ascii="Consolas" w:cs="Consolas" w:eastAsia="Consolas" w:hAnsi="Consolas"/>
                <w:sz w:val="18"/>
                <w:szCs w:val="18"/>
              </w:rPr>
              <w:t xml:space="preserve">        try_files $uri $uri/ /index.php?$query_string;</w:t>
            </w:r>
          </w:p>
          <w:p>
            <w:pPr>
              <w:spacing w:after="0" w:line="260"/>
            </w:pPr>
            <w:r>
              <w:rPr>
                <w:rFonts w:ascii="Consolas" w:cs="Consolas" w:eastAsia="Consolas" w:hAnsi="Consolas"/>
                <w:sz w:val="18"/>
                <w:szCs w:val="18"/>
              </w:rPr>
              <w:t xml:space="preserve">        root /var/www/f1-fantasy/backend/public;</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location ~ \.php$ {</w:t>
            </w:r>
          </w:p>
          <w:p>
            <w:pPr>
              <w:spacing w:after="0" w:line="260"/>
            </w:pPr>
            <w:r>
              <w:rPr>
                <w:rFonts w:ascii="Consolas" w:cs="Consolas" w:eastAsia="Consolas" w:hAnsi="Consolas"/>
                <w:sz w:val="18"/>
                <w:szCs w:val="18"/>
              </w:rPr>
              <w:t xml:space="preserve">        fastcgi_pass unix:/run/php/php8.2-fpm.sock;</w:t>
            </w:r>
          </w:p>
          <w:p>
            <w:pPr>
              <w:spacing w:after="0" w:line="260"/>
            </w:pPr>
            <w:r>
              <w:rPr>
                <w:rFonts w:ascii="Consolas" w:cs="Consolas" w:eastAsia="Consolas" w:hAnsi="Consolas"/>
                <w:sz w:val="18"/>
                <w:szCs w:val="18"/>
              </w:rPr>
              <w:t xml:space="preserve">        include fastcgi_params;</w:t>
            </w:r>
          </w:p>
          <w:p>
            <w:pPr>
              <w:spacing w:after="0" w:line="260"/>
            </w:pPr>
            <w:r>
              <w:rPr>
                <w:rFonts w:ascii="Consolas" w:cs="Consolas" w:eastAsia="Consolas" w:hAnsi="Consolas"/>
                <w:sz w:val="18"/>
                <w:szCs w:val="18"/>
              </w:rPr>
              <w:t xml:space="preserve">        fastcgi_param SCRIPT_FILENAME $document_root$fastcgi_script_name;</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 SPA Vue</w:t>
            </w:r>
          </w:p>
          <w:p>
            <w:pPr>
              <w:spacing w:after="0" w:line="260"/>
            </w:pPr>
            <w:r>
              <w:rPr>
                <w:rFonts w:ascii="Consolas" w:cs="Consolas" w:eastAsia="Consolas" w:hAnsi="Consolas"/>
                <w:sz w:val="18"/>
                <w:szCs w:val="18"/>
              </w:rPr>
              <w:t xml:space="preserve">    location / {</w:t>
            </w:r>
          </w:p>
          <w:p>
            <w:pPr>
              <w:spacing w:after="0" w:line="260"/>
            </w:pPr>
            <w:r>
              <w:rPr>
                <w:rFonts w:ascii="Consolas" w:cs="Consolas" w:eastAsia="Consolas" w:hAnsi="Consolas"/>
                <w:sz w:val="18"/>
                <w:szCs w:val="18"/>
              </w:rPr>
              <w:t xml:space="preserve">        try_files $uri $uri/ /index.html;</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w:t>
            </w:r>
          </w:p>
        </w:tc>
      </w:tr>
    </w:tbl>
    <w:p>
      <w:pPr>
        <w:pStyle w:val="Heading3"/>
        <w:spacing w:after="100" w:before="200"/>
      </w:pPr>
      <w:r>
        <w:rPr>
          <w:rFonts w:ascii="Calibri" w:cs="Calibri" w:eastAsia="Calibri" w:hAnsi="Calibri"/>
          <w:b/>
          <w:bCs/>
          <w:color w:val="2E74B5"/>
          <w:sz w:val="24"/>
          <w:szCs w:val="24"/>
        </w:rPr>
        <w:t xml:space="preserve">7.b.2. Servidor de hosting utilizado</w:t>
      </w:r>
    </w:p>
    <w:p>
      <w:pPr>
        <w:spacing w:after="120" w:line="300"/>
        <w:jc w:val="both"/>
      </w:pPr>
      <w:r>
        <w:rPr>
          <w:rFonts w:ascii="Calibri" w:cs="Calibri" w:eastAsia="Calibri" w:hAnsi="Calibri"/>
          <w:sz w:val="22"/>
          <w:szCs w:val="22"/>
        </w:rPr>
        <w:t xml:space="preserve">Para la entrega del TFG se ha optado por un VPS económico (DigitalOcean Droplet básico, 1 vCPU y 1 GB de RAM, plan Basic Regular) con Ubuntu 22.04 LTS, instalado manualmente. Esta opción es suficiente para una decena de usuarios concurrentes y permite controlar al detalle la configuración de Nginx, PHP-FPM y MySQL. El servidor incluye:</w:t>
      </w:r>
    </w:p>
    <w:p>
      <w:pPr>
        <w:pStyle w:val="ListParagraph"/>
        <w:numPr>
          <w:ilvl w:val="0"/>
          <w:numId w:val="2"/>
        </w:numPr>
        <w:spacing w:after="60" w:line="280"/>
      </w:pPr>
      <w:r>
        <w:rPr>
          <w:rFonts w:ascii="Calibri" w:cs="Calibri" w:eastAsia="Calibri" w:hAnsi="Calibri"/>
          <w:sz w:val="22"/>
          <w:szCs w:val="22"/>
        </w:rPr>
        <w:t xml:space="preserve">Nginx 1.24 como servidor web y proxy inverso a PHP-FPM.</w:t>
      </w:r>
    </w:p>
    <w:p>
      <w:pPr>
        <w:pStyle w:val="ListParagraph"/>
        <w:numPr>
          <w:ilvl w:val="0"/>
          <w:numId w:val="2"/>
        </w:numPr>
        <w:spacing w:after="60" w:line="280"/>
      </w:pPr>
      <w:r>
        <w:rPr>
          <w:rFonts w:ascii="Calibri" w:cs="Calibri" w:eastAsia="Calibri" w:hAnsi="Calibri"/>
          <w:sz w:val="22"/>
          <w:szCs w:val="22"/>
        </w:rPr>
        <w:t xml:space="preserve">PHP 8.2 con extensiones bcmath, mbstring, xml, curl y mysqli.</w:t>
      </w:r>
    </w:p>
    <w:p>
      <w:pPr>
        <w:pStyle w:val="ListParagraph"/>
        <w:numPr>
          <w:ilvl w:val="0"/>
          <w:numId w:val="2"/>
        </w:numPr>
        <w:spacing w:after="60" w:line="280"/>
      </w:pPr>
      <w:r>
        <w:rPr>
          <w:rFonts w:ascii="Calibri" w:cs="Calibri" w:eastAsia="Calibri" w:hAnsi="Calibri"/>
          <w:sz w:val="22"/>
          <w:szCs w:val="22"/>
        </w:rPr>
        <w:t xml:space="preserve">MySQL 8.0 instalado en la misma máquina (en producción real se separaría a un servicio gestionado tipo Amazon RDS).</w:t>
      </w:r>
    </w:p>
    <w:p>
      <w:pPr>
        <w:pStyle w:val="ListParagraph"/>
        <w:numPr>
          <w:ilvl w:val="0"/>
          <w:numId w:val="2"/>
        </w:numPr>
        <w:spacing w:after="60" w:line="280"/>
      </w:pPr>
      <w:r>
        <w:rPr>
          <w:rFonts w:ascii="Calibri" w:cs="Calibri" w:eastAsia="Calibri" w:hAnsi="Calibri"/>
          <w:sz w:val="22"/>
          <w:szCs w:val="22"/>
        </w:rPr>
        <w:t xml:space="preserve">Composer 2 y Node.js 20 LTS para realizar los builds.</w:t>
      </w:r>
    </w:p>
    <w:p>
      <w:pPr>
        <w:pStyle w:val="ListParagraph"/>
        <w:numPr>
          <w:ilvl w:val="0"/>
          <w:numId w:val="2"/>
        </w:numPr>
        <w:spacing w:after="60" w:line="280"/>
      </w:pPr>
      <w:r>
        <w:rPr>
          <w:rFonts w:ascii="Calibri" w:cs="Calibri" w:eastAsia="Calibri" w:hAnsi="Calibri"/>
          <w:sz w:val="22"/>
          <w:szCs w:val="22"/>
        </w:rPr>
        <w:t xml:space="preserve">Certificado TLS gestionado por Certbot (Let's Encrypt) con renovación automática vía cron.</w:t>
      </w:r>
    </w:p>
    <w:p>
      <w:pPr>
        <w:pStyle w:val="ListParagraph"/>
        <w:numPr>
          <w:ilvl w:val="0"/>
          <w:numId w:val="2"/>
        </w:numPr>
        <w:spacing w:after="60" w:line="280"/>
      </w:pPr>
      <w:r>
        <w:rPr>
          <w:rFonts w:ascii="Calibri" w:cs="Calibri" w:eastAsia="Calibri" w:hAnsi="Calibri"/>
          <w:sz w:val="22"/>
          <w:szCs w:val="22"/>
        </w:rPr>
        <w:t xml:space="preserve">Firewall UFW abierto solo en 22, 80 y 443.</w:t>
      </w:r>
    </w:p>
    <w:p>
      <w:pPr>
        <w:pStyle w:val="ListParagraph"/>
        <w:numPr>
          <w:ilvl w:val="0"/>
          <w:numId w:val="2"/>
        </w:numPr>
        <w:spacing w:after="60" w:line="280"/>
      </w:pPr>
      <w:r>
        <w:rPr>
          <w:rFonts w:ascii="Calibri" w:cs="Calibri" w:eastAsia="Calibri" w:hAnsi="Calibri"/>
          <w:sz w:val="22"/>
          <w:szCs w:val="22"/>
        </w:rPr>
        <w:t xml:space="preserve">Despliegue manual mediante git pull seguido de composer install --no-dev, php artisan migrate --force, npm run build y rm -rf bootstrap/cache/*.</w:t>
      </w:r>
    </w:p>
    <w:p>
      <w:pPr>
        <w:spacing w:after="120" w:line="300"/>
        <w:jc w:val="both"/>
      </w:pPr>
      <w:r>
        <w:rPr>
          <w:rFonts w:ascii="Calibri" w:cs="Calibri" w:eastAsia="Calibri" w:hAnsi="Calibri"/>
          <w:sz w:val="22"/>
          <w:szCs w:val="22"/>
        </w:rPr>
        <w:t xml:space="preserve">Como alternativas evaluadas se consideraron servicios PaaS (Render, Railway o Laravel Forge) que automatizan el despliegue con un git push, y soluciones gratuitas como InfinityFree o 000webhost. Las primeras facilitan la operación pero introducen costes mensuales o limitaciones del plan gratuito; las segundas ofrecen muy poca RAM y restricciones de versión de PHP que harían inviable Laravel 11. El VPS dedicado representa el mejor compromiso para un TFG.</w:t>
      </w:r>
    </w:p>
    <w:p>
      <w:pPr>
        <w:spacing w:after="120" w:line="300"/>
        <w:jc w:val="both"/>
      </w:pPr>
      <w:r>
        <w:rPr>
          <w:rFonts w:ascii="Calibri" w:cs="Calibri" w:eastAsia="Calibri" w:hAnsi="Calibri"/>
          <w:sz w:val="22"/>
          <w:szCs w:val="22"/>
        </w:rPr>
        <w:t xml:space="preserve">Para que el tribunal pueda probar el sistema se publicará la URL definitiva, una cuenta admin (con credenciales sólo en el documento de entrega física) y al menos una cuenta de usuario común con un equipo ya creado en una liga de demostración.</w:t>
      </w:r>
    </w:p>
    <w:p>
      <w:pPr>
        <w:spacing w:after="120" w:line="300"/>
        <w:jc w:val="center"/>
      </w:pPr>
      <w:r>
        <w:rPr>
          <w:rFonts w:ascii="Calibri" w:cs="Calibri" w:eastAsia="Calibri" w:hAnsi="Calibri"/>
          <w:i/>
          <w:iCs/>
          <w:sz w:val="22"/>
          <w:szCs w:val="22"/>
        </w:rPr>
        <w:t xml:space="preserve">— Fin del apartado 7 —</w:t>
      </w:r>
    </w:p>
    <w:p>
      <w:pPr>
        <w:pStyle w:val="Heading1"/>
        <w:pageBreakBefore/>
        <w:spacing w:after="200" w:before="240"/>
      </w:pPr>
      <w:r>
        <w:rPr>
          <w:rFonts w:ascii="Calibri" w:cs="Calibri" w:eastAsia="Calibri" w:hAnsi="Calibri"/>
          <w:b/>
          <w:bCs/>
          <w:color w:val="1F3864"/>
          <w:sz w:val="36"/>
          <w:szCs w:val="36"/>
        </w:rPr>
        <w:t xml:space="preserve">8. Herramientas de apoyo</w:t>
      </w:r>
    </w:p>
    <w:p>
      <w:pPr>
        <w:spacing w:after="120" w:line="300"/>
        <w:jc w:val="both"/>
      </w:pPr>
      <w:r>
        <w:rPr>
          <w:rFonts w:ascii="Calibri" w:cs="Calibri" w:eastAsia="Calibri" w:hAnsi="Calibri"/>
          <w:sz w:val="22"/>
          <w:szCs w:val="22"/>
        </w:rPr>
        <w:t xml:space="preserve">Más allá del propio framework y lenguaje, durante el desarrollo se han utilizado diversas herramientas auxiliares para gestionar el código, mantener la calidad y verificar el correcto funcionamiento del sistema. Se agrupan en tres bloques: control de versiones, integración continua y gestión de pruebas.</w:t>
      </w:r>
    </w:p>
    <w:p>
      <w:pPr>
        <w:pStyle w:val="Heading2"/>
        <w:spacing w:after="140" w:before="240"/>
      </w:pPr>
      <w:r>
        <w:rPr>
          <w:rFonts w:ascii="Calibri" w:cs="Calibri" w:eastAsia="Calibri" w:hAnsi="Calibri"/>
          <w:b/>
          <w:bCs/>
          <w:color w:val="2E74B5"/>
          <w:sz w:val="28"/>
          <w:szCs w:val="28"/>
        </w:rPr>
        <w:t xml:space="preserve">8.a. Control de versiones</w:t>
      </w:r>
    </w:p>
    <w:p>
      <w:pPr>
        <w:spacing w:after="120" w:line="300"/>
        <w:jc w:val="both"/>
      </w:pPr>
      <w:r>
        <w:rPr>
          <w:rFonts w:ascii="Calibri" w:cs="Calibri" w:eastAsia="Calibri" w:hAnsi="Calibri"/>
          <w:sz w:val="22"/>
          <w:szCs w:val="22"/>
        </w:rPr>
        <w:t xml:space="preserve">El proyecto se ha versionado con Git desde el primer día, alojando el repositorio remoto en GitHub bajo cuenta personal. Se ha trabajado mayoritariamente en la rama main por tratarse de un proyecto de un único desarrollador, pero se han creado ramas puntuales para cambios disruptivos como la traducción del esquema de inglés a español, que se hizo en una rama separada y se fusionó tras validar que las pruebas seguían pasando.</w:t>
      </w:r>
    </w:p>
    <w:p>
      <w:pPr>
        <w:spacing w:after="120" w:line="300"/>
        <w:jc w:val="both"/>
      </w:pPr>
      <w:r>
        <w:rPr>
          <w:rFonts w:ascii="Calibri" w:cs="Calibri" w:eastAsia="Calibri" w:hAnsi="Calibri"/>
          <w:b/>
          <w:bCs/>
          <w:sz w:val="22"/>
          <w:szCs w:val="22"/>
        </w:rPr>
        <w:t xml:space="preserve">Convenciones de commits utilizadas:</w:t>
      </w:r>
    </w:p>
    <w:p>
      <w:pPr>
        <w:pStyle w:val="ListParagraph"/>
        <w:numPr>
          <w:ilvl w:val="0"/>
          <w:numId w:val="2"/>
        </w:numPr>
        <w:spacing w:after="60" w:line="280"/>
      </w:pPr>
      <w:r>
        <w:rPr>
          <w:rFonts w:ascii="Calibri" w:cs="Calibri" w:eastAsia="Calibri" w:hAnsi="Calibri"/>
          <w:sz w:val="22"/>
          <w:szCs w:val="22"/>
        </w:rPr>
        <w:t xml:space="preserve">Mensajes en español, en imperativo y enunciativo: "Añadir endpoint de fichaje", "Corregir cálculo de puntos por DNF".</w:t>
      </w:r>
    </w:p>
    <w:p>
      <w:pPr>
        <w:pStyle w:val="ListParagraph"/>
        <w:numPr>
          <w:ilvl w:val="0"/>
          <w:numId w:val="2"/>
        </w:numPr>
        <w:spacing w:after="60" w:line="280"/>
      </w:pPr>
      <w:r>
        <w:rPr>
          <w:rFonts w:ascii="Calibri" w:cs="Calibri" w:eastAsia="Calibri" w:hAnsi="Calibri"/>
          <w:sz w:val="22"/>
          <w:szCs w:val="22"/>
        </w:rPr>
        <w:t xml:space="preserve">Atomicidad: cada commit aborda un cambio coherente; los cambios mezclados se separan en commits distintos antes de empujar.</w:t>
      </w:r>
    </w:p>
    <w:p>
      <w:pPr>
        <w:pStyle w:val="ListParagraph"/>
        <w:numPr>
          <w:ilvl w:val="0"/>
          <w:numId w:val="2"/>
        </w:numPr>
        <w:spacing w:after="60" w:line="280"/>
      </w:pPr>
      <w:r>
        <w:rPr>
          <w:rFonts w:ascii="Calibri" w:cs="Calibri" w:eastAsia="Calibri" w:hAnsi="Calibri"/>
          <w:sz w:val="22"/>
          <w:szCs w:val="22"/>
        </w:rPr>
        <w:t xml:space="preserve">.gitignore configurado para excluir backend/vendor, frontend/node_modules, los .env de cada lado, los logs y las cachés (bootstrap/cache, storage/framework).</w:t>
      </w:r>
    </w:p>
    <w:p>
      <w:pPr>
        <w:pStyle w:val="ListParagraph"/>
        <w:numPr>
          <w:ilvl w:val="0"/>
          <w:numId w:val="2"/>
        </w:numPr>
        <w:spacing w:after="60" w:line="280"/>
      </w:pPr>
      <w:r>
        <w:rPr>
          <w:rFonts w:ascii="Calibri" w:cs="Calibri" w:eastAsia="Calibri" w:hAnsi="Calibri"/>
          <w:sz w:val="22"/>
          <w:szCs w:val="22"/>
        </w:rPr>
        <w:t xml:space="preserve">Tags ligeros para hitos importantes (v0.1-mvp, v0.2-fantasy, v0.3-admin, v1.0-entrega).</w:t>
      </w:r>
    </w:p>
    <w:p>
      <w:pPr>
        <w:spacing w:after="120" w:line="300"/>
        <w:jc w:val="both"/>
      </w:pPr>
      <w:r>
        <w:rPr>
          <w:rFonts w:ascii="Calibri" w:cs="Calibri" w:eastAsia="Calibri" w:hAnsi="Calibri"/>
          <w:sz w:val="22"/>
          <w:szCs w:val="22"/>
        </w:rPr>
        <w:t xml:space="preserve">Adicionalmente, GitHub se utiliza como sistema de seguimiento de issues y proyectos: cada nueva funcionalidad se planteaba como issue con etiqueta (backend, frontend, bug, mejora) y se cerraba enlazando los commits correspondientes con la palabra clave "Closes #N".</w:t>
      </w:r>
    </w:p>
    <w:p>
      <w:pPr>
        <w:pStyle w:val="Heading2"/>
        <w:spacing w:after="140" w:before="240"/>
      </w:pPr>
      <w:r>
        <w:rPr>
          <w:rFonts w:ascii="Calibri" w:cs="Calibri" w:eastAsia="Calibri" w:hAnsi="Calibri"/>
          <w:b/>
          <w:bCs/>
          <w:color w:val="2E74B5"/>
          <w:sz w:val="28"/>
          <w:szCs w:val="28"/>
        </w:rPr>
        <w:t xml:space="preserve">8.b. Sistemas de integración continua</w:t>
      </w:r>
    </w:p>
    <w:p>
      <w:pPr>
        <w:spacing w:after="120" w:line="300"/>
        <w:jc w:val="both"/>
      </w:pPr>
      <w:r>
        <w:rPr>
          <w:rFonts w:ascii="Calibri" w:cs="Calibri" w:eastAsia="Calibri" w:hAnsi="Calibri"/>
          <w:sz w:val="22"/>
          <w:szCs w:val="22"/>
        </w:rPr>
        <w:t xml:space="preserve">Se ha configurado un workflow básico de GitHub Actions que se ejecuta en cada push a main y en cada pull request, formado por dos jobs paralelos:</w:t>
      </w:r>
    </w:p>
    <w:p>
      <w:pPr>
        <w:spacing w:after="120" w:line="300"/>
        <w:jc w:val="both"/>
      </w:pPr>
      <w:r>
        <w:rPr>
          <w:rFonts w:ascii="Calibri" w:cs="Calibri" w:eastAsia="Calibri" w:hAnsi="Calibri"/>
          <w:b/>
          <w:bCs/>
          <w:sz w:val="22"/>
          <w:szCs w:val="22"/>
        </w:rPr>
        <w:t xml:space="preserve">Job backend (PHP):</w:t>
      </w:r>
    </w:p>
    <w:p>
      <w:pPr>
        <w:pStyle w:val="ListParagraph"/>
        <w:numPr>
          <w:ilvl w:val="0"/>
          <w:numId w:val="2"/>
        </w:numPr>
        <w:spacing w:after="60" w:line="280"/>
      </w:pPr>
      <w:r>
        <w:rPr>
          <w:rFonts w:ascii="Calibri" w:cs="Calibri" w:eastAsia="Calibri" w:hAnsi="Calibri"/>
          <w:sz w:val="22"/>
          <w:szCs w:val="22"/>
        </w:rPr>
        <w:t xml:space="preserve">Levanta Ubuntu latest con PHP 8.2 (acción shivammathur/setup-php).</w:t>
      </w:r>
    </w:p>
    <w:p>
      <w:pPr>
        <w:pStyle w:val="ListParagraph"/>
        <w:numPr>
          <w:ilvl w:val="0"/>
          <w:numId w:val="2"/>
        </w:numPr>
        <w:spacing w:after="60" w:line="280"/>
      </w:pPr>
      <w:r>
        <w:rPr>
          <w:rFonts w:ascii="Calibri" w:cs="Calibri" w:eastAsia="Calibri" w:hAnsi="Calibri"/>
          <w:sz w:val="22"/>
          <w:szCs w:val="22"/>
        </w:rPr>
        <w:t xml:space="preserve">Restaura caché de Composer y ejecuta composer install --no-interaction.</w:t>
      </w:r>
    </w:p>
    <w:p>
      <w:pPr>
        <w:pStyle w:val="ListParagraph"/>
        <w:numPr>
          <w:ilvl w:val="0"/>
          <w:numId w:val="2"/>
        </w:numPr>
        <w:spacing w:after="60" w:line="280"/>
      </w:pPr>
      <w:r>
        <w:rPr>
          <w:rFonts w:ascii="Calibri" w:cs="Calibri" w:eastAsia="Calibri" w:hAnsi="Calibri"/>
          <w:sz w:val="22"/>
          <w:szCs w:val="22"/>
        </w:rPr>
        <w:t xml:space="preserve">Pasa Laravel Pint en modo --test para verificar el estilo de código.</w:t>
      </w:r>
    </w:p>
    <w:p>
      <w:pPr>
        <w:pStyle w:val="ListParagraph"/>
        <w:numPr>
          <w:ilvl w:val="0"/>
          <w:numId w:val="2"/>
        </w:numPr>
        <w:spacing w:after="60" w:line="280"/>
      </w:pPr>
      <w:r>
        <w:rPr>
          <w:rFonts w:ascii="Calibri" w:cs="Calibri" w:eastAsia="Calibri" w:hAnsi="Calibri"/>
          <w:sz w:val="22"/>
          <w:szCs w:val="22"/>
        </w:rPr>
        <w:t xml:space="preserve">Ejecuta el conjunto de pruebas con php artisan test.</w:t>
      </w:r>
    </w:p>
    <w:p>
      <w:pPr>
        <w:spacing w:after="120" w:line="300"/>
        <w:jc w:val="both"/>
      </w:pPr>
      <w:r>
        <w:rPr>
          <w:rFonts w:ascii="Calibri" w:cs="Calibri" w:eastAsia="Calibri" w:hAnsi="Calibri"/>
          <w:b/>
          <w:bCs/>
          <w:sz w:val="22"/>
          <w:szCs w:val="22"/>
        </w:rPr>
        <w:t xml:space="preserve">Job frontend (Node):</w:t>
      </w:r>
    </w:p>
    <w:p>
      <w:pPr>
        <w:pStyle w:val="ListParagraph"/>
        <w:numPr>
          <w:ilvl w:val="0"/>
          <w:numId w:val="2"/>
        </w:numPr>
        <w:spacing w:after="60" w:line="280"/>
      </w:pPr>
      <w:r>
        <w:rPr>
          <w:rFonts w:ascii="Calibri" w:cs="Calibri" w:eastAsia="Calibri" w:hAnsi="Calibri"/>
          <w:sz w:val="22"/>
          <w:szCs w:val="22"/>
        </w:rPr>
        <w:t xml:space="preserve">Setup Node 20 LTS (acción actions/setup-node).</w:t>
      </w:r>
    </w:p>
    <w:p>
      <w:pPr>
        <w:pStyle w:val="ListParagraph"/>
        <w:numPr>
          <w:ilvl w:val="0"/>
          <w:numId w:val="2"/>
        </w:numPr>
        <w:spacing w:after="60" w:line="280"/>
      </w:pPr>
      <w:r>
        <w:rPr>
          <w:rFonts w:ascii="Calibri" w:cs="Calibri" w:eastAsia="Calibri" w:hAnsi="Calibri"/>
          <w:sz w:val="22"/>
          <w:szCs w:val="22"/>
        </w:rPr>
        <w:t xml:space="preserve">Restaura caché de npm y ejecuta npm ci.</w:t>
      </w:r>
    </w:p>
    <w:p>
      <w:pPr>
        <w:pStyle w:val="ListParagraph"/>
        <w:numPr>
          <w:ilvl w:val="0"/>
          <w:numId w:val="2"/>
        </w:numPr>
        <w:spacing w:after="60" w:line="280"/>
      </w:pPr>
      <w:r>
        <w:rPr>
          <w:rFonts w:ascii="Calibri" w:cs="Calibri" w:eastAsia="Calibri" w:hAnsi="Calibri"/>
          <w:sz w:val="22"/>
          <w:szCs w:val="22"/>
        </w:rPr>
        <w:t xml:space="preserve">Pasa el linter (npm run lint) y verifica que vite build no produce errores.</w:t>
      </w:r>
    </w:p>
    <w:p>
      <w:pPr>
        <w:spacing w:after="120" w:line="300"/>
        <w:jc w:val="both"/>
      </w:pPr>
      <w:r>
        <w:rPr>
          <w:rFonts w:ascii="Calibri" w:cs="Calibri" w:eastAsia="Calibri" w:hAnsi="Calibri"/>
          <w:sz w:val="22"/>
          <w:szCs w:val="22"/>
        </w:rPr>
        <w:t xml:space="preserve">Si cualquiera de los jobs falla, GitHub bloquea la fusión del pull request. Para la rama main protegida se requiere que ambos jobs se completen en verde antes de merge. El workflow vive en .github/workflows/ci.yml dentro del propio repositorio.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.github/workflows/ci.yml (extracto)</w:t>
            </w:r>
          </w:p>
          <w:p>
            <w:pPr>
              <w:spacing w:after="0" w:line="260"/>
            </w:pPr>
            <w:r>
              <w:rPr>
                <w:rFonts w:ascii="Consolas" w:cs="Consolas" w:eastAsia="Consolas" w:hAnsi="Consolas"/>
                <w:sz w:val="18"/>
                <w:szCs w:val="18"/>
              </w:rPr>
              <w:t xml:space="preserve">name: CI</w:t>
            </w:r>
          </w:p>
          <w:p>
            <w:pPr>
              <w:spacing w:after="0" w:line="260"/>
            </w:pPr>
            <w:r>
              <w:rPr>
                <w:rFonts w:ascii="Consolas" w:cs="Consolas" w:eastAsia="Consolas" w:hAnsi="Consolas"/>
                <w:sz w:val="18"/>
                <w:szCs w:val="18"/>
              </w:rPr>
              <w:t xml:space="preserve">on: [push, pull_request]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jobs:</w:t>
            </w:r>
          </w:p>
          <w:p>
            <w:pPr>
              <w:spacing w:after="0" w:line="260"/>
            </w:pPr>
            <w:r>
              <w:rPr>
                <w:rFonts w:ascii="Consolas" w:cs="Consolas" w:eastAsia="Consolas" w:hAnsi="Consolas"/>
                <w:sz w:val="18"/>
                <w:szCs w:val="18"/>
              </w:rPr>
              <w:t xml:space="preserve">  backend:</w:t>
            </w:r>
          </w:p>
          <w:p>
            <w:pPr>
              <w:spacing w:after="0" w:line="260"/>
            </w:pPr>
            <w:r>
              <w:rPr>
                <w:rFonts w:ascii="Consolas" w:cs="Consolas" w:eastAsia="Consolas" w:hAnsi="Consolas"/>
                <w:sz w:val="18"/>
                <w:szCs w:val="18"/>
              </w:rPr>
              <w:t xml:space="preserve">    runs-on: ubuntu-latest</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uses: actions/checkout@v4</w:t>
            </w:r>
          </w:p>
          <w:p>
            <w:pPr>
              <w:spacing w:after="0" w:line="260"/>
            </w:pPr>
            <w:r>
              <w:rPr>
                <w:rFonts w:ascii="Consolas" w:cs="Consolas" w:eastAsia="Consolas" w:hAnsi="Consolas"/>
                <w:sz w:val="18"/>
                <w:szCs w:val="18"/>
              </w:rPr>
              <w:t xml:space="preserve">      - uses: shivammathur/setup-php@v2</w:t>
            </w:r>
          </w:p>
          <w:p>
            <w:pPr>
              <w:spacing w:after="0" w:line="260"/>
            </w:pPr>
            <w:r>
              <w:rPr>
                <w:rFonts w:ascii="Consolas" w:cs="Consolas" w:eastAsia="Consolas" w:hAnsi="Consolas"/>
                <w:sz w:val="18"/>
                <w:szCs w:val="18"/>
              </w:rPr>
              <w:t xml:space="preserve">        with: { php-version: '8.2' }</w:t>
            </w:r>
          </w:p>
          <w:p>
            <w:pPr>
              <w:spacing w:after="0" w:line="260"/>
            </w:pPr>
            <w:r>
              <w:rPr>
                <w:rFonts w:ascii="Consolas" w:cs="Consolas" w:eastAsia="Consolas" w:hAnsi="Consolas"/>
                <w:sz w:val="18"/>
                <w:szCs w:val="18"/>
              </w:rPr>
              <w:t xml:space="preserve">      - working-directory: backend</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composer install --no-interaction --prefer-dist</w:t>
            </w:r>
          </w:p>
          <w:p>
            <w:pPr>
              <w:spacing w:after="0" w:line="260"/>
            </w:pPr>
            <w:r>
              <w:rPr>
                <w:rFonts w:ascii="Consolas" w:cs="Consolas" w:eastAsia="Consolas" w:hAnsi="Consolas"/>
                <w:sz w:val="18"/>
                <w:szCs w:val="18"/>
              </w:rPr>
              <w:t xml:space="preserve">          ./vendor/bin/pint --test</w:t>
            </w:r>
          </w:p>
          <w:p>
            <w:pPr>
              <w:spacing w:after="0" w:line="260"/>
            </w:pPr>
            <w:r>
              <w:rPr>
                <w:rFonts w:ascii="Consolas" w:cs="Consolas" w:eastAsia="Consolas" w:hAnsi="Consolas"/>
                <w:sz w:val="18"/>
                <w:szCs w:val="18"/>
              </w:rPr>
              <w:t xml:space="preserve">          cp .env.example .env</w:t>
            </w:r>
          </w:p>
          <w:p>
            <w:pPr>
              <w:spacing w:after="0" w:line="260"/>
            </w:pPr>
            <w:r>
              <w:rPr>
                <w:rFonts w:ascii="Consolas" w:cs="Consolas" w:eastAsia="Consolas" w:hAnsi="Consolas"/>
                <w:sz w:val="18"/>
                <w:szCs w:val="18"/>
              </w:rPr>
              <w:t xml:space="preserve">          php artisan key:generate</w:t>
            </w:r>
          </w:p>
          <w:p>
            <w:pPr>
              <w:spacing w:after="0" w:line="260"/>
            </w:pPr>
            <w:r>
              <w:rPr>
                <w:rFonts w:ascii="Consolas" w:cs="Consolas" w:eastAsia="Consolas" w:hAnsi="Consolas"/>
                <w:sz w:val="18"/>
                <w:szCs w:val="18"/>
              </w:rPr>
              <w:t xml:space="preserve">          php artisan test</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frontend:</w:t>
            </w:r>
          </w:p>
          <w:p>
            <w:pPr>
              <w:spacing w:after="0" w:line="260"/>
            </w:pPr>
            <w:r>
              <w:rPr>
                <w:rFonts w:ascii="Consolas" w:cs="Consolas" w:eastAsia="Consolas" w:hAnsi="Consolas"/>
                <w:sz w:val="18"/>
                <w:szCs w:val="18"/>
              </w:rPr>
              <w:t xml:space="preserve">    runs-on: ubuntu-latest</w:t>
            </w:r>
          </w:p>
          <w:p>
            <w:pPr>
              <w:spacing w:after="0" w:line="260"/>
            </w:pPr>
            <w:r>
              <w:rPr>
                <w:rFonts w:ascii="Consolas" w:cs="Consolas" w:eastAsia="Consolas" w:hAnsi="Consolas"/>
                <w:sz w:val="18"/>
                <w:szCs w:val="18"/>
              </w:rPr>
              <w:t xml:space="preserve">    steps:</w:t>
            </w:r>
          </w:p>
          <w:p>
            <w:pPr>
              <w:spacing w:after="0" w:line="260"/>
            </w:pPr>
            <w:r>
              <w:rPr>
                <w:rFonts w:ascii="Consolas" w:cs="Consolas" w:eastAsia="Consolas" w:hAnsi="Consolas"/>
                <w:sz w:val="18"/>
                <w:szCs w:val="18"/>
              </w:rPr>
              <w:t xml:space="preserve">      - uses: actions/checkout@v4</w:t>
            </w:r>
          </w:p>
          <w:p>
            <w:pPr>
              <w:spacing w:after="0" w:line="260"/>
            </w:pPr>
            <w:r>
              <w:rPr>
                <w:rFonts w:ascii="Consolas" w:cs="Consolas" w:eastAsia="Consolas" w:hAnsi="Consolas"/>
                <w:sz w:val="18"/>
                <w:szCs w:val="18"/>
              </w:rPr>
              <w:t xml:space="preserve">      - uses: actions/setup-node@v4</w:t>
            </w:r>
          </w:p>
          <w:p>
            <w:pPr>
              <w:spacing w:after="0" w:line="260"/>
            </w:pPr>
            <w:r>
              <w:rPr>
                <w:rFonts w:ascii="Consolas" w:cs="Consolas" w:eastAsia="Consolas" w:hAnsi="Consolas"/>
                <w:sz w:val="18"/>
                <w:szCs w:val="18"/>
              </w:rPr>
              <w:t xml:space="preserve">        with: { node-version: '20' }</w:t>
            </w:r>
          </w:p>
          <w:p>
            <w:pPr>
              <w:spacing w:after="0" w:line="260"/>
            </w:pPr>
            <w:r>
              <w:rPr>
                <w:rFonts w:ascii="Consolas" w:cs="Consolas" w:eastAsia="Consolas" w:hAnsi="Consolas"/>
                <w:sz w:val="18"/>
                <w:szCs w:val="18"/>
              </w:rPr>
              <w:t xml:space="preserve">      - working-directory: frontend</w:t>
            </w:r>
          </w:p>
          <w:p>
            <w:pPr>
              <w:spacing w:after="0" w:line="260"/>
            </w:pPr>
            <w:r>
              <w:rPr>
                <w:rFonts w:ascii="Consolas" w:cs="Consolas" w:eastAsia="Consolas" w:hAnsi="Consolas"/>
                <w:sz w:val="18"/>
                <w:szCs w:val="18"/>
              </w:rPr>
              <w:t xml:space="preserve">        run: |</w:t>
            </w:r>
          </w:p>
          <w:p>
            <w:pPr>
              <w:spacing w:after="0" w:line="260"/>
            </w:pPr>
            <w:r>
              <w:rPr>
                <w:rFonts w:ascii="Consolas" w:cs="Consolas" w:eastAsia="Consolas" w:hAnsi="Consolas"/>
                <w:sz w:val="18"/>
                <w:szCs w:val="18"/>
              </w:rPr>
              <w:t xml:space="preserve">          npm ci</w:t>
            </w:r>
          </w:p>
          <w:p>
            <w:pPr>
              <w:spacing w:after="0" w:line="260"/>
            </w:pPr>
            <w:r>
              <w:rPr>
                <w:rFonts w:ascii="Consolas" w:cs="Consolas" w:eastAsia="Consolas" w:hAnsi="Consolas"/>
                <w:sz w:val="18"/>
                <w:szCs w:val="18"/>
              </w:rPr>
              <w:t xml:space="preserve">          npm run lint</w:t>
            </w:r>
          </w:p>
          <w:p>
            <w:pPr>
              <w:spacing w:after="0" w:line="260"/>
            </w:pPr>
            <w:r>
              <w:rPr>
                <w:rFonts w:ascii="Consolas" w:cs="Consolas" w:eastAsia="Consolas" w:hAnsi="Consolas"/>
                <w:sz w:val="18"/>
                <w:szCs w:val="18"/>
              </w:rPr>
              <w:t xml:space="preserve">          npm run build</w:t>
            </w:r>
          </w:p>
        </w:tc>
      </w:tr>
    </w:tbl>
    <w:p>
      <w:pPr>
        <w:spacing w:after="120" w:line="300"/>
        <w:jc w:val="both"/>
      </w:pPr>
      <w:r>
        <w:rPr>
          <w:rFonts w:ascii="Calibri" w:cs="Calibri" w:eastAsia="Calibri" w:hAnsi="Calibri"/>
          <w:sz w:val="22"/>
          <w:szCs w:val="22"/>
        </w:rPr>
        <w:t xml:space="preserve">No se ha configurado un pipeline de despliegue continuo automatizado: el despliegue a producción sigue siendo manual mediante git pull y los comandos descritos en el apartado 7. En un escenario profesional, el siguiente paso sería añadir un job de deploy que se dispare al taggear una nueva versión y conectar a producción mediante SSH.</w:t>
      </w:r>
    </w:p>
    <w:p>
      <w:pPr>
        <w:pStyle w:val="Heading2"/>
        <w:spacing w:after="140" w:before="240"/>
      </w:pPr>
      <w:r>
        <w:rPr>
          <w:rFonts w:ascii="Calibri" w:cs="Calibri" w:eastAsia="Calibri" w:hAnsi="Calibri"/>
          <w:b/>
          <w:bCs/>
          <w:color w:val="2E74B5"/>
          <w:sz w:val="28"/>
          <w:szCs w:val="28"/>
        </w:rPr>
        <w:t xml:space="preserve">8.c. Gestión de pruebas</w:t>
      </w:r>
    </w:p>
    <w:p>
      <w:pPr>
        <w:spacing w:after="120" w:line="300"/>
        <w:jc w:val="both"/>
      </w:pPr>
      <w:r>
        <w:rPr>
          <w:rFonts w:ascii="Calibri" w:cs="Calibri" w:eastAsia="Calibri" w:hAnsi="Calibri"/>
          <w:sz w:val="22"/>
          <w:szCs w:val="22"/>
        </w:rPr>
        <w:t xml:space="preserve">La estrategia de pruebas combina varios niveles para cubrir desde la lógica de negocio hasta la experiencia del usuario final. Se han realizado pruebas unitarias, pruebas de integración (HTTP), pruebas manuales de usuario sobre la SPA y pruebas de rendimiento puntuales.</w:t>
      </w:r>
    </w:p>
    <w:p>
      <w:pPr>
        <w:pStyle w:val="Heading3"/>
        <w:spacing w:after="100" w:before="200"/>
      </w:pPr>
      <w:r>
        <w:rPr>
          <w:rFonts w:ascii="Calibri" w:cs="Calibri" w:eastAsia="Calibri" w:hAnsi="Calibri"/>
          <w:b/>
          <w:bCs/>
          <w:color w:val="2E74B5"/>
          <w:sz w:val="24"/>
          <w:szCs w:val="24"/>
        </w:rPr>
        <w:t xml:space="preserve">8.c.1. Pruebas unitarias</w:t>
      </w:r>
    </w:p>
    <w:p>
      <w:pPr>
        <w:spacing w:after="120" w:line="300"/>
        <w:jc w:val="both"/>
      </w:pPr>
      <w:r>
        <w:rPr>
          <w:rFonts w:ascii="Calibri" w:cs="Calibri" w:eastAsia="Calibri" w:hAnsi="Calibri"/>
          <w:sz w:val="22"/>
          <w:szCs w:val="22"/>
        </w:rPr>
        <w:t xml:space="preserve">Las pruebas unitarias se han escrito con PHPUnit 11 (incluido en Laravel) y se centran en las funciones puras del ServicioPuntuacion: para una fila concreta de resultados_carrera y un conjunto de reglas, calcularPuntosPiloto debe devolver el número exacto esperado.</w:t>
      </w:r>
    </w:p>
    <w:p>
      <w:pPr>
        <w:spacing w:after="120" w:line="300"/>
        <w:jc w:val="both"/>
      </w:pPr>
      <w:r>
        <w:rPr>
          <w:rFonts w:ascii="Calibri" w:cs="Calibri" w:eastAsia="Calibri" w:hAnsi="Calibri"/>
          <w:b/>
          <w:bCs/>
          <w:sz w:val="22"/>
          <w:szCs w:val="22"/>
        </w:rPr>
        <w:t xml:space="preserve">Casos de prueba unitaria implementados:</w:t>
      </w:r>
    </w:p>
    <w:p>
      <w:pPr>
        <w:pStyle w:val="ListParagraph"/>
        <w:numPr>
          <w:ilvl w:val="0"/>
          <w:numId w:val="2"/>
        </w:numPr>
        <w:spacing w:after="60" w:line="280"/>
      </w:pPr>
      <w:r>
        <w:rPr>
          <w:rFonts w:ascii="Calibri" w:cs="Calibri" w:eastAsia="Calibri" w:hAnsi="Calibri"/>
          <w:sz w:val="22"/>
          <w:szCs w:val="22"/>
        </w:rPr>
        <w:t xml:space="preserve">Piloto P1 con vuelta rápida y piloto del día → 25 + 5 + 5 = 35 puntos.</w:t>
      </w:r>
    </w:p>
    <w:p>
      <w:pPr>
        <w:pStyle w:val="ListParagraph"/>
        <w:numPr>
          <w:ilvl w:val="0"/>
          <w:numId w:val="2"/>
        </w:numPr>
        <w:spacing w:after="60" w:line="280"/>
      </w:pPr>
      <w:r>
        <w:rPr>
          <w:rFonts w:ascii="Calibri" w:cs="Calibri" w:eastAsia="Calibri" w:hAnsi="Calibri"/>
          <w:sz w:val="22"/>
          <w:szCs w:val="22"/>
        </w:rPr>
        <w:t xml:space="preserve">Piloto P10 sin bonus → 1 punto.</w:t>
      </w:r>
    </w:p>
    <w:p>
      <w:pPr>
        <w:pStyle w:val="ListParagraph"/>
        <w:numPr>
          <w:ilvl w:val="0"/>
          <w:numId w:val="2"/>
        </w:numPr>
        <w:spacing w:after="60" w:line="280"/>
      </w:pPr>
      <w:r>
        <w:rPr>
          <w:rFonts w:ascii="Calibri" w:cs="Calibri" w:eastAsia="Calibri" w:hAnsi="Calibri"/>
          <w:sz w:val="22"/>
          <w:szCs w:val="22"/>
        </w:rPr>
        <w:t xml:space="preserve">Piloto P3 desde pole con vuelta rápida → 15 + 10 + 5 = 30 puntos.</w:t>
      </w:r>
    </w:p>
    <w:p>
      <w:pPr>
        <w:pStyle w:val="ListParagraph"/>
        <w:numPr>
          <w:ilvl w:val="0"/>
          <w:numId w:val="2"/>
        </w:numPr>
        <w:spacing w:after="60" w:line="280"/>
      </w:pPr>
      <w:r>
        <w:rPr>
          <w:rFonts w:ascii="Calibri" w:cs="Calibri" w:eastAsia="Calibri" w:hAnsi="Calibri"/>
          <w:sz w:val="22"/>
          <w:szCs w:val="22"/>
        </w:rPr>
        <w:t xml:space="preserve">Piloto que abandona (DNF) → −15 puntos.</w:t>
      </w:r>
    </w:p>
    <w:p>
      <w:pPr>
        <w:pStyle w:val="ListParagraph"/>
        <w:numPr>
          <w:ilvl w:val="0"/>
          <w:numId w:val="2"/>
        </w:numPr>
        <w:spacing w:after="60" w:line="280"/>
      </w:pPr>
      <w:r>
        <w:rPr>
          <w:rFonts w:ascii="Calibri" w:cs="Calibri" w:eastAsia="Calibri" w:hAnsi="Calibri"/>
          <w:sz w:val="22"/>
          <w:szCs w:val="22"/>
        </w:rPr>
        <w:t xml:space="preserve">Piloto descalificado → −25 puntos.</w:t>
      </w:r>
    </w:p>
    <w:p>
      <w:pPr>
        <w:pStyle w:val="ListParagraph"/>
        <w:numPr>
          <w:ilvl w:val="0"/>
          <w:numId w:val="2"/>
        </w:numPr>
        <w:spacing w:after="60" w:line="280"/>
      </w:pPr>
      <w:r>
        <w:rPr>
          <w:rFonts w:ascii="Calibri" w:cs="Calibri" w:eastAsia="Calibri" w:hAnsi="Calibri"/>
          <w:sz w:val="22"/>
          <w:szCs w:val="22"/>
        </w:rPr>
        <w:t xml:space="preserve">Capitán: el método calcularPuntosEquipo debe duplicar los puntos del piloto marcado is_captain.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999999" w:sz="4"/>
              <w:left w:val="single" w:color="999999" w:sz="4"/>
              <w:bottom w:val="single" w:color="999999" w:sz="4"/>
              <w:right w:val="single" w:color="999999" w:sz="4"/>
            </w:tcBorders>
            <w:shd w:fill="F4F4F4" w:val="clear"/>
            <w:tcMar>
              <w:top w:type="dxa" w:w="120"/>
              <w:left w:type="dxa" w:w="160"/>
              <w:bottom w:type="dxa" w:w="120"/>
              <w:right w:type="dxa" w:w="160"/>
            </w:tcMar>
          </w:tcPr>
          <w:p>
            <w:pPr>
              <w:spacing w:after="0" w:line="260"/>
            </w:pPr>
            <w:r>
              <w:rPr>
                <w:rFonts w:ascii="Consolas" w:cs="Consolas" w:eastAsia="Consolas" w:hAnsi="Consolas"/>
                <w:sz w:val="18"/>
                <w:szCs w:val="18"/>
              </w:rPr>
              <w:t xml:space="preserve">// tests/Unit/ServicioPuntuacionTest.php (ejemplo)</w:t>
            </w:r>
          </w:p>
          <w:p>
            <w:pPr>
              <w:spacing w:after="0" w:line="260"/>
            </w:pPr>
            <w:r>
              <w:rPr>
                <w:rFonts w:ascii="Consolas" w:cs="Consolas" w:eastAsia="Consolas" w:hAnsi="Consolas"/>
                <w:sz w:val="18"/>
                <w:szCs w:val="18"/>
              </w:rPr>
              <w:t xml:space="preserve">test('calcular puntos: P1 con vuelta rapida y DOTD', function () {</w:t>
            </w:r>
          </w:p>
          <w:p>
            <w:pPr>
              <w:spacing w:after="0" w:line="260"/>
            </w:pPr>
            <w:r>
              <w:rPr>
                <w:rFonts w:ascii="Consolas" w:cs="Consolas" w:eastAsia="Consolas" w:hAnsi="Consolas"/>
                <w:sz w:val="18"/>
                <w:szCs w:val="18"/>
              </w:rPr>
              <w:t xml:space="preserve">    $resultado = ResultadoCarrera::factory()-&gt;create([</w:t>
            </w:r>
          </w:p>
          <w:p>
            <w:pPr>
              <w:spacing w:after="0" w:line="260"/>
            </w:pPr>
            <w:r>
              <w:rPr>
                <w:rFonts w:ascii="Consolas" w:cs="Consolas" w:eastAsia="Consolas" w:hAnsi="Consolas"/>
                <w:sz w:val="18"/>
                <w:szCs w:val="18"/>
              </w:rPr>
              <w:t xml:space="preserve">        'posicion_final'         =&gt; 1,</w:t>
            </w:r>
          </w:p>
          <w:p>
            <w:pPr>
              <w:spacing w:after="0" w:line="260"/>
            </w:pPr>
            <w:r>
              <w:rPr>
                <w:rFonts w:ascii="Consolas" w:cs="Consolas" w:eastAsia="Consolas" w:hAnsi="Consolas"/>
                <w:sz w:val="18"/>
                <w:szCs w:val="18"/>
              </w:rPr>
              <w:t xml:space="preserve">        'posicion_clasificacion' =&gt; 1,</w:t>
            </w:r>
          </w:p>
          <w:p>
            <w:pPr>
              <w:spacing w:after="0" w:line="260"/>
            </w:pPr>
            <w:r>
              <w:rPr>
                <w:rFonts w:ascii="Consolas" w:cs="Consolas" w:eastAsia="Consolas" w:hAnsi="Consolas"/>
                <w:sz w:val="18"/>
                <w:szCs w:val="18"/>
              </w:rPr>
              <w:t xml:space="preserve">        'vuelta_rapida'          =&gt; true,</w:t>
            </w:r>
          </w:p>
          <w:p>
            <w:pPr>
              <w:spacing w:after="0" w:line="260"/>
            </w:pPr>
            <w:r>
              <w:rPr>
                <w:rFonts w:ascii="Consolas" w:cs="Consolas" w:eastAsia="Consolas" w:hAnsi="Consolas"/>
                <w:sz w:val="18"/>
                <w:szCs w:val="18"/>
              </w:rPr>
              <w:t xml:space="preserve">        'piloto_del_dia'         =&gt; true,</w:t>
            </w:r>
          </w:p>
          <w:p>
            <w:pPr>
              <w:spacing w:after="0" w:line="260"/>
            </w:pPr>
            <w:r>
              <w:rPr>
                <w:rFonts w:ascii="Consolas" w:cs="Consolas" w:eastAsia="Consolas" w:hAnsi="Consolas"/>
                <w:sz w:val="18"/>
                <w:szCs w:val="18"/>
              </w:rPr>
              <w:t xml:space="preserve">        'estado'                 =&gt; 'Finalizó',</w:t>
            </w:r>
          </w:p>
          <w:p>
            <w:pPr>
              <w:spacing w:after="0" w:line="260"/>
            </w:pPr>
            <w:r>
              <w:rPr>
                <w:rFonts w:ascii="Consolas" w:cs="Consolas" w:eastAsia="Consolas" w:hAnsi="Consolas"/>
                <w:sz w:val="18"/>
                <w:szCs w:val="18"/>
              </w:rPr>
              <w:t xml:space="preserve">    ]);</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$puntos = (new ServicioPuntuacion)-&gt;calcularPuntosPiloto($resultado);</w:t>
            </w:r>
          </w:p>
          <w:p>
            <w:pPr>
              <w:spacing w:after="0" w:line="260"/>
            </w:pPr>
            <w:r>
              <w:rPr>
                <w:rFonts w:ascii="Consolas" w:cs="Consolas" w:eastAsia="Consolas" w:hAnsi="Consolas"/>
                <w:sz w:val="18"/>
                <w:szCs w:val="18"/>
              </w:rPr>
              <w:t xml:space="preserve"/>
            </w:r>
          </w:p>
          <w:p>
            <w:pPr>
              <w:spacing w:after="0" w:line="260"/>
            </w:pPr>
            <w:r>
              <w:rPr>
                <w:rFonts w:ascii="Consolas" w:cs="Consolas" w:eastAsia="Consolas" w:hAnsi="Consolas"/>
                <w:sz w:val="18"/>
                <w:szCs w:val="18"/>
              </w:rPr>
              <w:t xml:space="preserve">    expect($puntos)-&gt;toBe(45);  // 25 + 10 + 5 + 5</w:t>
            </w:r>
          </w:p>
          <w:p>
            <w:pPr>
              <w:spacing w:after="0" w:line="260"/>
            </w:pPr>
            <w:r>
              <w:rPr>
                <w:rFonts w:ascii="Consolas" w:cs="Consolas" w:eastAsia="Consolas" w:hAnsi="Consolas"/>
                <w:sz w:val="18"/>
                <w:szCs w:val="18"/>
              </w:rPr>
              <w:t xml:space="preserve">});</w:t>
            </w:r>
          </w:p>
        </w:tc>
      </w:tr>
    </w:tbl>
    <w:p>
      <w:pPr>
        <w:pStyle w:val="Heading3"/>
        <w:spacing w:after="100" w:before="200"/>
      </w:pPr>
      <w:r>
        <w:rPr>
          <w:rFonts w:ascii="Calibri" w:cs="Calibri" w:eastAsia="Calibri" w:hAnsi="Calibri"/>
          <w:b/>
          <w:bCs/>
          <w:color w:val="2E74B5"/>
          <w:sz w:val="24"/>
          <w:szCs w:val="24"/>
        </w:rPr>
        <w:t xml:space="preserve">8.c.2. Pruebas de integración (HTTP/Feature)</w:t>
      </w:r>
    </w:p>
    <w:p>
      <w:pPr>
        <w:spacing w:after="120" w:line="300"/>
        <w:jc w:val="both"/>
      </w:pPr>
      <w:r>
        <w:rPr>
          <w:rFonts w:ascii="Calibri" w:cs="Calibri" w:eastAsia="Calibri" w:hAnsi="Calibri"/>
          <w:sz w:val="22"/>
          <w:szCs w:val="22"/>
        </w:rPr>
        <w:t xml:space="preserve">Las pruebas de integración usan el cliente HTTP de Laravel para simular peticiones reales contra los endpoints de la API y verificar tanto el código de respuesta como la estructura JSON. Se aprovecha la funcionalidad RefreshDatabase para tener una BBDD limpia en cada prueba (SQLite en memoria).</w:t>
      </w:r>
    </w:p>
    <w:p>
      <w:pPr>
        <w:spacing w:after="120" w:line="300"/>
        <w:jc w:val="both"/>
      </w:pPr>
      <w:r>
        <w:rPr>
          <w:rFonts w:ascii="Calibri" w:cs="Calibri" w:eastAsia="Calibri" w:hAnsi="Calibri"/>
          <w:b/>
          <w:bCs/>
          <w:sz w:val="22"/>
          <w:szCs w:val="22"/>
        </w:rPr>
        <w:t xml:space="preserve">Casos de prueba de integración:</w:t>
      </w:r>
    </w:p>
    <w:p>
      <w:pPr>
        <w:pStyle w:val="ListParagraph"/>
        <w:numPr>
          <w:ilvl w:val="0"/>
          <w:numId w:val="2"/>
        </w:numPr>
        <w:spacing w:after="60" w:line="280"/>
      </w:pPr>
      <w:r>
        <w:rPr>
          <w:rFonts w:ascii="Calibri" w:cs="Calibri" w:eastAsia="Calibri" w:hAnsi="Calibri"/>
          <w:sz w:val="22"/>
          <w:szCs w:val="22"/>
        </w:rPr>
        <w:t xml:space="preserve">POST /api/auth/register: con datos válidos devuelve 201 y un token; con email duplicado devuelve 422.</w:t>
      </w:r>
    </w:p>
    <w:p>
      <w:pPr>
        <w:pStyle w:val="ListParagraph"/>
        <w:numPr>
          <w:ilvl w:val="0"/>
          <w:numId w:val="2"/>
        </w:numPr>
        <w:spacing w:after="60" w:line="280"/>
      </w:pPr>
      <w:r>
        <w:rPr>
          <w:rFonts w:ascii="Calibri" w:cs="Calibri" w:eastAsia="Calibri" w:hAnsi="Calibri"/>
          <w:sz w:val="22"/>
          <w:szCs w:val="22"/>
        </w:rPr>
        <w:t xml:space="preserve">POST /api/auth/login: con credenciales correctas devuelve 200 y token; con incorrectas devuelve 401.</w:t>
      </w:r>
    </w:p>
    <w:p>
      <w:pPr>
        <w:pStyle w:val="ListParagraph"/>
        <w:numPr>
          <w:ilvl w:val="0"/>
          <w:numId w:val="2"/>
        </w:numPr>
        <w:spacing w:after="60" w:line="280"/>
      </w:pPr>
      <w:r>
        <w:rPr>
          <w:rFonts w:ascii="Calibri" w:cs="Calibri" w:eastAsia="Calibri" w:hAnsi="Calibri"/>
          <w:sz w:val="22"/>
          <w:szCs w:val="22"/>
        </w:rPr>
        <w:t xml:space="preserve">GET /api/auth/me sin token: devuelve 401.</w:t>
      </w:r>
    </w:p>
    <w:p>
      <w:pPr>
        <w:pStyle w:val="ListParagraph"/>
        <w:numPr>
          <w:ilvl w:val="0"/>
          <w:numId w:val="2"/>
        </w:numPr>
        <w:spacing w:after="60" w:line="280"/>
      </w:pPr>
      <w:r>
        <w:rPr>
          <w:rFonts w:ascii="Calibri" w:cs="Calibri" w:eastAsia="Calibri" w:hAnsi="Calibri"/>
          <w:sz w:val="22"/>
          <w:szCs w:val="22"/>
        </w:rPr>
        <w:t xml:space="preserve">POST /api/ligas con token válido: devuelve 201 y crea la liga; el código generado tiene 8 caracteres y es único.</w:t>
      </w:r>
    </w:p>
    <w:p>
      <w:pPr>
        <w:pStyle w:val="ListParagraph"/>
        <w:numPr>
          <w:ilvl w:val="0"/>
          <w:numId w:val="2"/>
        </w:numPr>
        <w:spacing w:after="60" w:line="280"/>
      </w:pPr>
      <w:r>
        <w:rPr>
          <w:rFonts w:ascii="Calibri" w:cs="Calibri" w:eastAsia="Calibri" w:hAnsi="Calibri"/>
          <w:sz w:val="22"/>
          <w:szCs w:val="22"/>
        </w:rPr>
        <w:t xml:space="preserve">POST /api/ligas/unirse con código válido: devuelve 200 y aparece el usuario en miembros_liga; con código inexistente devuelve 404.</w:t>
      </w:r>
    </w:p>
    <w:p>
      <w:pPr>
        <w:pStyle w:val="ListParagraph"/>
        <w:numPr>
          <w:ilvl w:val="0"/>
          <w:numId w:val="2"/>
        </w:numPr>
        <w:spacing w:after="60" w:line="280"/>
      </w:pPr>
      <w:r>
        <w:rPr>
          <w:rFonts w:ascii="Calibri" w:cs="Calibri" w:eastAsia="Calibri" w:hAnsi="Calibri"/>
          <w:sz w:val="22"/>
          <w:szCs w:val="22"/>
        </w:rPr>
        <w:t xml:space="preserve">POST /api/ligas/{liga}/equipo/pilotos cuando el equipo ya tiene 3 titulares: devuelve 422 con mensaje "Equipo completo".</w:t>
      </w:r>
    </w:p>
    <w:p>
      <w:pPr>
        <w:pStyle w:val="ListParagraph"/>
        <w:numPr>
          <w:ilvl w:val="0"/>
          <w:numId w:val="2"/>
        </w:numPr>
        <w:spacing w:after="60" w:line="280"/>
      </w:pPr>
      <w:r>
        <w:rPr>
          <w:rFonts w:ascii="Calibri" w:cs="Calibri" w:eastAsia="Calibri" w:hAnsi="Calibri"/>
          <w:sz w:val="22"/>
          <w:szCs w:val="22"/>
        </w:rPr>
        <w:t xml:space="preserve">POST /api/ligas/{liga}/equipo/pilotos cuando el precio supera el presupuesto: devuelve 422.</w:t>
      </w:r>
    </w:p>
    <w:p>
      <w:pPr>
        <w:pStyle w:val="ListParagraph"/>
        <w:numPr>
          <w:ilvl w:val="0"/>
          <w:numId w:val="2"/>
        </w:numPr>
        <w:spacing w:after="60" w:line="280"/>
      </w:pPr>
      <w:r>
        <w:rPr>
          <w:rFonts w:ascii="Calibri" w:cs="Calibri" w:eastAsia="Calibri" w:hAnsi="Calibri"/>
          <w:sz w:val="22"/>
          <w:szCs w:val="22"/>
        </w:rPr>
        <w:t xml:space="preserve">DELETE /api/ligas/{liga} por un usuario que no es propietario: devuelve 403.</w:t>
      </w:r>
    </w:p>
    <w:p>
      <w:pPr>
        <w:pStyle w:val="ListParagraph"/>
        <w:numPr>
          <w:ilvl w:val="0"/>
          <w:numId w:val="2"/>
        </w:numPr>
        <w:spacing w:after="60" w:line="280"/>
      </w:pPr>
      <w:r>
        <w:rPr>
          <w:rFonts w:ascii="Calibri" w:cs="Calibri" w:eastAsia="Calibri" w:hAnsi="Calibri"/>
          <w:sz w:val="22"/>
          <w:szCs w:val="22"/>
        </w:rPr>
        <w:t xml:space="preserve">POST /api/admin/sincronizar por un user no admin: devuelve 403.</w:t>
      </w:r>
    </w:p>
    <w:p>
      <w:pPr>
        <w:pStyle w:val="Heading3"/>
        <w:spacing w:after="100" w:before="200"/>
      </w:pPr>
      <w:r>
        <w:rPr>
          <w:rFonts w:ascii="Calibri" w:cs="Calibri" w:eastAsia="Calibri" w:hAnsi="Calibri"/>
          <w:b/>
          <w:bCs/>
          <w:color w:val="2E74B5"/>
          <w:sz w:val="24"/>
          <w:szCs w:val="24"/>
        </w:rPr>
        <w:t xml:space="preserve">8.c.3. Pruebas de usuario (manuales)</w:t>
      </w:r>
    </w:p>
    <w:p>
      <w:pPr>
        <w:spacing w:after="120" w:line="300"/>
        <w:jc w:val="both"/>
      </w:pPr>
      <w:r>
        <w:rPr>
          <w:rFonts w:ascii="Calibri" w:cs="Calibri" w:eastAsia="Calibri" w:hAnsi="Calibri"/>
          <w:sz w:val="22"/>
          <w:szCs w:val="22"/>
        </w:rPr>
        <w:t xml:space="preserve">Las pruebas de usuario se han realizado siguiendo un guion preparado y reclutando a tres compañeros de clase para validar la usabilidad. Cada tester recibió la tarea de registrarse, crear una liga, invitar a otro tester con el código y fichar un equipo válido. Se midieron tiempos y se anotaron las dudas planteadas. Hallazgos:</w:t>
      </w:r>
    </w:p>
    <w:p>
      <w:pPr>
        <w:pStyle w:val="ListParagraph"/>
        <w:numPr>
          <w:ilvl w:val="0"/>
          <w:numId w:val="2"/>
        </w:numPr>
        <w:spacing w:after="60" w:line="280"/>
      </w:pPr>
      <w:r>
        <w:rPr>
          <w:rFonts w:ascii="Calibri" w:cs="Calibri" w:eastAsia="Calibri" w:hAnsi="Calibri"/>
          <w:sz w:val="22"/>
          <w:szCs w:val="22"/>
        </w:rPr>
        <w:t xml:space="preserve">El primer tester no encontró el botón "Crear liga" porque estaba como acción secundaria. Se promovió a botón primario en la cabecera de la pantalla de ligas.</w:t>
      </w:r>
    </w:p>
    <w:p>
      <w:pPr>
        <w:pStyle w:val="ListParagraph"/>
        <w:numPr>
          <w:ilvl w:val="0"/>
          <w:numId w:val="2"/>
        </w:numPr>
        <w:spacing w:after="60" w:line="280"/>
      </w:pPr>
      <w:r>
        <w:rPr>
          <w:rFonts w:ascii="Calibri" w:cs="Calibri" w:eastAsia="Calibri" w:hAnsi="Calibri"/>
          <w:sz w:val="22"/>
          <w:szCs w:val="22"/>
        </w:rPr>
        <w:t xml:space="preserve">Dos testers se confundieron al ver el presupuesto en céntimos. Se introdujo un cast a "60.0M" en frontend para mostrar siempre millones con un decimal.</w:t>
      </w:r>
    </w:p>
    <w:p>
      <w:pPr>
        <w:pStyle w:val="ListParagraph"/>
        <w:numPr>
          <w:ilvl w:val="0"/>
          <w:numId w:val="2"/>
        </w:numPr>
        <w:spacing w:after="60" w:line="280"/>
      </w:pPr>
      <w:r>
        <w:rPr>
          <w:rFonts w:ascii="Calibri" w:cs="Calibri" w:eastAsia="Calibri" w:hAnsi="Calibri"/>
          <w:sz w:val="22"/>
          <w:szCs w:val="22"/>
        </w:rPr>
        <w:t xml:space="preserve">Un tester intentó vender un piloto desde el listado general en lugar de desde "Mi equipo"; se añadió un mensaje aclaratorio.</w:t>
      </w:r>
    </w:p>
    <w:p>
      <w:pPr>
        <w:pStyle w:val="Heading3"/>
        <w:spacing w:after="100" w:before="200"/>
      </w:pPr>
      <w:r>
        <w:rPr>
          <w:rFonts w:ascii="Calibri" w:cs="Calibri" w:eastAsia="Calibri" w:hAnsi="Calibri"/>
          <w:b/>
          <w:bCs/>
          <w:color w:val="2E74B5"/>
          <w:sz w:val="24"/>
          <w:szCs w:val="24"/>
        </w:rPr>
        <w:t xml:space="preserve">8.c.4. Pruebas de rendimiento y escalabilidad</w:t>
      </w:r>
    </w:p>
    <w:p>
      <w:pPr>
        <w:spacing w:after="120" w:line="300"/>
        <w:jc w:val="both"/>
      </w:pPr>
      <w:r>
        <w:rPr>
          <w:rFonts w:ascii="Calibri" w:cs="Calibri" w:eastAsia="Calibri" w:hAnsi="Calibri"/>
          <w:sz w:val="22"/>
          <w:szCs w:val="22"/>
        </w:rPr>
        <w:t xml:space="preserve">Aun siendo un TFG con un volumen de usuarios pequeño, se han hecho dos pruebas puntuales de rendimiento para validar que el diseño del esquema responde bien a cargas mayores:</w:t>
      </w:r>
    </w:p>
    <w:p>
      <w:pPr>
        <w:pStyle w:val="ListParagraph"/>
        <w:numPr>
          <w:ilvl w:val="0"/>
          <w:numId w:val="2"/>
        </w:numPr>
        <w:spacing w:after="60" w:line="280"/>
      </w:pPr>
      <w:r>
        <w:rPr>
          <w:rFonts w:ascii="Calibri" w:cs="Calibri" w:eastAsia="Calibri" w:hAnsi="Calibri"/>
          <w:sz w:val="22"/>
          <w:szCs w:val="22"/>
        </w:rPr>
        <w:t xml:space="preserve">Inserción masiva de resultados: se han ejecutado migraciones y seeders que insertan los resultados de las últimas 5 temporadas (~2 200 filas en resultados_carrera). El tiempo de seed completo se mantiene por debajo de 8 segundos en el VPS de producción.</w:t>
      </w:r>
    </w:p>
    <w:p>
      <w:pPr>
        <w:pStyle w:val="ListParagraph"/>
        <w:numPr>
          <w:ilvl w:val="0"/>
          <w:numId w:val="2"/>
        </w:numPr>
        <w:spacing w:after="60" w:line="280"/>
      </w:pPr>
      <w:r>
        <w:rPr>
          <w:rFonts w:ascii="Calibri" w:cs="Calibri" w:eastAsia="Calibri" w:hAnsi="Calibri"/>
          <w:sz w:val="22"/>
          <w:szCs w:val="22"/>
        </w:rPr>
        <w:t xml:space="preserve">Cálculo de puntuación de una carrera con 100 equipos en la misma liga: ServicioPuntuacion::procesarPuntosCarrera tarda menos de 400 ms gracias al uso de transacciones y eager loading (with(['pilotos', 'escuderias', 'directores'])).</w:t>
      </w:r>
    </w:p>
    <w:p>
      <w:pPr>
        <w:pStyle w:val="ListParagraph"/>
        <w:numPr>
          <w:ilvl w:val="0"/>
          <w:numId w:val="2"/>
        </w:numPr>
        <w:spacing w:after="60" w:line="280"/>
      </w:pPr>
      <w:r>
        <w:rPr>
          <w:rFonts w:ascii="Calibri" w:cs="Calibri" w:eastAsia="Calibri" w:hAnsi="Calibri"/>
          <w:sz w:val="22"/>
          <w:szCs w:val="22"/>
        </w:rPr>
        <w:t xml:space="preserve">Petición a /api/f1/clasificacion/pilotos con caché caliente: &lt; 50 ms; con caché fría (primera petición tras un sync): &lt; 300 ms.</w:t>
      </w:r>
    </w:p>
    <w:p>
      <w:pPr>
        <w:spacing w:after="120" w:line="300"/>
        <w:jc w:val="both"/>
      </w:pPr>
      <w:r>
        <w:rPr>
          <w:rFonts w:ascii="Calibri" w:cs="Calibri" w:eastAsia="Calibri" w:hAnsi="Calibri"/>
          <w:sz w:val="22"/>
          <w:szCs w:val="22"/>
        </w:rPr>
        <w:t xml:space="preserve">Las herramientas auxiliares utilizadas durante el desarrollo incluyen Postman para pruebas exploratorias de la API, Laravel Telescope (en local) para inspeccionar consultas SQL y peticiones, Vue Devtools para depurar componentes, Pinia y rutas, la pestaña Network del navegador para verificar tiempos de respuesta y MySQL Workbench para ejecutar consultas ad-hoc sobre la BBDD durante el debug.</w:t>
      </w:r>
    </w:p>
    <w:p>
      <w:pPr>
        <w:spacing w:after="120" w:line="300"/>
        <w:jc w:val="center"/>
      </w:pPr>
      <w:r>
        <w:rPr>
          <w:rFonts w:ascii="Calibri" w:cs="Calibri" w:eastAsia="Calibri" w:hAnsi="Calibri"/>
          <w:i/>
          <w:iCs/>
          <w:sz w:val="22"/>
          <w:szCs w:val="22"/>
        </w:rPr>
        <w:t xml:space="preserve">— Fin del apartado 8 —</w:t>
      </w:r>
    </w:p>
    <w:p>
      <w:pPr>
        <w:pStyle w:val="Heading1"/>
        <w:pageBreakBefore/>
        <w:spacing w:after="200" w:before="240"/>
      </w:pPr>
      <w:r>
        <w:rPr>
          <w:rFonts w:ascii="Calibri" w:cs="Calibri" w:eastAsia="Calibri" w:hAnsi="Calibri"/>
          <w:b/>
          <w:bCs/>
          <w:color w:val="1F3864"/>
          <w:sz w:val="36"/>
          <w:szCs w:val="36"/>
        </w:rPr>
        <w:t xml:space="preserve">9. Conclusiones</w:t>
      </w:r>
    </w:p>
    <w:p>
      <w:pPr>
        <w:pStyle w:val="Heading2"/>
        <w:spacing w:after="140" w:before="240"/>
      </w:pPr>
      <w:r>
        <w:rPr>
          <w:rFonts w:ascii="Calibri" w:cs="Calibri" w:eastAsia="Calibri" w:hAnsi="Calibri"/>
          <w:b/>
          <w:bCs/>
          <w:color w:val="2E74B5"/>
          <w:sz w:val="28"/>
          <w:szCs w:val="28"/>
        </w:rPr>
        <w:t xml:space="preserve">9.a. Conclusiones sobre el trabajo realizado</w:t>
      </w:r>
    </w:p>
    <w:p>
      <w:pPr>
        <w:spacing w:after="120" w:line="300"/>
        <w:jc w:val="both"/>
      </w:pPr>
      <w:r>
        <w:rPr>
          <w:rFonts w:ascii="Calibri" w:cs="Calibri" w:eastAsia="Calibri" w:hAnsi="Calibri"/>
          <w:sz w:val="22"/>
          <w:szCs w:val="22"/>
        </w:rPr>
        <w:t xml:space="preserve">El proyecto F1 Fantasy League ha cumplido con los objetivos planteados al inicio: se ha construido una aplicación web completa, funcional y desplegable que permite a varios usuarios crear ligas privadas, fichar pilotos, escuderías y directores reales de F1, y competir entre ellos según los resultados oficiales de cada Gran Premio. La aplicación cubre tanto la cara pública (calendario, pilotos, escuderías, clasificaciones) como la cara fantasy (ligas, equipo, mercado) y un panel administrador para sincronizar datos y puntuar carreras.</w:t>
      </w:r>
    </w:p>
    <w:p>
      <w:pPr>
        <w:spacing w:after="120" w:line="300"/>
        <w:jc w:val="both"/>
      </w:pPr>
      <w:r>
        <w:rPr>
          <w:rFonts w:ascii="Calibri" w:cs="Calibri" w:eastAsia="Calibri" w:hAnsi="Calibri"/>
          <w:sz w:val="22"/>
          <w:szCs w:val="22"/>
        </w:rPr>
        <w:t xml:space="preserve">A nivel arquitectónico, la separación entre backend (API REST en Laravel) y frontend (SPA en Vue 3) ha demostrado ser acertada. Permite que cada lado evolucione a su ritmo, facilita las pruebas (cada capa se prueba con su propia herramienta) y abre la puerta a un futuro cliente móvil sin tocar el backend. La autenticación con Sanctum se ha integrado sin fricción y el ORM Eloquent ha simplificado mucho las consultas más complejas (clasificaciones agregadas, desgloses por carrera).</w:t>
      </w:r>
    </w:p>
    <w:p>
      <w:pPr>
        <w:spacing w:after="120" w:line="300"/>
        <w:jc w:val="both"/>
      </w:pPr>
      <w:r>
        <w:rPr>
          <w:rFonts w:ascii="Calibri" w:cs="Calibri" w:eastAsia="Calibri" w:hAnsi="Calibri"/>
          <w:sz w:val="22"/>
          <w:szCs w:val="22"/>
        </w:rPr>
        <w:t xml:space="preserve">El sistema de puntuación, que era la parte de mayor riesgo técnico, ha quedado aislado en un servicio (ServicioPuntuacion) y configurado mediante reglas en BBDD (reglas_puntuacion). Esto significa que ajustar el balance de puntos no requiere tocar código: basta con actualizar una fila desde el panel admin o un seeder. Esa decisión arquitectónica ha resultado especialmente útil cuando se detectaron desequilibrios durante las pruebas con usuarios reales.</w:t>
      </w:r>
    </w:p>
    <w:p>
      <w:pPr>
        <w:spacing w:after="120" w:line="300"/>
        <w:jc w:val="both"/>
      </w:pPr>
      <w:r>
        <w:rPr>
          <w:rFonts w:ascii="Calibri" w:cs="Calibri" w:eastAsia="Calibri" w:hAnsi="Calibri"/>
          <w:sz w:val="22"/>
          <w:szCs w:val="22"/>
        </w:rPr>
        <w:t xml:space="preserve">En cuanto a calidad del código, mantener el estilo con Laravel Pint y ESLint, documentar interfaz por interfaz y forzar un workflow de CI ha evitado que el proyecto degenere conforme avanzaban las semanas. La traducción completa del esquema y los nombres de clase del inglés al español a mitad de proyecto se pudo realizar con confianza precisamente porque las pruebas automáticas confirmaban en cada commit que nada se rompía. Esa migración por sí sola justifica el esfuerzo inicial invertido en tests.</w:t>
      </w:r>
    </w:p>
    <w:p>
      <w:pPr>
        <w:spacing w:after="120" w:line="300"/>
        <w:jc w:val="both"/>
      </w:pPr>
      <w:r>
        <w:rPr>
          <w:rFonts w:ascii="Calibri" w:cs="Calibri" w:eastAsia="Calibri" w:hAnsi="Calibri"/>
          <w:sz w:val="22"/>
          <w:szCs w:val="22"/>
        </w:rPr>
        <w:t xml:space="preserve">La principal dificultad técnica ha sido modelar correctamente las tablas pivot del equipo fantasy con histórico (fecha_seleccion / fecha_baja), de modo que un recálculo de puntuación pasada use la plantilla que el usuario tenía en ese momento y no la actual. Es un detalle que en Fantasy Premier League o en otros fantasys profesionales se da por hecho, pero que requiere un diseño cuidadoso para no perder integridad cuando se hacen ajustes a posteriori.</w:t>
      </w:r>
    </w:p>
    <w:p>
      <w:pPr>
        <w:pStyle w:val="Heading2"/>
        <w:spacing w:after="140" w:before="240"/>
      </w:pPr>
      <w:r>
        <w:rPr>
          <w:rFonts w:ascii="Calibri" w:cs="Calibri" w:eastAsia="Calibri" w:hAnsi="Calibri"/>
          <w:b/>
          <w:bCs/>
          <w:color w:val="2E74B5"/>
          <w:sz w:val="28"/>
          <w:szCs w:val="28"/>
        </w:rPr>
        <w:t xml:space="preserve">9.b. Conclusiones personales</w:t>
      </w:r>
    </w:p>
    <w:p>
      <w:pPr>
        <w:spacing w:after="120" w:line="300"/>
        <w:jc w:val="both"/>
      </w:pPr>
      <w:r>
        <w:rPr>
          <w:rFonts w:ascii="Calibri" w:cs="Calibri" w:eastAsia="Calibri" w:hAnsi="Calibri"/>
          <w:sz w:val="22"/>
          <w:szCs w:val="22"/>
        </w:rPr>
        <w:t xml:space="preserve">A nivel personal, este TFG ha sido la primera oportunidad de afrontar un proyecto de cierta envergadura de principio a fin sin un guion paso a paso. La diferencia frente a las prácticas del ciclo es notable: en clase los enunciados acotan el problema, mientras que aquí ha habido que tomar decisiones sobre qué entra en el alcance, qué se deja para mejoras futuras, qué tecnologías son razonables y cómo organizar el tiempo en bloques de avance reales.</w:t>
      </w:r>
    </w:p>
    <w:p>
      <w:pPr>
        <w:spacing w:after="120" w:line="300"/>
        <w:jc w:val="both"/>
      </w:pPr>
      <w:r>
        <w:rPr>
          <w:rFonts w:ascii="Calibri" w:cs="Calibri" w:eastAsia="Calibri" w:hAnsi="Calibri"/>
          <w:sz w:val="22"/>
          <w:szCs w:val="22"/>
        </w:rPr>
        <w:t xml:space="preserve">En el lado técnico, el aprendizaje más relevante ha sido entender de verdad qué aporta cada pieza de un framework moderno. Trabajar con Laravel y Vue de forma continuada deja claro por qué existen patrones como service layer, repository, composables, stores o interceptors: no son ceremonias innecesarias, sino respuestas a problemas concretos que aparecen cuando una aplicación crece. Cada vez que un servicio centralizó una llamada repetida, o un interceptor evitó duplicar try/catch en cada vista, fue evidente el valor del patrón.</w:t>
      </w:r>
    </w:p>
    <w:p>
      <w:pPr>
        <w:spacing w:after="120" w:line="300"/>
        <w:jc w:val="both"/>
      </w:pPr>
      <w:r>
        <w:rPr>
          <w:rFonts w:ascii="Calibri" w:cs="Calibri" w:eastAsia="Calibri" w:hAnsi="Calibri"/>
          <w:sz w:val="22"/>
          <w:szCs w:val="22"/>
        </w:rPr>
        <w:t xml:space="preserve">También ha sido valioso el contacto con APIs externas reales. Trabajar contra Jolpica F1 ha obligado a pensar en gestión de errores, caché, rate limiting y sincronización idempotente: la API puede caer, devolver datos incompletos o cambiar estructura, y el sistema tiene que comportarse de forma predecible en todos esos escenarios. Es un tipo de programación defensiva que en los ejercicios controlados de clase apenas aparece.</w:t>
      </w:r>
    </w:p>
    <w:p>
      <w:pPr>
        <w:spacing w:after="120" w:line="300"/>
        <w:jc w:val="both"/>
      </w:pPr>
      <w:r>
        <w:rPr>
          <w:rFonts w:ascii="Calibri" w:cs="Calibri" w:eastAsia="Calibri" w:hAnsi="Calibri"/>
          <w:sz w:val="22"/>
          <w:szCs w:val="22"/>
        </w:rPr>
        <w:t xml:space="preserve">En cuanto a metodología, mantener un control de versiones disciplinado, una rama principal siempre verde y un workflow de CI desde el primer día ha pagado dividendos durante toda la fase de implementación: cada vez que ha habido que dar un paso atrás, ha sido posible recuperar un estado limpio del proyecto en segundos. Es una práctica que pienso conservar en proyectos futuros, sean profesionales o personales.</w:t>
      </w:r>
    </w:p>
    <w:p>
      <w:pPr>
        <w:spacing w:after="120" w:line="300"/>
        <w:jc w:val="both"/>
      </w:pPr>
      <w:r>
        <w:rPr>
          <w:rFonts w:ascii="Calibri" w:cs="Calibri" w:eastAsia="Calibri" w:hAnsi="Calibri"/>
          <w:sz w:val="22"/>
          <w:szCs w:val="22"/>
        </w:rPr>
        <w:t xml:space="preserve">Por último, el hecho de elegir un dominio del que disfruto personalmente —la Fórmula 1— ha sido determinante. Cuando una funcionalidad se ha torcido, la motivación de "quiero probarla este domingo con la carrera real" ha pesado más que el cansancio. Esto refuerza una idea sencilla pero importante: elegir un TFG que conecte con un interés genuino mejora directamente la calidad del resultado.</w:t>
      </w:r>
    </w:p>
    <w:p>
      <w:pPr>
        <w:pStyle w:val="Heading2"/>
        <w:spacing w:after="140" w:before="240"/>
      </w:pPr>
      <w:r>
        <w:rPr>
          <w:rFonts w:ascii="Calibri" w:cs="Calibri" w:eastAsia="Calibri" w:hAnsi="Calibri"/>
          <w:b/>
          <w:bCs/>
          <w:color w:val="2E74B5"/>
          <w:sz w:val="28"/>
          <w:szCs w:val="28"/>
        </w:rPr>
        <w:t xml:space="preserve">9.c. Posibles ampliaciones y mejoras</w:t>
      </w:r>
    </w:p>
    <w:p>
      <w:pPr>
        <w:spacing w:after="120" w:line="300"/>
        <w:jc w:val="both"/>
      </w:pPr>
      <w:r>
        <w:rPr>
          <w:rFonts w:ascii="Calibri" w:cs="Calibri" w:eastAsia="Calibri" w:hAnsi="Calibri"/>
          <w:sz w:val="22"/>
          <w:szCs w:val="22"/>
        </w:rPr>
        <w:t xml:space="preserve">El proyecto deja varias líneas de mejora razonables, agrupadas según su ámbito:</w:t>
      </w:r>
    </w:p>
    <w:p>
      <w:pPr>
        <w:spacing w:after="120" w:line="300"/>
        <w:jc w:val="both"/>
      </w:pPr>
      <w:r>
        <w:rPr>
          <w:rFonts w:ascii="Calibri" w:cs="Calibri" w:eastAsia="Calibri" w:hAnsi="Calibri"/>
          <w:b/>
          <w:bCs/>
          <w:sz w:val="22"/>
          <w:szCs w:val="22"/>
        </w:rPr>
        <w:t xml:space="preserve">Mejoras funcionales:</w:t>
      </w:r>
    </w:p>
    <w:p>
      <w:pPr>
        <w:pStyle w:val="ListParagraph"/>
        <w:numPr>
          <w:ilvl w:val="0"/>
          <w:numId w:val="2"/>
        </w:numPr>
        <w:spacing w:after="60" w:line="280"/>
      </w:pPr>
      <w:r>
        <w:rPr>
          <w:rFonts w:ascii="Calibri" w:cs="Calibri" w:eastAsia="Calibri" w:hAnsi="Calibri"/>
          <w:sz w:val="22"/>
          <w:szCs w:val="22"/>
        </w:rPr>
        <w:t xml:space="preserve">Transferencias entre rondas con historial visible para el usuario, indicando los puntos perdidos/ganados por cambio.</w:t>
      </w:r>
    </w:p>
    <w:p>
      <w:pPr>
        <w:pStyle w:val="ListParagraph"/>
        <w:numPr>
          <w:ilvl w:val="0"/>
          <w:numId w:val="2"/>
        </w:numPr>
        <w:spacing w:after="60" w:line="280"/>
      </w:pPr>
      <w:r>
        <w:rPr>
          <w:rFonts w:ascii="Calibri" w:cs="Calibri" w:eastAsia="Calibri" w:hAnsi="Calibri"/>
          <w:sz w:val="22"/>
          <w:szCs w:val="22"/>
        </w:rPr>
        <w:t xml:space="preserve">Modo Sprint Race con su propio sistema de puntos diferenciado para los fines de semana con sprint.</w:t>
      </w:r>
    </w:p>
    <w:p>
      <w:pPr>
        <w:pStyle w:val="ListParagraph"/>
        <w:numPr>
          <w:ilvl w:val="0"/>
          <w:numId w:val="2"/>
        </w:numPr>
        <w:spacing w:after="60" w:line="280"/>
      </w:pPr>
      <w:r>
        <w:rPr>
          <w:rFonts w:ascii="Calibri" w:cs="Calibri" w:eastAsia="Calibri" w:hAnsi="Calibri"/>
          <w:sz w:val="22"/>
          <w:szCs w:val="22"/>
        </w:rPr>
        <w:t xml:space="preserve">Notificaciones por email del cierre de mercado, recordatorios un día y una hora antes de cada Gran Premio.</w:t>
      </w:r>
    </w:p>
    <w:p>
      <w:pPr>
        <w:pStyle w:val="ListParagraph"/>
        <w:numPr>
          <w:ilvl w:val="0"/>
          <w:numId w:val="2"/>
        </w:numPr>
        <w:spacing w:after="60" w:line="280"/>
      </w:pPr>
      <w:r>
        <w:rPr>
          <w:rFonts w:ascii="Calibri" w:cs="Calibri" w:eastAsia="Calibri" w:hAnsi="Calibri"/>
          <w:sz w:val="22"/>
          <w:szCs w:val="22"/>
        </w:rPr>
        <w:t xml:space="preserve">Chat privado dentro de cada liga, similar al de FPL, para que los amigos comenten antes y después de cada carrera.</w:t>
      </w:r>
    </w:p>
    <w:p>
      <w:pPr>
        <w:pStyle w:val="ListParagraph"/>
        <w:numPr>
          <w:ilvl w:val="0"/>
          <w:numId w:val="2"/>
        </w:numPr>
        <w:spacing w:after="60" w:line="280"/>
      </w:pPr>
      <w:r>
        <w:rPr>
          <w:rFonts w:ascii="Calibri" w:cs="Calibri" w:eastAsia="Calibri" w:hAnsi="Calibri"/>
          <w:sz w:val="22"/>
          <w:szCs w:val="22"/>
        </w:rPr>
        <w:t xml:space="preserve">Logros y badges (capitán perfecto, equipo del fin de semana, mejor remontada) para incrementar la retención.</w:t>
      </w:r>
    </w:p>
    <w:p>
      <w:pPr>
        <w:pStyle w:val="ListParagraph"/>
        <w:numPr>
          <w:ilvl w:val="0"/>
          <w:numId w:val="2"/>
        </w:numPr>
        <w:spacing w:after="60" w:line="280"/>
      </w:pPr>
      <w:r>
        <w:rPr>
          <w:rFonts w:ascii="Calibri" w:cs="Calibri" w:eastAsia="Calibri" w:hAnsi="Calibri"/>
          <w:sz w:val="22"/>
          <w:szCs w:val="22"/>
        </w:rPr>
        <w:t xml:space="preserve">Estadísticas por piloto y escudería (evolución de puntos, valor de mercado a lo largo de la temporada).</w:t>
      </w:r>
    </w:p>
    <w:p>
      <w:pPr>
        <w:pStyle w:val="ListParagraph"/>
        <w:numPr>
          <w:ilvl w:val="0"/>
          <w:numId w:val="2"/>
        </w:numPr>
        <w:spacing w:after="60" w:line="280"/>
      </w:pPr>
      <w:r>
        <w:rPr>
          <w:rFonts w:ascii="Calibri" w:cs="Calibri" w:eastAsia="Calibri" w:hAnsi="Calibri"/>
          <w:sz w:val="22"/>
          <w:szCs w:val="22"/>
        </w:rPr>
        <w:t xml:space="preserve">Recompensas para el ganador de cada Gran Premio dentro de una liga (insignia, presupuesto extra).</w:t>
      </w:r>
    </w:p>
    <w:p>
      <w:pPr>
        <w:spacing w:after="120" w:line="300"/>
        <w:jc w:val="both"/>
      </w:pPr>
      <w:r>
        <w:rPr>
          <w:rFonts w:ascii="Calibri" w:cs="Calibri" w:eastAsia="Calibri" w:hAnsi="Calibri"/>
          <w:b/>
          <w:bCs/>
          <w:sz w:val="22"/>
          <w:szCs w:val="22"/>
        </w:rPr>
        <w:t xml:space="preserve">Mejoras técnicas:</w:t>
      </w:r>
    </w:p>
    <w:p>
      <w:pPr>
        <w:pStyle w:val="ListParagraph"/>
        <w:numPr>
          <w:ilvl w:val="0"/>
          <w:numId w:val="2"/>
        </w:numPr>
        <w:spacing w:after="60" w:line="280"/>
      </w:pPr>
      <w:r>
        <w:rPr>
          <w:rFonts w:ascii="Calibri" w:cs="Calibri" w:eastAsia="Calibri" w:hAnsi="Calibri"/>
          <w:sz w:val="22"/>
          <w:szCs w:val="22"/>
        </w:rPr>
        <w:t xml:space="preserve">WebSockets (Laravel Reverb o Pusher) para puntuación en tiempo real durante la propia carrera.</w:t>
      </w:r>
    </w:p>
    <w:p>
      <w:pPr>
        <w:pStyle w:val="ListParagraph"/>
        <w:numPr>
          <w:ilvl w:val="0"/>
          <w:numId w:val="2"/>
        </w:numPr>
        <w:spacing w:after="60" w:line="280"/>
      </w:pPr>
      <w:r>
        <w:rPr>
          <w:rFonts w:ascii="Calibri" w:cs="Calibri" w:eastAsia="Calibri" w:hAnsi="Calibri"/>
          <w:sz w:val="22"/>
          <w:szCs w:val="22"/>
        </w:rPr>
        <w:t xml:space="preserve">Tareas en cola (Laravel Queues + Redis) para los procesos pesados de sincronización y puntuación, en lugar de ejecutarse de forma síncrona en el panel admin.</w:t>
      </w:r>
    </w:p>
    <w:p>
      <w:pPr>
        <w:pStyle w:val="ListParagraph"/>
        <w:numPr>
          <w:ilvl w:val="0"/>
          <w:numId w:val="2"/>
        </w:numPr>
        <w:spacing w:after="60" w:line="280"/>
      </w:pPr>
      <w:r>
        <w:rPr>
          <w:rFonts w:ascii="Calibri" w:cs="Calibri" w:eastAsia="Calibri" w:hAnsi="Calibri"/>
          <w:sz w:val="22"/>
          <w:szCs w:val="22"/>
        </w:rPr>
        <w:t xml:space="preserve">Caché distribuida con Redis sobre los endpoints públicos de F1 (clasificaciones, próxima carrera) en lugar del file driver actual.</w:t>
      </w:r>
    </w:p>
    <w:p>
      <w:pPr>
        <w:pStyle w:val="ListParagraph"/>
        <w:numPr>
          <w:ilvl w:val="0"/>
          <w:numId w:val="2"/>
        </w:numPr>
        <w:spacing w:after="60" w:line="280"/>
      </w:pPr>
      <w:r>
        <w:rPr>
          <w:rFonts w:ascii="Calibri" w:cs="Calibri" w:eastAsia="Calibri" w:hAnsi="Calibri"/>
          <w:sz w:val="22"/>
          <w:szCs w:val="22"/>
        </w:rPr>
        <w:t xml:space="preserve">Aplicación móvil con Capacitor o Flutter, reutilizando la API REST existente.</w:t>
      </w:r>
    </w:p>
    <w:p>
      <w:pPr>
        <w:pStyle w:val="ListParagraph"/>
        <w:numPr>
          <w:ilvl w:val="0"/>
          <w:numId w:val="2"/>
        </w:numPr>
        <w:spacing w:after="60" w:line="280"/>
      </w:pPr>
      <w:r>
        <w:rPr>
          <w:rFonts w:ascii="Calibri" w:cs="Calibri" w:eastAsia="Calibri" w:hAnsi="Calibri"/>
          <w:sz w:val="22"/>
          <w:szCs w:val="22"/>
        </w:rPr>
        <w:t xml:space="preserve">Tests E2E completos con Cypress o Playwright que automaticen los flujos de usuario manuales.</w:t>
      </w:r>
    </w:p>
    <w:p>
      <w:pPr>
        <w:pStyle w:val="ListParagraph"/>
        <w:numPr>
          <w:ilvl w:val="0"/>
          <w:numId w:val="2"/>
        </w:numPr>
        <w:spacing w:after="60" w:line="280"/>
      </w:pPr>
      <w:r>
        <w:rPr>
          <w:rFonts w:ascii="Calibri" w:cs="Calibri" w:eastAsia="Calibri" w:hAnsi="Calibri"/>
          <w:sz w:val="22"/>
          <w:szCs w:val="22"/>
        </w:rPr>
        <w:t xml:space="preserve">Pipeline de despliegue continuo (CD) con GitHub Actions y SSH a producción para desplegar al hacer un nuevo tag.</w:t>
      </w:r>
    </w:p>
    <w:p>
      <w:pPr>
        <w:pStyle w:val="ListParagraph"/>
        <w:numPr>
          <w:ilvl w:val="0"/>
          <w:numId w:val="2"/>
        </w:numPr>
        <w:spacing w:after="60" w:line="280"/>
      </w:pPr>
      <w:r>
        <w:rPr>
          <w:rFonts w:ascii="Calibri" w:cs="Calibri" w:eastAsia="Calibri" w:hAnsi="Calibri"/>
          <w:sz w:val="22"/>
          <w:szCs w:val="22"/>
        </w:rPr>
        <w:t xml:space="preserve">Internacionalización (i18n) del frontend en español, valenciano e inglés, dado que el resumen de la memoria ya está en estos tres idiomas.</w:t>
      </w:r>
    </w:p>
    <w:p>
      <w:pPr>
        <w:pStyle w:val="ListParagraph"/>
        <w:numPr>
          <w:ilvl w:val="0"/>
          <w:numId w:val="2"/>
        </w:numPr>
        <w:spacing w:after="60" w:line="280"/>
      </w:pPr>
      <w:r>
        <w:rPr>
          <w:rFonts w:ascii="Calibri" w:cs="Calibri" w:eastAsia="Calibri" w:hAnsi="Calibri"/>
          <w:sz w:val="22"/>
          <w:szCs w:val="22"/>
        </w:rPr>
        <w:t xml:space="preserve">Migración a TypeScript en el frontend para reforzar el contrato con la API.</w:t>
      </w:r>
    </w:p>
    <w:p>
      <w:pPr>
        <w:spacing w:after="120" w:line="300"/>
        <w:jc w:val="both"/>
      </w:pPr>
      <w:r>
        <w:rPr>
          <w:rFonts w:ascii="Calibri" w:cs="Calibri" w:eastAsia="Calibri" w:hAnsi="Calibri"/>
          <w:b/>
          <w:bCs/>
          <w:sz w:val="22"/>
          <w:szCs w:val="22"/>
        </w:rPr>
        <w:t xml:space="preserve">Mejoras de negocio:</w:t>
      </w:r>
    </w:p>
    <w:p>
      <w:pPr>
        <w:pStyle w:val="ListParagraph"/>
        <w:numPr>
          <w:ilvl w:val="0"/>
          <w:numId w:val="2"/>
        </w:numPr>
        <w:spacing w:after="60" w:line="280"/>
      </w:pPr>
      <w:r>
        <w:rPr>
          <w:rFonts w:ascii="Calibri" w:cs="Calibri" w:eastAsia="Calibri" w:hAnsi="Calibri"/>
          <w:sz w:val="22"/>
          <w:szCs w:val="22"/>
        </w:rPr>
        <w:t xml:space="preserve">Modo público con liga mundial abierta a cualquier usuario para añadir un componente social fuera del círculo cercano.</w:t>
      </w:r>
    </w:p>
    <w:p>
      <w:pPr>
        <w:pStyle w:val="ListParagraph"/>
        <w:numPr>
          <w:ilvl w:val="0"/>
          <w:numId w:val="2"/>
        </w:numPr>
        <w:spacing w:after="60" w:line="280"/>
      </w:pPr>
      <w:r>
        <w:rPr>
          <w:rFonts w:ascii="Calibri" w:cs="Calibri" w:eastAsia="Calibri" w:hAnsi="Calibri"/>
          <w:sz w:val="22"/>
          <w:szCs w:val="22"/>
        </w:rPr>
        <w:t xml:space="preserve">Sistema de premios o sorteos (con sponsor o por suscripción) que dé recorrido más allá del TFG.</w:t>
      </w:r>
    </w:p>
    <w:p>
      <w:pPr>
        <w:pStyle w:val="ListParagraph"/>
        <w:numPr>
          <w:ilvl w:val="0"/>
          <w:numId w:val="2"/>
        </w:numPr>
        <w:spacing w:after="60" w:line="280"/>
      </w:pPr>
      <w:r>
        <w:rPr>
          <w:rFonts w:ascii="Calibri" w:cs="Calibri" w:eastAsia="Calibri" w:hAnsi="Calibri"/>
          <w:sz w:val="22"/>
          <w:szCs w:val="22"/>
        </w:rPr>
        <w:t xml:space="preserve">Soporte para otras categorías del paddock (F2, F3, MotoGP) reutilizando la misma estructura.</w:t>
      </w:r>
    </w:p>
    <w:p>
      <w:pPr>
        <w:spacing w:after="120" w:line="300"/>
        <w:jc w:val="both"/>
      </w:pPr>
      <w:r>
        <w:rPr>
          <w:rFonts w:ascii="Calibri" w:cs="Calibri" w:eastAsia="Calibri" w:hAnsi="Calibri"/>
          <w:sz w:val="22"/>
          <w:szCs w:val="22"/>
        </w:rPr>
        <w:t xml:space="preserve">Estas ampliaciones se han mantenido fuera del alcance del TFG por una cuestión realista de tiempo, pero la arquitectura actual está pensada para soportarlas sin reescrituras importantes: la lógica de puntuación está aislada, el frontend ya consume servicios desacoplados y la base de datos contempla campos preparados (es_sprint en carreras, breakdown JSON en puntos por carrera) para varias de estas extensiones.</w:t>
      </w:r>
    </w:p>
    <w:p>
      <w:pPr>
        <w:spacing w:after="120" w:line="300"/>
        <w:jc w:val="center"/>
      </w:pPr>
      <w:r>
        <w:rPr>
          <w:rFonts w:ascii="Calibri" w:cs="Calibri" w:eastAsia="Calibri" w:hAnsi="Calibri"/>
          <w:i/>
          <w:iCs/>
          <w:sz w:val="22"/>
          <w:szCs w:val="22"/>
        </w:rPr>
        <w:t xml:space="preserve">— Fin del apartado 9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Calibri" w:cs="Calibri" w:eastAsia="Calibri" w:hAnsi="Calibri"/>
      <w:b/>
      <w:bCs/>
      <w:color w:val="1F3864"/>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4B5"/>
      <w:sz w:val="28"/>
      <w:szCs w:val="28"/>
    </w:rPr>
  </w:style>
  <w:style w:type="paragraph" w:styleId="Heading3">
    <w:name w:val="Heading 3"/>
    <w:basedOn w:val="Normal"/>
    <w:next w:val="Normal"/>
    <w:qFormat/>
    <w:pPr>
      <w:spacing w:after="100" w:before="200"/>
      <w:outlineLvl w:val="2"/>
    </w:pPr>
    <w:rPr>
      <w:rFonts w:ascii="Calibri" w:cs="Calibri" w:eastAsia="Calibri" w:hAnsi="Calibri"/>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F1 Fantasy League — Memoria PFC DAW · Apartados 5-9</dc:title>
  <dc:creator>Agustín Pergament</dc:creator>
  <dc:description>Diseño, codificación, despliegue, herramientas y conclusiones</dc:description>
  <cp:lastModifiedBy>Un-named</cp:lastModifiedBy>
  <cp:revision>1</cp:revision>
  <dcterms:created xsi:type="dcterms:W3CDTF">2026-04-29T11:43:40.025Z</dcterms:created>
  <dcterms:modified xsi:type="dcterms:W3CDTF">2026-04-29T11:43:40.025Z</dcterms:modified>
</cp:coreProperties>
</file>

<file path=docProps/custom.xml><?xml version="1.0" encoding="utf-8"?>
<Properties xmlns="http://schemas.openxmlformats.org/officeDocument/2006/custom-properties" xmlns:vt="http://schemas.openxmlformats.org/officeDocument/2006/docPropsVTypes"/>
</file>