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FB925" w14:textId="77777777" w:rsidR="0026585B" w:rsidRDefault="00F453BD" w:rsidP="0026585B">
      <w:pPr>
        <w:ind w:right="567"/>
        <w:rPr>
          <w:i/>
          <w:iCs/>
          <w:lang w:val="es-ES"/>
        </w:rPr>
      </w:pPr>
      <w:r>
        <w:rPr>
          <w:i/>
          <w:iCs/>
          <w:lang w:val="es-ES"/>
        </w:rPr>
        <w:tab/>
      </w:r>
    </w:p>
    <w:p w14:paraId="36DEB8ED" w14:textId="77777777" w:rsidR="00AF3E26" w:rsidRDefault="00AF3E26" w:rsidP="0026585B">
      <w:pPr>
        <w:ind w:right="567"/>
        <w:rPr>
          <w:i/>
          <w:iCs/>
          <w:lang w:val="es-ES"/>
        </w:rPr>
      </w:pPr>
    </w:p>
    <w:p w14:paraId="196938F0" w14:textId="77777777" w:rsidR="00AF3E26" w:rsidRPr="00A508B3" w:rsidRDefault="00AF3E26" w:rsidP="0026585B">
      <w:pPr>
        <w:ind w:right="567"/>
        <w:rPr>
          <w:i/>
          <w:iCs/>
          <w:lang w:val="es-ES"/>
        </w:rPr>
      </w:pPr>
    </w:p>
    <w:p w14:paraId="74BA04AF" w14:textId="77777777" w:rsidR="00A364AE" w:rsidRDefault="00A364AE" w:rsidP="00A364AE">
      <w:pPr>
        <w:rPr>
          <w:lang w:val="es-ES"/>
        </w:rPr>
      </w:pPr>
      <w:bookmarkStart w:id="0" w:name="_Toc101611155"/>
    </w:p>
    <w:p w14:paraId="1F52A1F1" w14:textId="77777777" w:rsidR="00B36921" w:rsidRDefault="00B36921" w:rsidP="00A364AE">
      <w:pPr>
        <w:rPr>
          <w:lang w:val="es-ES"/>
        </w:rPr>
      </w:pPr>
    </w:p>
    <w:p w14:paraId="401B5179" w14:textId="77777777" w:rsidR="001D2FC2" w:rsidRDefault="001D2FC2" w:rsidP="00A364AE">
      <w:pPr>
        <w:rPr>
          <w:lang w:val="es-ES"/>
        </w:rPr>
      </w:pPr>
    </w:p>
    <w:p w14:paraId="73116E43" w14:textId="77777777" w:rsidR="001D2FC2" w:rsidRDefault="001D2FC2" w:rsidP="00A364AE">
      <w:pPr>
        <w:rPr>
          <w:lang w:val="es-ES"/>
        </w:rPr>
      </w:pPr>
    </w:p>
    <w:p w14:paraId="7EC00256" w14:textId="77777777" w:rsidR="001D2FC2" w:rsidRDefault="001D2FC2" w:rsidP="00A364AE">
      <w:pPr>
        <w:rPr>
          <w:lang w:val="es-ES"/>
        </w:rPr>
      </w:pPr>
    </w:p>
    <w:p w14:paraId="2726A324" w14:textId="77777777" w:rsidR="001D2FC2" w:rsidRDefault="001D2FC2" w:rsidP="00A364AE">
      <w:pPr>
        <w:rPr>
          <w:lang w:val="es-ES"/>
        </w:rPr>
      </w:pPr>
    </w:p>
    <w:p w14:paraId="104D6656" w14:textId="77777777" w:rsidR="001D2FC2" w:rsidRDefault="001D2FC2" w:rsidP="00A364AE">
      <w:pPr>
        <w:rPr>
          <w:lang w:val="es-ES"/>
        </w:rPr>
      </w:pPr>
    </w:p>
    <w:p w14:paraId="045BA4F2" w14:textId="77777777" w:rsidR="001D2FC2" w:rsidRDefault="001D2FC2" w:rsidP="00A364AE">
      <w:pPr>
        <w:rPr>
          <w:lang w:val="es-ES"/>
        </w:rPr>
      </w:pPr>
    </w:p>
    <w:p w14:paraId="4AD39821" w14:textId="77777777" w:rsidR="00A364AE" w:rsidRDefault="00A364AE" w:rsidP="00A364AE">
      <w:pPr>
        <w:rPr>
          <w:lang w:val="es-ES"/>
        </w:rPr>
      </w:pPr>
    </w:p>
    <w:p w14:paraId="327FF704" w14:textId="77777777" w:rsidR="00A364AE" w:rsidRDefault="00A364AE" w:rsidP="00A364AE">
      <w:pPr>
        <w:rPr>
          <w:lang w:val="es-ES"/>
        </w:rPr>
      </w:pPr>
    </w:p>
    <w:p w14:paraId="723423CD" w14:textId="77777777" w:rsidR="00A364AE" w:rsidRDefault="00A364AE" w:rsidP="00A364AE">
      <w:pPr>
        <w:rPr>
          <w:lang w:val="es-ES"/>
        </w:rPr>
      </w:pPr>
    </w:p>
    <w:p w14:paraId="554E5706" w14:textId="77777777" w:rsidR="00A364AE" w:rsidRDefault="005435CD" w:rsidP="00A364AE">
      <w:pPr>
        <w:jc w:val="center"/>
        <w:rPr>
          <w:rFonts w:ascii="Arial" w:hAnsi="Arial" w:cs="Arial"/>
          <w:sz w:val="56"/>
          <w:szCs w:val="56"/>
          <w:lang w:val="es-ES"/>
        </w:rPr>
      </w:pPr>
      <w:r>
        <w:rPr>
          <w:rFonts w:ascii="Arial" w:hAnsi="Arial" w:cs="Arial"/>
          <w:sz w:val="56"/>
          <w:szCs w:val="56"/>
          <w:lang w:val="es-ES"/>
        </w:rPr>
        <w:t>Documento de Arquitectura</w:t>
      </w:r>
      <w:r w:rsidR="002E1768">
        <w:rPr>
          <w:rFonts w:ascii="Arial" w:hAnsi="Arial" w:cs="Arial"/>
          <w:sz w:val="56"/>
          <w:szCs w:val="56"/>
          <w:lang w:val="es-ES"/>
        </w:rPr>
        <w:t xml:space="preserve"> d</w:t>
      </w:r>
      <w:r>
        <w:rPr>
          <w:rFonts w:ascii="Arial" w:hAnsi="Arial" w:cs="Arial"/>
          <w:sz w:val="56"/>
          <w:szCs w:val="56"/>
          <w:lang w:val="es-ES"/>
        </w:rPr>
        <w:t>e Software</w:t>
      </w:r>
    </w:p>
    <w:p w14:paraId="396D5C38" w14:textId="77777777" w:rsidR="002E1768" w:rsidRDefault="002E1768" w:rsidP="00A364AE">
      <w:pPr>
        <w:jc w:val="center"/>
        <w:rPr>
          <w:rFonts w:ascii="Arial" w:hAnsi="Arial" w:cs="Arial"/>
          <w:sz w:val="56"/>
          <w:szCs w:val="56"/>
          <w:lang w:val="es-ES"/>
        </w:rPr>
      </w:pPr>
    </w:p>
    <w:p w14:paraId="33779E6C" w14:textId="77777777" w:rsidR="002E1768" w:rsidRPr="002E1768" w:rsidRDefault="002E1768" w:rsidP="00A364AE">
      <w:pPr>
        <w:jc w:val="center"/>
        <w:rPr>
          <w:rFonts w:ascii="Arial" w:hAnsi="Arial" w:cs="Arial"/>
          <w:sz w:val="48"/>
          <w:szCs w:val="48"/>
          <w:lang w:val="es-ES"/>
        </w:rPr>
      </w:pPr>
      <w:r w:rsidRPr="002E1768">
        <w:rPr>
          <w:rFonts w:ascii="Arial" w:hAnsi="Arial" w:cs="Arial"/>
          <w:sz w:val="48"/>
          <w:szCs w:val="48"/>
          <w:lang w:val="es-ES"/>
        </w:rPr>
        <w:t>Grupo [X]</w:t>
      </w:r>
    </w:p>
    <w:p w14:paraId="0F05530E" w14:textId="77777777" w:rsidR="002E1768" w:rsidRDefault="002E1768" w:rsidP="00A364AE">
      <w:pPr>
        <w:jc w:val="center"/>
        <w:rPr>
          <w:rFonts w:ascii="Arial" w:hAnsi="Arial" w:cs="Arial"/>
          <w:sz w:val="56"/>
          <w:szCs w:val="56"/>
          <w:lang w:val="es-ES"/>
        </w:rPr>
      </w:pPr>
    </w:p>
    <w:p w14:paraId="48FFB7A8" w14:textId="77777777" w:rsidR="001D225E" w:rsidRDefault="001D225E" w:rsidP="00A364AE">
      <w:pPr>
        <w:jc w:val="center"/>
        <w:rPr>
          <w:rFonts w:ascii="Arial" w:hAnsi="Arial" w:cs="Arial"/>
          <w:sz w:val="40"/>
          <w:szCs w:val="40"/>
          <w:lang w:val="es-ES"/>
        </w:rPr>
      </w:pPr>
      <w:r>
        <w:rPr>
          <w:rFonts w:ascii="Arial" w:hAnsi="Arial" w:cs="Arial"/>
          <w:sz w:val="40"/>
          <w:szCs w:val="40"/>
          <w:lang w:val="es-ES"/>
        </w:rPr>
        <w:t xml:space="preserve">Agustin Peraza </w:t>
      </w:r>
    </w:p>
    <w:p w14:paraId="743AFF97" w14:textId="77777777" w:rsidR="001D225E" w:rsidRDefault="001D225E" w:rsidP="00A364AE">
      <w:pPr>
        <w:jc w:val="center"/>
        <w:rPr>
          <w:rFonts w:ascii="Arial" w:hAnsi="Arial" w:cs="Arial"/>
          <w:sz w:val="40"/>
          <w:szCs w:val="40"/>
          <w:lang w:val="es-ES"/>
        </w:rPr>
      </w:pPr>
      <w:r>
        <w:rPr>
          <w:rFonts w:ascii="Arial" w:hAnsi="Arial" w:cs="Arial"/>
          <w:sz w:val="40"/>
          <w:szCs w:val="40"/>
          <w:lang w:val="es-ES"/>
        </w:rPr>
        <w:t xml:space="preserve">Mauricio Camacho </w:t>
      </w:r>
    </w:p>
    <w:p w14:paraId="2F4549C6" w14:textId="77777777" w:rsidR="001D225E" w:rsidRDefault="001D225E" w:rsidP="00A364AE">
      <w:pPr>
        <w:jc w:val="center"/>
        <w:rPr>
          <w:rFonts w:ascii="Arial" w:hAnsi="Arial" w:cs="Arial"/>
          <w:sz w:val="40"/>
          <w:szCs w:val="40"/>
          <w:lang w:val="es-ES"/>
        </w:rPr>
      </w:pPr>
      <w:r>
        <w:rPr>
          <w:rFonts w:ascii="Arial" w:hAnsi="Arial" w:cs="Arial"/>
          <w:sz w:val="40"/>
          <w:szCs w:val="40"/>
          <w:lang w:val="es-ES"/>
        </w:rPr>
        <w:t>Damian Mesa</w:t>
      </w:r>
    </w:p>
    <w:p w14:paraId="5A4FEDF1" w14:textId="74F327A8" w:rsidR="002E1768" w:rsidRPr="002E1768" w:rsidRDefault="001D225E" w:rsidP="00A364AE">
      <w:pPr>
        <w:jc w:val="center"/>
        <w:rPr>
          <w:rFonts w:ascii="Arial" w:hAnsi="Arial" w:cs="Arial"/>
          <w:sz w:val="40"/>
          <w:szCs w:val="40"/>
          <w:lang w:val="es-ES"/>
        </w:rPr>
      </w:pPr>
      <w:r>
        <w:rPr>
          <w:rFonts w:ascii="Arial" w:hAnsi="Arial" w:cs="Arial"/>
          <w:sz w:val="40"/>
          <w:szCs w:val="40"/>
          <w:lang w:val="es-ES"/>
        </w:rPr>
        <w:t>Santiago Sellanes</w:t>
      </w:r>
    </w:p>
    <w:p w14:paraId="476816AF" w14:textId="77777777" w:rsidR="002E1768" w:rsidRPr="00443BCE" w:rsidRDefault="002E1768" w:rsidP="00A364AE">
      <w:pPr>
        <w:jc w:val="center"/>
        <w:rPr>
          <w:rFonts w:ascii="Arial" w:hAnsi="Arial" w:cs="Arial"/>
          <w:sz w:val="56"/>
          <w:szCs w:val="56"/>
          <w:lang w:val="es-ES"/>
        </w:rPr>
      </w:pPr>
    </w:p>
    <w:p w14:paraId="7F3B1322" w14:textId="77777777" w:rsidR="00443BCE" w:rsidRDefault="00443BCE" w:rsidP="005435CD">
      <w:pPr>
        <w:rPr>
          <w:rFonts w:ascii="Arial" w:hAnsi="Arial" w:cs="Arial"/>
          <w:sz w:val="44"/>
          <w:szCs w:val="44"/>
          <w:lang w:val="es-ES"/>
        </w:rPr>
      </w:pPr>
    </w:p>
    <w:p w14:paraId="1859FE35" w14:textId="77777777" w:rsidR="009A0930" w:rsidRDefault="009A0930" w:rsidP="00A364AE">
      <w:pPr>
        <w:jc w:val="center"/>
        <w:rPr>
          <w:rFonts w:ascii="Arial" w:hAnsi="Arial" w:cs="Arial"/>
          <w:sz w:val="44"/>
          <w:szCs w:val="44"/>
          <w:lang w:val="es-ES"/>
        </w:rPr>
      </w:pPr>
    </w:p>
    <w:p w14:paraId="4F79FEA9" w14:textId="77777777" w:rsidR="009A0930" w:rsidRPr="00A364AE" w:rsidRDefault="009A0930" w:rsidP="00A364AE">
      <w:pPr>
        <w:jc w:val="center"/>
        <w:rPr>
          <w:sz w:val="44"/>
          <w:szCs w:val="44"/>
          <w:lang w:val="es-ES"/>
        </w:rPr>
      </w:pPr>
    </w:p>
    <w:p w14:paraId="162B7735" w14:textId="77777777" w:rsidR="00A364AE" w:rsidRDefault="00A364AE" w:rsidP="00A364AE">
      <w:pPr>
        <w:rPr>
          <w:lang w:val="es-ES"/>
        </w:rPr>
      </w:pPr>
    </w:p>
    <w:p w14:paraId="1C88EF9E" w14:textId="77777777" w:rsidR="00A364AE" w:rsidRDefault="00A364AE" w:rsidP="00A364AE">
      <w:pPr>
        <w:rPr>
          <w:lang w:val="es-ES"/>
        </w:rPr>
      </w:pPr>
    </w:p>
    <w:p w14:paraId="4C5D3F30" w14:textId="77777777" w:rsidR="00A364AE" w:rsidRDefault="00A364AE" w:rsidP="00A364AE">
      <w:pPr>
        <w:rPr>
          <w:lang w:val="es-ES"/>
        </w:rPr>
      </w:pPr>
    </w:p>
    <w:p w14:paraId="304DF685" w14:textId="77777777" w:rsidR="001D2FC2" w:rsidRDefault="001D2FC2" w:rsidP="00A364AE">
      <w:pPr>
        <w:rPr>
          <w:lang w:val="es-ES"/>
        </w:rPr>
      </w:pPr>
    </w:p>
    <w:p w14:paraId="39F71D3D" w14:textId="77777777" w:rsidR="001D2FC2" w:rsidRDefault="001D2FC2" w:rsidP="00A364AE">
      <w:pPr>
        <w:rPr>
          <w:lang w:val="es-ES"/>
        </w:rPr>
      </w:pPr>
    </w:p>
    <w:p w14:paraId="58298D97" w14:textId="77777777" w:rsidR="00A364AE" w:rsidRDefault="00A364AE" w:rsidP="00A364AE">
      <w:pPr>
        <w:rPr>
          <w:lang w:val="es-ES"/>
        </w:rPr>
      </w:pPr>
    </w:p>
    <w:p w14:paraId="4D29D14A" w14:textId="77777777" w:rsidR="00A364AE" w:rsidRDefault="00A364AE" w:rsidP="00A364AE">
      <w:pPr>
        <w:rPr>
          <w:lang w:val="es-ES"/>
        </w:rPr>
      </w:pPr>
    </w:p>
    <w:p w14:paraId="584EF240" w14:textId="77777777" w:rsidR="00A364AE" w:rsidRDefault="00A364AE" w:rsidP="00A364AE">
      <w:pPr>
        <w:rPr>
          <w:lang w:val="es-ES"/>
        </w:rPr>
      </w:pPr>
    </w:p>
    <w:p w14:paraId="67B07071" w14:textId="77777777" w:rsidR="00A364AE" w:rsidRDefault="00A364AE" w:rsidP="00A364AE">
      <w:pPr>
        <w:rPr>
          <w:lang w:val="es-ES"/>
        </w:rPr>
      </w:pPr>
    </w:p>
    <w:p w14:paraId="76D68E2B" w14:textId="77777777" w:rsidR="00162446" w:rsidRDefault="00A364AE" w:rsidP="005438B1">
      <w:pPr>
        <w:ind w:right="567"/>
        <w:rPr>
          <w:lang w:val="es-ES"/>
        </w:rPr>
      </w:pPr>
      <w:r>
        <w:rPr>
          <w:lang w:val="es-ES"/>
        </w:rPr>
        <w:br w:type="page"/>
      </w:r>
    </w:p>
    <w:p w14:paraId="646DB47C" w14:textId="77777777" w:rsidR="006B6719" w:rsidRDefault="006B6719">
      <w:pPr>
        <w:pStyle w:val="TtuloTDC"/>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Pr>
          <w:lang w:val="es-ES"/>
        </w:rPr>
        <w:t>Contenido</w:t>
      </w:r>
    </w:p>
    <w:p w14:paraId="114F6440" w14:textId="61C5E3E0" w:rsidR="006B6719" w:rsidRPr="006B6719" w:rsidRDefault="006B6719">
      <w:pPr>
        <w:pStyle w:val="TDC1"/>
        <w:rPr>
          <w:rFonts w:ascii="Calibri" w:eastAsia="游明朝" w:hAnsi="Calibri"/>
          <w:b w:val="0"/>
          <w:bCs w:val="0"/>
          <w:caps w:val="0"/>
          <w:noProof/>
          <w:sz w:val="22"/>
          <w:szCs w:val="22"/>
          <w:lang w:eastAsia="ja-JP"/>
        </w:rPr>
      </w:pPr>
      <w:r>
        <w:fldChar w:fldCharType="begin"/>
      </w:r>
      <w:r>
        <w:instrText xml:space="preserve"> TOC \o "1-3" \h \z \u </w:instrText>
      </w:r>
      <w:r>
        <w:fldChar w:fldCharType="separate"/>
      </w:r>
      <w:hyperlink w:anchor="_Toc68360505" w:history="1">
        <w:r w:rsidRPr="003D1636">
          <w:rPr>
            <w:rStyle w:val="Hipervnculo"/>
            <w:noProof/>
          </w:rPr>
          <w:t>1</w:t>
        </w:r>
        <w:r w:rsidRPr="006B6719">
          <w:rPr>
            <w:rFonts w:ascii="Calibri" w:eastAsia="游明朝" w:hAnsi="Calibri"/>
            <w:b w:val="0"/>
            <w:bCs w:val="0"/>
            <w:caps w:val="0"/>
            <w:noProof/>
            <w:sz w:val="22"/>
            <w:szCs w:val="22"/>
            <w:lang w:eastAsia="ja-JP"/>
          </w:rPr>
          <w:tab/>
        </w:r>
        <w:r w:rsidRPr="003D1636">
          <w:rPr>
            <w:rStyle w:val="Hipervnculo"/>
            <w:noProof/>
            <w:lang w:val="es-ES"/>
          </w:rPr>
          <w:t>Introducción.</w:t>
        </w:r>
        <w:r>
          <w:rPr>
            <w:noProof/>
            <w:webHidden/>
          </w:rPr>
          <w:tab/>
        </w:r>
        <w:r>
          <w:rPr>
            <w:noProof/>
            <w:webHidden/>
          </w:rPr>
          <w:fldChar w:fldCharType="begin"/>
        </w:r>
        <w:r>
          <w:rPr>
            <w:noProof/>
            <w:webHidden/>
          </w:rPr>
          <w:instrText xml:space="preserve"> PAGEREF _Toc68360505 \h </w:instrText>
        </w:r>
        <w:r>
          <w:rPr>
            <w:noProof/>
            <w:webHidden/>
          </w:rPr>
        </w:r>
        <w:r>
          <w:rPr>
            <w:noProof/>
            <w:webHidden/>
          </w:rPr>
          <w:fldChar w:fldCharType="separate"/>
        </w:r>
        <w:r>
          <w:rPr>
            <w:noProof/>
            <w:webHidden/>
          </w:rPr>
          <w:t>3</w:t>
        </w:r>
        <w:r>
          <w:rPr>
            <w:noProof/>
            <w:webHidden/>
          </w:rPr>
          <w:fldChar w:fldCharType="end"/>
        </w:r>
      </w:hyperlink>
    </w:p>
    <w:p w14:paraId="2DC5A8C4" w14:textId="3E259D78" w:rsidR="006B6719" w:rsidRPr="006B6719" w:rsidRDefault="006B6719">
      <w:pPr>
        <w:pStyle w:val="TDC1"/>
        <w:rPr>
          <w:rFonts w:ascii="Calibri" w:eastAsia="游明朝" w:hAnsi="Calibri"/>
          <w:b w:val="0"/>
          <w:bCs w:val="0"/>
          <w:caps w:val="0"/>
          <w:noProof/>
          <w:sz w:val="22"/>
          <w:szCs w:val="22"/>
          <w:lang w:eastAsia="ja-JP"/>
        </w:rPr>
      </w:pPr>
      <w:hyperlink w:anchor="_Toc68360506" w:history="1">
        <w:r w:rsidRPr="003D1636">
          <w:rPr>
            <w:rStyle w:val="Hipervnculo"/>
            <w:noProof/>
          </w:rPr>
          <w:t>2</w:t>
        </w:r>
        <w:r w:rsidRPr="006B6719">
          <w:rPr>
            <w:rFonts w:ascii="Calibri" w:eastAsia="游明朝" w:hAnsi="Calibri"/>
            <w:b w:val="0"/>
            <w:bCs w:val="0"/>
            <w:caps w:val="0"/>
            <w:noProof/>
            <w:sz w:val="22"/>
            <w:szCs w:val="22"/>
            <w:lang w:eastAsia="ja-JP"/>
          </w:rPr>
          <w:tab/>
        </w:r>
        <w:r w:rsidRPr="003D1636">
          <w:rPr>
            <w:rStyle w:val="Hipervnculo"/>
            <w:noProof/>
          </w:rPr>
          <w:t>Vista de Casos de Uso</w:t>
        </w:r>
        <w:r>
          <w:rPr>
            <w:noProof/>
            <w:webHidden/>
          </w:rPr>
          <w:tab/>
        </w:r>
        <w:r>
          <w:rPr>
            <w:noProof/>
            <w:webHidden/>
          </w:rPr>
          <w:fldChar w:fldCharType="begin"/>
        </w:r>
        <w:r>
          <w:rPr>
            <w:noProof/>
            <w:webHidden/>
          </w:rPr>
          <w:instrText xml:space="preserve"> PAGEREF _Toc68360506 \h </w:instrText>
        </w:r>
        <w:r>
          <w:rPr>
            <w:noProof/>
            <w:webHidden/>
          </w:rPr>
        </w:r>
        <w:r>
          <w:rPr>
            <w:noProof/>
            <w:webHidden/>
          </w:rPr>
          <w:fldChar w:fldCharType="separate"/>
        </w:r>
        <w:r>
          <w:rPr>
            <w:noProof/>
            <w:webHidden/>
          </w:rPr>
          <w:t>4</w:t>
        </w:r>
        <w:r>
          <w:rPr>
            <w:noProof/>
            <w:webHidden/>
          </w:rPr>
          <w:fldChar w:fldCharType="end"/>
        </w:r>
      </w:hyperlink>
    </w:p>
    <w:p w14:paraId="12E845EA" w14:textId="372B26E0" w:rsidR="006B6719" w:rsidRPr="006B6719" w:rsidRDefault="006B6719">
      <w:pPr>
        <w:pStyle w:val="TDC2"/>
        <w:tabs>
          <w:tab w:val="left" w:pos="720"/>
          <w:tab w:val="right" w:leader="dot" w:pos="9061"/>
        </w:tabs>
        <w:rPr>
          <w:rFonts w:ascii="Calibri" w:eastAsia="游明朝" w:hAnsi="Calibri"/>
          <w:smallCaps w:val="0"/>
          <w:noProof/>
          <w:sz w:val="22"/>
          <w:szCs w:val="22"/>
          <w:lang w:val="es-UY" w:eastAsia="ja-JP"/>
        </w:rPr>
      </w:pPr>
      <w:hyperlink w:anchor="_Toc68360507" w:history="1">
        <w:r w:rsidRPr="003D1636">
          <w:rPr>
            <w:rStyle w:val="Hipervnculo"/>
            <w:noProof/>
            <w:lang w:val="es-ES"/>
          </w:rPr>
          <w:t>2.1</w:t>
        </w:r>
        <w:r w:rsidRPr="006B6719">
          <w:rPr>
            <w:rFonts w:ascii="Calibri" w:eastAsia="游明朝" w:hAnsi="Calibri"/>
            <w:smallCaps w:val="0"/>
            <w:noProof/>
            <w:sz w:val="22"/>
            <w:szCs w:val="22"/>
            <w:lang w:val="es-UY" w:eastAsia="ja-JP"/>
          </w:rPr>
          <w:tab/>
        </w:r>
        <w:r w:rsidRPr="003D1636">
          <w:rPr>
            <w:rStyle w:val="Hipervnculo"/>
            <w:noProof/>
            <w:lang w:val="es-ES"/>
          </w:rPr>
          <w:t>Diagrama de Casos de Uso Críticos</w:t>
        </w:r>
        <w:r>
          <w:rPr>
            <w:noProof/>
            <w:webHidden/>
          </w:rPr>
          <w:tab/>
        </w:r>
        <w:r>
          <w:rPr>
            <w:noProof/>
            <w:webHidden/>
          </w:rPr>
          <w:fldChar w:fldCharType="begin"/>
        </w:r>
        <w:r>
          <w:rPr>
            <w:noProof/>
            <w:webHidden/>
          </w:rPr>
          <w:instrText xml:space="preserve"> PAGEREF _Toc68360507 \h </w:instrText>
        </w:r>
        <w:r>
          <w:rPr>
            <w:noProof/>
            <w:webHidden/>
          </w:rPr>
        </w:r>
        <w:r>
          <w:rPr>
            <w:noProof/>
            <w:webHidden/>
          </w:rPr>
          <w:fldChar w:fldCharType="separate"/>
        </w:r>
        <w:r>
          <w:rPr>
            <w:noProof/>
            <w:webHidden/>
          </w:rPr>
          <w:t>4</w:t>
        </w:r>
        <w:r>
          <w:rPr>
            <w:noProof/>
            <w:webHidden/>
          </w:rPr>
          <w:fldChar w:fldCharType="end"/>
        </w:r>
      </w:hyperlink>
    </w:p>
    <w:p w14:paraId="73CEEC42" w14:textId="06E12E13" w:rsidR="006B6719" w:rsidRPr="006B6719" w:rsidRDefault="006B6719">
      <w:pPr>
        <w:pStyle w:val="TDC2"/>
        <w:tabs>
          <w:tab w:val="left" w:pos="720"/>
          <w:tab w:val="right" w:leader="dot" w:pos="9061"/>
        </w:tabs>
        <w:rPr>
          <w:rFonts w:ascii="Calibri" w:eastAsia="游明朝" w:hAnsi="Calibri"/>
          <w:smallCaps w:val="0"/>
          <w:noProof/>
          <w:sz w:val="22"/>
          <w:szCs w:val="22"/>
          <w:lang w:val="es-UY" w:eastAsia="ja-JP"/>
        </w:rPr>
      </w:pPr>
      <w:hyperlink w:anchor="_Toc68360508" w:history="1">
        <w:r w:rsidRPr="003D1636">
          <w:rPr>
            <w:rStyle w:val="Hipervnculo"/>
            <w:noProof/>
          </w:rPr>
          <w:t>2.2</w:t>
        </w:r>
        <w:r w:rsidRPr="006B6719">
          <w:rPr>
            <w:rFonts w:ascii="Calibri" w:eastAsia="游明朝" w:hAnsi="Calibri"/>
            <w:smallCaps w:val="0"/>
            <w:noProof/>
            <w:sz w:val="22"/>
            <w:szCs w:val="22"/>
            <w:lang w:val="es-UY" w:eastAsia="ja-JP"/>
          </w:rPr>
          <w:tab/>
        </w:r>
        <w:r w:rsidRPr="003D1636">
          <w:rPr>
            <w:rStyle w:val="Hipervnculo"/>
            <w:noProof/>
          </w:rPr>
          <w:t>Actores</w:t>
        </w:r>
        <w:r>
          <w:rPr>
            <w:noProof/>
            <w:webHidden/>
          </w:rPr>
          <w:tab/>
        </w:r>
        <w:r>
          <w:rPr>
            <w:noProof/>
            <w:webHidden/>
          </w:rPr>
          <w:fldChar w:fldCharType="begin"/>
        </w:r>
        <w:r>
          <w:rPr>
            <w:noProof/>
            <w:webHidden/>
          </w:rPr>
          <w:instrText xml:space="preserve"> PAGEREF _Toc68360508 \h </w:instrText>
        </w:r>
        <w:r>
          <w:rPr>
            <w:noProof/>
            <w:webHidden/>
          </w:rPr>
        </w:r>
        <w:r>
          <w:rPr>
            <w:noProof/>
            <w:webHidden/>
          </w:rPr>
          <w:fldChar w:fldCharType="separate"/>
        </w:r>
        <w:r>
          <w:rPr>
            <w:noProof/>
            <w:webHidden/>
          </w:rPr>
          <w:t>5</w:t>
        </w:r>
        <w:r>
          <w:rPr>
            <w:noProof/>
            <w:webHidden/>
          </w:rPr>
          <w:fldChar w:fldCharType="end"/>
        </w:r>
      </w:hyperlink>
    </w:p>
    <w:p w14:paraId="644AA067" w14:textId="40613671" w:rsidR="006B6719" w:rsidRPr="006B6719" w:rsidRDefault="006B6719">
      <w:pPr>
        <w:pStyle w:val="TDC3"/>
        <w:tabs>
          <w:tab w:val="left" w:pos="1320"/>
          <w:tab w:val="right" w:leader="dot" w:pos="9061"/>
        </w:tabs>
        <w:rPr>
          <w:rFonts w:ascii="Calibri" w:eastAsia="游明朝" w:hAnsi="Calibri"/>
          <w:i w:val="0"/>
          <w:iCs w:val="0"/>
          <w:noProof/>
          <w:sz w:val="22"/>
          <w:szCs w:val="22"/>
          <w:lang w:val="es-UY" w:eastAsia="ja-JP"/>
        </w:rPr>
      </w:pPr>
      <w:hyperlink w:anchor="_Toc68360509" w:history="1">
        <w:r w:rsidRPr="003D1636">
          <w:rPr>
            <w:rStyle w:val="Hipervnculo"/>
            <w:noProof/>
            <w:u w:color="000000"/>
          </w:rPr>
          <w:t>2.2.1</w:t>
        </w:r>
        <w:r w:rsidRPr="006B6719">
          <w:rPr>
            <w:rFonts w:ascii="Calibri" w:eastAsia="游明朝" w:hAnsi="Calibri"/>
            <w:i w:val="0"/>
            <w:iCs w:val="0"/>
            <w:noProof/>
            <w:sz w:val="22"/>
            <w:szCs w:val="22"/>
            <w:lang w:val="es-UY" w:eastAsia="ja-JP"/>
          </w:rPr>
          <w:tab/>
        </w:r>
        <w:r w:rsidRPr="003D1636">
          <w:rPr>
            <w:rStyle w:val="Hipervnculo"/>
            <w:noProof/>
          </w:rPr>
          <w:t>Visitante</w:t>
        </w:r>
        <w:r>
          <w:rPr>
            <w:noProof/>
            <w:webHidden/>
          </w:rPr>
          <w:tab/>
        </w:r>
        <w:r>
          <w:rPr>
            <w:noProof/>
            <w:webHidden/>
          </w:rPr>
          <w:fldChar w:fldCharType="begin"/>
        </w:r>
        <w:r>
          <w:rPr>
            <w:noProof/>
            <w:webHidden/>
          </w:rPr>
          <w:instrText xml:space="preserve"> PAGEREF _Toc68360509 \h </w:instrText>
        </w:r>
        <w:r>
          <w:rPr>
            <w:noProof/>
            <w:webHidden/>
          </w:rPr>
        </w:r>
        <w:r>
          <w:rPr>
            <w:noProof/>
            <w:webHidden/>
          </w:rPr>
          <w:fldChar w:fldCharType="separate"/>
        </w:r>
        <w:r>
          <w:rPr>
            <w:noProof/>
            <w:webHidden/>
          </w:rPr>
          <w:t>5</w:t>
        </w:r>
        <w:r>
          <w:rPr>
            <w:noProof/>
            <w:webHidden/>
          </w:rPr>
          <w:fldChar w:fldCharType="end"/>
        </w:r>
      </w:hyperlink>
    </w:p>
    <w:p w14:paraId="1DF87626" w14:textId="62AD7195" w:rsidR="006B6719" w:rsidRPr="006B6719" w:rsidRDefault="006B6719">
      <w:pPr>
        <w:pStyle w:val="TDC3"/>
        <w:tabs>
          <w:tab w:val="left" w:pos="1320"/>
          <w:tab w:val="right" w:leader="dot" w:pos="9061"/>
        </w:tabs>
        <w:rPr>
          <w:rFonts w:ascii="Calibri" w:eastAsia="游明朝" w:hAnsi="Calibri"/>
          <w:i w:val="0"/>
          <w:iCs w:val="0"/>
          <w:noProof/>
          <w:sz w:val="22"/>
          <w:szCs w:val="22"/>
          <w:lang w:val="es-UY" w:eastAsia="ja-JP"/>
        </w:rPr>
      </w:pPr>
      <w:hyperlink w:anchor="_Toc68360510" w:history="1">
        <w:r w:rsidRPr="003D1636">
          <w:rPr>
            <w:rStyle w:val="Hipervnculo"/>
            <w:noProof/>
            <w:u w:color="000000"/>
          </w:rPr>
          <w:t>2.2.2</w:t>
        </w:r>
        <w:r w:rsidRPr="006B6719">
          <w:rPr>
            <w:rFonts w:ascii="Calibri" w:eastAsia="游明朝" w:hAnsi="Calibri"/>
            <w:i w:val="0"/>
            <w:iCs w:val="0"/>
            <w:noProof/>
            <w:sz w:val="22"/>
            <w:szCs w:val="22"/>
            <w:lang w:val="es-UY" w:eastAsia="ja-JP"/>
          </w:rPr>
          <w:tab/>
        </w:r>
        <w:r w:rsidRPr="003D1636">
          <w:rPr>
            <w:rStyle w:val="Hipervnculo"/>
            <w:noProof/>
          </w:rPr>
          <w:t>Jugador</w:t>
        </w:r>
        <w:r>
          <w:rPr>
            <w:noProof/>
            <w:webHidden/>
          </w:rPr>
          <w:tab/>
        </w:r>
        <w:r>
          <w:rPr>
            <w:noProof/>
            <w:webHidden/>
          </w:rPr>
          <w:fldChar w:fldCharType="begin"/>
        </w:r>
        <w:r>
          <w:rPr>
            <w:noProof/>
            <w:webHidden/>
          </w:rPr>
          <w:instrText xml:space="preserve"> PAGEREF _Toc68360510 \h </w:instrText>
        </w:r>
        <w:r>
          <w:rPr>
            <w:noProof/>
            <w:webHidden/>
          </w:rPr>
        </w:r>
        <w:r>
          <w:rPr>
            <w:noProof/>
            <w:webHidden/>
          </w:rPr>
          <w:fldChar w:fldCharType="separate"/>
        </w:r>
        <w:r>
          <w:rPr>
            <w:noProof/>
            <w:webHidden/>
          </w:rPr>
          <w:t>5</w:t>
        </w:r>
        <w:r>
          <w:rPr>
            <w:noProof/>
            <w:webHidden/>
          </w:rPr>
          <w:fldChar w:fldCharType="end"/>
        </w:r>
      </w:hyperlink>
    </w:p>
    <w:p w14:paraId="5FD94467" w14:textId="2394AE90" w:rsidR="006B6719" w:rsidRPr="006B6719" w:rsidRDefault="006B6719">
      <w:pPr>
        <w:pStyle w:val="TDC3"/>
        <w:tabs>
          <w:tab w:val="left" w:pos="1320"/>
          <w:tab w:val="right" w:leader="dot" w:pos="9061"/>
        </w:tabs>
        <w:rPr>
          <w:rFonts w:ascii="Calibri" w:eastAsia="游明朝" w:hAnsi="Calibri"/>
          <w:i w:val="0"/>
          <w:iCs w:val="0"/>
          <w:noProof/>
          <w:sz w:val="22"/>
          <w:szCs w:val="22"/>
          <w:lang w:val="es-UY" w:eastAsia="ja-JP"/>
        </w:rPr>
      </w:pPr>
      <w:hyperlink w:anchor="_Toc68360511" w:history="1">
        <w:r w:rsidRPr="003D1636">
          <w:rPr>
            <w:rStyle w:val="Hipervnculo"/>
            <w:noProof/>
            <w:u w:color="000000"/>
          </w:rPr>
          <w:t>2.2.3</w:t>
        </w:r>
        <w:r w:rsidRPr="006B6719">
          <w:rPr>
            <w:rFonts w:ascii="Calibri" w:eastAsia="游明朝" w:hAnsi="Calibri"/>
            <w:i w:val="0"/>
            <w:iCs w:val="0"/>
            <w:noProof/>
            <w:sz w:val="22"/>
            <w:szCs w:val="22"/>
            <w:lang w:val="es-UY" w:eastAsia="ja-JP"/>
          </w:rPr>
          <w:tab/>
        </w:r>
        <w:r w:rsidRPr="003D1636">
          <w:rPr>
            <w:rStyle w:val="Hipervnculo"/>
            <w:noProof/>
          </w:rPr>
          <w:t>Administrador</w:t>
        </w:r>
        <w:r>
          <w:rPr>
            <w:noProof/>
            <w:webHidden/>
          </w:rPr>
          <w:tab/>
        </w:r>
        <w:r>
          <w:rPr>
            <w:noProof/>
            <w:webHidden/>
          </w:rPr>
          <w:fldChar w:fldCharType="begin"/>
        </w:r>
        <w:r>
          <w:rPr>
            <w:noProof/>
            <w:webHidden/>
          </w:rPr>
          <w:instrText xml:space="preserve"> PAGEREF _Toc68360511 \h </w:instrText>
        </w:r>
        <w:r>
          <w:rPr>
            <w:noProof/>
            <w:webHidden/>
          </w:rPr>
        </w:r>
        <w:r>
          <w:rPr>
            <w:noProof/>
            <w:webHidden/>
          </w:rPr>
          <w:fldChar w:fldCharType="separate"/>
        </w:r>
        <w:r>
          <w:rPr>
            <w:noProof/>
            <w:webHidden/>
          </w:rPr>
          <w:t>5</w:t>
        </w:r>
        <w:r>
          <w:rPr>
            <w:noProof/>
            <w:webHidden/>
          </w:rPr>
          <w:fldChar w:fldCharType="end"/>
        </w:r>
      </w:hyperlink>
    </w:p>
    <w:p w14:paraId="2D2210E4" w14:textId="0A3E401E" w:rsidR="006B6719" w:rsidRPr="006B6719" w:rsidRDefault="006B6719">
      <w:pPr>
        <w:pStyle w:val="TDC2"/>
        <w:tabs>
          <w:tab w:val="left" w:pos="720"/>
          <w:tab w:val="right" w:leader="dot" w:pos="9061"/>
        </w:tabs>
        <w:rPr>
          <w:rFonts w:ascii="Calibri" w:eastAsia="游明朝" w:hAnsi="Calibri"/>
          <w:smallCaps w:val="0"/>
          <w:noProof/>
          <w:sz w:val="22"/>
          <w:szCs w:val="22"/>
          <w:lang w:val="es-UY" w:eastAsia="ja-JP"/>
        </w:rPr>
      </w:pPr>
      <w:hyperlink w:anchor="_Toc68360512" w:history="1">
        <w:r w:rsidRPr="003D1636">
          <w:rPr>
            <w:rStyle w:val="Hipervnculo"/>
            <w:noProof/>
            <w:lang w:val="es-ES"/>
          </w:rPr>
          <w:t>2.3</w:t>
        </w:r>
        <w:r w:rsidRPr="006B6719">
          <w:rPr>
            <w:rFonts w:ascii="Calibri" w:eastAsia="游明朝" w:hAnsi="Calibri"/>
            <w:smallCaps w:val="0"/>
            <w:noProof/>
            <w:sz w:val="22"/>
            <w:szCs w:val="22"/>
            <w:lang w:val="es-UY" w:eastAsia="ja-JP"/>
          </w:rPr>
          <w:tab/>
        </w:r>
        <w:r w:rsidRPr="003D1636">
          <w:rPr>
            <w:rStyle w:val="Hipervnculo"/>
            <w:noProof/>
            <w:lang w:val="es-ES"/>
          </w:rPr>
          <w:t>Especificación de Casos de Uso Críticos</w:t>
        </w:r>
        <w:r>
          <w:rPr>
            <w:noProof/>
            <w:webHidden/>
          </w:rPr>
          <w:tab/>
        </w:r>
        <w:r>
          <w:rPr>
            <w:noProof/>
            <w:webHidden/>
          </w:rPr>
          <w:fldChar w:fldCharType="begin"/>
        </w:r>
        <w:r>
          <w:rPr>
            <w:noProof/>
            <w:webHidden/>
          </w:rPr>
          <w:instrText xml:space="preserve"> PAGEREF _Toc68360512 \h </w:instrText>
        </w:r>
        <w:r>
          <w:rPr>
            <w:noProof/>
            <w:webHidden/>
          </w:rPr>
        </w:r>
        <w:r>
          <w:rPr>
            <w:noProof/>
            <w:webHidden/>
          </w:rPr>
          <w:fldChar w:fldCharType="separate"/>
        </w:r>
        <w:r>
          <w:rPr>
            <w:noProof/>
            <w:webHidden/>
          </w:rPr>
          <w:t>6</w:t>
        </w:r>
        <w:r>
          <w:rPr>
            <w:noProof/>
            <w:webHidden/>
          </w:rPr>
          <w:fldChar w:fldCharType="end"/>
        </w:r>
      </w:hyperlink>
    </w:p>
    <w:p w14:paraId="0EEEBCC5" w14:textId="7DFAF613" w:rsidR="006B6719" w:rsidRPr="006B6719" w:rsidRDefault="006B6719">
      <w:pPr>
        <w:pStyle w:val="TDC3"/>
        <w:tabs>
          <w:tab w:val="left" w:pos="1320"/>
          <w:tab w:val="right" w:leader="dot" w:pos="9061"/>
        </w:tabs>
        <w:rPr>
          <w:rFonts w:ascii="Calibri" w:eastAsia="游明朝" w:hAnsi="Calibri"/>
          <w:i w:val="0"/>
          <w:iCs w:val="0"/>
          <w:noProof/>
          <w:sz w:val="22"/>
          <w:szCs w:val="22"/>
          <w:lang w:val="es-UY" w:eastAsia="ja-JP"/>
        </w:rPr>
      </w:pPr>
      <w:hyperlink w:anchor="_Toc68360513" w:history="1">
        <w:r w:rsidRPr="003D1636">
          <w:rPr>
            <w:rStyle w:val="Hipervnculo"/>
            <w:noProof/>
            <w:u w:color="000000"/>
          </w:rPr>
          <w:t>2.3.1</w:t>
        </w:r>
        <w:r w:rsidRPr="006B6719">
          <w:rPr>
            <w:rFonts w:ascii="Calibri" w:eastAsia="游明朝" w:hAnsi="Calibri"/>
            <w:i w:val="0"/>
            <w:iCs w:val="0"/>
            <w:noProof/>
            <w:sz w:val="22"/>
            <w:szCs w:val="22"/>
            <w:lang w:val="es-UY" w:eastAsia="ja-JP"/>
          </w:rPr>
          <w:tab/>
        </w:r>
        <w:r w:rsidRPr="003D1636">
          <w:rPr>
            <w:rStyle w:val="Hipervnculo"/>
            <w:noProof/>
          </w:rPr>
          <w:t>Iniciar Sesión</w:t>
        </w:r>
        <w:r>
          <w:rPr>
            <w:noProof/>
            <w:webHidden/>
          </w:rPr>
          <w:tab/>
        </w:r>
        <w:r>
          <w:rPr>
            <w:noProof/>
            <w:webHidden/>
          </w:rPr>
          <w:fldChar w:fldCharType="begin"/>
        </w:r>
        <w:r>
          <w:rPr>
            <w:noProof/>
            <w:webHidden/>
          </w:rPr>
          <w:instrText xml:space="preserve"> PAGEREF _Toc68360513 \h </w:instrText>
        </w:r>
        <w:r>
          <w:rPr>
            <w:noProof/>
            <w:webHidden/>
          </w:rPr>
        </w:r>
        <w:r>
          <w:rPr>
            <w:noProof/>
            <w:webHidden/>
          </w:rPr>
          <w:fldChar w:fldCharType="separate"/>
        </w:r>
        <w:r>
          <w:rPr>
            <w:noProof/>
            <w:webHidden/>
          </w:rPr>
          <w:t>6</w:t>
        </w:r>
        <w:r>
          <w:rPr>
            <w:noProof/>
            <w:webHidden/>
          </w:rPr>
          <w:fldChar w:fldCharType="end"/>
        </w:r>
      </w:hyperlink>
    </w:p>
    <w:p w14:paraId="77CC7F0B" w14:textId="2890C2B9" w:rsidR="006B6719" w:rsidRPr="006B6719" w:rsidRDefault="006B6719">
      <w:pPr>
        <w:pStyle w:val="TDC3"/>
        <w:tabs>
          <w:tab w:val="left" w:pos="1320"/>
          <w:tab w:val="right" w:leader="dot" w:pos="9061"/>
        </w:tabs>
        <w:rPr>
          <w:rFonts w:ascii="Calibri" w:eastAsia="游明朝" w:hAnsi="Calibri"/>
          <w:i w:val="0"/>
          <w:iCs w:val="0"/>
          <w:noProof/>
          <w:sz w:val="22"/>
          <w:szCs w:val="22"/>
          <w:lang w:val="es-UY" w:eastAsia="ja-JP"/>
        </w:rPr>
      </w:pPr>
      <w:hyperlink w:anchor="_Toc68360514" w:history="1">
        <w:r w:rsidRPr="003D1636">
          <w:rPr>
            <w:rStyle w:val="Hipervnculo"/>
            <w:noProof/>
            <w:u w:color="000000"/>
          </w:rPr>
          <w:t>2.3.2</w:t>
        </w:r>
        <w:r w:rsidRPr="006B6719">
          <w:rPr>
            <w:rFonts w:ascii="Calibri" w:eastAsia="游明朝" w:hAnsi="Calibri"/>
            <w:i w:val="0"/>
            <w:iCs w:val="0"/>
            <w:noProof/>
            <w:sz w:val="22"/>
            <w:szCs w:val="22"/>
            <w:lang w:val="es-UY" w:eastAsia="ja-JP"/>
          </w:rPr>
          <w:tab/>
        </w:r>
        <w:r w:rsidRPr="003D1636">
          <w:rPr>
            <w:rStyle w:val="Hipervnculo"/>
            <w:noProof/>
          </w:rPr>
          <w:t>Publicar Juegos</w:t>
        </w:r>
        <w:r>
          <w:rPr>
            <w:noProof/>
            <w:webHidden/>
          </w:rPr>
          <w:tab/>
        </w:r>
        <w:r>
          <w:rPr>
            <w:noProof/>
            <w:webHidden/>
          </w:rPr>
          <w:fldChar w:fldCharType="begin"/>
        </w:r>
        <w:r>
          <w:rPr>
            <w:noProof/>
            <w:webHidden/>
          </w:rPr>
          <w:instrText xml:space="preserve"> PAGEREF _Toc68360514 \h </w:instrText>
        </w:r>
        <w:r>
          <w:rPr>
            <w:noProof/>
            <w:webHidden/>
          </w:rPr>
        </w:r>
        <w:r>
          <w:rPr>
            <w:noProof/>
            <w:webHidden/>
          </w:rPr>
          <w:fldChar w:fldCharType="separate"/>
        </w:r>
        <w:r>
          <w:rPr>
            <w:noProof/>
            <w:webHidden/>
          </w:rPr>
          <w:t>6</w:t>
        </w:r>
        <w:r>
          <w:rPr>
            <w:noProof/>
            <w:webHidden/>
          </w:rPr>
          <w:fldChar w:fldCharType="end"/>
        </w:r>
      </w:hyperlink>
    </w:p>
    <w:p w14:paraId="7B32D303" w14:textId="36146F8C" w:rsidR="006B6719" w:rsidRPr="006B6719" w:rsidRDefault="006B6719">
      <w:pPr>
        <w:pStyle w:val="TDC3"/>
        <w:tabs>
          <w:tab w:val="left" w:pos="1320"/>
          <w:tab w:val="right" w:leader="dot" w:pos="9061"/>
        </w:tabs>
        <w:rPr>
          <w:rFonts w:ascii="Calibri" w:eastAsia="游明朝" w:hAnsi="Calibri"/>
          <w:i w:val="0"/>
          <w:iCs w:val="0"/>
          <w:noProof/>
          <w:sz w:val="22"/>
          <w:szCs w:val="22"/>
          <w:lang w:val="es-UY" w:eastAsia="ja-JP"/>
        </w:rPr>
      </w:pPr>
      <w:hyperlink w:anchor="_Toc68360515" w:history="1">
        <w:r w:rsidRPr="003D1636">
          <w:rPr>
            <w:rStyle w:val="Hipervnculo"/>
            <w:noProof/>
            <w:u w:color="000000"/>
          </w:rPr>
          <w:t>2.3.3</w:t>
        </w:r>
        <w:r w:rsidRPr="006B6719">
          <w:rPr>
            <w:rFonts w:ascii="Calibri" w:eastAsia="游明朝" w:hAnsi="Calibri"/>
            <w:i w:val="0"/>
            <w:iCs w:val="0"/>
            <w:noProof/>
            <w:sz w:val="22"/>
            <w:szCs w:val="22"/>
            <w:lang w:val="es-UY" w:eastAsia="ja-JP"/>
          </w:rPr>
          <w:tab/>
        </w:r>
        <w:r w:rsidRPr="003D1636">
          <w:rPr>
            <w:rStyle w:val="Hipervnculo"/>
            <w:noProof/>
          </w:rPr>
          <w:t>Cargar billetera virtual</w:t>
        </w:r>
        <w:r>
          <w:rPr>
            <w:noProof/>
            <w:webHidden/>
          </w:rPr>
          <w:tab/>
        </w:r>
        <w:r>
          <w:rPr>
            <w:noProof/>
            <w:webHidden/>
          </w:rPr>
          <w:fldChar w:fldCharType="begin"/>
        </w:r>
        <w:r>
          <w:rPr>
            <w:noProof/>
            <w:webHidden/>
          </w:rPr>
          <w:instrText xml:space="preserve"> PAGEREF _Toc68360515 \h </w:instrText>
        </w:r>
        <w:r>
          <w:rPr>
            <w:noProof/>
            <w:webHidden/>
          </w:rPr>
        </w:r>
        <w:r>
          <w:rPr>
            <w:noProof/>
            <w:webHidden/>
          </w:rPr>
          <w:fldChar w:fldCharType="separate"/>
        </w:r>
        <w:r>
          <w:rPr>
            <w:noProof/>
            <w:webHidden/>
          </w:rPr>
          <w:t>7</w:t>
        </w:r>
        <w:r>
          <w:rPr>
            <w:noProof/>
            <w:webHidden/>
          </w:rPr>
          <w:fldChar w:fldCharType="end"/>
        </w:r>
      </w:hyperlink>
    </w:p>
    <w:p w14:paraId="67D60A68" w14:textId="2F037A8B" w:rsidR="006B6719" w:rsidRPr="006B6719" w:rsidRDefault="006B6719">
      <w:pPr>
        <w:pStyle w:val="TDC1"/>
        <w:rPr>
          <w:rFonts w:ascii="Calibri" w:eastAsia="游明朝" w:hAnsi="Calibri"/>
          <w:b w:val="0"/>
          <w:bCs w:val="0"/>
          <w:caps w:val="0"/>
          <w:noProof/>
          <w:sz w:val="22"/>
          <w:szCs w:val="22"/>
          <w:lang w:eastAsia="ja-JP"/>
        </w:rPr>
      </w:pPr>
      <w:hyperlink w:anchor="_Toc68360516" w:history="1">
        <w:r w:rsidRPr="003D1636">
          <w:rPr>
            <w:rStyle w:val="Hipervnculo"/>
            <w:noProof/>
          </w:rPr>
          <w:t>3</w:t>
        </w:r>
        <w:r w:rsidRPr="006B6719">
          <w:rPr>
            <w:rFonts w:ascii="Calibri" w:eastAsia="游明朝" w:hAnsi="Calibri"/>
            <w:b w:val="0"/>
            <w:bCs w:val="0"/>
            <w:caps w:val="0"/>
            <w:noProof/>
            <w:sz w:val="22"/>
            <w:szCs w:val="22"/>
            <w:lang w:eastAsia="ja-JP"/>
          </w:rPr>
          <w:tab/>
        </w:r>
        <w:r w:rsidRPr="003D1636">
          <w:rPr>
            <w:rStyle w:val="Hipervnculo"/>
            <w:noProof/>
          </w:rPr>
          <w:t>Vista Lógica</w:t>
        </w:r>
        <w:r>
          <w:rPr>
            <w:noProof/>
            <w:webHidden/>
          </w:rPr>
          <w:tab/>
        </w:r>
        <w:r>
          <w:rPr>
            <w:noProof/>
            <w:webHidden/>
          </w:rPr>
          <w:fldChar w:fldCharType="begin"/>
        </w:r>
        <w:r>
          <w:rPr>
            <w:noProof/>
            <w:webHidden/>
          </w:rPr>
          <w:instrText xml:space="preserve"> PAGEREF _Toc68360516 \h </w:instrText>
        </w:r>
        <w:r>
          <w:rPr>
            <w:noProof/>
            <w:webHidden/>
          </w:rPr>
        </w:r>
        <w:r>
          <w:rPr>
            <w:noProof/>
            <w:webHidden/>
          </w:rPr>
          <w:fldChar w:fldCharType="separate"/>
        </w:r>
        <w:r>
          <w:rPr>
            <w:noProof/>
            <w:webHidden/>
          </w:rPr>
          <w:t>8</w:t>
        </w:r>
        <w:r>
          <w:rPr>
            <w:noProof/>
            <w:webHidden/>
          </w:rPr>
          <w:fldChar w:fldCharType="end"/>
        </w:r>
      </w:hyperlink>
    </w:p>
    <w:p w14:paraId="195A1C6A" w14:textId="5ABC5BD6" w:rsidR="006B6719" w:rsidRPr="006B6719" w:rsidRDefault="006B6719">
      <w:pPr>
        <w:pStyle w:val="TDC2"/>
        <w:tabs>
          <w:tab w:val="left" w:pos="720"/>
          <w:tab w:val="right" w:leader="dot" w:pos="9061"/>
        </w:tabs>
        <w:rPr>
          <w:rFonts w:ascii="Calibri" w:eastAsia="游明朝" w:hAnsi="Calibri"/>
          <w:smallCaps w:val="0"/>
          <w:noProof/>
          <w:sz w:val="22"/>
          <w:szCs w:val="22"/>
          <w:lang w:val="es-UY" w:eastAsia="ja-JP"/>
        </w:rPr>
      </w:pPr>
      <w:hyperlink w:anchor="_Toc68360517" w:history="1">
        <w:r w:rsidRPr="003D1636">
          <w:rPr>
            <w:rStyle w:val="Hipervnculo"/>
            <w:noProof/>
          </w:rPr>
          <w:t>3.1</w:t>
        </w:r>
        <w:r w:rsidRPr="006B6719">
          <w:rPr>
            <w:rFonts w:ascii="Calibri" w:eastAsia="游明朝" w:hAnsi="Calibri"/>
            <w:smallCaps w:val="0"/>
            <w:noProof/>
            <w:sz w:val="22"/>
            <w:szCs w:val="22"/>
            <w:lang w:val="es-UY" w:eastAsia="ja-JP"/>
          </w:rPr>
          <w:tab/>
        </w:r>
        <w:r w:rsidRPr="003D1636">
          <w:rPr>
            <w:rStyle w:val="Hipervnculo"/>
            <w:noProof/>
          </w:rPr>
          <w:t>Estilo Arquitectónico.</w:t>
        </w:r>
        <w:r>
          <w:rPr>
            <w:noProof/>
            <w:webHidden/>
          </w:rPr>
          <w:tab/>
        </w:r>
        <w:r>
          <w:rPr>
            <w:noProof/>
            <w:webHidden/>
          </w:rPr>
          <w:fldChar w:fldCharType="begin"/>
        </w:r>
        <w:r>
          <w:rPr>
            <w:noProof/>
            <w:webHidden/>
          </w:rPr>
          <w:instrText xml:space="preserve"> PAGEREF _Toc68360517 \h </w:instrText>
        </w:r>
        <w:r>
          <w:rPr>
            <w:noProof/>
            <w:webHidden/>
          </w:rPr>
        </w:r>
        <w:r>
          <w:rPr>
            <w:noProof/>
            <w:webHidden/>
          </w:rPr>
          <w:fldChar w:fldCharType="separate"/>
        </w:r>
        <w:r>
          <w:rPr>
            <w:noProof/>
            <w:webHidden/>
          </w:rPr>
          <w:t>8</w:t>
        </w:r>
        <w:r>
          <w:rPr>
            <w:noProof/>
            <w:webHidden/>
          </w:rPr>
          <w:fldChar w:fldCharType="end"/>
        </w:r>
      </w:hyperlink>
    </w:p>
    <w:p w14:paraId="3100BFD0" w14:textId="63C13ACB" w:rsidR="006B6719" w:rsidRPr="006B6719" w:rsidRDefault="006B6719">
      <w:pPr>
        <w:pStyle w:val="TDC1"/>
        <w:rPr>
          <w:rFonts w:ascii="Calibri" w:eastAsia="游明朝" w:hAnsi="Calibri"/>
          <w:b w:val="0"/>
          <w:bCs w:val="0"/>
          <w:caps w:val="0"/>
          <w:noProof/>
          <w:sz w:val="22"/>
          <w:szCs w:val="22"/>
          <w:lang w:eastAsia="ja-JP"/>
        </w:rPr>
      </w:pPr>
      <w:hyperlink w:anchor="_Toc68360518" w:history="1">
        <w:r w:rsidRPr="003D1636">
          <w:rPr>
            <w:rStyle w:val="Hipervnculo"/>
            <w:noProof/>
          </w:rPr>
          <w:t>4</w:t>
        </w:r>
        <w:r w:rsidRPr="006B6719">
          <w:rPr>
            <w:rFonts w:ascii="Calibri" w:eastAsia="游明朝" w:hAnsi="Calibri"/>
            <w:b w:val="0"/>
            <w:bCs w:val="0"/>
            <w:caps w:val="0"/>
            <w:noProof/>
            <w:sz w:val="22"/>
            <w:szCs w:val="22"/>
            <w:lang w:eastAsia="ja-JP"/>
          </w:rPr>
          <w:tab/>
        </w:r>
        <w:r w:rsidRPr="003D1636">
          <w:rPr>
            <w:rStyle w:val="Hipervnculo"/>
            <w:noProof/>
          </w:rPr>
          <w:t>Vista de Distribución (Deployment).</w:t>
        </w:r>
        <w:r>
          <w:rPr>
            <w:noProof/>
            <w:webHidden/>
          </w:rPr>
          <w:tab/>
        </w:r>
        <w:r>
          <w:rPr>
            <w:noProof/>
            <w:webHidden/>
          </w:rPr>
          <w:fldChar w:fldCharType="begin"/>
        </w:r>
        <w:r>
          <w:rPr>
            <w:noProof/>
            <w:webHidden/>
          </w:rPr>
          <w:instrText xml:space="preserve"> PAGEREF _Toc68360518 \h </w:instrText>
        </w:r>
        <w:r>
          <w:rPr>
            <w:noProof/>
            <w:webHidden/>
          </w:rPr>
        </w:r>
        <w:r>
          <w:rPr>
            <w:noProof/>
            <w:webHidden/>
          </w:rPr>
          <w:fldChar w:fldCharType="separate"/>
        </w:r>
        <w:r>
          <w:rPr>
            <w:noProof/>
            <w:webHidden/>
          </w:rPr>
          <w:t>9</w:t>
        </w:r>
        <w:r>
          <w:rPr>
            <w:noProof/>
            <w:webHidden/>
          </w:rPr>
          <w:fldChar w:fldCharType="end"/>
        </w:r>
      </w:hyperlink>
    </w:p>
    <w:p w14:paraId="04CB55F9" w14:textId="6185FF44" w:rsidR="006B6719" w:rsidRPr="006B6719" w:rsidRDefault="006B6719">
      <w:pPr>
        <w:pStyle w:val="TDC1"/>
        <w:rPr>
          <w:rFonts w:ascii="Calibri" w:eastAsia="游明朝" w:hAnsi="Calibri"/>
          <w:b w:val="0"/>
          <w:bCs w:val="0"/>
          <w:caps w:val="0"/>
          <w:noProof/>
          <w:sz w:val="22"/>
          <w:szCs w:val="22"/>
          <w:lang w:eastAsia="ja-JP"/>
        </w:rPr>
      </w:pPr>
      <w:hyperlink w:anchor="_Toc68360519" w:history="1">
        <w:r w:rsidRPr="003D1636">
          <w:rPr>
            <w:rStyle w:val="Hipervnculo"/>
            <w:noProof/>
          </w:rPr>
          <w:t>5</w:t>
        </w:r>
        <w:r w:rsidRPr="006B6719">
          <w:rPr>
            <w:rFonts w:ascii="Calibri" w:eastAsia="游明朝" w:hAnsi="Calibri"/>
            <w:b w:val="0"/>
            <w:bCs w:val="0"/>
            <w:caps w:val="0"/>
            <w:noProof/>
            <w:sz w:val="22"/>
            <w:szCs w:val="22"/>
            <w:lang w:eastAsia="ja-JP"/>
          </w:rPr>
          <w:tab/>
        </w:r>
        <w:r w:rsidRPr="003D1636">
          <w:rPr>
            <w:rStyle w:val="Hipervnculo"/>
            <w:noProof/>
          </w:rPr>
          <w:t>Vista de Implementación.</w:t>
        </w:r>
        <w:r>
          <w:rPr>
            <w:noProof/>
            <w:webHidden/>
          </w:rPr>
          <w:tab/>
        </w:r>
        <w:r>
          <w:rPr>
            <w:noProof/>
            <w:webHidden/>
          </w:rPr>
          <w:fldChar w:fldCharType="begin"/>
        </w:r>
        <w:r>
          <w:rPr>
            <w:noProof/>
            <w:webHidden/>
          </w:rPr>
          <w:instrText xml:space="preserve"> PAGEREF _Toc68360519 \h </w:instrText>
        </w:r>
        <w:r>
          <w:rPr>
            <w:noProof/>
            <w:webHidden/>
          </w:rPr>
        </w:r>
        <w:r>
          <w:rPr>
            <w:noProof/>
            <w:webHidden/>
          </w:rPr>
          <w:fldChar w:fldCharType="separate"/>
        </w:r>
        <w:r>
          <w:rPr>
            <w:noProof/>
            <w:webHidden/>
          </w:rPr>
          <w:t>10</w:t>
        </w:r>
        <w:r>
          <w:rPr>
            <w:noProof/>
            <w:webHidden/>
          </w:rPr>
          <w:fldChar w:fldCharType="end"/>
        </w:r>
      </w:hyperlink>
    </w:p>
    <w:p w14:paraId="07ADE8E8" w14:textId="6B2D33DC" w:rsidR="006B6719" w:rsidRPr="006B6719" w:rsidRDefault="006B6719">
      <w:pPr>
        <w:pStyle w:val="TDC1"/>
        <w:rPr>
          <w:rFonts w:ascii="Calibri" w:eastAsia="游明朝" w:hAnsi="Calibri"/>
          <w:b w:val="0"/>
          <w:bCs w:val="0"/>
          <w:caps w:val="0"/>
          <w:noProof/>
          <w:sz w:val="22"/>
          <w:szCs w:val="22"/>
          <w:lang w:eastAsia="ja-JP"/>
        </w:rPr>
      </w:pPr>
      <w:hyperlink w:anchor="_Toc68360520" w:history="1">
        <w:r w:rsidRPr="003D1636">
          <w:rPr>
            <w:rStyle w:val="Hipervnculo"/>
            <w:noProof/>
            <w:lang w:val="es-ES"/>
          </w:rPr>
          <w:t>6</w:t>
        </w:r>
        <w:r w:rsidRPr="006B6719">
          <w:rPr>
            <w:rFonts w:ascii="Calibri" w:eastAsia="游明朝" w:hAnsi="Calibri"/>
            <w:b w:val="0"/>
            <w:bCs w:val="0"/>
            <w:caps w:val="0"/>
            <w:noProof/>
            <w:sz w:val="22"/>
            <w:szCs w:val="22"/>
            <w:lang w:eastAsia="ja-JP"/>
          </w:rPr>
          <w:tab/>
        </w:r>
        <w:r w:rsidRPr="003D1636">
          <w:rPr>
            <w:rStyle w:val="Hipervnculo"/>
            <w:noProof/>
            <w:lang w:val="es-ES"/>
          </w:rPr>
          <w:t>Referencias</w:t>
        </w:r>
        <w:r>
          <w:rPr>
            <w:noProof/>
            <w:webHidden/>
          </w:rPr>
          <w:tab/>
        </w:r>
        <w:r>
          <w:rPr>
            <w:noProof/>
            <w:webHidden/>
          </w:rPr>
          <w:fldChar w:fldCharType="begin"/>
        </w:r>
        <w:r>
          <w:rPr>
            <w:noProof/>
            <w:webHidden/>
          </w:rPr>
          <w:instrText xml:space="preserve"> PAGEREF _Toc68360520 \h </w:instrText>
        </w:r>
        <w:r>
          <w:rPr>
            <w:noProof/>
            <w:webHidden/>
          </w:rPr>
        </w:r>
        <w:r>
          <w:rPr>
            <w:noProof/>
            <w:webHidden/>
          </w:rPr>
          <w:fldChar w:fldCharType="separate"/>
        </w:r>
        <w:r>
          <w:rPr>
            <w:noProof/>
            <w:webHidden/>
          </w:rPr>
          <w:t>11</w:t>
        </w:r>
        <w:r>
          <w:rPr>
            <w:noProof/>
            <w:webHidden/>
          </w:rPr>
          <w:fldChar w:fldCharType="end"/>
        </w:r>
      </w:hyperlink>
    </w:p>
    <w:p w14:paraId="5FB1F4C0" w14:textId="5D61F05F" w:rsidR="006B6719" w:rsidRDefault="006B6719">
      <w:r>
        <w:rPr>
          <w:b/>
          <w:bCs/>
          <w:lang w:val="es-ES"/>
        </w:rPr>
        <w:fldChar w:fldCharType="end"/>
      </w:r>
    </w:p>
    <w:p w14:paraId="77B344FC" w14:textId="77777777" w:rsidR="00262AB4" w:rsidRPr="00A508B3" w:rsidRDefault="00262AB4" w:rsidP="0026585B">
      <w:pPr>
        <w:pStyle w:val="SubtituloIntro"/>
        <w:rPr>
          <w:lang w:val="es-ES"/>
        </w:rPr>
      </w:pPr>
    </w:p>
    <w:p w14:paraId="549F071F" w14:textId="2F38344A" w:rsidR="000A35E1" w:rsidRPr="00A508B3" w:rsidRDefault="000A35E1" w:rsidP="000A35E1">
      <w:pPr>
        <w:rPr>
          <w:lang w:val="es-ES"/>
        </w:rPr>
      </w:pPr>
      <w:bookmarkStart w:id="6" w:name="_GoBack"/>
      <w:bookmarkEnd w:id="6"/>
    </w:p>
    <w:p w14:paraId="73E104B5" w14:textId="77777777" w:rsidR="002D4C70" w:rsidRPr="002D4C70" w:rsidRDefault="000A35E1" w:rsidP="006B6719">
      <w:pPr>
        <w:pStyle w:val="Ttulo1"/>
      </w:pPr>
      <w:r w:rsidRPr="000A5372">
        <w:rPr>
          <w:lang w:val="es-ES"/>
        </w:rPr>
        <w:br w:type="page"/>
      </w:r>
      <w:bookmarkStart w:id="7" w:name="_Toc5092993"/>
      <w:bookmarkStart w:id="8" w:name="_Toc68360505"/>
      <w:bookmarkEnd w:id="5"/>
      <w:r w:rsidR="002D4C70">
        <w:rPr>
          <w:lang w:val="es-ES"/>
        </w:rPr>
        <w:lastRenderedPageBreak/>
        <w:t>Introducción.</w:t>
      </w:r>
      <w:bookmarkEnd w:id="7"/>
      <w:bookmarkEnd w:id="8"/>
    </w:p>
    <w:p w14:paraId="1A7E796F" w14:textId="77777777" w:rsidR="002D4C70" w:rsidRDefault="002D4C70" w:rsidP="002D4C70">
      <w:pPr>
        <w:rPr>
          <w:lang w:val="es-ES"/>
        </w:rPr>
      </w:pPr>
    </w:p>
    <w:p w14:paraId="1FAA07E1" w14:textId="77777777" w:rsidR="00971360" w:rsidRPr="00971360" w:rsidRDefault="00971360" w:rsidP="00971360">
      <w:pPr>
        <w:rPr>
          <w:lang w:val="es-ES"/>
        </w:rPr>
      </w:pPr>
      <w:r w:rsidRPr="00971360">
        <w:rPr>
          <w:lang w:val="es-ES"/>
        </w:rPr>
        <w:t>En el último año la industria de los videojuegos tuvo gran crecimiento, en parte por la</w:t>
      </w:r>
    </w:p>
    <w:p w14:paraId="58FD0B7E" w14:textId="77777777" w:rsidR="00971360" w:rsidRPr="00971360" w:rsidRDefault="00971360" w:rsidP="00971360">
      <w:pPr>
        <w:rPr>
          <w:lang w:val="es-ES"/>
        </w:rPr>
      </w:pPr>
      <w:r w:rsidRPr="00971360">
        <w:rPr>
          <w:lang w:val="es-ES"/>
        </w:rPr>
        <w:t>pandemia que obliga a las personas a permanecer en sus casas y por otro lado la gran</w:t>
      </w:r>
    </w:p>
    <w:p w14:paraId="7EAEC8EC" w14:textId="77777777" w:rsidR="00971360" w:rsidRPr="00971360" w:rsidRDefault="00971360" w:rsidP="00971360">
      <w:pPr>
        <w:rPr>
          <w:lang w:val="es-ES"/>
        </w:rPr>
      </w:pPr>
      <w:r w:rsidRPr="00971360">
        <w:rPr>
          <w:lang w:val="es-ES"/>
        </w:rPr>
        <w:t>variedad de juegos disponibles. En particular en los últimos años han surgido muchos juegos</w:t>
      </w:r>
    </w:p>
    <w:p w14:paraId="125EF202" w14:textId="77777777" w:rsidR="00971360" w:rsidRPr="00971360" w:rsidRDefault="00971360" w:rsidP="00971360">
      <w:pPr>
        <w:rPr>
          <w:lang w:val="es-ES"/>
        </w:rPr>
      </w:pPr>
      <w:r w:rsidRPr="00971360">
        <w:rPr>
          <w:lang w:val="es-ES"/>
        </w:rPr>
        <w:t>desarrollados por estudios pequeños y desconocidos o incluso desarrollados por una sola</w:t>
      </w:r>
    </w:p>
    <w:p w14:paraId="5F76FC55" w14:textId="39869B33" w:rsidR="00971360" w:rsidRDefault="00971360" w:rsidP="00971360">
      <w:pPr>
        <w:rPr>
          <w:lang w:val="es-ES"/>
        </w:rPr>
      </w:pPr>
      <w:r w:rsidRPr="00971360">
        <w:rPr>
          <w:lang w:val="es-ES"/>
        </w:rPr>
        <w:t>persona.</w:t>
      </w:r>
    </w:p>
    <w:p w14:paraId="7BFCC81E" w14:textId="77777777" w:rsidR="00971360" w:rsidRPr="00971360" w:rsidRDefault="00971360" w:rsidP="00971360">
      <w:pPr>
        <w:rPr>
          <w:lang w:val="es-ES"/>
        </w:rPr>
      </w:pPr>
    </w:p>
    <w:p w14:paraId="72BB3F43" w14:textId="77777777" w:rsidR="00971360" w:rsidRPr="00971360" w:rsidRDefault="00971360" w:rsidP="00971360">
      <w:pPr>
        <w:rPr>
          <w:lang w:val="es-ES"/>
        </w:rPr>
      </w:pPr>
      <w:r w:rsidRPr="00971360">
        <w:rPr>
          <w:lang w:val="es-ES"/>
        </w:rPr>
        <w:t>En función de esto la empresa “SteamIndie” decidió desarrollar una plataforma web que</w:t>
      </w:r>
    </w:p>
    <w:p w14:paraId="1476ED3F" w14:textId="77777777" w:rsidR="00971360" w:rsidRPr="00971360" w:rsidRDefault="00971360" w:rsidP="00971360">
      <w:pPr>
        <w:rPr>
          <w:lang w:val="es-ES"/>
        </w:rPr>
      </w:pPr>
      <w:r w:rsidRPr="00971360">
        <w:rPr>
          <w:lang w:val="es-ES"/>
        </w:rPr>
        <w:t>permita a los desarrolladores ofrecer sus juegos, a la vez que permite a los jugadores comprar</w:t>
      </w:r>
    </w:p>
    <w:p w14:paraId="31783FC3" w14:textId="312BCD98" w:rsidR="00971360" w:rsidRDefault="00971360" w:rsidP="00971360">
      <w:pPr>
        <w:rPr>
          <w:lang w:val="es-ES"/>
        </w:rPr>
      </w:pPr>
      <w:r w:rsidRPr="00971360">
        <w:rPr>
          <w:lang w:val="es-ES"/>
        </w:rPr>
        <w:t>juegos y formar una comunidad con sus pares.</w:t>
      </w:r>
    </w:p>
    <w:p w14:paraId="787B1975" w14:textId="77777777" w:rsidR="00971360" w:rsidRPr="00971360" w:rsidRDefault="00971360" w:rsidP="00971360">
      <w:pPr>
        <w:rPr>
          <w:lang w:val="es-ES"/>
        </w:rPr>
      </w:pPr>
    </w:p>
    <w:p w14:paraId="6D32E651" w14:textId="77777777" w:rsidR="00971360" w:rsidRPr="00971360" w:rsidRDefault="00971360" w:rsidP="00971360">
      <w:pPr>
        <w:rPr>
          <w:lang w:val="es-ES"/>
        </w:rPr>
      </w:pPr>
      <w:r w:rsidRPr="00971360">
        <w:rPr>
          <w:lang w:val="es-ES"/>
        </w:rPr>
        <w:t>La plataforma ofrecerá a los usuarios la posibilidad de crear su perfil y poder interactuar con</w:t>
      </w:r>
    </w:p>
    <w:p w14:paraId="54BAA065" w14:textId="77777777" w:rsidR="00971360" w:rsidRPr="00971360" w:rsidRDefault="00971360" w:rsidP="00971360">
      <w:pPr>
        <w:rPr>
          <w:lang w:val="es-ES"/>
        </w:rPr>
      </w:pPr>
      <w:r w:rsidRPr="00971360">
        <w:rPr>
          <w:lang w:val="es-ES"/>
        </w:rPr>
        <w:t>otros usuarios. A su vez, estos podrán comprar juegos, de los cuales recibirán un enlace de</w:t>
      </w:r>
    </w:p>
    <w:p w14:paraId="16A81CFC" w14:textId="77777777" w:rsidR="00971360" w:rsidRPr="00971360" w:rsidRDefault="00971360" w:rsidP="00971360">
      <w:pPr>
        <w:rPr>
          <w:lang w:val="es-ES"/>
        </w:rPr>
      </w:pPr>
      <w:r w:rsidRPr="00971360">
        <w:rPr>
          <w:lang w:val="es-ES"/>
        </w:rPr>
        <w:t>descarga, y mantener un registro (biblioteca) de los juegos comprados. Como parte del sentido</w:t>
      </w:r>
    </w:p>
    <w:p w14:paraId="4A6C9E4D" w14:textId="77777777" w:rsidR="00971360" w:rsidRPr="00971360" w:rsidRDefault="00971360" w:rsidP="00971360">
      <w:pPr>
        <w:rPr>
          <w:lang w:val="es-ES"/>
        </w:rPr>
      </w:pPr>
      <w:r w:rsidRPr="00971360">
        <w:rPr>
          <w:lang w:val="es-ES"/>
        </w:rPr>
        <w:t>de comunidad, los jugadores podrán calificar los videojuegos que hayan comprado y dejar un</w:t>
      </w:r>
    </w:p>
    <w:p w14:paraId="4401D700" w14:textId="0C6A1854" w:rsidR="00971360" w:rsidRDefault="00971360" w:rsidP="00971360">
      <w:pPr>
        <w:rPr>
          <w:lang w:val="es-ES"/>
        </w:rPr>
      </w:pPr>
      <w:r w:rsidRPr="00971360">
        <w:rPr>
          <w:lang w:val="es-ES"/>
        </w:rPr>
        <w:t>comentario sobre el juego que puede ser visualizado por otros jugadores.</w:t>
      </w:r>
    </w:p>
    <w:p w14:paraId="5D33FCF8" w14:textId="77777777" w:rsidR="00971360" w:rsidRPr="00971360" w:rsidRDefault="00971360" w:rsidP="00971360">
      <w:pPr>
        <w:rPr>
          <w:lang w:val="es-ES"/>
        </w:rPr>
      </w:pPr>
    </w:p>
    <w:p w14:paraId="15A1EB7A" w14:textId="77777777" w:rsidR="00971360" w:rsidRPr="00971360" w:rsidRDefault="00971360" w:rsidP="00971360">
      <w:pPr>
        <w:rPr>
          <w:lang w:val="es-ES"/>
        </w:rPr>
      </w:pPr>
      <w:r w:rsidRPr="00971360">
        <w:rPr>
          <w:lang w:val="es-ES"/>
        </w:rPr>
        <w:t>A la hora de ofrecer los videojuegos, la plataforma ofrece un servicio de búsqueda que permite</w:t>
      </w:r>
    </w:p>
    <w:p w14:paraId="7FD35DF1" w14:textId="77777777" w:rsidR="00971360" w:rsidRPr="00971360" w:rsidRDefault="00971360" w:rsidP="00971360">
      <w:pPr>
        <w:rPr>
          <w:lang w:val="es-ES"/>
        </w:rPr>
      </w:pPr>
      <w:r w:rsidRPr="00971360">
        <w:rPr>
          <w:lang w:val="es-ES"/>
        </w:rPr>
        <w:t>buscar juegos por su nombre, por categoría o por tags personalizados de los usuarios. Los</w:t>
      </w:r>
    </w:p>
    <w:p w14:paraId="6AC7D059" w14:textId="14865C3D" w:rsidR="00971360" w:rsidRPr="00971360" w:rsidRDefault="00971360" w:rsidP="00971360">
      <w:pPr>
        <w:rPr>
          <w:lang w:val="es-ES"/>
        </w:rPr>
      </w:pPr>
      <w:r w:rsidRPr="00971360">
        <w:rPr>
          <w:lang w:val="es-ES"/>
        </w:rPr>
        <w:t xml:space="preserve">usuarios contarán con su propia billetera en el sitio que </w:t>
      </w:r>
      <w:r w:rsidR="009731C6" w:rsidRPr="00971360">
        <w:rPr>
          <w:lang w:val="es-ES"/>
        </w:rPr>
        <w:t>utilizarán</w:t>
      </w:r>
      <w:r w:rsidRPr="00971360">
        <w:rPr>
          <w:lang w:val="es-ES"/>
        </w:rPr>
        <w:t xml:space="preserve"> para comprar los videojuegos.</w:t>
      </w:r>
    </w:p>
    <w:p w14:paraId="0E90D275" w14:textId="4F872A23" w:rsidR="00971360" w:rsidRDefault="00971360" w:rsidP="00971360">
      <w:pPr>
        <w:rPr>
          <w:lang w:val="es-ES"/>
        </w:rPr>
      </w:pPr>
      <w:r w:rsidRPr="00971360">
        <w:rPr>
          <w:lang w:val="es-ES"/>
        </w:rPr>
        <w:t>Esta podrán cargarla a través de tarjetas de crédito, Paypal o Google Wallet.</w:t>
      </w:r>
    </w:p>
    <w:p w14:paraId="0F68681F" w14:textId="77777777" w:rsidR="00971360" w:rsidRPr="00971360" w:rsidRDefault="00971360" w:rsidP="00971360">
      <w:pPr>
        <w:rPr>
          <w:lang w:val="es-ES"/>
        </w:rPr>
      </w:pPr>
    </w:p>
    <w:p w14:paraId="64E68A2C" w14:textId="77777777" w:rsidR="00971360" w:rsidRPr="00971360" w:rsidRDefault="00971360" w:rsidP="00971360">
      <w:pPr>
        <w:rPr>
          <w:lang w:val="es-ES"/>
        </w:rPr>
      </w:pPr>
      <w:r w:rsidRPr="00971360">
        <w:rPr>
          <w:lang w:val="es-ES"/>
        </w:rPr>
        <w:t>Para los creadores de videojuegos la empresa ofrece la posibilidad de publicar sus juegos. Las</w:t>
      </w:r>
    </w:p>
    <w:p w14:paraId="7B4FB89C" w14:textId="77777777" w:rsidR="00971360" w:rsidRPr="00971360" w:rsidRDefault="00971360" w:rsidP="00971360">
      <w:pPr>
        <w:rPr>
          <w:lang w:val="es-ES"/>
        </w:rPr>
      </w:pPr>
      <w:r w:rsidRPr="00971360">
        <w:rPr>
          <w:lang w:val="es-ES"/>
        </w:rPr>
        <w:t>publicaciones pueden incluir la descripción del juego, imágenes y videos promocionales.</w:t>
      </w:r>
    </w:p>
    <w:p w14:paraId="3C6A37D3" w14:textId="77777777" w:rsidR="00971360" w:rsidRPr="00971360" w:rsidRDefault="00971360" w:rsidP="00971360">
      <w:pPr>
        <w:rPr>
          <w:lang w:val="es-ES"/>
        </w:rPr>
      </w:pPr>
      <w:r w:rsidRPr="00971360">
        <w:rPr>
          <w:lang w:val="es-ES"/>
        </w:rPr>
        <w:t>También ofrecen la posibilidad de suscribirse a programas de ofertas o giveaways ofrecidos por</w:t>
      </w:r>
    </w:p>
    <w:p w14:paraId="51EC7CEE" w14:textId="4FB5E13A" w:rsidR="00971360" w:rsidRDefault="00971360" w:rsidP="00971360">
      <w:pPr>
        <w:rPr>
          <w:lang w:val="es-ES"/>
        </w:rPr>
      </w:pPr>
      <w:r w:rsidRPr="00971360">
        <w:rPr>
          <w:lang w:val="es-ES"/>
        </w:rPr>
        <w:t>la plataforma.</w:t>
      </w:r>
    </w:p>
    <w:p w14:paraId="0F8E4AC3" w14:textId="77777777" w:rsidR="00971360" w:rsidRPr="00971360" w:rsidRDefault="00971360" w:rsidP="00971360">
      <w:pPr>
        <w:rPr>
          <w:lang w:val="es-ES"/>
        </w:rPr>
      </w:pPr>
    </w:p>
    <w:p w14:paraId="7881AA26" w14:textId="77777777" w:rsidR="00971360" w:rsidRPr="00971360" w:rsidRDefault="00971360" w:rsidP="00971360">
      <w:pPr>
        <w:rPr>
          <w:lang w:val="es-ES"/>
        </w:rPr>
      </w:pPr>
      <w:r w:rsidRPr="00971360">
        <w:rPr>
          <w:lang w:val="es-ES"/>
        </w:rPr>
        <w:t>La plataforma cobrará a los creadores de videojuegos un porcentaje de sus ventas, en principio</w:t>
      </w:r>
    </w:p>
    <w:p w14:paraId="21695F07" w14:textId="761E6BBF" w:rsidR="00971360" w:rsidRDefault="00971360" w:rsidP="00971360">
      <w:pPr>
        <w:rPr>
          <w:lang w:val="es-ES"/>
        </w:rPr>
      </w:pPr>
      <w:r w:rsidRPr="00971360">
        <w:rPr>
          <w:lang w:val="es-ES"/>
        </w:rPr>
        <w:t>este porcentaje está estipulado en 10%.</w:t>
      </w:r>
    </w:p>
    <w:p w14:paraId="0818650B" w14:textId="77777777" w:rsidR="00971360" w:rsidRPr="00971360" w:rsidRDefault="00971360" w:rsidP="00971360">
      <w:pPr>
        <w:rPr>
          <w:lang w:val="es-ES"/>
        </w:rPr>
      </w:pPr>
    </w:p>
    <w:p w14:paraId="626F66AF" w14:textId="77777777" w:rsidR="00971360" w:rsidRPr="00971360" w:rsidRDefault="00971360" w:rsidP="00971360">
      <w:pPr>
        <w:rPr>
          <w:lang w:val="es-ES"/>
        </w:rPr>
      </w:pPr>
      <w:r w:rsidRPr="00971360">
        <w:rPr>
          <w:lang w:val="es-ES"/>
        </w:rPr>
        <w:t>El sistema deberá contar con dos módulos. Por un lado el backoffice para administración</w:t>
      </w:r>
    </w:p>
    <w:p w14:paraId="66C32AED" w14:textId="77777777" w:rsidR="00971360" w:rsidRPr="00971360" w:rsidRDefault="00971360" w:rsidP="00971360">
      <w:pPr>
        <w:rPr>
          <w:lang w:val="es-ES"/>
        </w:rPr>
      </w:pPr>
      <w:r w:rsidRPr="00971360">
        <w:rPr>
          <w:lang w:val="es-ES"/>
        </w:rPr>
        <w:t>general de la plataforma por parte de personal de SteamIndie. Y por otro lado un frontoffice</w:t>
      </w:r>
    </w:p>
    <w:p w14:paraId="6852C0C1" w14:textId="77777777" w:rsidR="00971360" w:rsidRPr="00971360" w:rsidRDefault="00971360" w:rsidP="00971360">
      <w:pPr>
        <w:rPr>
          <w:lang w:val="es-ES"/>
        </w:rPr>
      </w:pPr>
      <w:r w:rsidRPr="00971360">
        <w:rPr>
          <w:lang w:val="es-ES"/>
        </w:rPr>
        <w:t>que permita a los usuarios (jugadores y creadores) acceder al contenido. A su vez interesa</w:t>
      </w:r>
    </w:p>
    <w:p w14:paraId="49B99337" w14:textId="77777777" w:rsidR="00971360" w:rsidRPr="00971360" w:rsidRDefault="00971360" w:rsidP="00971360">
      <w:pPr>
        <w:rPr>
          <w:lang w:val="es-ES"/>
        </w:rPr>
      </w:pPr>
      <w:r w:rsidRPr="00971360">
        <w:rPr>
          <w:lang w:val="es-ES"/>
        </w:rPr>
        <w:t>que todas las funcionalidades del frontoffice se puedan acceder desde cualquier dispositivo.</w:t>
      </w:r>
    </w:p>
    <w:p w14:paraId="6CF0FD3C" w14:textId="6F517C6B" w:rsidR="002D4C70" w:rsidRDefault="00971360" w:rsidP="00971360">
      <w:pPr>
        <w:rPr>
          <w:lang w:val="es-ES"/>
        </w:rPr>
      </w:pPr>
      <w:r w:rsidRPr="00971360">
        <w:rPr>
          <w:lang w:val="es-ES"/>
        </w:rPr>
        <w:t>A futuro está planeado el desarrollo de una aplicación móvil.</w:t>
      </w:r>
      <w:r w:rsidRPr="00971360">
        <w:rPr>
          <w:lang w:val="es-ES"/>
        </w:rPr>
        <w:cr/>
      </w:r>
    </w:p>
    <w:p w14:paraId="742FCDF8" w14:textId="77777777" w:rsidR="005435CD" w:rsidRDefault="00385696" w:rsidP="00385696">
      <w:pPr>
        <w:pStyle w:val="Ttulo1"/>
      </w:pPr>
      <w:r>
        <w:rPr>
          <w:lang w:val="es-ES"/>
        </w:rPr>
        <w:br w:type="page"/>
      </w:r>
      <w:bookmarkStart w:id="9" w:name="_Toc5092994"/>
      <w:bookmarkStart w:id="10" w:name="_Toc68360506"/>
      <w:r w:rsidR="00427460">
        <w:lastRenderedPageBreak/>
        <w:t>Vista de Casos de Uso</w:t>
      </w:r>
      <w:bookmarkEnd w:id="9"/>
      <w:bookmarkEnd w:id="10"/>
    </w:p>
    <w:p w14:paraId="6D1AA28B" w14:textId="77777777" w:rsidR="00D327C3" w:rsidRDefault="00D327C3" w:rsidP="00427460">
      <w:pPr>
        <w:rPr>
          <w:lang w:val="es-UY"/>
        </w:rPr>
      </w:pPr>
      <w:r w:rsidRPr="00D327C3">
        <w:rPr>
          <w:lang w:val="es-UY"/>
        </w:rPr>
        <w:t xml:space="preserve">Los elementos de las cuatro vistas desde las que se analiza la arquitectura </w:t>
      </w:r>
      <w:r>
        <w:rPr>
          <w:lang w:val="es-UY"/>
        </w:rPr>
        <w:t xml:space="preserve">son “ejercitados” por un pequeño subconjunto de casos de uso (o escenarios de esos casos de uso) que llamamos casos de uso críticos. Este subconjunto se debe elegir cuidadosamente, utilizando principalmente dos criterios: </w:t>
      </w:r>
    </w:p>
    <w:p w14:paraId="31DAACD4" w14:textId="77777777" w:rsidR="00D327C3" w:rsidRDefault="00D327C3" w:rsidP="00427460">
      <w:pPr>
        <w:rPr>
          <w:lang w:val="es-UY"/>
        </w:rPr>
      </w:pPr>
    </w:p>
    <w:p w14:paraId="2D24FE15" w14:textId="77777777" w:rsidR="00D327C3" w:rsidRDefault="00D327C3" w:rsidP="00D327C3">
      <w:pPr>
        <w:numPr>
          <w:ilvl w:val="0"/>
          <w:numId w:val="33"/>
        </w:numPr>
        <w:rPr>
          <w:lang w:val="es-UY"/>
        </w:rPr>
      </w:pPr>
      <w:r>
        <w:rPr>
          <w:lang w:val="es-UY"/>
        </w:rPr>
        <w:t>Que intervengan el mayor número de componentes arquitectónicos posibles</w:t>
      </w:r>
    </w:p>
    <w:p w14:paraId="7F3446E3" w14:textId="77777777" w:rsidR="00D327C3" w:rsidRDefault="00D327C3" w:rsidP="00D327C3">
      <w:pPr>
        <w:numPr>
          <w:ilvl w:val="0"/>
          <w:numId w:val="33"/>
        </w:numPr>
        <w:rPr>
          <w:lang w:val="es-UY"/>
        </w:rPr>
      </w:pPr>
      <w:r>
        <w:rPr>
          <w:lang w:val="es-UY"/>
        </w:rPr>
        <w:t>Que intervengan los componentes que se vislumbran como críticos o más complejos.</w:t>
      </w:r>
    </w:p>
    <w:p w14:paraId="28EA8C18" w14:textId="2CDA6D09" w:rsidR="00D97A06" w:rsidRDefault="00D97A06" w:rsidP="00427460">
      <w:pPr>
        <w:rPr>
          <w:lang w:val="es-UY"/>
        </w:rPr>
      </w:pPr>
    </w:p>
    <w:p w14:paraId="090389DD" w14:textId="7126D79A" w:rsidR="00D53FA3" w:rsidRPr="00D327C3" w:rsidRDefault="00D53FA3" w:rsidP="00427460">
      <w:pPr>
        <w:rPr>
          <w:lang w:val="es-UY"/>
        </w:rPr>
      </w:pPr>
      <w:r w:rsidRPr="00D53FA3">
        <w:rPr>
          <w:noProof/>
          <w:lang w:val="es-UY" w:eastAsia="ja-JP"/>
        </w:rPr>
        <w:pict w14:anchorId="4342B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453.3pt;height:322pt;visibility:visible;mso-wrap-style:square">
            <v:imagedata r:id="rId8" o:title=""/>
          </v:shape>
        </w:pict>
      </w:r>
    </w:p>
    <w:p w14:paraId="490D2AAB" w14:textId="77777777" w:rsidR="00427460" w:rsidRPr="00D327C3" w:rsidRDefault="00427460" w:rsidP="00427460">
      <w:pPr>
        <w:rPr>
          <w:lang w:val="es-UY"/>
        </w:rPr>
      </w:pPr>
    </w:p>
    <w:p w14:paraId="192AB392" w14:textId="77777777" w:rsidR="000606EF" w:rsidRPr="004E42A3" w:rsidRDefault="000606EF" w:rsidP="000A5372">
      <w:pPr>
        <w:pStyle w:val="Ttulo2"/>
        <w:rPr>
          <w:lang w:val="es-ES"/>
        </w:rPr>
      </w:pPr>
      <w:bookmarkStart w:id="11" w:name="_Toc5092995"/>
      <w:bookmarkStart w:id="12" w:name="_Toc68360507"/>
      <w:r w:rsidRPr="004E42A3">
        <w:rPr>
          <w:lang w:val="es-ES"/>
        </w:rPr>
        <w:t>Diagrama de Casos de Uso Críticos</w:t>
      </w:r>
      <w:bookmarkEnd w:id="11"/>
      <w:bookmarkEnd w:id="12"/>
    </w:p>
    <w:p w14:paraId="70E26B44" w14:textId="7A731AC8" w:rsidR="00C025E9" w:rsidRDefault="00C025E9" w:rsidP="00427460">
      <w:pPr>
        <w:rPr>
          <w:lang w:val="es-UY"/>
        </w:rPr>
      </w:pPr>
    </w:p>
    <w:p w14:paraId="393A00B2" w14:textId="77777777" w:rsidR="00C025E9" w:rsidRDefault="00C025E9" w:rsidP="00427460">
      <w:pPr>
        <w:rPr>
          <w:lang w:val="es-UY"/>
        </w:rPr>
      </w:pPr>
    </w:p>
    <w:p w14:paraId="01398336" w14:textId="77777777" w:rsidR="00C025E9" w:rsidRDefault="00004480" w:rsidP="00427460">
      <w:pPr>
        <w:rPr>
          <w:lang w:val="es-UY"/>
        </w:rPr>
      </w:pPr>
      <w:r>
        <w:rPr>
          <w:lang w:val="es-UY"/>
        </w:rPr>
        <w:t xml:space="preserve">En esta sección se utilizan los Diagramas de Casos de Uso de UML para mostrar los casos de uso críticos para la arquitectura. </w:t>
      </w:r>
      <w:r w:rsidR="00452EBF">
        <w:rPr>
          <w:lang w:val="es-UY"/>
        </w:rPr>
        <w:t>Los elementos a utilizar en estos diagramas son:</w:t>
      </w:r>
    </w:p>
    <w:p w14:paraId="166B5A3A" w14:textId="77777777" w:rsidR="00452EBF" w:rsidRDefault="00452EBF" w:rsidP="00427460">
      <w:pPr>
        <w:rPr>
          <w:lang w:val="es-U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3"/>
        <w:gridCol w:w="7118"/>
      </w:tblGrid>
      <w:tr w:rsidR="001B061E" w:rsidRPr="0033632C" w14:paraId="4C1D3CED" w14:textId="77777777">
        <w:tc>
          <w:tcPr>
            <w:tcW w:w="2093" w:type="dxa"/>
          </w:tcPr>
          <w:p w14:paraId="2F7131F9" w14:textId="77777777" w:rsidR="001B061E" w:rsidRPr="0033632C" w:rsidRDefault="001B061E" w:rsidP="00427460">
            <w:pPr>
              <w:rPr>
                <w:lang w:val="es-UY"/>
              </w:rPr>
            </w:pPr>
            <w:r w:rsidRPr="0033632C">
              <w:rPr>
                <w:lang w:val="es-UY"/>
              </w:rPr>
              <w:t>Caso de Uso</w:t>
            </w:r>
          </w:p>
        </w:tc>
        <w:tc>
          <w:tcPr>
            <w:tcW w:w="7118" w:type="dxa"/>
          </w:tcPr>
          <w:p w14:paraId="2496E6B4" w14:textId="77777777" w:rsidR="001B061E" w:rsidRPr="0033632C" w:rsidRDefault="001B061E" w:rsidP="001B061E">
            <w:pPr>
              <w:rPr>
                <w:lang w:val="es-UY"/>
              </w:rPr>
            </w:pPr>
            <w:r w:rsidRPr="0033632C">
              <w:rPr>
                <w:lang w:val="es-UY"/>
              </w:rPr>
              <w:t>Secuencia de acciones con un fin específico (Ej. Enroll in Un</w:t>
            </w:r>
            <w:r w:rsidR="00FA31CB">
              <w:rPr>
                <w:lang w:val="es-UY"/>
              </w:rPr>
              <w:t>i</w:t>
            </w:r>
            <w:r w:rsidRPr="0033632C">
              <w:rPr>
                <w:lang w:val="es-UY"/>
              </w:rPr>
              <w:t>versity)</w:t>
            </w:r>
          </w:p>
        </w:tc>
      </w:tr>
      <w:tr w:rsidR="001B061E" w:rsidRPr="0033632C" w14:paraId="3067FF94" w14:textId="77777777">
        <w:tc>
          <w:tcPr>
            <w:tcW w:w="2093" w:type="dxa"/>
          </w:tcPr>
          <w:p w14:paraId="18B734C4" w14:textId="77777777" w:rsidR="001B061E" w:rsidRPr="0033632C" w:rsidRDefault="001B061E" w:rsidP="00427460">
            <w:pPr>
              <w:rPr>
                <w:lang w:val="es-UY"/>
              </w:rPr>
            </w:pPr>
            <w:r w:rsidRPr="0033632C">
              <w:rPr>
                <w:lang w:val="es-UY"/>
              </w:rPr>
              <w:t>Actor</w:t>
            </w:r>
          </w:p>
        </w:tc>
        <w:tc>
          <w:tcPr>
            <w:tcW w:w="7118" w:type="dxa"/>
          </w:tcPr>
          <w:p w14:paraId="47700B22" w14:textId="77777777" w:rsidR="001B061E" w:rsidRPr="0033632C" w:rsidRDefault="001B061E" w:rsidP="00427460">
            <w:pPr>
              <w:rPr>
                <w:lang w:val="es-UY"/>
              </w:rPr>
            </w:pPr>
            <w:r w:rsidRPr="0033632C">
              <w:rPr>
                <w:lang w:val="es-UY"/>
              </w:rPr>
              <w:t>Persona, organización o sistema externo que interactúa con el sistema (Ej. Student)</w:t>
            </w:r>
          </w:p>
        </w:tc>
      </w:tr>
      <w:tr w:rsidR="001B061E" w:rsidRPr="0033632C" w14:paraId="0D42607E" w14:textId="77777777">
        <w:tc>
          <w:tcPr>
            <w:tcW w:w="2093" w:type="dxa"/>
          </w:tcPr>
          <w:p w14:paraId="20C49DA5" w14:textId="77777777" w:rsidR="001B061E" w:rsidRPr="0033632C" w:rsidRDefault="001B061E" w:rsidP="00427460">
            <w:pPr>
              <w:rPr>
                <w:lang w:val="es-UY"/>
              </w:rPr>
            </w:pPr>
            <w:r w:rsidRPr="0033632C">
              <w:rPr>
                <w:lang w:val="es-UY"/>
              </w:rPr>
              <w:t>Asociación</w:t>
            </w:r>
          </w:p>
        </w:tc>
        <w:tc>
          <w:tcPr>
            <w:tcW w:w="7118" w:type="dxa"/>
          </w:tcPr>
          <w:p w14:paraId="31E0845B" w14:textId="77777777" w:rsidR="001B061E" w:rsidRPr="0033632C" w:rsidRDefault="001B061E" w:rsidP="00427460">
            <w:pPr>
              <w:rPr>
                <w:lang w:val="es-UY"/>
              </w:rPr>
            </w:pPr>
            <w:r w:rsidRPr="0033632C">
              <w:rPr>
                <w:lang w:val="es-UY"/>
              </w:rPr>
              <w:t xml:space="preserve">Relación entre un Caso de Uso y un Actor que participa en él. </w:t>
            </w:r>
          </w:p>
        </w:tc>
      </w:tr>
      <w:tr w:rsidR="001B061E" w:rsidRPr="0033632C" w14:paraId="03F683B1" w14:textId="77777777">
        <w:tc>
          <w:tcPr>
            <w:tcW w:w="2093" w:type="dxa"/>
          </w:tcPr>
          <w:p w14:paraId="467C758C" w14:textId="77777777" w:rsidR="001B061E" w:rsidRPr="0033632C" w:rsidRDefault="001B061E" w:rsidP="00427460">
            <w:pPr>
              <w:rPr>
                <w:lang w:val="es-UY"/>
              </w:rPr>
            </w:pPr>
            <w:r w:rsidRPr="0033632C">
              <w:rPr>
                <w:lang w:val="es-UY"/>
              </w:rPr>
              <w:t>Frontera del Sistema</w:t>
            </w:r>
          </w:p>
        </w:tc>
        <w:tc>
          <w:tcPr>
            <w:tcW w:w="7118" w:type="dxa"/>
          </w:tcPr>
          <w:p w14:paraId="2FB66968" w14:textId="77777777" w:rsidR="001B061E" w:rsidRPr="0033632C" w:rsidRDefault="002C1174" w:rsidP="00427460">
            <w:pPr>
              <w:rPr>
                <w:lang w:val="es-UY"/>
              </w:rPr>
            </w:pPr>
            <w:r w:rsidRPr="0033632C">
              <w:rPr>
                <w:lang w:val="es-UY"/>
              </w:rPr>
              <w:t>La Frontera del S</w:t>
            </w:r>
            <w:r w:rsidR="001B061E" w:rsidRPr="0033632C">
              <w:rPr>
                <w:lang w:val="es-UY"/>
              </w:rPr>
              <w:t>istema se indica con un rectángulo que encierra</w:t>
            </w:r>
            <w:r w:rsidRPr="0033632C">
              <w:rPr>
                <w:lang w:val="es-UY"/>
              </w:rPr>
              <w:t xml:space="preserve"> los Casos de Uso.</w:t>
            </w:r>
          </w:p>
        </w:tc>
      </w:tr>
      <w:tr w:rsidR="002C1174" w:rsidRPr="0033632C" w14:paraId="17C88CE2" w14:textId="77777777">
        <w:tc>
          <w:tcPr>
            <w:tcW w:w="2093" w:type="dxa"/>
          </w:tcPr>
          <w:p w14:paraId="2326C6AA" w14:textId="77777777" w:rsidR="002C1174" w:rsidRPr="0033632C" w:rsidRDefault="002C1174" w:rsidP="00427460">
            <w:pPr>
              <w:rPr>
                <w:lang w:val="es-UY"/>
              </w:rPr>
            </w:pPr>
          </w:p>
        </w:tc>
        <w:tc>
          <w:tcPr>
            <w:tcW w:w="7118" w:type="dxa"/>
          </w:tcPr>
          <w:p w14:paraId="21A0256D" w14:textId="77777777" w:rsidR="002C1174" w:rsidRPr="0033632C" w:rsidRDefault="002C1174" w:rsidP="00427460">
            <w:pPr>
              <w:rPr>
                <w:lang w:val="es-UY"/>
              </w:rPr>
            </w:pPr>
          </w:p>
        </w:tc>
      </w:tr>
    </w:tbl>
    <w:p w14:paraId="03D17C1E" w14:textId="77777777" w:rsidR="00452EBF" w:rsidRDefault="00452EBF" w:rsidP="00427460">
      <w:pPr>
        <w:rPr>
          <w:lang w:val="es-UY"/>
        </w:rPr>
      </w:pPr>
    </w:p>
    <w:p w14:paraId="16933F5A" w14:textId="77777777" w:rsidR="00004480" w:rsidRDefault="00004480" w:rsidP="00427460">
      <w:pPr>
        <w:rPr>
          <w:lang w:val="es-UY"/>
        </w:rPr>
      </w:pPr>
    </w:p>
    <w:p w14:paraId="29F218DE" w14:textId="258ABF7B" w:rsidR="007775D4" w:rsidRDefault="00ED76B9" w:rsidP="007775D4">
      <w:pPr>
        <w:keepNext/>
      </w:pPr>
      <w:r>
        <w:rPr>
          <w:rStyle w:val="Refdecomentario"/>
          <w:lang w:val="es-UY"/>
        </w:rPr>
        <w:lastRenderedPageBreak/>
        <w:commentReference w:id="13"/>
      </w:r>
      <w:r w:rsidR="00D53FA3" w:rsidRPr="00D53FA3">
        <w:rPr>
          <w:noProof/>
          <w:lang w:val="es-UY" w:eastAsia="ja-JP"/>
        </w:rPr>
        <w:pict w14:anchorId="16A07A91">
          <v:shape id="Imagen 1" o:spid="_x0000_i1037" type="#_x0000_t75" style="width:453.3pt;height:355.4pt;visibility:visible;mso-wrap-style:square">
            <v:imagedata r:id="rId11" o:title=""/>
          </v:shape>
        </w:pict>
      </w:r>
    </w:p>
    <w:p w14:paraId="040FB349" w14:textId="4085408C" w:rsidR="00C025E9" w:rsidRDefault="00C025E9" w:rsidP="00427460">
      <w:pPr>
        <w:rPr>
          <w:lang w:val="es-UY"/>
        </w:rPr>
      </w:pPr>
    </w:p>
    <w:p w14:paraId="695DAA2B" w14:textId="77777777" w:rsidR="00C025E9" w:rsidRDefault="00C025E9" w:rsidP="00427460">
      <w:pPr>
        <w:rPr>
          <w:lang w:val="es-UY"/>
        </w:rPr>
      </w:pPr>
    </w:p>
    <w:p w14:paraId="09D8854C" w14:textId="5C7E8B6C" w:rsidR="00230244" w:rsidRDefault="00D51B2D" w:rsidP="00230244">
      <w:pPr>
        <w:pStyle w:val="Ttulo2"/>
      </w:pPr>
      <w:bookmarkStart w:id="14" w:name="_Toc5092996"/>
      <w:bookmarkStart w:id="15" w:name="_Toc68360508"/>
      <w:r>
        <w:t>Actores</w:t>
      </w:r>
      <w:bookmarkEnd w:id="14"/>
      <w:bookmarkEnd w:id="15"/>
    </w:p>
    <w:p w14:paraId="527E5859" w14:textId="77777777" w:rsidR="00230244" w:rsidRDefault="00230244" w:rsidP="00230244"/>
    <w:p w14:paraId="541040D2" w14:textId="77777777" w:rsidR="00230244" w:rsidRDefault="00230244" w:rsidP="00230244">
      <w:r>
        <w:t xml:space="preserve">En esta sección se realiza una descripción de cada actor perteneciente al diagrama anterior. </w:t>
      </w:r>
    </w:p>
    <w:p w14:paraId="0337772C" w14:textId="77777777" w:rsidR="00D51B2D" w:rsidRDefault="00D51B2D" w:rsidP="00D51B2D"/>
    <w:p w14:paraId="01E39706" w14:textId="3C765488" w:rsidR="00D51B2D" w:rsidRDefault="002E48DA" w:rsidP="000A5372">
      <w:pPr>
        <w:pStyle w:val="Ttulo3"/>
      </w:pPr>
      <w:bookmarkStart w:id="16" w:name="_Toc68360509"/>
      <w:r>
        <w:t>Visitante</w:t>
      </w:r>
      <w:bookmarkEnd w:id="16"/>
    </w:p>
    <w:p w14:paraId="132571F7" w14:textId="5F4AD0FE" w:rsidR="00D51B2D" w:rsidRDefault="002E48DA" w:rsidP="002E48DA">
      <w:pPr>
        <w:ind w:left="709"/>
      </w:pPr>
      <w:r>
        <w:t>Personas que ingresan a la página por primera vez y no están registradas.</w:t>
      </w:r>
    </w:p>
    <w:p w14:paraId="1E91BE5C" w14:textId="3C71CD30" w:rsidR="00230244" w:rsidRDefault="002E48DA" w:rsidP="000A5372">
      <w:pPr>
        <w:pStyle w:val="Ttulo3"/>
      </w:pPr>
      <w:bookmarkStart w:id="17" w:name="_Toc68360510"/>
      <w:r>
        <w:t>Jugador</w:t>
      </w:r>
      <w:bookmarkEnd w:id="17"/>
    </w:p>
    <w:p w14:paraId="7F174C6C" w14:textId="186FD003" w:rsidR="002E48DA" w:rsidRDefault="002E48DA" w:rsidP="002E48DA">
      <w:pPr>
        <w:ind w:left="709"/>
      </w:pPr>
      <w:r>
        <w:t>Usuarios registrados a la página que ingresan principalmente para comprar juegos aparte de realizar otras acciones dentro del sistema.</w:t>
      </w:r>
    </w:p>
    <w:p w14:paraId="148BCCF9" w14:textId="77777777" w:rsidR="002E48DA" w:rsidRDefault="002E48DA" w:rsidP="002E48DA">
      <w:pPr>
        <w:ind w:left="709"/>
      </w:pPr>
    </w:p>
    <w:p w14:paraId="12227F63" w14:textId="0F8B8754" w:rsidR="002E48DA" w:rsidRDefault="002E48DA" w:rsidP="002E48DA">
      <w:r>
        <w:t>2.2.3</w:t>
      </w:r>
      <w:r>
        <w:tab/>
      </w:r>
      <w:r w:rsidRPr="002E48DA">
        <w:rPr>
          <w:rFonts w:ascii="Arial" w:hAnsi="Arial" w:cs="Arial"/>
          <w:b/>
          <w:sz w:val="24"/>
        </w:rPr>
        <w:t>Creador</w:t>
      </w:r>
    </w:p>
    <w:p w14:paraId="74D977E9" w14:textId="356B705E" w:rsidR="002E48DA" w:rsidRPr="002E48DA" w:rsidRDefault="002E48DA" w:rsidP="002E48DA">
      <w:pPr>
        <w:ind w:left="709"/>
      </w:pPr>
      <w:r>
        <w:t xml:space="preserve"> Usuarios registrados a la página que ingresan principalmente para vender juegos aparte de realizar otras acciones dentro del sistema.</w:t>
      </w:r>
    </w:p>
    <w:p w14:paraId="58409306" w14:textId="77777777" w:rsidR="00D51B2D" w:rsidRDefault="00D51B2D" w:rsidP="00D51B2D"/>
    <w:p w14:paraId="40553F5F" w14:textId="72CED719" w:rsidR="00D51B2D" w:rsidRDefault="002E48DA" w:rsidP="002E48DA">
      <w:pPr>
        <w:pStyle w:val="Ttulo3"/>
      </w:pPr>
      <w:bookmarkStart w:id="18" w:name="_Toc68360511"/>
      <w:r>
        <w:t>Administrador</w:t>
      </w:r>
      <w:bookmarkEnd w:id="18"/>
    </w:p>
    <w:p w14:paraId="7B73DC37" w14:textId="19C65759" w:rsidR="002E48DA" w:rsidRPr="002E48DA" w:rsidRDefault="002E48DA" w:rsidP="002E48DA">
      <w:pPr>
        <w:ind w:left="709"/>
      </w:pPr>
      <w:r>
        <w:t>Se encarga de gestionar el sistema.</w:t>
      </w:r>
    </w:p>
    <w:p w14:paraId="216CF276" w14:textId="77777777" w:rsidR="00C025E9" w:rsidRPr="00D51B2D" w:rsidRDefault="00C025E9" w:rsidP="00427460"/>
    <w:p w14:paraId="0E0D2501" w14:textId="18BDA966" w:rsidR="000606EF" w:rsidRPr="004E42A3" w:rsidRDefault="000606EF" w:rsidP="000A5372">
      <w:pPr>
        <w:pStyle w:val="Ttulo2"/>
        <w:rPr>
          <w:lang w:val="es-ES"/>
        </w:rPr>
      </w:pPr>
      <w:bookmarkStart w:id="19" w:name="_Ref239679313"/>
      <w:bookmarkStart w:id="20" w:name="_Toc5092997"/>
      <w:bookmarkStart w:id="21" w:name="_Toc68360512"/>
      <w:r w:rsidRPr="004E42A3">
        <w:rPr>
          <w:lang w:val="es-ES"/>
        </w:rPr>
        <w:lastRenderedPageBreak/>
        <w:t>Especificación de Casos de Uso Críticos</w:t>
      </w:r>
      <w:bookmarkEnd w:id="19"/>
      <w:bookmarkEnd w:id="20"/>
      <w:bookmarkEnd w:id="21"/>
    </w:p>
    <w:p w14:paraId="29149119" w14:textId="77777777" w:rsidR="00D820E4" w:rsidRDefault="00D820E4" w:rsidP="000606EF"/>
    <w:p w14:paraId="150F43D3" w14:textId="77777777" w:rsidR="00D820E4" w:rsidRDefault="00D820E4" w:rsidP="00D820E4">
      <w:r>
        <w:t>En esta sección se incluye un ítem por cada caso de uso mostrado en el diagrama anterior. De cada caso de uso debe brindarse su descripción, así como uno o más flujos de eventos que detallen la interacción actor-sistema para cada escenario relevante del caso de uso. Opcionalmente, pueden especificarse pre y pos</w:t>
      </w:r>
      <w:r w:rsidR="00CC1FDC">
        <w:t>t</w:t>
      </w:r>
      <w:r>
        <w:t>condiciones para cada caso. Las precondiciones son las condiciones que deben cumplirse para que el flujo del caso de uso pueda realizarse. Las postcondiciones son las condiciones que se cumplen al terminar el flujo del caso de uso (modificaciones en el estado del sistema).</w:t>
      </w:r>
    </w:p>
    <w:p w14:paraId="5CD21A3B" w14:textId="7CA5EDDC" w:rsidR="00D820E4" w:rsidRPr="000606EF" w:rsidRDefault="00D820E4" w:rsidP="000606EF"/>
    <w:p w14:paraId="03453389" w14:textId="3A30E75D" w:rsidR="000606EF" w:rsidRDefault="006138B0" w:rsidP="00D820E4">
      <w:pPr>
        <w:pStyle w:val="Ttulo3"/>
      </w:pPr>
      <w:bookmarkStart w:id="22" w:name="_Toc68360513"/>
      <w:r>
        <w:t>Iniciar Sesión</w:t>
      </w:r>
      <w:bookmarkEnd w:id="22"/>
    </w:p>
    <w:p w14:paraId="10D6CA0B" w14:textId="77777777" w:rsidR="000606EF" w:rsidRDefault="000606EF" w:rsidP="000606EF"/>
    <w:p w14:paraId="1077AEF9" w14:textId="77777777" w:rsidR="00F10310" w:rsidRDefault="00BF36B6" w:rsidP="000A5372">
      <w:pPr>
        <w:pStyle w:val="Ttulo5"/>
        <w:numPr>
          <w:ilvl w:val="0"/>
          <w:numId w:val="0"/>
        </w:numPr>
        <w:ind w:left="1008" w:hanging="1008"/>
      </w:pPr>
      <w:r>
        <w:t>Descripción</w:t>
      </w:r>
    </w:p>
    <w:p w14:paraId="5A804C37" w14:textId="439BC025" w:rsidR="00BF36B6" w:rsidRDefault="006138B0" w:rsidP="00BF36B6">
      <w:pPr>
        <w:rPr>
          <w:lang w:val="es-ES"/>
        </w:rPr>
      </w:pPr>
      <w:r>
        <w:rPr>
          <w:lang w:val="es-ES"/>
        </w:rPr>
        <w:t>Un usuario inicia sesión en la página web ingresando un nombre de usuario y contraseña, los cuales luego se validan contra los contenidos en la base de datos.</w:t>
      </w:r>
    </w:p>
    <w:p w14:paraId="06F8B7F2" w14:textId="77777777" w:rsidR="00BF36B6" w:rsidRDefault="00BF36B6" w:rsidP="000A5372">
      <w:pPr>
        <w:pStyle w:val="Ttulo5"/>
        <w:numPr>
          <w:ilvl w:val="0"/>
          <w:numId w:val="0"/>
        </w:numPr>
        <w:ind w:left="1008" w:hanging="1008"/>
      </w:pPr>
      <w:r>
        <w:t>Pre-condiciones</w:t>
      </w:r>
    </w:p>
    <w:p w14:paraId="0EB569DA" w14:textId="2360A4F1" w:rsidR="00BF36B6" w:rsidRDefault="006138B0" w:rsidP="00BF36B6">
      <w:pPr>
        <w:rPr>
          <w:lang w:val="es-ES"/>
        </w:rPr>
      </w:pPr>
      <w:r>
        <w:rPr>
          <w:lang w:val="es-ES"/>
        </w:rPr>
        <w:t>Que no exista una sesión iniciada.</w:t>
      </w:r>
    </w:p>
    <w:p w14:paraId="60AA86BE" w14:textId="77777777" w:rsidR="00BF36B6" w:rsidRPr="00BF36B6" w:rsidRDefault="00BF36B6" w:rsidP="00BF36B6">
      <w:pPr>
        <w:rPr>
          <w:lang w:val="es-ES"/>
        </w:rPr>
      </w:pPr>
    </w:p>
    <w:p w14:paraId="090009DC" w14:textId="77777777" w:rsidR="00BF36B6" w:rsidRDefault="00BF36B6" w:rsidP="000A5372">
      <w:pPr>
        <w:pStyle w:val="Ttulo5"/>
        <w:numPr>
          <w:ilvl w:val="0"/>
          <w:numId w:val="0"/>
        </w:numPr>
        <w:ind w:left="1008" w:hanging="1008"/>
      </w:pPr>
      <w:r>
        <w:t>Flujo de Eventos</w:t>
      </w:r>
    </w:p>
    <w:p w14:paraId="6186E070" w14:textId="77777777" w:rsidR="00BF36B6" w:rsidRDefault="00BF36B6" w:rsidP="00BF36B6">
      <w:pPr>
        <w:rPr>
          <w:lang w:val="es-ES"/>
        </w:rPr>
      </w:pPr>
    </w:p>
    <w:p w14:paraId="0E5D0647" w14:textId="77777777" w:rsidR="0078324E" w:rsidRDefault="0078324E" w:rsidP="00BF36B6">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5"/>
        <w:gridCol w:w="4606"/>
      </w:tblGrid>
      <w:tr w:rsidR="0078324E" w:rsidRPr="0033632C" w14:paraId="56246A60" w14:textId="77777777">
        <w:tc>
          <w:tcPr>
            <w:tcW w:w="4605" w:type="dxa"/>
          </w:tcPr>
          <w:p w14:paraId="21C68040" w14:textId="77777777" w:rsidR="0078324E" w:rsidRPr="0033632C" w:rsidRDefault="0078324E" w:rsidP="0033632C">
            <w:pPr>
              <w:jc w:val="center"/>
              <w:rPr>
                <w:lang w:val="es-ES"/>
              </w:rPr>
            </w:pPr>
            <w:r w:rsidRPr="0033632C">
              <w:rPr>
                <w:lang w:val="es-ES"/>
              </w:rPr>
              <w:t>Acción de Actor</w:t>
            </w:r>
          </w:p>
        </w:tc>
        <w:tc>
          <w:tcPr>
            <w:tcW w:w="4606" w:type="dxa"/>
          </w:tcPr>
          <w:p w14:paraId="5732E267" w14:textId="77777777" w:rsidR="0078324E" w:rsidRPr="0033632C" w:rsidRDefault="0078324E" w:rsidP="0033632C">
            <w:pPr>
              <w:jc w:val="center"/>
              <w:rPr>
                <w:lang w:val="es-ES"/>
              </w:rPr>
            </w:pPr>
            <w:r w:rsidRPr="0033632C">
              <w:rPr>
                <w:lang w:val="es-ES"/>
              </w:rPr>
              <w:t>Respuesta del Sistema</w:t>
            </w:r>
          </w:p>
        </w:tc>
      </w:tr>
      <w:tr w:rsidR="0078324E" w:rsidRPr="0033632C" w14:paraId="13267F28" w14:textId="77777777">
        <w:tc>
          <w:tcPr>
            <w:tcW w:w="4605" w:type="dxa"/>
          </w:tcPr>
          <w:p w14:paraId="4E11C05D" w14:textId="09EB30D1" w:rsidR="0078324E" w:rsidRPr="0033632C" w:rsidRDefault="0078324E" w:rsidP="00BF36B6">
            <w:pPr>
              <w:rPr>
                <w:lang w:val="es-ES"/>
              </w:rPr>
            </w:pPr>
            <w:r w:rsidRPr="0033632C">
              <w:rPr>
                <w:lang w:val="es-ES"/>
              </w:rPr>
              <w:t xml:space="preserve">1 </w:t>
            </w:r>
            <w:r w:rsidR="006138B0">
              <w:rPr>
                <w:lang w:val="es-ES"/>
              </w:rPr>
              <w:t>–</w:t>
            </w:r>
            <w:r w:rsidRPr="0033632C">
              <w:rPr>
                <w:lang w:val="es-ES"/>
              </w:rPr>
              <w:t xml:space="preserve"> </w:t>
            </w:r>
            <w:r w:rsidR="006138B0">
              <w:rPr>
                <w:lang w:val="es-ES"/>
              </w:rPr>
              <w:t>Ingresa los datos en el formulario de inicio de sesión</w:t>
            </w:r>
          </w:p>
        </w:tc>
        <w:tc>
          <w:tcPr>
            <w:tcW w:w="4606" w:type="dxa"/>
          </w:tcPr>
          <w:p w14:paraId="1A0D814F" w14:textId="77777777" w:rsidR="0078324E" w:rsidRPr="0033632C" w:rsidRDefault="0078324E" w:rsidP="00BF36B6">
            <w:pPr>
              <w:rPr>
                <w:lang w:val="es-ES"/>
              </w:rPr>
            </w:pPr>
          </w:p>
        </w:tc>
      </w:tr>
      <w:tr w:rsidR="0078324E" w:rsidRPr="0033632C" w14:paraId="7C03A85C" w14:textId="77777777">
        <w:tc>
          <w:tcPr>
            <w:tcW w:w="4605" w:type="dxa"/>
          </w:tcPr>
          <w:p w14:paraId="46E8D1A3" w14:textId="77777777" w:rsidR="0078324E" w:rsidRPr="0033632C" w:rsidRDefault="0078324E" w:rsidP="00BF36B6">
            <w:pPr>
              <w:rPr>
                <w:lang w:val="es-ES"/>
              </w:rPr>
            </w:pPr>
          </w:p>
        </w:tc>
        <w:tc>
          <w:tcPr>
            <w:tcW w:w="4606" w:type="dxa"/>
          </w:tcPr>
          <w:p w14:paraId="6CBF2537" w14:textId="64D79159" w:rsidR="0078324E" w:rsidRPr="0033632C" w:rsidRDefault="0078324E" w:rsidP="00BF36B6">
            <w:pPr>
              <w:rPr>
                <w:lang w:val="es-ES"/>
              </w:rPr>
            </w:pPr>
            <w:r w:rsidRPr="0033632C">
              <w:rPr>
                <w:lang w:val="es-ES"/>
              </w:rPr>
              <w:t xml:space="preserve">2 </w:t>
            </w:r>
            <w:r w:rsidR="006138B0">
              <w:rPr>
                <w:lang w:val="es-ES"/>
              </w:rPr>
              <w:t>– Valida los datos brindados por el usuario contra la base de datos</w:t>
            </w:r>
          </w:p>
        </w:tc>
      </w:tr>
      <w:tr w:rsidR="0078324E" w:rsidRPr="0033632C" w14:paraId="0EBBBCF1" w14:textId="77777777">
        <w:tc>
          <w:tcPr>
            <w:tcW w:w="4605" w:type="dxa"/>
          </w:tcPr>
          <w:p w14:paraId="335EDB84" w14:textId="77777777" w:rsidR="0078324E" w:rsidRPr="0033632C" w:rsidRDefault="0078324E" w:rsidP="00BF36B6">
            <w:pPr>
              <w:rPr>
                <w:lang w:val="es-ES"/>
              </w:rPr>
            </w:pPr>
            <w:r w:rsidRPr="0033632C">
              <w:rPr>
                <w:lang w:val="es-ES"/>
              </w:rPr>
              <w:t>3 -</w:t>
            </w:r>
          </w:p>
        </w:tc>
        <w:tc>
          <w:tcPr>
            <w:tcW w:w="4606" w:type="dxa"/>
          </w:tcPr>
          <w:p w14:paraId="591827CD" w14:textId="77777777" w:rsidR="0078324E" w:rsidRPr="0033632C" w:rsidRDefault="0078324E" w:rsidP="00BF36B6">
            <w:pPr>
              <w:rPr>
                <w:lang w:val="es-ES"/>
              </w:rPr>
            </w:pPr>
          </w:p>
        </w:tc>
      </w:tr>
    </w:tbl>
    <w:p w14:paraId="534C1861" w14:textId="77777777" w:rsidR="0078324E" w:rsidRDefault="0078324E" w:rsidP="00BF36B6">
      <w:pPr>
        <w:rPr>
          <w:lang w:val="es-ES"/>
        </w:rPr>
      </w:pPr>
    </w:p>
    <w:p w14:paraId="29502F3C" w14:textId="77777777" w:rsidR="0078324E" w:rsidRDefault="0078324E" w:rsidP="00BF36B6">
      <w:pPr>
        <w:rPr>
          <w:lang w:val="es-ES"/>
        </w:rPr>
      </w:pPr>
    </w:p>
    <w:p w14:paraId="0430DD27" w14:textId="77777777" w:rsidR="0078324E" w:rsidRDefault="0078324E" w:rsidP="000A5372">
      <w:pPr>
        <w:pStyle w:val="Ttulo5"/>
        <w:numPr>
          <w:ilvl w:val="0"/>
          <w:numId w:val="0"/>
        </w:numPr>
        <w:ind w:left="1008" w:hanging="1008"/>
      </w:pPr>
      <w:r>
        <w:t>Post-condiciones</w:t>
      </w:r>
    </w:p>
    <w:p w14:paraId="61A0D82A" w14:textId="1C39385F" w:rsidR="0078324E" w:rsidRDefault="006138B0" w:rsidP="00BF36B6">
      <w:pPr>
        <w:rPr>
          <w:lang w:val="es-ES"/>
        </w:rPr>
      </w:pPr>
      <w:r>
        <w:rPr>
          <w:lang w:val="es-ES"/>
        </w:rPr>
        <w:t xml:space="preserve">La sesión se inicia </w:t>
      </w:r>
      <w:r>
        <w:rPr>
          <w:lang w:val="es-ES"/>
        </w:rPr>
        <w:tab/>
      </w:r>
    </w:p>
    <w:p w14:paraId="7291A988" w14:textId="77777777" w:rsidR="0078324E" w:rsidRPr="00BF36B6" w:rsidRDefault="0078324E" w:rsidP="00BF36B6">
      <w:pPr>
        <w:rPr>
          <w:lang w:val="es-ES"/>
        </w:rPr>
      </w:pPr>
    </w:p>
    <w:p w14:paraId="5921C449" w14:textId="4DD5BB44" w:rsidR="000606EF" w:rsidRDefault="006138B0" w:rsidP="00D820E4">
      <w:pPr>
        <w:pStyle w:val="Ttulo3"/>
      </w:pPr>
      <w:bookmarkStart w:id="23" w:name="_Toc68360514"/>
      <w:r>
        <w:t>Publicar Juegos</w:t>
      </w:r>
      <w:bookmarkEnd w:id="23"/>
    </w:p>
    <w:p w14:paraId="5EB05536" w14:textId="77777777" w:rsidR="006138B0" w:rsidRDefault="006138B0" w:rsidP="006138B0">
      <w:pPr>
        <w:pStyle w:val="Ttulo5"/>
        <w:numPr>
          <w:ilvl w:val="0"/>
          <w:numId w:val="0"/>
        </w:numPr>
        <w:ind w:left="1008" w:hanging="1008"/>
      </w:pPr>
      <w:r>
        <w:t>Descripción</w:t>
      </w:r>
    </w:p>
    <w:p w14:paraId="2DC1ED48" w14:textId="507E2317" w:rsidR="006138B0" w:rsidRDefault="006138B0" w:rsidP="006138B0">
      <w:pPr>
        <w:rPr>
          <w:lang w:val="es-ES"/>
        </w:rPr>
      </w:pPr>
      <w:r>
        <w:rPr>
          <w:lang w:val="es-ES"/>
        </w:rPr>
        <w:t xml:space="preserve">Un usuario creador de videojuegos </w:t>
      </w:r>
      <w:r w:rsidR="00C5749D">
        <w:rPr>
          <w:lang w:val="es-ES"/>
        </w:rPr>
        <w:t>publica un juego para ser vendido.</w:t>
      </w:r>
    </w:p>
    <w:p w14:paraId="03B8B5E2" w14:textId="77777777" w:rsidR="006138B0" w:rsidRDefault="006138B0" w:rsidP="006138B0">
      <w:pPr>
        <w:pStyle w:val="Ttulo5"/>
        <w:numPr>
          <w:ilvl w:val="0"/>
          <w:numId w:val="0"/>
        </w:numPr>
        <w:ind w:left="1008" w:hanging="1008"/>
      </w:pPr>
      <w:r>
        <w:t>Pre-condiciones</w:t>
      </w:r>
    </w:p>
    <w:p w14:paraId="3688E87A" w14:textId="4CBBB88E" w:rsidR="006138B0" w:rsidRDefault="00C5749D" w:rsidP="006138B0">
      <w:pPr>
        <w:rPr>
          <w:lang w:val="es-ES"/>
        </w:rPr>
      </w:pPr>
      <w:r>
        <w:rPr>
          <w:lang w:val="es-ES"/>
        </w:rPr>
        <w:t>Que exista una sesión de un creador de videojuegos iniciada.</w:t>
      </w:r>
    </w:p>
    <w:p w14:paraId="58A400D7" w14:textId="2BEE2A71" w:rsidR="00C5749D" w:rsidRDefault="00C5749D" w:rsidP="006138B0">
      <w:pPr>
        <w:rPr>
          <w:lang w:val="es-ES"/>
        </w:rPr>
      </w:pPr>
    </w:p>
    <w:p w14:paraId="6ADF0D36" w14:textId="3F47DAFC" w:rsidR="00270660" w:rsidRDefault="00270660" w:rsidP="006138B0">
      <w:pPr>
        <w:rPr>
          <w:lang w:val="es-ES"/>
        </w:rPr>
      </w:pPr>
    </w:p>
    <w:p w14:paraId="42A8C7D1" w14:textId="16DDF6E9" w:rsidR="00270660" w:rsidRDefault="00270660" w:rsidP="006138B0">
      <w:pPr>
        <w:rPr>
          <w:lang w:val="es-ES"/>
        </w:rPr>
      </w:pPr>
    </w:p>
    <w:p w14:paraId="5C55F5FA" w14:textId="28FA58E8" w:rsidR="00270660" w:rsidRDefault="00270660" w:rsidP="006138B0">
      <w:pPr>
        <w:rPr>
          <w:lang w:val="es-ES"/>
        </w:rPr>
      </w:pPr>
    </w:p>
    <w:p w14:paraId="27317DEC" w14:textId="79055C74" w:rsidR="00270660" w:rsidRDefault="00270660" w:rsidP="006138B0">
      <w:pPr>
        <w:rPr>
          <w:lang w:val="es-ES"/>
        </w:rPr>
      </w:pPr>
    </w:p>
    <w:p w14:paraId="5DB8D4EF" w14:textId="5A96537B" w:rsidR="00270660" w:rsidRDefault="00270660" w:rsidP="006138B0">
      <w:pPr>
        <w:rPr>
          <w:lang w:val="es-ES"/>
        </w:rPr>
      </w:pPr>
    </w:p>
    <w:p w14:paraId="540D693B" w14:textId="77777777" w:rsidR="00270660" w:rsidRDefault="00270660" w:rsidP="006138B0">
      <w:pPr>
        <w:rPr>
          <w:lang w:val="es-ES"/>
        </w:rPr>
      </w:pPr>
    </w:p>
    <w:p w14:paraId="592C1C4A" w14:textId="76CCBEBC" w:rsidR="00C5749D" w:rsidRPr="00BF36B6" w:rsidRDefault="00C5749D" w:rsidP="006138B0">
      <w:pPr>
        <w:rPr>
          <w:lang w:val="es-ES"/>
        </w:rPr>
      </w:pPr>
    </w:p>
    <w:p w14:paraId="3D4B6151" w14:textId="77777777" w:rsidR="006138B0" w:rsidRDefault="006138B0" w:rsidP="006138B0">
      <w:pPr>
        <w:pStyle w:val="Ttulo5"/>
        <w:numPr>
          <w:ilvl w:val="0"/>
          <w:numId w:val="0"/>
        </w:numPr>
        <w:ind w:left="1008" w:hanging="1008"/>
      </w:pPr>
      <w:r>
        <w:lastRenderedPageBreak/>
        <w:t>Flujo de Eventos</w:t>
      </w:r>
    </w:p>
    <w:p w14:paraId="0FE147D5" w14:textId="77777777" w:rsidR="006138B0" w:rsidRDefault="006138B0" w:rsidP="006138B0">
      <w:pPr>
        <w:rPr>
          <w:lang w:val="es-ES"/>
        </w:rPr>
      </w:pPr>
    </w:p>
    <w:p w14:paraId="508D5CF7" w14:textId="77777777" w:rsidR="006138B0" w:rsidRDefault="006138B0" w:rsidP="006138B0">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5"/>
        <w:gridCol w:w="4606"/>
      </w:tblGrid>
      <w:tr w:rsidR="006138B0" w:rsidRPr="0033632C" w14:paraId="2FDE8201" w14:textId="77777777" w:rsidTr="00531886">
        <w:tc>
          <w:tcPr>
            <w:tcW w:w="4605" w:type="dxa"/>
          </w:tcPr>
          <w:p w14:paraId="5A345E79" w14:textId="77777777" w:rsidR="006138B0" w:rsidRPr="0033632C" w:rsidRDefault="006138B0" w:rsidP="00531886">
            <w:pPr>
              <w:jc w:val="center"/>
              <w:rPr>
                <w:lang w:val="es-ES"/>
              </w:rPr>
            </w:pPr>
            <w:r w:rsidRPr="0033632C">
              <w:rPr>
                <w:lang w:val="es-ES"/>
              </w:rPr>
              <w:t>Acción de Actor</w:t>
            </w:r>
          </w:p>
        </w:tc>
        <w:tc>
          <w:tcPr>
            <w:tcW w:w="4606" w:type="dxa"/>
          </w:tcPr>
          <w:p w14:paraId="261933A2" w14:textId="77777777" w:rsidR="006138B0" w:rsidRPr="0033632C" w:rsidRDefault="006138B0" w:rsidP="00531886">
            <w:pPr>
              <w:jc w:val="center"/>
              <w:rPr>
                <w:lang w:val="es-ES"/>
              </w:rPr>
            </w:pPr>
            <w:r w:rsidRPr="0033632C">
              <w:rPr>
                <w:lang w:val="es-ES"/>
              </w:rPr>
              <w:t>Respuesta del Sistema</w:t>
            </w:r>
          </w:p>
        </w:tc>
      </w:tr>
      <w:tr w:rsidR="006138B0" w:rsidRPr="0033632C" w14:paraId="407A3411" w14:textId="77777777" w:rsidTr="00531886">
        <w:tc>
          <w:tcPr>
            <w:tcW w:w="4605" w:type="dxa"/>
          </w:tcPr>
          <w:p w14:paraId="062E2407" w14:textId="38BEE32F" w:rsidR="006138B0" w:rsidRPr="0033632C" w:rsidRDefault="006138B0" w:rsidP="00C5749D">
            <w:pPr>
              <w:rPr>
                <w:lang w:val="es-ES"/>
              </w:rPr>
            </w:pPr>
            <w:r w:rsidRPr="0033632C">
              <w:rPr>
                <w:lang w:val="es-ES"/>
              </w:rPr>
              <w:t xml:space="preserve">1 </w:t>
            </w:r>
            <w:r>
              <w:rPr>
                <w:lang w:val="es-ES"/>
              </w:rPr>
              <w:t>–</w:t>
            </w:r>
            <w:r w:rsidRPr="0033632C">
              <w:rPr>
                <w:lang w:val="es-ES"/>
              </w:rPr>
              <w:t xml:space="preserve"> </w:t>
            </w:r>
            <w:r w:rsidR="00C5749D">
              <w:rPr>
                <w:lang w:val="es-ES"/>
              </w:rPr>
              <w:t>Ingresa los datos del juego a publicar</w:t>
            </w:r>
          </w:p>
        </w:tc>
        <w:tc>
          <w:tcPr>
            <w:tcW w:w="4606" w:type="dxa"/>
          </w:tcPr>
          <w:p w14:paraId="3328D4D8" w14:textId="77777777" w:rsidR="006138B0" w:rsidRPr="0033632C" w:rsidRDefault="006138B0" w:rsidP="00531886">
            <w:pPr>
              <w:rPr>
                <w:lang w:val="es-ES"/>
              </w:rPr>
            </w:pPr>
          </w:p>
        </w:tc>
      </w:tr>
      <w:tr w:rsidR="006138B0" w:rsidRPr="0033632C" w14:paraId="1600AAD7" w14:textId="77777777" w:rsidTr="00531886">
        <w:tc>
          <w:tcPr>
            <w:tcW w:w="4605" w:type="dxa"/>
          </w:tcPr>
          <w:p w14:paraId="2B2C4299" w14:textId="77777777" w:rsidR="006138B0" w:rsidRPr="0033632C" w:rsidRDefault="006138B0" w:rsidP="00531886">
            <w:pPr>
              <w:rPr>
                <w:lang w:val="es-ES"/>
              </w:rPr>
            </w:pPr>
          </w:p>
        </w:tc>
        <w:tc>
          <w:tcPr>
            <w:tcW w:w="4606" w:type="dxa"/>
          </w:tcPr>
          <w:p w14:paraId="5C03B9ED" w14:textId="1E80368E" w:rsidR="006138B0" w:rsidRPr="0033632C" w:rsidRDefault="006138B0" w:rsidP="00C5749D">
            <w:pPr>
              <w:rPr>
                <w:lang w:val="es-ES"/>
              </w:rPr>
            </w:pPr>
            <w:r w:rsidRPr="0033632C">
              <w:rPr>
                <w:lang w:val="es-ES"/>
              </w:rPr>
              <w:t xml:space="preserve">2 </w:t>
            </w:r>
            <w:r>
              <w:rPr>
                <w:lang w:val="es-ES"/>
              </w:rPr>
              <w:t xml:space="preserve">– </w:t>
            </w:r>
            <w:r w:rsidR="00C5749D">
              <w:rPr>
                <w:lang w:val="es-ES"/>
              </w:rPr>
              <w:t xml:space="preserve"> Almacena los datos del juego en el servidor de base de datos</w:t>
            </w:r>
          </w:p>
        </w:tc>
      </w:tr>
      <w:tr w:rsidR="006138B0" w:rsidRPr="0033632C" w14:paraId="2EE38AF9" w14:textId="77777777" w:rsidTr="00531886">
        <w:tc>
          <w:tcPr>
            <w:tcW w:w="4605" w:type="dxa"/>
          </w:tcPr>
          <w:p w14:paraId="32A6C99B" w14:textId="69D6B76B" w:rsidR="006138B0" w:rsidRPr="0033632C" w:rsidRDefault="006138B0" w:rsidP="00531886">
            <w:pPr>
              <w:rPr>
                <w:lang w:val="es-ES"/>
              </w:rPr>
            </w:pPr>
            <w:r w:rsidRPr="0033632C">
              <w:rPr>
                <w:lang w:val="es-ES"/>
              </w:rPr>
              <w:t>3 -</w:t>
            </w:r>
            <w:r w:rsidR="00C5749D">
              <w:rPr>
                <w:lang w:val="es-ES"/>
              </w:rPr>
              <w:t xml:space="preserve"> </w:t>
            </w:r>
          </w:p>
        </w:tc>
        <w:tc>
          <w:tcPr>
            <w:tcW w:w="4606" w:type="dxa"/>
          </w:tcPr>
          <w:p w14:paraId="43910E6F" w14:textId="77777777" w:rsidR="006138B0" w:rsidRPr="0033632C" w:rsidRDefault="006138B0" w:rsidP="00531886">
            <w:pPr>
              <w:rPr>
                <w:lang w:val="es-ES"/>
              </w:rPr>
            </w:pPr>
          </w:p>
        </w:tc>
      </w:tr>
    </w:tbl>
    <w:p w14:paraId="6A573358" w14:textId="77777777" w:rsidR="006138B0" w:rsidRDefault="006138B0" w:rsidP="006138B0">
      <w:pPr>
        <w:rPr>
          <w:lang w:val="es-ES"/>
        </w:rPr>
      </w:pPr>
    </w:p>
    <w:p w14:paraId="2E599C59" w14:textId="77777777" w:rsidR="006138B0" w:rsidRDefault="006138B0" w:rsidP="006138B0">
      <w:pPr>
        <w:rPr>
          <w:lang w:val="es-ES"/>
        </w:rPr>
      </w:pPr>
    </w:p>
    <w:p w14:paraId="3ECFD2F5" w14:textId="77777777" w:rsidR="006138B0" w:rsidRDefault="006138B0" w:rsidP="006138B0">
      <w:pPr>
        <w:pStyle w:val="Ttulo5"/>
        <w:numPr>
          <w:ilvl w:val="0"/>
          <w:numId w:val="0"/>
        </w:numPr>
        <w:ind w:left="1008" w:hanging="1008"/>
      </w:pPr>
      <w:r>
        <w:t>Post-condiciones</w:t>
      </w:r>
    </w:p>
    <w:p w14:paraId="45DCC590" w14:textId="7B39B15C" w:rsidR="006138B0" w:rsidRDefault="00C5749D" w:rsidP="006138B0">
      <w:pPr>
        <w:rPr>
          <w:lang w:val="es-ES"/>
        </w:rPr>
      </w:pPr>
      <w:r>
        <w:rPr>
          <w:lang w:val="es-ES"/>
        </w:rPr>
        <w:t>Una nueva instancia de un juego se crea en el sistema para que los usuarios jugadores lo puedan comprar.</w:t>
      </w:r>
      <w:r w:rsidR="006138B0">
        <w:rPr>
          <w:lang w:val="es-ES"/>
        </w:rPr>
        <w:t xml:space="preserve"> </w:t>
      </w:r>
      <w:r w:rsidR="006138B0">
        <w:rPr>
          <w:lang w:val="es-ES"/>
        </w:rPr>
        <w:tab/>
      </w:r>
    </w:p>
    <w:p w14:paraId="7F740459" w14:textId="77777777" w:rsidR="00D820E4" w:rsidRDefault="00D820E4" w:rsidP="00D820E4"/>
    <w:p w14:paraId="20D7D6C0" w14:textId="77777777" w:rsidR="00D820E4" w:rsidRPr="00D820E4" w:rsidRDefault="00D820E4" w:rsidP="00D820E4"/>
    <w:p w14:paraId="4FCA3E28" w14:textId="0FE9A595" w:rsidR="00734332" w:rsidRDefault="00734332" w:rsidP="00734332">
      <w:pPr>
        <w:pStyle w:val="Ttulo3"/>
      </w:pPr>
      <w:bookmarkStart w:id="24" w:name="_Toc68360515"/>
      <w:r>
        <w:t>Cargar billetera virtual</w:t>
      </w:r>
      <w:bookmarkEnd w:id="24"/>
    </w:p>
    <w:p w14:paraId="1CBF5F1F" w14:textId="77777777" w:rsidR="00734332" w:rsidRDefault="00734332" w:rsidP="00734332">
      <w:pPr>
        <w:pStyle w:val="Ttulo5"/>
        <w:numPr>
          <w:ilvl w:val="0"/>
          <w:numId w:val="0"/>
        </w:numPr>
        <w:ind w:left="1008" w:hanging="1008"/>
      </w:pPr>
      <w:r>
        <w:t>Descripción</w:t>
      </w:r>
    </w:p>
    <w:p w14:paraId="74B0F2E3" w14:textId="5B9813C2" w:rsidR="00734332" w:rsidRDefault="00734332" w:rsidP="00734332">
      <w:pPr>
        <w:rPr>
          <w:lang w:val="es-ES"/>
        </w:rPr>
      </w:pPr>
      <w:r>
        <w:rPr>
          <w:lang w:val="es-ES"/>
        </w:rPr>
        <w:t>Un usuario jugador carga su billetera virtual por medio de aplicaciones de terceros.</w:t>
      </w:r>
    </w:p>
    <w:p w14:paraId="4362EB5F" w14:textId="77777777" w:rsidR="00734332" w:rsidRDefault="00734332" w:rsidP="00734332">
      <w:pPr>
        <w:pStyle w:val="Ttulo5"/>
        <w:numPr>
          <w:ilvl w:val="0"/>
          <w:numId w:val="0"/>
        </w:numPr>
        <w:ind w:left="1008" w:hanging="1008"/>
      </w:pPr>
      <w:r>
        <w:t>Pre-condiciones</w:t>
      </w:r>
    </w:p>
    <w:p w14:paraId="09AB1DEA" w14:textId="726FD747" w:rsidR="00734332" w:rsidRPr="00BF36B6" w:rsidRDefault="00734332" w:rsidP="00734332">
      <w:pPr>
        <w:rPr>
          <w:lang w:val="es-ES"/>
        </w:rPr>
      </w:pPr>
      <w:r>
        <w:rPr>
          <w:lang w:val="es-ES"/>
        </w:rPr>
        <w:t>Que exista una sesión de un jugador iniciada.</w:t>
      </w:r>
    </w:p>
    <w:p w14:paraId="04A74146" w14:textId="77777777" w:rsidR="00734332" w:rsidRDefault="00734332" w:rsidP="00734332">
      <w:pPr>
        <w:pStyle w:val="Ttulo5"/>
        <w:numPr>
          <w:ilvl w:val="0"/>
          <w:numId w:val="0"/>
        </w:numPr>
        <w:ind w:left="1008" w:hanging="1008"/>
      </w:pPr>
      <w:r>
        <w:t>Flujo de Eventos</w:t>
      </w:r>
    </w:p>
    <w:p w14:paraId="1F7FD4CD" w14:textId="77777777" w:rsidR="00734332" w:rsidRDefault="00734332" w:rsidP="00734332">
      <w:pPr>
        <w:rPr>
          <w:lang w:val="es-ES"/>
        </w:rPr>
      </w:pPr>
    </w:p>
    <w:p w14:paraId="0613830F" w14:textId="77777777" w:rsidR="00734332" w:rsidRDefault="00734332" w:rsidP="00734332">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5"/>
        <w:gridCol w:w="4606"/>
      </w:tblGrid>
      <w:tr w:rsidR="00734332" w:rsidRPr="0033632C" w14:paraId="1651270E" w14:textId="77777777" w:rsidTr="00531886">
        <w:tc>
          <w:tcPr>
            <w:tcW w:w="4605" w:type="dxa"/>
          </w:tcPr>
          <w:p w14:paraId="35978DF9" w14:textId="77777777" w:rsidR="00734332" w:rsidRPr="0033632C" w:rsidRDefault="00734332" w:rsidP="00531886">
            <w:pPr>
              <w:jc w:val="center"/>
              <w:rPr>
                <w:lang w:val="es-ES"/>
              </w:rPr>
            </w:pPr>
            <w:r w:rsidRPr="0033632C">
              <w:rPr>
                <w:lang w:val="es-ES"/>
              </w:rPr>
              <w:t>Acción de Actor</w:t>
            </w:r>
          </w:p>
        </w:tc>
        <w:tc>
          <w:tcPr>
            <w:tcW w:w="4606" w:type="dxa"/>
          </w:tcPr>
          <w:p w14:paraId="122E53CA" w14:textId="77777777" w:rsidR="00734332" w:rsidRPr="0033632C" w:rsidRDefault="00734332" w:rsidP="00531886">
            <w:pPr>
              <w:jc w:val="center"/>
              <w:rPr>
                <w:lang w:val="es-ES"/>
              </w:rPr>
            </w:pPr>
            <w:r w:rsidRPr="0033632C">
              <w:rPr>
                <w:lang w:val="es-ES"/>
              </w:rPr>
              <w:t>Respuesta del Sistema</w:t>
            </w:r>
          </w:p>
        </w:tc>
      </w:tr>
      <w:tr w:rsidR="00734332" w:rsidRPr="0033632C" w14:paraId="7598CE5C" w14:textId="77777777" w:rsidTr="00531886">
        <w:tc>
          <w:tcPr>
            <w:tcW w:w="4605" w:type="dxa"/>
          </w:tcPr>
          <w:p w14:paraId="4254002E" w14:textId="3234514C" w:rsidR="00734332" w:rsidRPr="0033632C" w:rsidRDefault="00734332" w:rsidP="00734332">
            <w:pPr>
              <w:rPr>
                <w:lang w:val="es-ES"/>
              </w:rPr>
            </w:pPr>
            <w:r w:rsidRPr="0033632C">
              <w:rPr>
                <w:lang w:val="es-ES"/>
              </w:rPr>
              <w:t xml:space="preserve">1 </w:t>
            </w:r>
            <w:r>
              <w:rPr>
                <w:lang w:val="es-ES"/>
              </w:rPr>
              <w:t>–</w:t>
            </w:r>
            <w:r w:rsidRPr="0033632C">
              <w:rPr>
                <w:lang w:val="es-ES"/>
              </w:rPr>
              <w:t xml:space="preserve"> </w:t>
            </w:r>
            <w:r>
              <w:rPr>
                <w:lang w:val="es-ES"/>
              </w:rPr>
              <w:t>Selecciona el monto a cargar</w:t>
            </w:r>
          </w:p>
        </w:tc>
        <w:tc>
          <w:tcPr>
            <w:tcW w:w="4606" w:type="dxa"/>
          </w:tcPr>
          <w:p w14:paraId="2B97B21D" w14:textId="77777777" w:rsidR="00734332" w:rsidRPr="0033632C" w:rsidRDefault="00734332" w:rsidP="00531886">
            <w:pPr>
              <w:rPr>
                <w:lang w:val="es-ES"/>
              </w:rPr>
            </w:pPr>
          </w:p>
        </w:tc>
      </w:tr>
      <w:tr w:rsidR="00734332" w:rsidRPr="0033632C" w14:paraId="48B8D36E" w14:textId="77777777" w:rsidTr="00531886">
        <w:tc>
          <w:tcPr>
            <w:tcW w:w="4605" w:type="dxa"/>
          </w:tcPr>
          <w:p w14:paraId="023198BC" w14:textId="77777777" w:rsidR="00734332" w:rsidRPr="0033632C" w:rsidRDefault="00734332" w:rsidP="00531886">
            <w:pPr>
              <w:rPr>
                <w:lang w:val="es-ES"/>
              </w:rPr>
            </w:pPr>
          </w:p>
        </w:tc>
        <w:tc>
          <w:tcPr>
            <w:tcW w:w="4606" w:type="dxa"/>
          </w:tcPr>
          <w:p w14:paraId="43BD1AC5" w14:textId="2FDFDCD3" w:rsidR="00734332" w:rsidRPr="0033632C" w:rsidRDefault="00734332" w:rsidP="00531886">
            <w:pPr>
              <w:rPr>
                <w:lang w:val="es-ES"/>
              </w:rPr>
            </w:pPr>
            <w:r w:rsidRPr="0033632C">
              <w:rPr>
                <w:lang w:val="es-ES"/>
              </w:rPr>
              <w:t xml:space="preserve">2 </w:t>
            </w:r>
            <w:r>
              <w:rPr>
                <w:lang w:val="es-ES"/>
              </w:rPr>
              <w:t>–  Se comunica con sistemas externos para realizar la transacción</w:t>
            </w:r>
          </w:p>
        </w:tc>
      </w:tr>
      <w:tr w:rsidR="00734332" w:rsidRPr="0033632C" w14:paraId="3598049E" w14:textId="77777777" w:rsidTr="00531886">
        <w:tc>
          <w:tcPr>
            <w:tcW w:w="4605" w:type="dxa"/>
          </w:tcPr>
          <w:p w14:paraId="759407F6" w14:textId="2C68685D" w:rsidR="00734332" w:rsidRPr="0033632C" w:rsidRDefault="00734332" w:rsidP="00531886">
            <w:pPr>
              <w:rPr>
                <w:lang w:val="es-ES"/>
              </w:rPr>
            </w:pPr>
            <w:r w:rsidRPr="0033632C">
              <w:rPr>
                <w:lang w:val="es-ES"/>
              </w:rPr>
              <w:t xml:space="preserve">3 </w:t>
            </w:r>
            <w:r>
              <w:rPr>
                <w:lang w:val="es-ES"/>
              </w:rPr>
              <w:t xml:space="preserve">– El usuario ingresa los datos </w:t>
            </w:r>
            <w:r w:rsidR="00341EF2">
              <w:rPr>
                <w:lang w:val="es-ES"/>
              </w:rPr>
              <w:t>correspondientes</w:t>
            </w:r>
          </w:p>
        </w:tc>
        <w:tc>
          <w:tcPr>
            <w:tcW w:w="4606" w:type="dxa"/>
          </w:tcPr>
          <w:p w14:paraId="4B0262E0" w14:textId="62B0DA09" w:rsidR="00341EF2" w:rsidRPr="0033632C" w:rsidRDefault="00341EF2" w:rsidP="00531886">
            <w:pPr>
              <w:rPr>
                <w:lang w:val="es-ES"/>
              </w:rPr>
            </w:pPr>
          </w:p>
        </w:tc>
      </w:tr>
      <w:tr w:rsidR="00341EF2" w:rsidRPr="0033632C" w14:paraId="3098BBD9" w14:textId="77777777" w:rsidTr="00531886">
        <w:tc>
          <w:tcPr>
            <w:tcW w:w="4605" w:type="dxa"/>
          </w:tcPr>
          <w:p w14:paraId="5DFCF7C8" w14:textId="77777777" w:rsidR="00341EF2" w:rsidRPr="0033632C" w:rsidRDefault="00341EF2" w:rsidP="00531886">
            <w:pPr>
              <w:rPr>
                <w:lang w:val="es-ES"/>
              </w:rPr>
            </w:pPr>
          </w:p>
        </w:tc>
        <w:tc>
          <w:tcPr>
            <w:tcW w:w="4606" w:type="dxa"/>
          </w:tcPr>
          <w:p w14:paraId="4CBAAD57" w14:textId="162773C9" w:rsidR="00341EF2" w:rsidRPr="0033632C" w:rsidRDefault="00341EF2" w:rsidP="00531886">
            <w:pPr>
              <w:rPr>
                <w:lang w:val="es-ES"/>
              </w:rPr>
            </w:pPr>
            <w:r>
              <w:rPr>
                <w:lang w:val="es-ES"/>
              </w:rPr>
              <w:t>4- El sistema externo carga el dinero en la billetera virtual</w:t>
            </w:r>
          </w:p>
        </w:tc>
      </w:tr>
    </w:tbl>
    <w:p w14:paraId="23F5E1B0" w14:textId="77777777" w:rsidR="00734332" w:rsidRDefault="00734332" w:rsidP="00734332">
      <w:pPr>
        <w:rPr>
          <w:lang w:val="es-ES"/>
        </w:rPr>
      </w:pPr>
    </w:p>
    <w:p w14:paraId="2ADFF0EF" w14:textId="77777777" w:rsidR="00734332" w:rsidRDefault="00734332" w:rsidP="00734332">
      <w:pPr>
        <w:rPr>
          <w:lang w:val="es-ES"/>
        </w:rPr>
      </w:pPr>
    </w:p>
    <w:p w14:paraId="6C2ACC0D" w14:textId="77777777" w:rsidR="00734332" w:rsidRDefault="00734332" w:rsidP="00734332">
      <w:pPr>
        <w:pStyle w:val="Ttulo5"/>
        <w:numPr>
          <w:ilvl w:val="0"/>
          <w:numId w:val="0"/>
        </w:numPr>
        <w:ind w:left="1008" w:hanging="1008"/>
      </w:pPr>
      <w:r>
        <w:t>Post-condiciones</w:t>
      </w:r>
    </w:p>
    <w:p w14:paraId="40E2F6A6" w14:textId="68D28FC3" w:rsidR="00734332" w:rsidRDefault="00724B7F" w:rsidP="00734332">
      <w:pPr>
        <w:rPr>
          <w:lang w:val="es-ES"/>
        </w:rPr>
      </w:pPr>
      <w:r>
        <w:rPr>
          <w:lang w:val="es-ES"/>
        </w:rPr>
        <w:t>La billetera virtual del usuario jugador queda cargada con el dinero.</w:t>
      </w:r>
      <w:r w:rsidR="00734332">
        <w:rPr>
          <w:lang w:val="es-ES"/>
        </w:rPr>
        <w:t xml:space="preserve"> </w:t>
      </w:r>
      <w:r w:rsidR="00734332">
        <w:rPr>
          <w:lang w:val="es-ES"/>
        </w:rPr>
        <w:tab/>
      </w:r>
    </w:p>
    <w:p w14:paraId="13564684" w14:textId="77777777" w:rsidR="00427460" w:rsidRPr="00734332" w:rsidRDefault="00427460" w:rsidP="00427460">
      <w:pPr>
        <w:rPr>
          <w:lang w:val="es-ES"/>
        </w:rPr>
      </w:pPr>
    </w:p>
    <w:p w14:paraId="6F9F892B" w14:textId="2339B2C0" w:rsidR="00D97A06" w:rsidRPr="003D5DC0" w:rsidRDefault="004930B5" w:rsidP="00427460">
      <w:pPr>
        <w:pStyle w:val="Ttulo1"/>
      </w:pPr>
      <w:r>
        <w:br w:type="page"/>
      </w:r>
      <w:bookmarkStart w:id="25" w:name="_Toc5092998"/>
      <w:bookmarkStart w:id="26" w:name="_Toc68360516"/>
      <w:r w:rsidR="00427460" w:rsidRPr="001B061E">
        <w:lastRenderedPageBreak/>
        <w:t>Vista Lógica</w:t>
      </w:r>
      <w:bookmarkEnd w:id="25"/>
      <w:bookmarkEnd w:id="26"/>
    </w:p>
    <w:p w14:paraId="565E3A32" w14:textId="77777777" w:rsidR="00D97A06" w:rsidRDefault="00D97A06" w:rsidP="00427460">
      <w:pPr>
        <w:rPr>
          <w:lang w:val="es-UY"/>
        </w:rPr>
      </w:pPr>
    </w:p>
    <w:p w14:paraId="77EB6880" w14:textId="77777777" w:rsidR="000F59F3" w:rsidRDefault="000F59F3" w:rsidP="00427460">
      <w:pPr>
        <w:rPr>
          <w:lang w:val="es-UY"/>
        </w:rPr>
      </w:pPr>
      <w:r>
        <w:rPr>
          <w:lang w:val="es-UY"/>
        </w:rPr>
        <w:t>La vista lógica permite describir el sistema en base a abstracciones fundamentales del diseño orientado a objetos</w:t>
      </w:r>
      <w:r w:rsidR="00A106D5">
        <w:rPr>
          <w:lang w:val="es-UY"/>
        </w:rPr>
        <w:t xml:space="preserve"> para dar soporte a los requerimientos funcionales</w:t>
      </w:r>
      <w:r>
        <w:rPr>
          <w:lang w:val="es-UY"/>
        </w:rPr>
        <w:t>.</w:t>
      </w:r>
      <w:r w:rsidR="004C2541">
        <w:rPr>
          <w:lang w:val="es-UY"/>
        </w:rPr>
        <w:t xml:space="preserve"> En un enfoque top-down, se comienza por descomponer el sistema en un conjunto de subsistemas “grandes”, como ser las “capas”</w:t>
      </w:r>
      <w:r w:rsidR="00696ED7">
        <w:rPr>
          <w:lang w:val="es-UY"/>
        </w:rPr>
        <w:t xml:space="preserve"> (</w:t>
      </w:r>
      <w:r w:rsidR="00696ED7" w:rsidRPr="00696ED7">
        <w:rPr>
          <w:i/>
          <w:iCs/>
          <w:lang w:val="es-UY"/>
        </w:rPr>
        <w:t>layers</w:t>
      </w:r>
      <w:r w:rsidR="00696ED7">
        <w:rPr>
          <w:lang w:val="es-UY"/>
        </w:rPr>
        <w:t>)</w:t>
      </w:r>
      <w:r w:rsidR="004C2541">
        <w:rPr>
          <w:lang w:val="es-UY"/>
        </w:rPr>
        <w:t xml:space="preserve"> </w:t>
      </w:r>
      <w:r w:rsidR="00A106D5">
        <w:rPr>
          <w:lang w:val="es-UY"/>
        </w:rPr>
        <w:t>si se utiliza</w:t>
      </w:r>
      <w:r w:rsidR="004C2541">
        <w:rPr>
          <w:lang w:val="es-UY"/>
        </w:rPr>
        <w:t xml:space="preserve"> una arquitectura en capas, y a partir de ellos se realizan sucesivos refinamientos hasta llegar a las unidades lógicas</w:t>
      </w:r>
      <w:r w:rsidR="00A106D5">
        <w:rPr>
          <w:lang w:val="es-UY"/>
        </w:rPr>
        <w:t xml:space="preserve"> m</w:t>
      </w:r>
      <w:r w:rsidR="00696ED7">
        <w:rPr>
          <w:lang w:val="es-UY"/>
        </w:rPr>
        <w:t>ás pequeñas.</w:t>
      </w:r>
      <w:r w:rsidR="004C2541">
        <w:rPr>
          <w:lang w:val="es-UY"/>
        </w:rPr>
        <w:t xml:space="preserve"> </w:t>
      </w:r>
      <w:r>
        <w:rPr>
          <w:lang w:val="es-UY"/>
        </w:rPr>
        <w:t xml:space="preserve">  </w:t>
      </w:r>
    </w:p>
    <w:p w14:paraId="4179914E" w14:textId="77777777" w:rsidR="000F59F3" w:rsidRDefault="000F59F3" w:rsidP="00427460">
      <w:pPr>
        <w:rPr>
          <w:lang w:val="es-UY"/>
        </w:rPr>
      </w:pPr>
    </w:p>
    <w:p w14:paraId="706F3A34" w14:textId="51C70050" w:rsidR="004C2541" w:rsidRPr="003D5DC0" w:rsidRDefault="004C2541" w:rsidP="004C2541">
      <w:pPr>
        <w:pStyle w:val="Ttulo2"/>
      </w:pPr>
      <w:bookmarkStart w:id="27" w:name="_Toc5092999"/>
      <w:bookmarkStart w:id="28" w:name="_Toc68360517"/>
      <w:r>
        <w:t>Estilo Arquitectónico.</w:t>
      </w:r>
      <w:bookmarkEnd w:id="27"/>
      <w:bookmarkEnd w:id="28"/>
    </w:p>
    <w:p w14:paraId="7618DDFD" w14:textId="77777777" w:rsidR="004C2541" w:rsidRDefault="004C2541" w:rsidP="004C2541">
      <w:pPr>
        <w:rPr>
          <w:lang w:val="es-UY"/>
        </w:rPr>
      </w:pPr>
    </w:p>
    <w:p w14:paraId="330931EA" w14:textId="0CA1676A" w:rsidR="004C2541" w:rsidRDefault="004C2541" w:rsidP="004C2541">
      <w:pPr>
        <w:rPr>
          <w:lang w:val="es-UY"/>
        </w:rPr>
      </w:pPr>
      <w:r>
        <w:rPr>
          <w:lang w:val="es-UY"/>
        </w:rPr>
        <w:t>En esta sección se describe el estilo arquitectónico elegido para el sistema</w:t>
      </w:r>
      <w:r w:rsidR="00A106D5">
        <w:rPr>
          <w:lang w:val="es-UY"/>
        </w:rPr>
        <w:t xml:space="preserve"> (capas estricto, capas no estricto, etc.)</w:t>
      </w:r>
      <w:r>
        <w:rPr>
          <w:lang w:val="es-UY"/>
        </w:rPr>
        <w:t xml:space="preserve">. </w:t>
      </w:r>
      <w:r w:rsidR="0061156D">
        <w:rPr>
          <w:lang w:val="es-UY"/>
        </w:rPr>
        <w:t>En el lenguaje de modelado UML 2, se utiliza el Diagrama de Componentes para representar componentes lógicos, creados en tiempo de diseño</w:t>
      </w:r>
      <w:r w:rsidR="00ED76B9">
        <w:rPr>
          <w:lang w:val="es-UY"/>
        </w:rPr>
        <w:t xml:space="preserve">. </w:t>
      </w:r>
      <w:r w:rsidR="007775D4">
        <w:rPr>
          <w:lang w:val="es-UY"/>
        </w:rPr>
        <w:t>Se aconseja utilizar diagramas de componentes para representar subsistemas (considerar el clasificador &lt;&lt;subsystem&gt;&gt; como alternativa a &lt;&lt;component&gt;&gt;.</w:t>
      </w:r>
    </w:p>
    <w:p w14:paraId="3D421D7F" w14:textId="5AB5AED0" w:rsidR="00ED76B9" w:rsidRDefault="00D53FA3" w:rsidP="00ED76B9">
      <w:pPr>
        <w:jc w:val="center"/>
        <w:rPr>
          <w:lang w:val="es-UY"/>
        </w:rPr>
      </w:pPr>
      <w:r>
        <w:rPr>
          <w:lang w:val="es-UY"/>
        </w:rPr>
        <w:pict w14:anchorId="71ED4ECD">
          <v:shape id="_x0000_i1045" type="#_x0000_t75" style="width:383.05pt;height:383.05pt">
            <v:imagedata r:id="rId12" o:title="Estilo_Arquitectonico"/>
          </v:shape>
        </w:pict>
      </w:r>
      <w:r w:rsidR="00ED76B9">
        <w:rPr>
          <w:rStyle w:val="Refdecomentario"/>
          <w:lang w:val="es-UY"/>
        </w:rPr>
        <w:commentReference w:id="29"/>
      </w:r>
    </w:p>
    <w:p w14:paraId="02CCB35B" w14:textId="77777777" w:rsidR="004C2541" w:rsidRDefault="004C2541" w:rsidP="004C2541">
      <w:pPr>
        <w:rPr>
          <w:lang w:val="es-UY"/>
        </w:rPr>
      </w:pPr>
    </w:p>
    <w:p w14:paraId="02095944" w14:textId="77777777" w:rsidR="004C2541" w:rsidRDefault="004C2541" w:rsidP="004C2541">
      <w:pPr>
        <w:rPr>
          <w:lang w:val="es-UY"/>
        </w:rPr>
      </w:pPr>
    </w:p>
    <w:p w14:paraId="3BB249D1" w14:textId="77777777" w:rsidR="00FF7C33" w:rsidRDefault="00FF7C33" w:rsidP="004C2541">
      <w:pPr>
        <w:rPr>
          <w:lang w:val="es-UY"/>
        </w:rPr>
      </w:pPr>
    </w:p>
    <w:p w14:paraId="41C6A5AC" w14:textId="17E04BA6" w:rsidR="007775D4" w:rsidRDefault="007775D4" w:rsidP="007775D4">
      <w:pPr>
        <w:keepNext/>
        <w:jc w:val="center"/>
      </w:pPr>
    </w:p>
    <w:p w14:paraId="7CCE8601" w14:textId="77777777" w:rsidR="00F061B1" w:rsidRDefault="00F061B1" w:rsidP="007775D4">
      <w:pPr>
        <w:pStyle w:val="Descripcin"/>
        <w:jc w:val="center"/>
      </w:pPr>
    </w:p>
    <w:p w14:paraId="43B64C2D" w14:textId="5253E61F" w:rsidR="007775D4" w:rsidRDefault="003D5DC0" w:rsidP="004C2541">
      <w:pPr>
        <w:rPr>
          <w:lang w:val="es-UY"/>
        </w:rPr>
      </w:pPr>
      <w:r>
        <w:rPr>
          <w:lang w:val="es-UY"/>
        </w:rPr>
        <w:lastRenderedPageBreak/>
        <w:pict w14:anchorId="58A84505">
          <v:shape id="_x0000_i1059" type="#_x0000_t75" style="width:453.3pt;height:202.2pt">
            <v:imagedata r:id="rId13" o:title="Diagrama de componentes"/>
          </v:shape>
        </w:pict>
      </w:r>
    </w:p>
    <w:p w14:paraId="43952966" w14:textId="0F117E61" w:rsidR="004C2541" w:rsidRDefault="004C2541" w:rsidP="004C2541">
      <w:pPr>
        <w:rPr>
          <w:lang w:val="es-UY"/>
        </w:rPr>
      </w:pPr>
      <w:r>
        <w:rPr>
          <w:lang w:val="es-UY"/>
        </w:rPr>
        <w:t>]</w:t>
      </w:r>
    </w:p>
    <w:p w14:paraId="2D2A0E8E" w14:textId="77777777" w:rsidR="0041411E" w:rsidRDefault="0041411E" w:rsidP="004C2541">
      <w:pPr>
        <w:rPr>
          <w:lang w:val="es-UY"/>
        </w:rPr>
      </w:pPr>
    </w:p>
    <w:p w14:paraId="5BB92D1A" w14:textId="7B90088D" w:rsidR="00696ED7" w:rsidRPr="003D5DC0" w:rsidRDefault="00427460" w:rsidP="00427460">
      <w:pPr>
        <w:pStyle w:val="Ttulo1"/>
      </w:pPr>
      <w:bookmarkStart w:id="30" w:name="_Toc5093002"/>
      <w:bookmarkStart w:id="31" w:name="_Toc68360518"/>
      <w:r w:rsidRPr="001B061E">
        <w:t>Vista d</w:t>
      </w:r>
      <w:r>
        <w:t>e Distribución (Deployment)</w:t>
      </w:r>
      <w:r w:rsidR="00F8505E">
        <w:t>.</w:t>
      </w:r>
      <w:bookmarkEnd w:id="30"/>
      <w:bookmarkEnd w:id="31"/>
    </w:p>
    <w:p w14:paraId="6A0433DB" w14:textId="77777777" w:rsidR="00696ED7" w:rsidRPr="00D35C43" w:rsidRDefault="00696ED7" w:rsidP="00427460">
      <w:pPr>
        <w:rPr>
          <w:lang w:val="es-UY"/>
        </w:rPr>
      </w:pPr>
    </w:p>
    <w:p w14:paraId="3E464A9A" w14:textId="77777777" w:rsidR="00696ED7" w:rsidRDefault="00696ED7" w:rsidP="00427460">
      <w:pPr>
        <w:rPr>
          <w:lang w:val="es-UY"/>
        </w:rPr>
      </w:pPr>
      <w:r w:rsidRPr="00696ED7">
        <w:rPr>
          <w:lang w:val="es-UY"/>
        </w:rPr>
        <w:t xml:space="preserve">En la vista de distribución o deployment se plantean uno o varios </w:t>
      </w:r>
      <w:r w:rsidR="00E15F70">
        <w:rPr>
          <w:lang w:val="es-UY"/>
        </w:rPr>
        <w:t>e</w:t>
      </w:r>
      <w:r w:rsidRPr="00696ED7">
        <w:rPr>
          <w:lang w:val="es-UY"/>
        </w:rPr>
        <w:t>scenarios de distribuci</w:t>
      </w:r>
      <w:r>
        <w:rPr>
          <w:lang w:val="es-UY"/>
        </w:rPr>
        <w:t xml:space="preserve">ón de los componentes en </w:t>
      </w:r>
      <w:r w:rsidR="00E15F70" w:rsidRPr="00E15F70">
        <w:rPr>
          <w:i/>
          <w:iCs/>
          <w:lang w:val="es-UY"/>
        </w:rPr>
        <w:t>tiers</w:t>
      </w:r>
      <w:r w:rsidR="00E15F70">
        <w:rPr>
          <w:lang w:val="es-UY"/>
        </w:rPr>
        <w:t xml:space="preserve"> o nodos</w:t>
      </w:r>
      <w:r>
        <w:rPr>
          <w:lang w:val="es-UY"/>
        </w:rPr>
        <w:t xml:space="preserve">. </w:t>
      </w:r>
      <w:r w:rsidR="00E15F70">
        <w:rPr>
          <w:lang w:val="es-UY"/>
        </w:rPr>
        <w:t xml:space="preserve">Se utiliza el Diagrama de Deployment de UML que permite mostrar la estructura del escenario en base a nodos, conexiones entre nodos y componentes de cada nodo. Un nodo puede ser un elemento de hardware (un host, un router, etc.) o un elemento de software (un servidor de aplicaciones JEE, por ejemplo). Para </w:t>
      </w:r>
      <w:r w:rsidR="002D4C70">
        <w:rPr>
          <w:lang w:val="es-UY"/>
        </w:rPr>
        <w:t>distinguir</w:t>
      </w:r>
      <w:r w:rsidR="00E15F70">
        <w:rPr>
          <w:lang w:val="es-UY"/>
        </w:rPr>
        <w:t xml:space="preserve"> los nodos físicos (hardware) se utiliza el </w:t>
      </w:r>
      <w:r w:rsidR="00960827">
        <w:rPr>
          <w:lang w:val="es-UY"/>
        </w:rPr>
        <w:t>estereotipo &lt;&lt;device&gt;&gt;.</w:t>
      </w:r>
    </w:p>
    <w:p w14:paraId="29A8BAF5" w14:textId="77777777" w:rsidR="000E2E85" w:rsidRDefault="000E2E85" w:rsidP="00427460">
      <w:pPr>
        <w:rPr>
          <w:lang w:val="es-UY"/>
        </w:rPr>
      </w:pPr>
    </w:p>
    <w:p w14:paraId="60471916" w14:textId="77777777" w:rsidR="000E2E85" w:rsidRDefault="000E2E85" w:rsidP="00427460">
      <w:pPr>
        <w:rPr>
          <w:lang w:val="es-UY"/>
        </w:rPr>
      </w:pPr>
    </w:p>
    <w:p w14:paraId="6F627745" w14:textId="61331FC7" w:rsidR="00CC1FDC" w:rsidRPr="00270660" w:rsidRDefault="000E2E85" w:rsidP="00270660">
      <w:pPr>
        <w:rPr>
          <w:lang w:val="es-UY"/>
        </w:rPr>
      </w:pPr>
      <w:r>
        <w:rPr>
          <w:lang w:val="es-UY"/>
        </w:rPr>
        <w:t>Opcionalmente, puede</w:t>
      </w:r>
      <w:r w:rsidR="00CC1FDC">
        <w:rPr>
          <w:lang w:val="es-UY"/>
        </w:rPr>
        <w:t>n</w:t>
      </w:r>
      <w:r>
        <w:rPr>
          <w:lang w:val="es-UY"/>
        </w:rPr>
        <w:t xml:space="preserve"> describirse los nodos y conexiones presentes. De </w:t>
      </w:r>
      <w:r w:rsidR="002D4C70">
        <w:rPr>
          <w:lang w:val="es-UY"/>
        </w:rPr>
        <w:t>los</w:t>
      </w:r>
      <w:r>
        <w:rPr>
          <w:lang w:val="es-UY"/>
        </w:rPr>
        <w:t xml:space="preserve"> nodo</w:t>
      </w:r>
      <w:r w:rsidR="002D4C70">
        <w:rPr>
          <w:lang w:val="es-UY"/>
        </w:rPr>
        <w:t>s</w:t>
      </w:r>
      <w:r>
        <w:rPr>
          <w:lang w:val="es-UY"/>
        </w:rPr>
        <w:t xml:space="preserve"> </w:t>
      </w:r>
      <w:r w:rsidR="009731C6">
        <w:rPr>
          <w:lang w:val="es-UY"/>
        </w:rPr>
        <w:t>pueden especificarse</w:t>
      </w:r>
      <w:r>
        <w:rPr>
          <w:lang w:val="es-UY"/>
        </w:rPr>
        <w:t xml:space="preserve"> requerimientos de software y hardware (sistema operativo, procesador, memoria, almacenamiento secundario, etc.)</w:t>
      </w:r>
      <w:r w:rsidR="002D4C70">
        <w:rPr>
          <w:lang w:val="es-UY"/>
        </w:rPr>
        <w:t xml:space="preserve"> y de las conexiones </w:t>
      </w:r>
      <w:r>
        <w:rPr>
          <w:lang w:val="es-UY"/>
        </w:rPr>
        <w:t>los protocolos de comunicación, ancho de banda, etc.</w:t>
      </w:r>
    </w:p>
    <w:p w14:paraId="559E15BB" w14:textId="76C681FC" w:rsidR="00960827" w:rsidRPr="00696ED7" w:rsidRDefault="003D5DC0" w:rsidP="00427460">
      <w:pPr>
        <w:rPr>
          <w:lang w:val="es-UY"/>
        </w:rPr>
      </w:pPr>
      <w:r>
        <w:rPr>
          <w:lang w:val="es-UY"/>
        </w:rPr>
        <w:pict w14:anchorId="4CD3F59D">
          <v:shape id="_x0000_i1061" type="#_x0000_t75" style="width:452.75pt;height:250pt">
            <v:imagedata r:id="rId14" o:title="Diagrama de despliegue"/>
          </v:shape>
        </w:pict>
      </w:r>
    </w:p>
    <w:p w14:paraId="24BCD218" w14:textId="09FE39AD" w:rsidR="0041411E" w:rsidRDefault="0041411E" w:rsidP="0041411E">
      <w:bookmarkStart w:id="32" w:name="_Toc5093005"/>
      <w:r>
        <w:lastRenderedPageBreak/>
        <w:t xml:space="preserve"> </w:t>
      </w:r>
    </w:p>
    <w:p w14:paraId="6B8D0735" w14:textId="640CC136" w:rsidR="00427460" w:rsidRDefault="00427460" w:rsidP="008A2E61">
      <w:pPr>
        <w:pStyle w:val="Ttulo1"/>
      </w:pPr>
      <w:bookmarkStart w:id="33" w:name="_Toc68360519"/>
      <w:commentRangeStart w:id="34"/>
      <w:r>
        <w:t xml:space="preserve">Vista </w:t>
      </w:r>
      <w:r w:rsidR="00C532E4">
        <w:t>de Implementación</w:t>
      </w:r>
      <w:commentRangeEnd w:id="34"/>
      <w:r w:rsidR="0041411E">
        <w:rPr>
          <w:rStyle w:val="Refdecomentario"/>
          <w:rFonts w:ascii="Times New Roman" w:hAnsi="Times New Roman" w:cs="Times New Roman"/>
          <w:b w:val="0"/>
          <w:bCs w:val="0"/>
          <w:kern w:val="0"/>
        </w:rPr>
        <w:commentReference w:id="34"/>
      </w:r>
      <w:r w:rsidR="00C532E4">
        <w:t>.</w:t>
      </w:r>
      <w:bookmarkEnd w:id="32"/>
      <w:bookmarkEnd w:id="33"/>
    </w:p>
    <w:p w14:paraId="1C5A7737" w14:textId="77777777" w:rsidR="00427460" w:rsidRDefault="00427460" w:rsidP="00427460">
      <w:pPr>
        <w:rPr>
          <w:lang w:val="en-US"/>
        </w:rPr>
      </w:pPr>
    </w:p>
    <w:p w14:paraId="559C2F4D" w14:textId="77777777" w:rsidR="00C532E4" w:rsidRDefault="00C532E4" w:rsidP="00427460">
      <w:pPr>
        <w:rPr>
          <w:lang w:val="en-US"/>
        </w:rPr>
      </w:pPr>
      <w:r>
        <w:rPr>
          <w:lang w:val="en-US"/>
        </w:rPr>
        <w:t>[</w:t>
      </w:r>
    </w:p>
    <w:p w14:paraId="63CF9142" w14:textId="77777777" w:rsidR="00DC7BD2" w:rsidRDefault="00DC7BD2" w:rsidP="00DC7BD2">
      <w:pPr>
        <w:rPr>
          <w:lang w:val="es-UY"/>
        </w:rPr>
      </w:pPr>
    </w:p>
    <w:p w14:paraId="2D048D95" w14:textId="74BBE986" w:rsidR="00041DBB" w:rsidRDefault="00DC7BD2" w:rsidP="00DC7BD2">
      <w:pPr>
        <w:rPr>
          <w:lang w:val="es-UY"/>
        </w:rPr>
      </w:pPr>
      <w:r>
        <w:rPr>
          <w:lang w:val="es-UY"/>
        </w:rPr>
        <w:t xml:space="preserve">La vista </w:t>
      </w:r>
      <w:r w:rsidR="00E45B91">
        <w:rPr>
          <w:lang w:val="es-UY"/>
        </w:rPr>
        <w:t>de implementación se focaliza en los componentes en tiempo de ejecución que forman el sistema (ejecutables, archivos de clases, bibliotecas, frameworks, etc.</w:t>
      </w:r>
      <w:r w:rsidR="009731C6">
        <w:rPr>
          <w:lang w:val="es-UY"/>
        </w:rPr>
        <w:t>), que</w:t>
      </w:r>
      <w:r w:rsidR="00E45B91">
        <w:rPr>
          <w:lang w:val="es-UY"/>
        </w:rPr>
        <w:t xml:space="preserve"> son la implementación de los componentes lógicos (provenientes de Diseño). </w:t>
      </w:r>
    </w:p>
    <w:p w14:paraId="22B86998" w14:textId="77777777" w:rsidR="00041DBB" w:rsidRDefault="00041DBB" w:rsidP="00DC7BD2">
      <w:pPr>
        <w:rPr>
          <w:lang w:val="es-UY"/>
        </w:rPr>
      </w:pPr>
    </w:p>
    <w:p w14:paraId="17B7A53E" w14:textId="688D0B00" w:rsidR="00041DBB" w:rsidRDefault="00041DBB" w:rsidP="00DC7BD2">
      <w:pPr>
        <w:rPr>
          <w:lang w:val="es-UY"/>
        </w:rPr>
      </w:pPr>
      <w:r>
        <w:rPr>
          <w:lang w:val="es-UY"/>
        </w:rPr>
        <w:t>Dentro de esta vista, interesa mostrar las dependencias entre componentes implementados (utilizando los “</w:t>
      </w:r>
      <w:r w:rsidR="009731C6">
        <w:rPr>
          <w:lang w:val="es-UY"/>
        </w:rPr>
        <w:t>artefactos“de</w:t>
      </w:r>
      <w:r>
        <w:rPr>
          <w:lang w:val="es-UY"/>
        </w:rPr>
        <w:t xml:space="preserve"> UML).</w:t>
      </w:r>
    </w:p>
    <w:p w14:paraId="7B4AF7C3" w14:textId="77777777" w:rsidR="00041DBB" w:rsidRDefault="00041DBB" w:rsidP="00DC7BD2">
      <w:pPr>
        <w:rPr>
          <w:lang w:val="es-UY"/>
        </w:rPr>
      </w:pPr>
    </w:p>
    <w:p w14:paraId="060FF58B" w14:textId="77777777" w:rsidR="009E1D20" w:rsidRDefault="00041DBB" w:rsidP="00DC7BD2">
      <w:pPr>
        <w:rPr>
          <w:lang w:val="es-UY"/>
        </w:rPr>
      </w:pPr>
      <w:r>
        <w:rPr>
          <w:lang w:val="es-UY"/>
        </w:rPr>
        <w:t>También pueden mostrarse la distribución de los artefactos en los nodos</w:t>
      </w:r>
      <w:r w:rsidR="009E1D20">
        <w:rPr>
          <w:lang w:val="es-UY"/>
        </w:rPr>
        <w:t>.</w:t>
      </w:r>
    </w:p>
    <w:p w14:paraId="2D4B9928" w14:textId="77777777" w:rsidR="009E1D20" w:rsidRDefault="009E1D20" w:rsidP="00DC7BD2">
      <w:pPr>
        <w:rPr>
          <w:lang w:val="es-UY"/>
        </w:rPr>
      </w:pPr>
    </w:p>
    <w:p w14:paraId="483F6E32" w14:textId="77777777" w:rsidR="009E1D20" w:rsidRDefault="009E1D20" w:rsidP="00DC7BD2">
      <w:pPr>
        <w:rPr>
          <w:lang w:val="es-UY"/>
        </w:rPr>
      </w:pPr>
      <w:r>
        <w:rPr>
          <w:lang w:val="es-UY"/>
        </w:rPr>
        <w:t>En ambos casos se utiliza el Diagrama de Deployment de UML.</w:t>
      </w:r>
    </w:p>
    <w:p w14:paraId="447345C3" w14:textId="77777777" w:rsidR="009E1D20" w:rsidRDefault="009E1D20" w:rsidP="00DC7BD2">
      <w:pPr>
        <w:rPr>
          <w:lang w:val="es-UY"/>
        </w:rPr>
      </w:pPr>
    </w:p>
    <w:p w14:paraId="15481C44" w14:textId="77777777" w:rsidR="009E1D20" w:rsidRDefault="009E1D20" w:rsidP="00DC7BD2">
      <w:pPr>
        <w:rPr>
          <w:lang w:val="es-UY"/>
        </w:rPr>
      </w:pPr>
    </w:p>
    <w:p w14:paraId="1321283A" w14:textId="77777777" w:rsidR="00DC7BD2" w:rsidRPr="001B061E" w:rsidRDefault="00DC7BD2" w:rsidP="00DC7BD2">
      <w:pPr>
        <w:rPr>
          <w:lang w:val="es-UY"/>
        </w:rPr>
      </w:pPr>
    </w:p>
    <w:p w14:paraId="7A10E55A" w14:textId="77777777" w:rsidR="00C532E4" w:rsidRDefault="00C532E4" w:rsidP="00427460">
      <w:pPr>
        <w:rPr>
          <w:lang w:val="es-UY"/>
        </w:rPr>
      </w:pPr>
    </w:p>
    <w:p w14:paraId="753B94F2" w14:textId="77777777" w:rsidR="00041DBB" w:rsidRDefault="00D53FA3" w:rsidP="00041DBB">
      <w:pPr>
        <w:keepNext/>
      </w:pPr>
      <w:r>
        <w:rPr>
          <w:lang w:val="es-UY"/>
        </w:rPr>
        <w:pict w14:anchorId="7F778EFE">
          <v:shape id="_x0000_i1030" type="#_x0000_t75" style="width:449.85pt;height:262.65pt">
            <v:imagedata r:id="rId15" o:title=""/>
          </v:shape>
        </w:pict>
      </w:r>
    </w:p>
    <w:p w14:paraId="09CDED72" w14:textId="77777777" w:rsidR="00F061B1" w:rsidRDefault="00F061B1" w:rsidP="00041DBB">
      <w:pPr>
        <w:pStyle w:val="Descripcin"/>
        <w:jc w:val="center"/>
      </w:pPr>
    </w:p>
    <w:p w14:paraId="3C1AE6B0" w14:textId="77777777" w:rsidR="00E45B91" w:rsidRDefault="00041DBB" w:rsidP="00041DBB">
      <w:pPr>
        <w:pStyle w:val="Descripcin"/>
        <w:jc w:val="center"/>
        <w:rPr>
          <w:lang w:val="es-UY"/>
        </w:rPr>
      </w:pPr>
      <w:r>
        <w:t xml:space="preserve">Diagrama de Ejemplo </w:t>
      </w:r>
      <w:r>
        <w:fldChar w:fldCharType="begin"/>
      </w:r>
      <w:r>
        <w:instrText xml:space="preserve"> SEQ Diagrama_de_Ejemplo \* ARABIC </w:instrText>
      </w:r>
      <w:r>
        <w:fldChar w:fldCharType="separate"/>
      </w:r>
      <w:r w:rsidR="00554028">
        <w:rPr>
          <w:noProof/>
        </w:rPr>
        <w:t>10</w:t>
      </w:r>
      <w:r>
        <w:fldChar w:fldCharType="end"/>
      </w:r>
      <w:r>
        <w:t xml:space="preserve"> (Ver</w:t>
      </w:r>
      <w:r w:rsidR="008114C3">
        <w:t xml:space="preserve"> </w:t>
      </w:r>
      <w:r w:rsidR="008114C3">
        <w:fldChar w:fldCharType="begin"/>
      </w:r>
      <w:r w:rsidR="008114C3">
        <w:instrText xml:space="preserve"> REF _Ref239794022 \r \h </w:instrText>
      </w:r>
      <w:r w:rsidR="008114C3">
        <w:fldChar w:fldCharType="separate"/>
      </w:r>
      <w:r w:rsidR="00554028">
        <w:t>[6]</w:t>
      </w:r>
      <w:r w:rsidR="008114C3">
        <w:fldChar w:fldCharType="end"/>
      </w:r>
      <w:r>
        <w:t>)</w:t>
      </w:r>
    </w:p>
    <w:p w14:paraId="6F10B138" w14:textId="77777777" w:rsidR="00E45B91" w:rsidRPr="00E45B91" w:rsidRDefault="00E45B91" w:rsidP="00427460">
      <w:pPr>
        <w:rPr>
          <w:lang w:val="es-UY"/>
        </w:rPr>
      </w:pPr>
    </w:p>
    <w:p w14:paraId="6E6BB5E4" w14:textId="77777777" w:rsidR="00427460" w:rsidRPr="00427460" w:rsidRDefault="00C532E4" w:rsidP="00427460">
      <w:pPr>
        <w:rPr>
          <w:lang w:val="en-US"/>
        </w:rPr>
      </w:pPr>
      <w:r>
        <w:rPr>
          <w:lang w:val="en-US"/>
        </w:rPr>
        <w:t>]</w:t>
      </w:r>
    </w:p>
    <w:p w14:paraId="352DD21B" w14:textId="77777777" w:rsidR="008066F8" w:rsidRPr="00825B33" w:rsidRDefault="00866DF2" w:rsidP="008066F8">
      <w:pPr>
        <w:pStyle w:val="Ttulo1"/>
        <w:rPr>
          <w:lang w:val="es-ES"/>
        </w:rPr>
      </w:pPr>
      <w:bookmarkStart w:id="35" w:name="_Toc182225166"/>
      <w:bookmarkStart w:id="36" w:name="_Ref186270552"/>
      <w:r>
        <w:rPr>
          <w:lang w:val="es-ES"/>
        </w:rPr>
        <w:br w:type="page"/>
      </w:r>
      <w:bookmarkStart w:id="37" w:name="_Toc193367979"/>
      <w:bookmarkStart w:id="38" w:name="_Toc5093006"/>
      <w:bookmarkStart w:id="39" w:name="_Toc68360520"/>
      <w:bookmarkEnd w:id="35"/>
      <w:bookmarkEnd w:id="36"/>
      <w:r w:rsidR="008066F8" w:rsidRPr="00825B33">
        <w:rPr>
          <w:lang w:val="es-ES"/>
        </w:rPr>
        <w:lastRenderedPageBreak/>
        <w:t>Referencias</w:t>
      </w:r>
      <w:bookmarkEnd w:id="37"/>
      <w:bookmarkEnd w:id="38"/>
      <w:bookmarkEnd w:id="39"/>
    </w:p>
    <w:p w14:paraId="39E22D67" w14:textId="77777777" w:rsidR="008066F8" w:rsidRPr="00F061B1" w:rsidRDefault="00F061B1" w:rsidP="00F061B1">
      <w:pPr>
        <w:pStyle w:val="EstiloReferences"/>
        <w:tabs>
          <w:tab w:val="num" w:pos="567"/>
        </w:tabs>
        <w:ind w:left="567" w:hanging="567"/>
      </w:pPr>
      <w:bookmarkStart w:id="40" w:name="_Ref179030284"/>
      <w:r w:rsidRPr="00F061B1">
        <w:t>Agile Models Distilled: Potential Artifacts for Agile Modeling</w:t>
      </w:r>
      <w:r w:rsidRPr="00F061B1">
        <w:br/>
      </w:r>
      <w:hyperlink r:id="rId16" w:history="1">
        <w:r w:rsidR="002D4C70" w:rsidRPr="00F061B1">
          <w:rPr>
            <w:rStyle w:val="Hipervnculo"/>
          </w:rPr>
          <w:t>http://www.agilemodeling.com/artifacts/</w:t>
        </w:r>
      </w:hyperlink>
    </w:p>
    <w:p w14:paraId="34F488DB" w14:textId="77777777" w:rsidR="002D4C70" w:rsidRPr="00F061B1" w:rsidRDefault="00F061B1" w:rsidP="00F061B1">
      <w:pPr>
        <w:pStyle w:val="EstiloReferences"/>
        <w:tabs>
          <w:tab w:val="num" w:pos="567"/>
        </w:tabs>
        <w:ind w:left="567" w:hanging="567"/>
      </w:pPr>
      <w:r w:rsidRPr="00F061B1">
        <w:t>Agile Modeling. UML 2 Use Case Diagrams</w:t>
      </w:r>
      <w:r w:rsidRPr="00F061B1">
        <w:br/>
      </w:r>
      <w:hyperlink r:id="rId17" w:history="1">
        <w:bookmarkStart w:id="41" w:name="_Ref239762584"/>
        <w:r w:rsidR="002D4C70" w:rsidRPr="00F061B1">
          <w:rPr>
            <w:rStyle w:val="Hipervnculo"/>
          </w:rPr>
          <w:t>http://www.agilemodeling.com/artifacts/useCaseDiagram.htm</w:t>
        </w:r>
        <w:bookmarkEnd w:id="41"/>
      </w:hyperlink>
    </w:p>
    <w:p w14:paraId="24331B7E" w14:textId="77777777" w:rsidR="002D4C70" w:rsidRPr="00BC31C5" w:rsidRDefault="00C622C2" w:rsidP="00C622C2">
      <w:pPr>
        <w:pStyle w:val="EstiloReferences"/>
        <w:tabs>
          <w:tab w:val="num" w:pos="567"/>
        </w:tabs>
        <w:ind w:left="567" w:hanging="567"/>
      </w:pPr>
      <w:r w:rsidRPr="00F061B1">
        <w:t xml:space="preserve">Agile Modeling. </w:t>
      </w:r>
      <w:r w:rsidRPr="00C622C2">
        <w:t>UML 2 Sequence Diagrams</w:t>
      </w:r>
      <w:r w:rsidRPr="00C622C2">
        <w:br/>
      </w:r>
      <w:hyperlink r:id="rId18" w:history="1">
        <w:bookmarkStart w:id="42" w:name="_Ref239762700"/>
        <w:r w:rsidR="002D4C70" w:rsidRPr="00F061B1">
          <w:rPr>
            <w:rStyle w:val="Hipervnculo"/>
          </w:rPr>
          <w:t>http://www.agilemodeling.com/artifacts/sequenceDiagram.htm</w:t>
        </w:r>
        <w:bookmarkEnd w:id="42"/>
      </w:hyperlink>
    </w:p>
    <w:p w14:paraId="57B273C2" w14:textId="77777777" w:rsidR="00BC31C5" w:rsidRPr="00BC31C5" w:rsidRDefault="00BC31C5" w:rsidP="00BC31C5">
      <w:pPr>
        <w:pStyle w:val="EstiloReferences"/>
        <w:tabs>
          <w:tab w:val="num" w:pos="567"/>
        </w:tabs>
        <w:ind w:left="567" w:hanging="567"/>
        <w:rPr>
          <w:lang w:val="es-ES"/>
        </w:rPr>
      </w:pPr>
      <w:bookmarkStart w:id="43" w:name="_Ref240898638"/>
      <w:r w:rsidRPr="00F061B1">
        <w:t xml:space="preserve">Agile Modeling. </w:t>
      </w:r>
      <w:r w:rsidRPr="00BC31C5">
        <w:rPr>
          <w:lang w:val="es-ES"/>
        </w:rPr>
        <w:t>UML 2 Component Diagrams</w:t>
      </w:r>
      <w:r w:rsidRPr="00BC31C5">
        <w:rPr>
          <w:lang w:val="es-ES"/>
        </w:rPr>
        <w:br/>
      </w:r>
      <w:hyperlink r:id="rId19" w:history="1">
        <w:r w:rsidRPr="00BC31C5">
          <w:rPr>
            <w:lang w:val="es-ES"/>
          </w:rPr>
          <w:t>http://www.agilemodeling.com/artifacts/componentDiagram.htm</w:t>
        </w:r>
      </w:hyperlink>
      <w:bookmarkEnd w:id="43"/>
      <w:r w:rsidR="0096268C">
        <w:t xml:space="preserve"> </w:t>
      </w:r>
      <w:r w:rsidRPr="00BC31C5">
        <w:rPr>
          <w:lang w:val="es-ES"/>
        </w:rPr>
        <w:t xml:space="preserve"> </w:t>
      </w:r>
    </w:p>
    <w:p w14:paraId="740FC226" w14:textId="77777777" w:rsidR="00BC31C5" w:rsidRDefault="00BC31C5" w:rsidP="00BC31C5">
      <w:pPr>
        <w:pStyle w:val="EstiloReferences"/>
        <w:tabs>
          <w:tab w:val="num" w:pos="567"/>
        </w:tabs>
        <w:ind w:left="567" w:hanging="567"/>
      </w:pPr>
      <w:bookmarkStart w:id="44" w:name="_Ref239793997"/>
      <w:r w:rsidRPr="00F061B1">
        <w:t xml:space="preserve">Agile Modeling. </w:t>
      </w:r>
      <w:r w:rsidRPr="00BC31C5">
        <w:t>UML 2 Deployment Diagrams</w:t>
      </w:r>
      <w:r w:rsidRPr="00BC31C5">
        <w:br/>
      </w:r>
      <w:hyperlink r:id="rId20" w:history="1">
        <w:r w:rsidRPr="00BC31C5">
          <w:rPr>
            <w:rStyle w:val="Hipervnculo"/>
          </w:rPr>
          <w:t>http://www.agilemodeling.com/artifacts/deploymentDiagram.htm</w:t>
        </w:r>
      </w:hyperlink>
      <w:bookmarkEnd w:id="44"/>
      <w:r w:rsidRPr="00BC31C5">
        <w:t xml:space="preserve"> </w:t>
      </w:r>
    </w:p>
    <w:p w14:paraId="1B98227E" w14:textId="77777777" w:rsidR="00BC31C5" w:rsidRPr="00BC31C5" w:rsidRDefault="00BC31C5" w:rsidP="00BC31C5">
      <w:pPr>
        <w:pStyle w:val="EstiloReferences"/>
        <w:tabs>
          <w:tab w:val="num" w:pos="567"/>
        </w:tabs>
        <w:ind w:left="567" w:hanging="567"/>
      </w:pPr>
      <w:bookmarkStart w:id="45" w:name="_Ref239794022"/>
      <w:r w:rsidRPr="00BC31C5">
        <w:t>Deployed Software: Artifacts</w:t>
      </w:r>
      <w:r w:rsidRPr="00BC31C5">
        <w:br/>
      </w:r>
      <w:hyperlink r:id="rId21" w:history="1">
        <w:r w:rsidRPr="00BC31C5">
          <w:rPr>
            <w:rStyle w:val="Hipervnculo"/>
          </w:rPr>
          <w:t>http://codeidol.com/other/learnuml2/Modeling-Your-Deployed-System-Deployment-Diagrams/Deployed-Software-Artifacts/</w:t>
        </w:r>
      </w:hyperlink>
      <w:bookmarkEnd w:id="45"/>
      <w:r w:rsidRPr="00BC31C5">
        <w:t xml:space="preserve"> </w:t>
      </w:r>
    </w:p>
    <w:p w14:paraId="36700AD3" w14:textId="77777777" w:rsidR="000F54D7" w:rsidRPr="007613B4" w:rsidRDefault="000F54D7" w:rsidP="000F54D7">
      <w:pPr>
        <w:pStyle w:val="EstiloReferences"/>
        <w:tabs>
          <w:tab w:val="num" w:pos="567"/>
        </w:tabs>
        <w:ind w:left="567" w:hanging="567"/>
      </w:pPr>
      <w:r w:rsidRPr="000F54D7">
        <w:t xml:space="preserve">Software Systems Architecture: Working With Stakeholders Using Viewpoints and Perspectives. </w:t>
      </w:r>
      <w:r w:rsidRPr="007613B4">
        <w:t>N. Rozanski, E. Woods. Addison-Wesley, 2005</w:t>
      </w:r>
    </w:p>
    <w:p w14:paraId="035C0C55" w14:textId="77777777" w:rsidR="000F54D7" w:rsidRPr="000F54D7" w:rsidRDefault="000F54D7" w:rsidP="000F54D7">
      <w:pPr>
        <w:pStyle w:val="EstiloReferences"/>
        <w:tabs>
          <w:tab w:val="num" w:pos="567"/>
        </w:tabs>
        <w:ind w:left="567" w:hanging="567"/>
        <w:rPr>
          <w:lang w:val="es-ES"/>
        </w:rPr>
      </w:pPr>
      <w:r w:rsidRPr="000F54D7">
        <w:t xml:space="preserve">Software Architecture in practice, Second Edition. L. Bass, P. Clemens, R. Kazman. </w:t>
      </w:r>
      <w:r>
        <w:rPr>
          <w:lang w:val="es-ES"/>
        </w:rPr>
        <w:t>Addison-Wesley, 2003</w:t>
      </w:r>
    </w:p>
    <w:p w14:paraId="7D51DDE2" w14:textId="77777777" w:rsidR="000F54D7" w:rsidRPr="000F54D7" w:rsidRDefault="000F54D7" w:rsidP="000F54D7">
      <w:pPr>
        <w:pStyle w:val="EstiloReferences"/>
        <w:tabs>
          <w:tab w:val="num" w:pos="567"/>
        </w:tabs>
        <w:ind w:left="567" w:hanging="567"/>
      </w:pPr>
      <w:r w:rsidRPr="000F54D7">
        <w:t xml:space="preserve">An Introduction to Software Architecture. D. Garlan, M. Shaw. 1994. </w:t>
      </w:r>
      <w:hyperlink r:id="rId22" w:history="1">
        <w:r w:rsidR="007613B4" w:rsidRPr="005F0CF0">
          <w:rPr>
            <w:rStyle w:val="Hipervnculo"/>
          </w:rPr>
          <w:t>http://www.cs.cmu.edu/afs/cs/project/able/ftp/intro_softarch/intro_softarch.pdf</w:t>
        </w:r>
      </w:hyperlink>
      <w:r w:rsidR="007613B4">
        <w:t xml:space="preserve"> </w:t>
      </w:r>
    </w:p>
    <w:p w14:paraId="48BA3278" w14:textId="77777777" w:rsidR="000F54D7" w:rsidRDefault="000F54D7" w:rsidP="00F061B1">
      <w:pPr>
        <w:pStyle w:val="EstiloReferences"/>
        <w:tabs>
          <w:tab w:val="num" w:pos="567"/>
        </w:tabs>
        <w:ind w:left="567" w:hanging="567"/>
      </w:pPr>
      <w:bookmarkStart w:id="46" w:name="_Ref239791527"/>
      <w:r w:rsidRPr="000F54D7">
        <w:t xml:space="preserve">Architectural Blueprints — The “4+1” View Model of Software Architecture. </w:t>
      </w:r>
      <w:r w:rsidR="00F061B1">
        <w:t xml:space="preserve">Kruchten, Philippe. 1995. </w:t>
      </w:r>
      <w:hyperlink r:id="rId23" w:history="1">
        <w:r w:rsidR="007613B4" w:rsidRPr="005F0CF0">
          <w:rPr>
            <w:rStyle w:val="Hipervnculo"/>
          </w:rPr>
          <w:t>http://www.cs.ubc.ca/~gregor/teaching/papers/4+1view-architecture.pdf</w:t>
        </w:r>
      </w:hyperlink>
      <w:bookmarkEnd w:id="46"/>
      <w:r w:rsidR="007613B4">
        <w:t xml:space="preserve"> </w:t>
      </w:r>
    </w:p>
    <w:p w14:paraId="2A2EF9BD" w14:textId="77777777" w:rsidR="007613B4" w:rsidRPr="00F061B1" w:rsidRDefault="007613B4" w:rsidP="007613B4">
      <w:pPr>
        <w:pStyle w:val="EstiloReferences"/>
        <w:tabs>
          <w:tab w:val="num" w:pos="567"/>
        </w:tabs>
        <w:ind w:left="567" w:hanging="567"/>
      </w:pPr>
      <w:r w:rsidRPr="000F54D7">
        <w:t>Software Architecture Links. Bredemeyer Consulting.</w:t>
      </w:r>
      <w:r>
        <w:br/>
      </w:r>
      <w:hyperlink r:id="rId24" w:history="1">
        <w:r w:rsidRPr="005F0CF0">
          <w:rPr>
            <w:rStyle w:val="Hipervnculo"/>
          </w:rPr>
          <w:t>http://www.bredemeyer.com/links.htm</w:t>
        </w:r>
      </w:hyperlink>
      <w:r>
        <w:t xml:space="preserve"> </w:t>
      </w:r>
    </w:p>
    <w:p w14:paraId="672FA0D3" w14:textId="77777777" w:rsidR="009E1D20" w:rsidRPr="00F061B1" w:rsidRDefault="009E1D20" w:rsidP="007613B4">
      <w:pPr>
        <w:pStyle w:val="EstiloReferences"/>
        <w:numPr>
          <w:ilvl w:val="0"/>
          <w:numId w:val="0"/>
        </w:numPr>
      </w:pPr>
    </w:p>
    <w:p w14:paraId="29399E56" w14:textId="77777777" w:rsidR="002D4C70" w:rsidRPr="00F061B1" w:rsidRDefault="002D4C70" w:rsidP="002D4C70">
      <w:pPr>
        <w:pStyle w:val="EstiloReferences"/>
        <w:numPr>
          <w:ilvl w:val="0"/>
          <w:numId w:val="0"/>
        </w:numPr>
        <w:ind w:left="360"/>
      </w:pPr>
    </w:p>
    <w:bookmarkEnd w:id="40"/>
    <w:p w14:paraId="227C215C" w14:textId="77777777" w:rsidR="008066F8" w:rsidRPr="00F061B1" w:rsidRDefault="008066F8" w:rsidP="008066F8">
      <w:pPr>
        <w:pStyle w:val="EstiloReferences"/>
        <w:numPr>
          <w:ilvl w:val="0"/>
          <w:numId w:val="0"/>
        </w:numPr>
        <w:ind w:left="360" w:firstLine="207"/>
      </w:pPr>
    </w:p>
    <w:sectPr w:rsidR="008066F8" w:rsidRPr="00F061B1" w:rsidSect="00A508B3">
      <w:headerReference w:type="default" r:id="rId25"/>
      <w:footerReference w:type="default" r:id="rId26"/>
      <w:pgSz w:w="11907" w:h="16840" w:code="9"/>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Rodrigo Quinta" w:date="2021-03-26T18:55:00Z" w:initials="RQ">
    <w:p w14:paraId="77F1F63A" w14:textId="023EDC87" w:rsidR="00ED76B9" w:rsidRDefault="00ED76B9">
      <w:pPr>
        <w:pStyle w:val="Textocomentario"/>
      </w:pPr>
      <w:r>
        <w:rPr>
          <w:rStyle w:val="Refdecomentario"/>
        </w:rPr>
        <w:annotationRef/>
      </w:r>
      <w:r>
        <w:t>Si los casos de uso elegidos no están todos relacionados les van a quedar varios diagramas de este tipo.</w:t>
      </w:r>
    </w:p>
  </w:comment>
  <w:comment w:id="29" w:author="Rodrigo Quinta" w:date="2021-03-26T19:02:00Z" w:initials="RQ">
    <w:p w14:paraId="2E1E81EE" w14:textId="77777777" w:rsidR="00ED76B9" w:rsidRDefault="00ED76B9">
      <w:pPr>
        <w:pStyle w:val="Textocomentario"/>
      </w:pPr>
      <w:r>
        <w:rPr>
          <w:rStyle w:val="Refdecomentario"/>
        </w:rPr>
        <w:annotationRef/>
      </w:r>
      <w:r>
        <w:t>Primero indicar un diagrama de este estilo. Según las capas que hayan elegido.</w:t>
      </w:r>
    </w:p>
    <w:p w14:paraId="6D9C1119" w14:textId="15281B11" w:rsidR="0041411E" w:rsidRDefault="0041411E">
      <w:pPr>
        <w:pStyle w:val="Textocomentario"/>
      </w:pPr>
      <w:r>
        <w:t>Luego pueden amar un del estilo de los siguientes ejemplos, en el que se describen los subsistemas que existen en cada capa.</w:t>
      </w:r>
    </w:p>
  </w:comment>
  <w:comment w:id="34" w:author="Rodrigo Quinta" w:date="2021-03-26T19:09:00Z" w:initials="RQ">
    <w:p w14:paraId="45D008F6" w14:textId="63856E5A" w:rsidR="0041411E" w:rsidRDefault="0041411E">
      <w:pPr>
        <w:pStyle w:val="Textocomentario"/>
      </w:pPr>
      <w:r>
        <w:rPr>
          <w:rStyle w:val="Refdecomentario"/>
        </w:rPr>
        <w:annotationRef/>
      </w:r>
      <w:r>
        <w:t>Esta vista la van a poder completar cuando tenga definida la estructura de sus proyectos en los entornos de desarrollo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F1F63A" w15:done="0"/>
  <w15:commentEx w15:paraId="6D9C1119" w15:done="0"/>
  <w15:commentEx w15:paraId="45D008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ACB4" w16cex:dateUtc="2021-03-26T21:55:00Z"/>
  <w16cex:commentExtensible w16cex:durableId="2408AE4B" w16cex:dateUtc="2021-03-26T22:02:00Z"/>
  <w16cex:commentExtensible w16cex:durableId="2408AFE5" w16cex:dateUtc="2021-03-26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F1F63A" w16cid:durableId="2408ACB4"/>
  <w16cid:commentId w16cid:paraId="6D9C1119" w16cid:durableId="2408AE4B"/>
  <w16cid:commentId w16cid:paraId="45D008F6" w16cid:durableId="2408AFE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1331C" w14:textId="77777777" w:rsidR="001775C1" w:rsidRDefault="001775C1">
      <w:r>
        <w:separator/>
      </w:r>
    </w:p>
  </w:endnote>
  <w:endnote w:type="continuationSeparator" w:id="0">
    <w:p w14:paraId="64697F1A" w14:textId="77777777" w:rsidR="001775C1" w:rsidRDefault="00177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51429" w14:textId="3BFF6AF3" w:rsidR="00A30E51" w:rsidRDefault="00A30E51" w:rsidP="003854D8">
    <w:pPr>
      <w:pStyle w:val="Piedepgina"/>
      <w:jc w:val="center"/>
    </w:pPr>
    <w:r>
      <w:rPr>
        <w:noProof/>
        <w:sz w:val="20"/>
        <w:szCs w:val="20"/>
      </w:rPr>
      <w:t xml:space="preserve">- </w:t>
    </w:r>
    <w:r>
      <w:rPr>
        <w:noProof/>
        <w:sz w:val="20"/>
        <w:szCs w:val="20"/>
      </w:rPr>
      <w:fldChar w:fldCharType="begin"/>
    </w:r>
    <w:r>
      <w:rPr>
        <w:noProof/>
        <w:sz w:val="20"/>
        <w:szCs w:val="20"/>
      </w:rPr>
      <w:instrText xml:space="preserve"> PAGE </w:instrText>
    </w:r>
    <w:r>
      <w:rPr>
        <w:noProof/>
        <w:sz w:val="20"/>
        <w:szCs w:val="20"/>
      </w:rPr>
      <w:fldChar w:fldCharType="separate"/>
    </w:r>
    <w:r w:rsidR="006B6719">
      <w:rPr>
        <w:noProof/>
        <w:sz w:val="20"/>
        <w:szCs w:val="20"/>
      </w:rPr>
      <w:t>2</w:t>
    </w:r>
    <w:r>
      <w:rPr>
        <w:noProof/>
        <w:sz w:val="20"/>
        <w:szCs w:val="20"/>
      </w:rPr>
      <w:fldChar w:fldCharType="end"/>
    </w:r>
    <w:r>
      <w:rPr>
        <w:noProof/>
        <w:sz w:val="20"/>
        <w:szCs w:val="20"/>
      </w:rPr>
      <w:t xml:space="preserve"> -</w:t>
    </w:r>
  </w:p>
  <w:p w14:paraId="2393236B" w14:textId="77777777" w:rsidR="00A30E51" w:rsidRDefault="00A30E51">
    <w:pPr>
      <w:pStyle w:val="Piedepgina"/>
      <w:pBdr>
        <w:top w:val="none" w:sz="0" w:space="0" w:color="auto"/>
      </w:pBd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B21FA" w14:textId="77777777" w:rsidR="001775C1" w:rsidRDefault="001775C1">
      <w:r>
        <w:separator/>
      </w:r>
    </w:p>
  </w:footnote>
  <w:footnote w:type="continuationSeparator" w:id="0">
    <w:p w14:paraId="314A3A01" w14:textId="77777777" w:rsidR="001775C1" w:rsidRDefault="001775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AE909" w14:textId="3E53C27F" w:rsidR="00A30E51" w:rsidRPr="009A0930" w:rsidRDefault="009A4B2E" w:rsidP="00272D40">
    <w:pPr>
      <w:pStyle w:val="Encabezado"/>
      <w:tabs>
        <w:tab w:val="clear" w:pos="4320"/>
        <w:tab w:val="clear" w:pos="8640"/>
        <w:tab w:val="center" w:pos="4500"/>
        <w:tab w:val="right" w:pos="9000"/>
      </w:tabs>
      <w:jc w:val="left"/>
      <w:rPr>
        <w:sz w:val="20"/>
        <w:szCs w:val="20"/>
        <w:lang w:val="es-UY"/>
      </w:rPr>
    </w:pPr>
    <w:r>
      <w:rPr>
        <w:sz w:val="20"/>
        <w:szCs w:val="20"/>
        <w:lang w:val="es-UY"/>
      </w:rPr>
      <w:t>Tal</w:t>
    </w:r>
    <w:r w:rsidR="00F33F7F">
      <w:rPr>
        <w:sz w:val="20"/>
        <w:szCs w:val="20"/>
        <w:lang w:val="es-UY"/>
      </w:rPr>
      <w:t xml:space="preserve">ler de Sistemas de Información </w:t>
    </w:r>
    <w:r w:rsidR="00ED76B9">
      <w:rPr>
        <w:sz w:val="20"/>
        <w:szCs w:val="20"/>
        <w:lang w:val="es-UY"/>
      </w:rPr>
      <w:t>Java EE</w:t>
    </w:r>
    <w:r w:rsidR="00A30E51">
      <w:rPr>
        <w:sz w:val="20"/>
        <w:szCs w:val="20"/>
        <w:lang w:val="es-UY"/>
      </w:rPr>
      <w:tab/>
    </w:r>
    <w:r w:rsidR="00A30E51">
      <w:rPr>
        <w:sz w:val="20"/>
        <w:szCs w:val="20"/>
        <w:lang w:val="es-UY"/>
      </w:rPr>
      <w:tab/>
    </w:r>
    <w:r w:rsidR="005435CD">
      <w:rPr>
        <w:sz w:val="20"/>
        <w:szCs w:val="20"/>
        <w:lang w:val="es-UY"/>
      </w:rPr>
      <w:t>Documento de Arquitectura de Software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8" w15:restartNumberingAfterBreak="0">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15:restartNumberingAfterBreak="0">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5" w15:restartNumberingAfterBreak="0">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750A42E8"/>
    <w:multiLevelType w:val="multilevel"/>
    <w:tmpl w:val="02CC93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196"/>
        </w:tabs>
        <w:ind w:left="2196" w:hanging="576"/>
      </w:pPr>
    </w:lvl>
    <w:lvl w:ilvl="2">
      <w:start w:val="1"/>
      <w:numFmt w:val="decimal"/>
      <w:pStyle w:val="Ttulo3"/>
      <w:lvlText w:val="%1.%2.%3"/>
      <w:lvlJc w:val="left"/>
      <w:pPr>
        <w:tabs>
          <w:tab w:val="num" w:pos="1800"/>
        </w:tabs>
        <w:ind w:left="1800" w:hanging="72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8" w15:restartNumberingAfterBreak="0">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7"/>
  </w:num>
  <w:num w:numId="2">
    <w:abstractNumId w:val="24"/>
  </w:num>
  <w:num w:numId="3">
    <w:abstractNumId w:val="13"/>
  </w:num>
  <w:num w:numId="4">
    <w:abstractNumId w:val="8"/>
  </w:num>
  <w:num w:numId="5">
    <w:abstractNumId w:val="18"/>
  </w:num>
  <w:num w:numId="6">
    <w:abstractNumId w:val="29"/>
  </w:num>
  <w:num w:numId="7">
    <w:abstractNumId w:val="17"/>
  </w:num>
  <w:num w:numId="8">
    <w:abstractNumId w:val="2"/>
  </w:num>
  <w:num w:numId="9">
    <w:abstractNumId w:val="14"/>
  </w:num>
  <w:num w:numId="10">
    <w:abstractNumId w:val="4"/>
  </w:num>
  <w:num w:numId="11">
    <w:abstractNumId w:val="0"/>
  </w:num>
  <w:num w:numId="12">
    <w:abstractNumId w:val="25"/>
  </w:num>
  <w:num w:numId="13">
    <w:abstractNumId w:val="15"/>
  </w:num>
  <w:num w:numId="14">
    <w:abstractNumId w:val="28"/>
  </w:num>
  <w:num w:numId="15">
    <w:abstractNumId w:val="6"/>
  </w:num>
  <w:num w:numId="16">
    <w:abstractNumId w:val="20"/>
  </w:num>
  <w:num w:numId="17">
    <w:abstractNumId w:val="12"/>
  </w:num>
  <w:num w:numId="18">
    <w:abstractNumId w:val="22"/>
  </w:num>
  <w:num w:numId="19">
    <w:abstractNumId w:val="26"/>
  </w:num>
  <w:num w:numId="20">
    <w:abstractNumId w:val="7"/>
  </w:num>
  <w:num w:numId="21">
    <w:abstractNumId w:val="3"/>
  </w:num>
  <w:num w:numId="22">
    <w:abstractNumId w:val="10"/>
  </w:num>
  <w:num w:numId="23">
    <w:abstractNumId w:val="16"/>
  </w:num>
  <w:num w:numId="24">
    <w:abstractNumId w:val="5"/>
  </w:num>
  <w:num w:numId="25">
    <w:abstractNumId w:val="21"/>
  </w:num>
  <w:num w:numId="26">
    <w:abstractNumId w:val="11"/>
  </w:num>
  <w:num w:numId="27">
    <w:abstractNumId w:val="23"/>
  </w:num>
  <w:num w:numId="28">
    <w:abstractNumId w:val="9"/>
  </w:num>
  <w:num w:numId="29">
    <w:abstractNumId w:val="24"/>
  </w:num>
  <w:num w:numId="30">
    <w:abstractNumId w:val="24"/>
  </w:num>
  <w:num w:numId="31">
    <w:abstractNumId w:val="24"/>
  </w:num>
  <w:num w:numId="32">
    <w:abstractNumId w:val="24"/>
  </w:num>
  <w:num w:numId="33">
    <w:abstractNumId w:val="1"/>
  </w:num>
  <w:num w:numId="34">
    <w:abstractNumId w:val="27"/>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drigo Quinta">
    <w15:presenceInfo w15:providerId="Windows Live" w15:userId="fd22fc1e90cccc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23ED"/>
    <w:rsid w:val="00000880"/>
    <w:rsid w:val="00001F00"/>
    <w:rsid w:val="00004480"/>
    <w:rsid w:val="00005B87"/>
    <w:rsid w:val="00006087"/>
    <w:rsid w:val="00006590"/>
    <w:rsid w:val="00007100"/>
    <w:rsid w:val="0000786C"/>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BAF"/>
    <w:rsid w:val="00096BC4"/>
    <w:rsid w:val="000A0926"/>
    <w:rsid w:val="000A164C"/>
    <w:rsid w:val="000A23AC"/>
    <w:rsid w:val="000A295B"/>
    <w:rsid w:val="000A2F96"/>
    <w:rsid w:val="000A35E1"/>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58DE"/>
    <w:rsid w:val="000D5F05"/>
    <w:rsid w:val="000D6315"/>
    <w:rsid w:val="000D6876"/>
    <w:rsid w:val="000D6AFE"/>
    <w:rsid w:val="000D73CA"/>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93E"/>
    <w:rsid w:val="00142BBA"/>
    <w:rsid w:val="00146691"/>
    <w:rsid w:val="00146A32"/>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A15"/>
    <w:rsid w:val="00175C76"/>
    <w:rsid w:val="0017605D"/>
    <w:rsid w:val="0017678B"/>
    <w:rsid w:val="001767C8"/>
    <w:rsid w:val="00176949"/>
    <w:rsid w:val="00176DBC"/>
    <w:rsid w:val="00176E3A"/>
    <w:rsid w:val="001773A0"/>
    <w:rsid w:val="001775C1"/>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25E"/>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0660"/>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2C2"/>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48DA"/>
    <w:rsid w:val="002E66BA"/>
    <w:rsid w:val="002E73F1"/>
    <w:rsid w:val="002E7AB3"/>
    <w:rsid w:val="002F01CF"/>
    <w:rsid w:val="002F16EE"/>
    <w:rsid w:val="002F1AE6"/>
    <w:rsid w:val="002F2C7E"/>
    <w:rsid w:val="002F2DF3"/>
    <w:rsid w:val="002F3A2E"/>
    <w:rsid w:val="002F3AB3"/>
    <w:rsid w:val="002F47EB"/>
    <w:rsid w:val="002F634B"/>
    <w:rsid w:val="002F73C3"/>
    <w:rsid w:val="002F7914"/>
    <w:rsid w:val="002F7B82"/>
    <w:rsid w:val="002F7F04"/>
    <w:rsid w:val="00300611"/>
    <w:rsid w:val="003014EC"/>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1EF2"/>
    <w:rsid w:val="00342145"/>
    <w:rsid w:val="0034306A"/>
    <w:rsid w:val="00343576"/>
    <w:rsid w:val="003437D3"/>
    <w:rsid w:val="00345549"/>
    <w:rsid w:val="003459EB"/>
    <w:rsid w:val="00345C14"/>
    <w:rsid w:val="00345C50"/>
    <w:rsid w:val="0034619C"/>
    <w:rsid w:val="0034680D"/>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5DC0"/>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11E"/>
    <w:rsid w:val="004149BE"/>
    <w:rsid w:val="00415402"/>
    <w:rsid w:val="00415AA7"/>
    <w:rsid w:val="00415CB2"/>
    <w:rsid w:val="00416090"/>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458"/>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7BF9"/>
    <w:rsid w:val="00497D2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4846"/>
    <w:rsid w:val="00524E82"/>
    <w:rsid w:val="005254A5"/>
    <w:rsid w:val="005264E6"/>
    <w:rsid w:val="00526857"/>
    <w:rsid w:val="005268E5"/>
    <w:rsid w:val="00526DE6"/>
    <w:rsid w:val="00526FD6"/>
    <w:rsid w:val="00527AF2"/>
    <w:rsid w:val="00530D04"/>
    <w:rsid w:val="00531952"/>
    <w:rsid w:val="005336FA"/>
    <w:rsid w:val="005340C1"/>
    <w:rsid w:val="0053410C"/>
    <w:rsid w:val="00535457"/>
    <w:rsid w:val="00537D20"/>
    <w:rsid w:val="005409AE"/>
    <w:rsid w:val="00540E49"/>
    <w:rsid w:val="00540F4C"/>
    <w:rsid w:val="005411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7073C"/>
    <w:rsid w:val="00571859"/>
    <w:rsid w:val="005718B3"/>
    <w:rsid w:val="0057193E"/>
    <w:rsid w:val="0057235A"/>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278"/>
    <w:rsid w:val="005A0300"/>
    <w:rsid w:val="005A0CA1"/>
    <w:rsid w:val="005A0FDE"/>
    <w:rsid w:val="005A107D"/>
    <w:rsid w:val="005A2E2D"/>
    <w:rsid w:val="005A3035"/>
    <w:rsid w:val="005A3987"/>
    <w:rsid w:val="005A4160"/>
    <w:rsid w:val="005A4644"/>
    <w:rsid w:val="005A56FF"/>
    <w:rsid w:val="005A5D89"/>
    <w:rsid w:val="005A602A"/>
    <w:rsid w:val="005A6224"/>
    <w:rsid w:val="005A66FA"/>
    <w:rsid w:val="005B020F"/>
    <w:rsid w:val="005B0913"/>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8B0"/>
    <w:rsid w:val="00613A00"/>
    <w:rsid w:val="00613A21"/>
    <w:rsid w:val="00614B1E"/>
    <w:rsid w:val="00614BE2"/>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719"/>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3D68"/>
    <w:rsid w:val="00713DEE"/>
    <w:rsid w:val="007150BA"/>
    <w:rsid w:val="00715351"/>
    <w:rsid w:val="007165FD"/>
    <w:rsid w:val="007166EB"/>
    <w:rsid w:val="007167E0"/>
    <w:rsid w:val="007168F5"/>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B7F"/>
    <w:rsid w:val="00724D6D"/>
    <w:rsid w:val="00726C75"/>
    <w:rsid w:val="0072705C"/>
    <w:rsid w:val="00727562"/>
    <w:rsid w:val="00727F12"/>
    <w:rsid w:val="00731E47"/>
    <w:rsid w:val="0073209D"/>
    <w:rsid w:val="00732649"/>
    <w:rsid w:val="00732D30"/>
    <w:rsid w:val="007330F6"/>
    <w:rsid w:val="007330FD"/>
    <w:rsid w:val="00733D04"/>
    <w:rsid w:val="00733F4D"/>
    <w:rsid w:val="00734332"/>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5762"/>
    <w:rsid w:val="00846206"/>
    <w:rsid w:val="00846B29"/>
    <w:rsid w:val="00846E58"/>
    <w:rsid w:val="0084726A"/>
    <w:rsid w:val="00847472"/>
    <w:rsid w:val="00847DC6"/>
    <w:rsid w:val="008502F6"/>
    <w:rsid w:val="00850D10"/>
    <w:rsid w:val="00851449"/>
    <w:rsid w:val="00852ED4"/>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9C4"/>
    <w:rsid w:val="008A69D2"/>
    <w:rsid w:val="008A72AC"/>
    <w:rsid w:val="008A78D1"/>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A4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214F0"/>
    <w:rsid w:val="009220E5"/>
    <w:rsid w:val="00922496"/>
    <w:rsid w:val="009227DC"/>
    <w:rsid w:val="00923168"/>
    <w:rsid w:val="00923222"/>
    <w:rsid w:val="00923943"/>
    <w:rsid w:val="00923C34"/>
    <w:rsid w:val="00923E47"/>
    <w:rsid w:val="0092610F"/>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5E1"/>
    <w:rsid w:val="00950C78"/>
    <w:rsid w:val="00951574"/>
    <w:rsid w:val="0095178F"/>
    <w:rsid w:val="00952396"/>
    <w:rsid w:val="00952AB9"/>
    <w:rsid w:val="009534D2"/>
    <w:rsid w:val="00953948"/>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C0F"/>
    <w:rsid w:val="00971360"/>
    <w:rsid w:val="009716FD"/>
    <w:rsid w:val="009717DE"/>
    <w:rsid w:val="009731C6"/>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A87"/>
    <w:rsid w:val="00A54002"/>
    <w:rsid w:val="00A54CE0"/>
    <w:rsid w:val="00A563D1"/>
    <w:rsid w:val="00A56EAC"/>
    <w:rsid w:val="00A57B3E"/>
    <w:rsid w:val="00A60D26"/>
    <w:rsid w:val="00A610D4"/>
    <w:rsid w:val="00A610ED"/>
    <w:rsid w:val="00A62351"/>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08E"/>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0216"/>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1CF1"/>
    <w:rsid w:val="00C22F35"/>
    <w:rsid w:val="00C23401"/>
    <w:rsid w:val="00C23650"/>
    <w:rsid w:val="00C238C7"/>
    <w:rsid w:val="00C2488E"/>
    <w:rsid w:val="00C24B5B"/>
    <w:rsid w:val="00C25165"/>
    <w:rsid w:val="00C2562C"/>
    <w:rsid w:val="00C258E5"/>
    <w:rsid w:val="00C2772E"/>
    <w:rsid w:val="00C27DD3"/>
    <w:rsid w:val="00C27F83"/>
    <w:rsid w:val="00C3082C"/>
    <w:rsid w:val="00C315CD"/>
    <w:rsid w:val="00C32A7D"/>
    <w:rsid w:val="00C32AE5"/>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49D"/>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460F"/>
    <w:rsid w:val="00CB463E"/>
    <w:rsid w:val="00CB4BA9"/>
    <w:rsid w:val="00CB5E48"/>
    <w:rsid w:val="00CB60D5"/>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F52"/>
    <w:rsid w:val="00D10F8A"/>
    <w:rsid w:val="00D120B2"/>
    <w:rsid w:val="00D12801"/>
    <w:rsid w:val="00D12959"/>
    <w:rsid w:val="00D12DC9"/>
    <w:rsid w:val="00D13FA6"/>
    <w:rsid w:val="00D142E2"/>
    <w:rsid w:val="00D146B4"/>
    <w:rsid w:val="00D1535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D6D"/>
    <w:rsid w:val="00D4762C"/>
    <w:rsid w:val="00D47A7F"/>
    <w:rsid w:val="00D500AB"/>
    <w:rsid w:val="00D50889"/>
    <w:rsid w:val="00D51B2D"/>
    <w:rsid w:val="00D524A6"/>
    <w:rsid w:val="00D53799"/>
    <w:rsid w:val="00D537BF"/>
    <w:rsid w:val="00D53C82"/>
    <w:rsid w:val="00D53FA3"/>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8B4"/>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D76B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C62"/>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20CC"/>
    <w:rsid w:val="00FB2E80"/>
    <w:rsid w:val="00FB2F64"/>
    <w:rsid w:val="00FB3537"/>
    <w:rsid w:val="00FB5708"/>
    <w:rsid w:val="00FB5F3A"/>
    <w:rsid w:val="00FB623E"/>
    <w:rsid w:val="00FB772E"/>
    <w:rsid w:val="00FB7FA3"/>
    <w:rsid w:val="00FC00C7"/>
    <w:rsid w:val="00FC40A7"/>
    <w:rsid w:val="00FC4C2B"/>
    <w:rsid w:val="00FC5B1A"/>
    <w:rsid w:val="00FC66C0"/>
    <w:rsid w:val="00FC670A"/>
    <w:rsid w:val="00FC6826"/>
    <w:rsid w:val="00FC726B"/>
    <w:rsid w:val="00FC762D"/>
    <w:rsid w:val="00FC7CA9"/>
    <w:rsid w:val="00FD07C5"/>
    <w:rsid w:val="00FD0EA0"/>
    <w:rsid w:val="00FD5105"/>
    <w:rsid w:val="00FD65A5"/>
    <w:rsid w:val="00FD73CF"/>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CBF431"/>
  <w14:defaultImageDpi w14:val="0"/>
  <w15:docId w15:val="{A0B89F9B-D397-4F0B-8A22-B7A3C5DF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UY" w:eastAsia="ja-JP"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B76"/>
    <w:pPr>
      <w:jc w:val="both"/>
    </w:pPr>
    <w:rPr>
      <w:sz w:val="22"/>
      <w:szCs w:val="22"/>
      <w:lang w:val="es-ES_tradnl" w:eastAsia="en-US"/>
    </w:rPr>
  </w:style>
  <w:style w:type="paragraph" w:styleId="Ttulo1">
    <w:name w:val="heading 1"/>
    <w:basedOn w:val="Normal"/>
    <w:next w:val="Normal"/>
    <w:link w:val="Ttulo1C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Ttulo2">
    <w:name w:val="heading 2"/>
    <w:basedOn w:val="Normal"/>
    <w:next w:val="Normal"/>
    <w:link w:val="Ttulo2Car"/>
    <w:uiPriority w:val="99"/>
    <w:qFormat/>
    <w:rsid w:val="009A3091"/>
    <w:pPr>
      <w:keepNext/>
      <w:numPr>
        <w:ilvl w:val="1"/>
        <w:numId w:val="1"/>
      </w:numPr>
      <w:tabs>
        <w:tab w:val="num" w:pos="567"/>
      </w:tabs>
      <w:spacing w:before="240" w:after="120"/>
      <w:ind w:left="567" w:hanging="567"/>
      <w:outlineLvl w:val="1"/>
    </w:pPr>
    <w:rPr>
      <w:rFonts w:ascii="Arial" w:hAnsi="Arial" w:cs="Arial"/>
      <w:b/>
      <w:bCs/>
      <w:i/>
      <w:iCs/>
      <w:sz w:val="28"/>
      <w:szCs w:val="28"/>
      <w:lang w:val="en-US"/>
    </w:rPr>
  </w:style>
  <w:style w:type="paragraph" w:styleId="Ttulo3">
    <w:name w:val="heading 3"/>
    <w:basedOn w:val="Normal"/>
    <w:next w:val="Normal"/>
    <w:link w:val="Ttulo3Car"/>
    <w:uiPriority w:val="99"/>
    <w:qFormat/>
    <w:rsid w:val="0068009B"/>
    <w:pPr>
      <w:keepNext/>
      <w:numPr>
        <w:ilvl w:val="2"/>
        <w:numId w:val="1"/>
      </w:numPr>
      <w:tabs>
        <w:tab w:val="num" w:pos="709"/>
      </w:tabs>
      <w:spacing w:before="240" w:after="60"/>
      <w:ind w:left="709" w:hanging="709"/>
      <w:outlineLvl w:val="2"/>
    </w:pPr>
    <w:rPr>
      <w:rFonts w:ascii="Arial" w:hAnsi="Arial" w:cs="Arial"/>
      <w:b/>
      <w:bCs/>
      <w:sz w:val="24"/>
      <w:szCs w:val="24"/>
    </w:rPr>
  </w:style>
  <w:style w:type="paragraph" w:styleId="Ttulo4">
    <w:name w:val="heading 4"/>
    <w:basedOn w:val="Normal"/>
    <w:next w:val="Normal"/>
    <w:link w:val="Ttulo4Car"/>
    <w:uiPriority w:val="99"/>
    <w:qFormat/>
    <w:rsid w:val="00E40113"/>
    <w:pPr>
      <w:keepNext/>
      <w:numPr>
        <w:ilvl w:val="3"/>
        <w:numId w:val="1"/>
      </w:numPr>
      <w:spacing w:before="240" w:after="60"/>
      <w:outlineLvl w:val="3"/>
    </w:pPr>
    <w:rPr>
      <w:b/>
      <w:bCs/>
      <w:sz w:val="24"/>
      <w:szCs w:val="24"/>
    </w:rPr>
  </w:style>
  <w:style w:type="paragraph" w:styleId="Ttulo5">
    <w:name w:val="heading 5"/>
    <w:basedOn w:val="Normal"/>
    <w:next w:val="Normal"/>
    <w:link w:val="Ttulo5Car"/>
    <w:uiPriority w:val="99"/>
    <w:qFormat/>
    <w:rsid w:val="009F4A0E"/>
    <w:pPr>
      <w:numPr>
        <w:ilvl w:val="4"/>
        <w:numId w:val="1"/>
      </w:numPr>
      <w:spacing w:before="240" w:after="60"/>
      <w:outlineLvl w:val="4"/>
    </w:pPr>
    <w:rPr>
      <w:b/>
      <w:bCs/>
      <w:i/>
      <w:iCs/>
      <w:lang w:val="es-ES"/>
    </w:rPr>
  </w:style>
  <w:style w:type="paragraph" w:styleId="Ttulo6">
    <w:name w:val="heading 6"/>
    <w:basedOn w:val="Normal"/>
    <w:next w:val="Normal"/>
    <w:link w:val="Ttulo6Car"/>
    <w:uiPriority w:val="99"/>
    <w:qFormat/>
    <w:rsid w:val="005F006F"/>
    <w:pPr>
      <w:numPr>
        <w:ilvl w:val="5"/>
        <w:numId w:val="1"/>
      </w:numPr>
      <w:spacing w:before="240" w:after="60"/>
      <w:outlineLvl w:val="5"/>
    </w:pPr>
    <w:rPr>
      <w:b/>
      <w:bCs/>
    </w:rPr>
  </w:style>
  <w:style w:type="paragraph" w:styleId="Ttulo7">
    <w:name w:val="heading 7"/>
    <w:basedOn w:val="Normal"/>
    <w:next w:val="Normal"/>
    <w:link w:val="Ttulo7Car"/>
    <w:uiPriority w:val="99"/>
    <w:qFormat/>
    <w:rsid w:val="005F006F"/>
    <w:pPr>
      <w:numPr>
        <w:ilvl w:val="6"/>
        <w:numId w:val="1"/>
      </w:numPr>
      <w:spacing w:before="240" w:after="60"/>
      <w:outlineLvl w:val="6"/>
    </w:pPr>
  </w:style>
  <w:style w:type="paragraph" w:styleId="Ttulo8">
    <w:name w:val="heading 8"/>
    <w:basedOn w:val="Normal"/>
    <w:next w:val="Normal"/>
    <w:link w:val="Ttulo8Car"/>
    <w:uiPriority w:val="99"/>
    <w:qFormat/>
    <w:rsid w:val="005F006F"/>
    <w:pPr>
      <w:numPr>
        <w:ilvl w:val="7"/>
        <w:numId w:val="1"/>
      </w:numPr>
      <w:spacing w:before="240" w:after="60"/>
      <w:outlineLvl w:val="7"/>
    </w:pPr>
    <w:rPr>
      <w:i/>
      <w:iCs/>
    </w:rPr>
  </w:style>
  <w:style w:type="paragraph" w:styleId="Ttulo9">
    <w:name w:val="heading 9"/>
    <w:basedOn w:val="Normal"/>
    <w:next w:val="Normal"/>
    <w:link w:val="Ttulo9Car"/>
    <w:uiPriority w:val="99"/>
    <w:qFormat/>
    <w:rsid w:val="005F006F"/>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ndicesCar">
    <w:name w:val="Apéndices Car"/>
    <w:link w:val="Apndices"/>
    <w:uiPriority w:val="99"/>
    <w:rsid w:val="00AF352D"/>
    <w:rPr>
      <w:rFonts w:ascii="Arial" w:hAnsi="Arial" w:cs="Arial"/>
      <w:b/>
      <w:bCs/>
      <w:kern w:val="32"/>
      <w:sz w:val="40"/>
      <w:szCs w:val="40"/>
      <w:lang w:val="es-ES" w:eastAsia="en-US"/>
    </w:rPr>
  </w:style>
  <w:style w:type="character" w:customStyle="1" w:styleId="Titulo2-ApndicesCar">
    <w:name w:val="Titulo2 - Apéndices Car"/>
    <w:link w:val="Titulo2-Apndices"/>
    <w:uiPriority w:val="99"/>
    <w:rsid w:val="0094492A"/>
  </w:style>
  <w:style w:type="character" w:customStyle="1" w:styleId="Ttulo3Car">
    <w:name w:val="Título 3 Car"/>
    <w:link w:val="Ttulo3"/>
    <w:uiPriority w:val="9"/>
    <w:semiHidden/>
    <w:rPr>
      <w:rFonts w:ascii="Calibri Light" w:eastAsia="Times New Roman" w:hAnsi="Calibri Light" w:cs="Times New Roman"/>
      <w:b/>
      <w:bCs/>
      <w:sz w:val="26"/>
      <w:szCs w:val="26"/>
      <w:lang w:val="es-ES_tradnl"/>
    </w:rPr>
  </w:style>
  <w:style w:type="character" w:customStyle="1" w:styleId="Ttulo4Car">
    <w:name w:val="Título 4 Car"/>
    <w:link w:val="Ttulo4"/>
    <w:uiPriority w:val="9"/>
    <w:semiHidden/>
    <w:rPr>
      <w:rFonts w:ascii="Calibri" w:eastAsia="Times New Roman" w:hAnsi="Calibri" w:cs="Times New Roman"/>
      <w:b/>
      <w:bCs/>
      <w:sz w:val="28"/>
      <w:szCs w:val="28"/>
      <w:lang w:val="es-ES_tradnl"/>
    </w:rPr>
  </w:style>
  <w:style w:type="character" w:customStyle="1" w:styleId="Ttulo5Car">
    <w:name w:val="Título 5 Car"/>
    <w:link w:val="Ttulo5"/>
    <w:uiPriority w:val="9"/>
    <w:semiHidden/>
    <w:rPr>
      <w:rFonts w:ascii="Calibri" w:eastAsia="Times New Roman" w:hAnsi="Calibri" w:cs="Times New Roman"/>
      <w:b/>
      <w:bCs/>
      <w:i/>
      <w:iCs/>
      <w:sz w:val="26"/>
      <w:szCs w:val="26"/>
      <w:lang w:val="es-ES_tradnl"/>
    </w:rPr>
  </w:style>
  <w:style w:type="character" w:customStyle="1" w:styleId="Ttulo6Car">
    <w:name w:val="Título 6 Car"/>
    <w:link w:val="Ttulo6"/>
    <w:uiPriority w:val="9"/>
    <w:semiHidden/>
    <w:rPr>
      <w:rFonts w:ascii="Calibri" w:eastAsia="Times New Roman" w:hAnsi="Calibri" w:cs="Times New Roman"/>
      <w:b/>
      <w:bCs/>
      <w:lang w:val="es-ES_tradnl"/>
    </w:rPr>
  </w:style>
  <w:style w:type="character" w:customStyle="1" w:styleId="Ttulo7Car">
    <w:name w:val="Título 7 Car"/>
    <w:link w:val="Ttulo7"/>
    <w:uiPriority w:val="9"/>
    <w:semiHidden/>
    <w:rPr>
      <w:rFonts w:ascii="Calibri" w:eastAsia="Times New Roman" w:hAnsi="Calibri" w:cs="Times New Roman"/>
      <w:sz w:val="24"/>
      <w:szCs w:val="24"/>
      <w:lang w:val="es-ES_tradnl"/>
    </w:rPr>
  </w:style>
  <w:style w:type="character" w:customStyle="1" w:styleId="Ttulo8Car">
    <w:name w:val="Título 8 Car"/>
    <w:link w:val="Ttulo8"/>
    <w:uiPriority w:val="9"/>
    <w:semiHidden/>
    <w:rPr>
      <w:rFonts w:ascii="Calibri" w:eastAsia="Times New Roman" w:hAnsi="Calibri" w:cs="Times New Roman"/>
      <w:i/>
      <w:iCs/>
      <w:sz w:val="24"/>
      <w:szCs w:val="24"/>
      <w:lang w:val="es-ES_tradnl"/>
    </w:rPr>
  </w:style>
  <w:style w:type="character" w:customStyle="1" w:styleId="Ttulo9Car">
    <w:name w:val="Título 9 Car"/>
    <w:link w:val="Ttulo9"/>
    <w:uiPriority w:val="9"/>
    <w:semiHidden/>
    <w:rPr>
      <w:rFonts w:ascii="Calibri Light" w:eastAsia="Times New Roman" w:hAnsi="Calibri Light" w:cs="Times New Roman"/>
      <w:lang w:val="es-ES_tradnl"/>
    </w:rPr>
  </w:style>
  <w:style w:type="paragraph" w:styleId="TDC1">
    <w:name w:val="toc 1"/>
    <w:basedOn w:val="Normal"/>
    <w:next w:val="Normal"/>
    <w:autoRedefine/>
    <w:uiPriority w:val="39"/>
    <w:rsid w:val="005F006F"/>
    <w:pPr>
      <w:tabs>
        <w:tab w:val="left" w:pos="480"/>
        <w:tab w:val="right" w:leader="dot" w:pos="9061"/>
      </w:tabs>
      <w:spacing w:before="120" w:after="120"/>
    </w:pPr>
    <w:rPr>
      <w:b/>
      <w:bCs/>
      <w:caps/>
      <w:sz w:val="20"/>
      <w:szCs w:val="20"/>
      <w:lang w:val="es-UY"/>
    </w:rPr>
  </w:style>
  <w:style w:type="paragraph" w:styleId="TDC2">
    <w:name w:val="toc 2"/>
    <w:basedOn w:val="Normal"/>
    <w:next w:val="Normal"/>
    <w:autoRedefine/>
    <w:uiPriority w:val="39"/>
    <w:rsid w:val="005F006F"/>
    <w:pPr>
      <w:ind w:left="240"/>
    </w:pPr>
    <w:rPr>
      <w:smallCaps/>
      <w:sz w:val="20"/>
      <w:szCs w:val="20"/>
    </w:rPr>
  </w:style>
  <w:style w:type="paragraph" w:styleId="TDC3">
    <w:name w:val="toc 3"/>
    <w:basedOn w:val="Normal"/>
    <w:next w:val="Normal"/>
    <w:autoRedefine/>
    <w:uiPriority w:val="39"/>
    <w:rsid w:val="005F006F"/>
    <w:pPr>
      <w:ind w:left="480"/>
    </w:pPr>
    <w:rPr>
      <w:i/>
      <w:iCs/>
      <w:sz w:val="20"/>
      <w:szCs w:val="20"/>
    </w:rPr>
  </w:style>
  <w:style w:type="paragraph" w:styleId="TDC4">
    <w:name w:val="toc 4"/>
    <w:basedOn w:val="Normal"/>
    <w:next w:val="Normal"/>
    <w:autoRedefine/>
    <w:uiPriority w:val="99"/>
    <w:rsid w:val="005F006F"/>
    <w:pPr>
      <w:ind w:left="720"/>
    </w:pPr>
    <w:rPr>
      <w:sz w:val="18"/>
      <w:szCs w:val="18"/>
    </w:rPr>
  </w:style>
  <w:style w:type="character" w:styleId="Hipervnculo">
    <w:name w:val="Hyperlink"/>
    <w:uiPriority w:val="99"/>
    <w:rsid w:val="005F006F"/>
    <w:rPr>
      <w:color w:val="0000FF"/>
      <w:u w:val="single"/>
    </w:rPr>
  </w:style>
  <w:style w:type="paragraph" w:styleId="Encabezado">
    <w:name w:val="header"/>
    <w:basedOn w:val="Normal"/>
    <w:link w:val="EncabezadoCar"/>
    <w:uiPriority w:val="99"/>
    <w:rsid w:val="005F006F"/>
    <w:pPr>
      <w:pBdr>
        <w:bottom w:val="single" w:sz="4" w:space="1" w:color="auto"/>
      </w:pBdr>
      <w:tabs>
        <w:tab w:val="center" w:pos="4320"/>
        <w:tab w:val="right" w:pos="8640"/>
      </w:tabs>
    </w:pPr>
  </w:style>
  <w:style w:type="character" w:customStyle="1" w:styleId="EncabezadoCar">
    <w:name w:val="Encabezado Car"/>
    <w:link w:val="Encabezado"/>
    <w:uiPriority w:val="99"/>
    <w:semiHidden/>
    <w:rPr>
      <w:lang w:val="es-ES_tradnl"/>
    </w:rPr>
  </w:style>
  <w:style w:type="paragraph" w:styleId="Piedepgina">
    <w:name w:val="footer"/>
    <w:basedOn w:val="Normal"/>
    <w:link w:val="PiedepginaCar"/>
    <w:uiPriority w:val="99"/>
    <w:rsid w:val="005F006F"/>
    <w:pPr>
      <w:pBdr>
        <w:top w:val="single" w:sz="4" w:space="1" w:color="auto"/>
      </w:pBdr>
      <w:tabs>
        <w:tab w:val="center" w:pos="4320"/>
        <w:tab w:val="right" w:pos="8640"/>
      </w:tabs>
    </w:pPr>
  </w:style>
  <w:style w:type="character" w:customStyle="1" w:styleId="PiedepginaCar">
    <w:name w:val="Pie de página Car"/>
    <w:link w:val="Piedepgina"/>
    <w:uiPriority w:val="99"/>
    <w:semiHidden/>
    <w:rPr>
      <w:lang w:val="es-ES_tradnl"/>
    </w:rPr>
  </w:style>
  <w:style w:type="table" w:styleId="Tablaconcuadrcula">
    <w:name w:val="Table Grid"/>
    <w:basedOn w:val="Tablanormal"/>
    <w:uiPriority w:val="99"/>
    <w:rsid w:val="00987B7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styleId="Prrafodelista">
    <w:name w:val="List Paragraph"/>
    <w:basedOn w:val="Normal"/>
    <w:uiPriority w:val="99"/>
    <w:qFormat/>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Textodeglobo">
    <w:name w:val="Balloon Text"/>
    <w:basedOn w:val="Normal"/>
    <w:link w:val="TextodegloboCar"/>
    <w:uiPriority w:val="99"/>
    <w:semiHidden/>
    <w:rsid w:val="004866FF"/>
    <w:rPr>
      <w:rFonts w:ascii="Tahoma" w:hAnsi="Tahoma" w:cs="Tahoma"/>
      <w:sz w:val="16"/>
      <w:szCs w:val="16"/>
    </w:rPr>
  </w:style>
  <w:style w:type="paragraph" w:styleId="Descripcin">
    <w:name w:val="caption"/>
    <w:basedOn w:val="Normal"/>
    <w:next w:val="Normal"/>
    <w:uiPriority w:val="99"/>
    <w:qFormat/>
    <w:rsid w:val="005B020F"/>
    <w:rPr>
      <w:b/>
      <w:bCs/>
      <w:sz w:val="20"/>
      <w:szCs w:val="20"/>
    </w:rPr>
  </w:style>
  <w:style w:type="character" w:customStyle="1" w:styleId="TextodegloboCar">
    <w:name w:val="Texto de globo Car"/>
    <w:link w:val="Textodeglobo"/>
    <w:uiPriority w:val="99"/>
    <w:semiHidden/>
    <w:rsid w:val="004866FF"/>
    <w:rPr>
      <w:rFonts w:ascii="Tahoma" w:hAnsi="Tahoma" w:cs="Tahoma"/>
      <w:sz w:val="16"/>
      <w:szCs w:val="16"/>
      <w:lang w:val="es-ES_tradnl" w:eastAsia="en-US"/>
    </w:rPr>
  </w:style>
  <w:style w:type="paragraph" w:styleId="Textonotaalfinal">
    <w:name w:val="endnote text"/>
    <w:basedOn w:val="Normal"/>
    <w:link w:val="TextonotaalfinalCar"/>
    <w:uiPriority w:val="99"/>
    <w:semiHidden/>
    <w:rsid w:val="00D2789D"/>
    <w:rPr>
      <w:sz w:val="20"/>
      <w:szCs w:val="20"/>
    </w:rPr>
  </w:style>
  <w:style w:type="character" w:styleId="Refdenotaalfinal">
    <w:name w:val="endnote reference"/>
    <w:uiPriority w:val="99"/>
    <w:semiHidden/>
    <w:rsid w:val="00D2789D"/>
    <w:rPr>
      <w:vertAlign w:val="superscript"/>
    </w:rPr>
  </w:style>
  <w:style w:type="character" w:customStyle="1" w:styleId="TextonotaalfinalCar">
    <w:name w:val="Texto nota al final Car"/>
    <w:link w:val="Textonotaalfinal"/>
    <w:uiPriority w:val="99"/>
    <w:semiHidden/>
    <w:rsid w:val="00D2789D"/>
    <w:rPr>
      <w:lang w:val="es-ES_tradnl" w:eastAsia="en-US"/>
    </w:rPr>
  </w:style>
  <w:style w:type="paragraph" w:styleId="Textonotapie">
    <w:name w:val="footnote text"/>
    <w:basedOn w:val="Normal"/>
    <w:link w:val="TextonotapieCar"/>
    <w:uiPriority w:val="99"/>
    <w:semiHidden/>
    <w:rsid w:val="00D2789D"/>
    <w:rPr>
      <w:sz w:val="20"/>
      <w:szCs w:val="20"/>
    </w:rPr>
  </w:style>
  <w:style w:type="character" w:styleId="Refdenotaalpie">
    <w:name w:val="footnote reference"/>
    <w:uiPriority w:val="99"/>
    <w:semiHidden/>
    <w:rsid w:val="00D2789D"/>
    <w:rPr>
      <w:vertAlign w:val="superscript"/>
    </w:rPr>
  </w:style>
  <w:style w:type="character" w:customStyle="1" w:styleId="TextonotapieCar">
    <w:name w:val="Texto nota pie Car"/>
    <w:link w:val="Textonotapie"/>
    <w:uiPriority w:val="99"/>
    <w:semiHidden/>
    <w:rsid w:val="00D2789D"/>
    <w:rPr>
      <w:lang w:val="es-ES_tradnl" w:eastAsia="en-US"/>
    </w:rPr>
  </w:style>
  <w:style w:type="character" w:styleId="Hipervnculovisitado">
    <w:name w:val="FollowedHyperlink"/>
    <w:uiPriority w:val="99"/>
    <w:semiHidden/>
    <w:rsid w:val="00091117"/>
    <w:rPr>
      <w:color w:val="800080"/>
      <w:u w:val="single"/>
    </w:rPr>
  </w:style>
  <w:style w:type="paragraph" w:customStyle="1" w:styleId="LINS-Titulo2">
    <w:name w:val="LINS - Titulo 2"/>
    <w:basedOn w:val="Ttulo2"/>
    <w:next w:val="LINS-Normal"/>
    <w:uiPriority w:val="99"/>
    <w:rsid w:val="00733D04"/>
    <w:pPr>
      <w:numPr>
        <w:numId w:val="3"/>
      </w:numPr>
      <w:tabs>
        <w:tab w:val="num" w:pos="2196"/>
      </w:tabs>
      <w:spacing w:after="60"/>
      <w:jc w:val="left"/>
    </w:pPr>
    <w:rPr>
      <w:i w:val="0"/>
      <w:iCs w:val="0"/>
      <w:sz w:val="22"/>
      <w:szCs w:val="22"/>
      <w:lang w:val="es-UY"/>
    </w:rPr>
  </w:style>
  <w:style w:type="paragraph" w:customStyle="1" w:styleId="LINS-Titulo3">
    <w:name w:val="LINS - Titulo 3"/>
    <w:basedOn w:val="Ttulo3"/>
    <w:next w:val="LINS-Normal"/>
    <w:uiPriority w:val="99"/>
    <w:rsid w:val="00733D04"/>
    <w:pPr>
      <w:numPr>
        <w:numId w:val="3"/>
      </w:numPr>
      <w:tabs>
        <w:tab w:val="num" w:pos="1800"/>
      </w:tabs>
      <w:jc w:val="left"/>
    </w:pPr>
    <w:rPr>
      <w:i/>
      <w:iCs/>
      <w:sz w:val="20"/>
      <w:szCs w:val="20"/>
      <w:lang w:val="es-UY"/>
    </w:rPr>
  </w:style>
  <w:style w:type="paragraph" w:customStyle="1" w:styleId="LINS-Titulo1">
    <w:name w:val="LINS - Titulo 1"/>
    <w:basedOn w:val="Ttulo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pPr>
    <w:rPr>
      <w:rFonts w:ascii="Arial" w:hAnsi="Arial" w:cs="Arial"/>
      <w:i/>
      <w:iCs/>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link w:val="LINS-Normal"/>
    <w:uiPriority w:val="99"/>
    <w:rsid w:val="00733D04"/>
    <w:rPr>
      <w:rFonts w:ascii="Arial" w:hAnsi="Arial" w:cs="Arial"/>
      <w:sz w:val="32"/>
      <w:szCs w:val="32"/>
      <w:lang w:val="en-US" w:eastAsia="en-US"/>
    </w:rPr>
  </w:style>
  <w:style w:type="character" w:customStyle="1" w:styleId="LINS-NegritaChar">
    <w:name w:val="LINS - Negrita Char"/>
    <w:link w:val="LINS-Negrita"/>
    <w:uiPriority w:val="99"/>
    <w:rsid w:val="00733D04"/>
    <w:rPr>
      <w:rFonts w:ascii="Arial" w:hAnsi="Arial" w:cs="Arial"/>
      <w:b/>
      <w:bCs/>
      <w:sz w:val="16"/>
      <w:szCs w:val="16"/>
      <w:lang w:val="es-ES" w:eastAsia="en-US"/>
    </w:rPr>
  </w:style>
  <w:style w:type="paragraph" w:customStyle="1" w:styleId="LINS-Caption">
    <w:name w:val="LINS - Caption"/>
    <w:basedOn w:val="Descripcin"/>
    <w:next w:val="LINS-Normal"/>
    <w:uiPriority w:val="99"/>
    <w:rsid w:val="00B346BA"/>
    <w:pPr>
      <w:spacing w:before="120" w:after="120"/>
      <w:jc w:val="center"/>
    </w:pPr>
    <w:rPr>
      <w:rFonts w:ascii="Arial" w:hAnsi="Arial" w:cs="Arial"/>
      <w:lang w:val="es-ES"/>
    </w:rPr>
  </w:style>
  <w:style w:type="character" w:styleId="Refdecomentario">
    <w:name w:val="annotation reference"/>
    <w:uiPriority w:val="99"/>
    <w:semiHidden/>
    <w:rsid w:val="00B346BA"/>
    <w:rPr>
      <w:sz w:val="16"/>
      <w:szCs w:val="16"/>
    </w:rPr>
  </w:style>
  <w:style w:type="paragraph" w:styleId="Textocomentario">
    <w:name w:val="annotation text"/>
    <w:basedOn w:val="Normal"/>
    <w:link w:val="TextocomentarioCar"/>
    <w:uiPriority w:val="99"/>
    <w:semiHidden/>
    <w:rsid w:val="00B346BA"/>
    <w:pPr>
      <w:jc w:val="left"/>
    </w:pPr>
    <w:rPr>
      <w:sz w:val="20"/>
      <w:szCs w:val="20"/>
      <w:lang w:val="es-UY"/>
    </w:rPr>
  </w:style>
  <w:style w:type="paragraph" w:styleId="Asuntodelcomentario">
    <w:name w:val="annotation subject"/>
    <w:basedOn w:val="Textocomentario"/>
    <w:next w:val="Textocomentario"/>
    <w:link w:val="AsuntodelcomentarioCar"/>
    <w:uiPriority w:val="99"/>
    <w:semiHidden/>
    <w:rsid w:val="000324EF"/>
    <w:pPr>
      <w:jc w:val="both"/>
    </w:pPr>
    <w:rPr>
      <w:b/>
      <w:bCs/>
      <w:lang w:val="es-ES_tradnl"/>
    </w:rPr>
  </w:style>
  <w:style w:type="character" w:customStyle="1" w:styleId="TextocomentarioCar">
    <w:name w:val="Texto comentario Car"/>
    <w:link w:val="Textocomentario"/>
    <w:uiPriority w:val="99"/>
    <w:semiHidden/>
    <w:rsid w:val="00B346BA"/>
    <w:rPr>
      <w:lang w:val="x-none" w:eastAsia="en-US"/>
    </w:rPr>
  </w:style>
  <w:style w:type="paragraph" w:customStyle="1" w:styleId="Apndices">
    <w:name w:val="Apéndices"/>
    <w:basedOn w:val="Ttulo1"/>
    <w:next w:val="Titulo2-Apndices"/>
    <w:link w:val="ApndicesCar"/>
    <w:uiPriority w:val="99"/>
    <w:rsid w:val="00AF352D"/>
    <w:pPr>
      <w:numPr>
        <w:numId w:val="5"/>
      </w:numPr>
      <w:tabs>
        <w:tab w:val="left" w:pos="2410"/>
      </w:tabs>
      <w:ind w:left="567" w:hanging="567"/>
    </w:pPr>
    <w:rPr>
      <w:lang w:val="es-ES"/>
    </w:rPr>
  </w:style>
  <w:style w:type="character" w:customStyle="1" w:styleId="AsuntodelcomentarioCar">
    <w:name w:val="Asunto del comentario Car"/>
    <w:link w:val="Asuntodelcomentario"/>
    <w:uiPriority w:val="99"/>
    <w:semiHidden/>
    <w:rsid w:val="000324EF"/>
    <w:rPr>
      <w:b/>
      <w:bCs/>
      <w:lang w:val="es-ES_tradnl" w:eastAsia="en-US"/>
    </w:rPr>
  </w:style>
  <w:style w:type="paragraph" w:customStyle="1" w:styleId="Titulo2-Apndices">
    <w:name w:val="Titulo2 - Apéndices"/>
    <w:basedOn w:val="Ttulo2"/>
    <w:next w:val="Titulo3-Apndices"/>
    <w:link w:val="Titulo2-ApndicesCar"/>
    <w:uiPriority w:val="99"/>
    <w:rsid w:val="002F16EE"/>
    <w:pPr>
      <w:numPr>
        <w:ilvl w:val="0"/>
        <w:numId w:val="7"/>
      </w:numPr>
    </w:pPr>
  </w:style>
  <w:style w:type="character" w:customStyle="1" w:styleId="Ttulo1Car">
    <w:name w:val="Título 1 Car"/>
    <w:link w:val="Ttulo1"/>
    <w:uiPriority w:val="99"/>
    <w:rsid w:val="000B5564"/>
    <w:rPr>
      <w:rFonts w:ascii="Arial" w:hAnsi="Arial" w:cs="Arial"/>
      <w:b/>
      <w:bCs/>
      <w:kern w:val="32"/>
      <w:sz w:val="40"/>
      <w:szCs w:val="40"/>
      <w:lang w:val="x-none"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Ttulo2Car">
    <w:name w:val="Título 2 Car"/>
    <w:link w:val="Ttulo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link w:val="Titulo3-Apndices"/>
    <w:uiPriority w:val="99"/>
    <w:rsid w:val="007C39FC"/>
    <w:rPr>
      <w:rFonts w:ascii="Arial" w:hAnsi="Arial" w:cs="Arial"/>
      <w:b/>
      <w:bCs/>
      <w:sz w:val="22"/>
      <w:szCs w:val="22"/>
      <w:lang w:val="en-US" w:eastAsia="en-US"/>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styleId="Revisin">
    <w:name w:val="Revision"/>
    <w:hidden/>
    <w:uiPriority w:val="99"/>
    <w:semiHidden/>
    <w:rsid w:val="00C15B4F"/>
    <w:rPr>
      <w:sz w:val="22"/>
      <w:szCs w:val="22"/>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conformatoprevio">
    <w:name w:val="HTML Preformatted"/>
    <w:basedOn w:val="Normal"/>
    <w:link w:val="HTMLconformatoprevioC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link w:val="HTMLconformatoprevio"/>
    <w:uiPriority w:val="99"/>
    <w:semiHidden/>
    <w:rPr>
      <w:rFonts w:ascii="Courier New" w:hAnsi="Courier New" w:cs="Courier New"/>
      <w:sz w:val="20"/>
      <w:szCs w:val="20"/>
      <w:lang w:val="es-ES_tradnl"/>
    </w:rPr>
  </w:style>
  <w:style w:type="paragraph" w:styleId="TtuloTDC">
    <w:name w:val="TOC Heading"/>
    <w:basedOn w:val="Ttulo1"/>
    <w:next w:val="Normal"/>
    <w:uiPriority w:val="39"/>
    <w:unhideWhenUsed/>
    <w:qFormat/>
    <w:rsid w:val="006B6719"/>
    <w:pPr>
      <w:keepLines/>
      <w:numPr>
        <w:numId w:val="0"/>
      </w:numPr>
      <w:pBdr>
        <w:bottom w:val="none" w:sz="0" w:space="0" w:color="auto"/>
      </w:pBdr>
      <w:spacing w:after="0" w:line="259" w:lineRule="auto"/>
      <w:jc w:val="left"/>
      <w:outlineLvl w:val="9"/>
    </w:pPr>
    <w:rPr>
      <w:rFonts w:ascii="Calibri Light" w:eastAsia="游ゴシック Light" w:hAnsi="Calibri Light" w:cs="Times New Roman"/>
      <w:b w:val="0"/>
      <w:bCs w:val="0"/>
      <w:color w:val="2E74B5"/>
      <w:kern w:val="0"/>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7405">
      <w:marLeft w:val="0"/>
      <w:marRight w:val="0"/>
      <w:marTop w:val="0"/>
      <w:marBottom w:val="0"/>
      <w:divBdr>
        <w:top w:val="none" w:sz="0" w:space="0" w:color="auto"/>
        <w:left w:val="none" w:sz="0" w:space="0" w:color="auto"/>
        <w:bottom w:val="none" w:sz="0" w:space="0" w:color="auto"/>
        <w:right w:val="none" w:sz="0" w:space="0" w:color="auto"/>
      </w:divBdr>
    </w:div>
    <w:div w:id="18507407">
      <w:marLeft w:val="0"/>
      <w:marRight w:val="0"/>
      <w:marTop w:val="0"/>
      <w:marBottom w:val="0"/>
      <w:divBdr>
        <w:top w:val="none" w:sz="0" w:space="0" w:color="auto"/>
        <w:left w:val="none" w:sz="0" w:space="0" w:color="auto"/>
        <w:bottom w:val="none" w:sz="0" w:space="0" w:color="auto"/>
        <w:right w:val="none" w:sz="0" w:space="0" w:color="auto"/>
      </w:divBdr>
      <w:divsChild>
        <w:div w:id="18507410">
          <w:marLeft w:val="0"/>
          <w:marRight w:val="0"/>
          <w:marTop w:val="0"/>
          <w:marBottom w:val="0"/>
          <w:divBdr>
            <w:top w:val="none" w:sz="0" w:space="0" w:color="auto"/>
            <w:left w:val="none" w:sz="0" w:space="0" w:color="auto"/>
            <w:bottom w:val="none" w:sz="0" w:space="0" w:color="auto"/>
            <w:right w:val="none" w:sz="0" w:space="0" w:color="auto"/>
          </w:divBdr>
          <w:divsChild>
            <w:div w:id="18507406">
              <w:marLeft w:val="0"/>
              <w:marRight w:val="0"/>
              <w:marTop w:val="0"/>
              <w:marBottom w:val="0"/>
              <w:divBdr>
                <w:top w:val="none" w:sz="0" w:space="0" w:color="auto"/>
                <w:left w:val="none" w:sz="0" w:space="0" w:color="auto"/>
                <w:bottom w:val="none" w:sz="0" w:space="0" w:color="auto"/>
                <w:right w:val="none" w:sz="0" w:space="0" w:color="auto"/>
              </w:divBdr>
              <w:divsChild>
                <w:div w:id="185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408">
      <w:marLeft w:val="0"/>
      <w:marRight w:val="0"/>
      <w:marTop w:val="0"/>
      <w:marBottom w:val="0"/>
      <w:divBdr>
        <w:top w:val="none" w:sz="0" w:space="0" w:color="auto"/>
        <w:left w:val="none" w:sz="0" w:space="0" w:color="auto"/>
        <w:bottom w:val="none" w:sz="0" w:space="0" w:color="auto"/>
        <w:right w:val="none" w:sz="0" w:space="0" w:color="auto"/>
      </w:divBdr>
    </w:div>
    <w:div w:id="18507411">
      <w:marLeft w:val="0"/>
      <w:marRight w:val="0"/>
      <w:marTop w:val="0"/>
      <w:marBottom w:val="0"/>
      <w:divBdr>
        <w:top w:val="none" w:sz="0" w:space="0" w:color="auto"/>
        <w:left w:val="none" w:sz="0" w:space="0" w:color="auto"/>
        <w:bottom w:val="none" w:sz="0" w:space="0" w:color="auto"/>
        <w:right w:val="none" w:sz="0" w:space="0" w:color="auto"/>
      </w:divBdr>
    </w:div>
    <w:div w:id="18507412">
      <w:marLeft w:val="0"/>
      <w:marRight w:val="0"/>
      <w:marTop w:val="0"/>
      <w:marBottom w:val="0"/>
      <w:divBdr>
        <w:top w:val="none" w:sz="0" w:space="0" w:color="auto"/>
        <w:left w:val="none" w:sz="0" w:space="0" w:color="auto"/>
        <w:bottom w:val="none" w:sz="0" w:space="0" w:color="auto"/>
        <w:right w:val="none" w:sz="0" w:space="0" w:color="auto"/>
      </w:divBdr>
    </w:div>
    <w:div w:id="18507413">
      <w:marLeft w:val="0"/>
      <w:marRight w:val="0"/>
      <w:marTop w:val="0"/>
      <w:marBottom w:val="0"/>
      <w:divBdr>
        <w:top w:val="none" w:sz="0" w:space="0" w:color="auto"/>
        <w:left w:val="none" w:sz="0" w:space="0" w:color="auto"/>
        <w:bottom w:val="none" w:sz="0" w:space="0" w:color="auto"/>
        <w:right w:val="none" w:sz="0" w:space="0" w:color="auto"/>
      </w:divBdr>
    </w:div>
    <w:div w:id="18507414">
      <w:marLeft w:val="0"/>
      <w:marRight w:val="0"/>
      <w:marTop w:val="0"/>
      <w:marBottom w:val="0"/>
      <w:divBdr>
        <w:top w:val="none" w:sz="0" w:space="0" w:color="auto"/>
        <w:left w:val="none" w:sz="0" w:space="0" w:color="auto"/>
        <w:bottom w:val="none" w:sz="0" w:space="0" w:color="auto"/>
        <w:right w:val="none" w:sz="0" w:space="0" w:color="auto"/>
      </w:divBdr>
    </w:div>
    <w:div w:id="1850741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agilemodeling.com/artifacts/sequenceDiagra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odeidol.com/other/learnuml2/Modeling-Your-Deployed-System-Deployment-Diagrams/Deployed-Software-Artifact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agilemodeling.com/artifacts/useCaseDiagram.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gilemodeling.com/artifacts/" TargetMode="External"/><Relationship Id="rId20" Type="http://schemas.openxmlformats.org/officeDocument/2006/relationships/hyperlink" Target="http://www.agilemodeling.com/artifacts/deploymentDiagram.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bredemeyer.com/links.ht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cs.ubc.ca/~gregor/teaching/papers/4+1view-architecture.pdf"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www.agilemodeling.com/artifacts/componentDiagram.htm" TargetMode="Externa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yperlink" Target="http://www.cs.cmu.edu/afs/cs/project/able/ftp/intro_softarch/intro_softarch.pdf" TargetMode="External"/><Relationship Id="rId27" Type="http://schemas.openxmlformats.org/officeDocument/2006/relationships/fontTable" Target="fontTable.xml"/><Relationship Id="rId30"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6B66A-7A5F-4CE0-B584-CD6132EE2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TSI2 - Arquitectura de Software v1_4</Template>
  <TotalTime>328</TotalTime>
  <Pages>11</Pages>
  <Words>1853</Words>
  <Characters>10197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SAD</vt:lpstr>
    </vt:vector>
  </TitlesOfParts>
  <Company>Hewlett-Packard</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subject/>
  <dc:creator>rsosa</dc:creator>
  <cp:keywords/>
  <dc:description/>
  <cp:lastModifiedBy>Santi Sellanes</cp:lastModifiedBy>
  <cp:revision>14</cp:revision>
  <cp:lastPrinted>2009-09-04T05:20:00Z</cp:lastPrinted>
  <dcterms:created xsi:type="dcterms:W3CDTF">2021-03-26T22:10:00Z</dcterms:created>
  <dcterms:modified xsi:type="dcterms:W3CDTF">2021-04-03T19:42:00Z</dcterms:modified>
</cp:coreProperties>
</file>