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PARAMETROS DE IMPRESION DE INMOOV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Altura de Capa(Layers): </w:t>
      </w:r>
      <w:r w:rsidDel="00000000" w:rsidR="00000000" w:rsidRPr="00000000">
        <w:rPr>
          <w:b w:val="1"/>
          <w:rtl w:val="0"/>
        </w:rPr>
        <w:t xml:space="preserve">0.2 -con boquilla de 0,4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Escala</w:t>
      </w:r>
      <w:r w:rsidDel="00000000" w:rsidR="00000000" w:rsidRPr="00000000">
        <w:rPr>
          <w:b w:val="1"/>
          <w:rtl w:val="0"/>
        </w:rPr>
        <w:t xml:space="preserve"> (escale): 100% - No se modifica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Relleno(Infill): </w:t>
      </w:r>
      <w:r w:rsidDel="00000000" w:rsidR="00000000" w:rsidRPr="00000000">
        <w:rPr>
          <w:b w:val="1"/>
          <w:rtl w:val="0"/>
        </w:rPr>
        <w:t xml:space="preserve">20%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Velocidad:</w:t>
      </w:r>
      <w:r w:rsidDel="00000000" w:rsidR="00000000" w:rsidRPr="00000000">
        <w:rPr>
          <w:b w:val="1"/>
          <w:rtl w:val="0"/>
        </w:rPr>
        <w:t xml:space="preserve"> 40- 60 m/s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adherencia de la placa de impresión</w:t>
      </w:r>
      <w:r w:rsidDel="00000000" w:rsidR="00000000" w:rsidRPr="00000000">
        <w:rPr>
          <w:b w:val="1"/>
          <w:rtl w:val="0"/>
        </w:rPr>
        <w:t xml:space="preserve"> (adhesion of the printing plate): FALDA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Soportes</w:t>
      </w:r>
      <w:r w:rsidDel="00000000" w:rsidR="00000000" w:rsidRPr="00000000">
        <w:rPr>
          <w:b w:val="1"/>
          <w:rtl w:val="0"/>
        </w:rPr>
        <w:t xml:space="preserve"> (Supports): NO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momento son estos parametros de impresion que estamos usando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